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30FBA5EC" w:rsidP="59172E70" w:rsidRDefault="30FBA5EC" w14:paraId="2089DADD" w14:textId="12039645">
      <w:pPr>
        <w:widowControl w:val="0"/>
        <w:spacing w:before="322" w:after="322"/>
        <w:contextualSpacing/>
        <w:jc w:val="both"/>
        <w:rPr>
          <w:rFonts w:ascii="Verdana" w:hAnsi="Verdana" w:eastAsia="Verdana" w:cs="Verdana"/>
          <w:b/>
          <w:bCs/>
          <w:sz w:val="22"/>
          <w:szCs w:val="22"/>
          <w:lang w:val="es-ES"/>
        </w:rPr>
      </w:pPr>
    </w:p>
    <w:p w:rsidR="4336BA17" w:rsidP="59172E70" w:rsidRDefault="4336BA17" w14:paraId="4C098D12" w14:textId="0C6D1D21">
      <w:pPr>
        <w:widowControl w:val="0"/>
        <w:spacing w:before="322" w:after="322"/>
        <w:contextualSpacing/>
        <w:jc w:val="both"/>
        <w:rPr>
          <w:rFonts w:ascii="Verdana" w:hAnsi="Verdana" w:eastAsia="Verdana" w:cs="Verdana"/>
          <w:b/>
          <w:bCs/>
          <w:sz w:val="22"/>
          <w:szCs w:val="22"/>
          <w:lang w:val="es-ES"/>
        </w:rPr>
      </w:pPr>
    </w:p>
    <w:p w:rsidR="4336BA17" w:rsidP="59172E70" w:rsidRDefault="1A8769D0" w14:paraId="700E9085" w14:textId="2C6C2064">
      <w:pPr>
        <w:widowControl w:val="0"/>
        <w:spacing w:before="322" w:after="322"/>
        <w:contextualSpacing/>
        <w:jc w:val="both"/>
      </w:pPr>
      <w:r>
        <w:rPr>
          <w:noProof/>
        </w:rPr>
        <w:drawing>
          <wp:inline distT="0" distB="0" distL="0" distR="0" wp14:anchorId="5061CA07" wp14:editId="5D8A5C52">
            <wp:extent cx="5943600" cy="5534025"/>
            <wp:effectExtent l="0" t="0" r="0" b="0"/>
            <wp:docPr id="424456242" name="drawing" descr="Group 1,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56242"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5534025"/>
                    </a:xfrm>
                    <a:prstGeom prst="rect">
                      <a:avLst/>
                    </a:prstGeom>
                  </pic:spPr>
                </pic:pic>
              </a:graphicData>
            </a:graphic>
          </wp:inline>
        </w:drawing>
      </w:r>
    </w:p>
    <w:p w:rsidR="4336BA17" w:rsidP="59172E70" w:rsidRDefault="4336BA17" w14:paraId="4943180B" w14:textId="0DA491E6">
      <w:pPr>
        <w:widowControl w:val="0"/>
        <w:spacing w:before="322" w:after="322" w:line="360" w:lineRule="auto"/>
        <w:contextualSpacing/>
        <w:jc w:val="both"/>
        <w:rPr>
          <w:rFonts w:ascii="Verdana" w:hAnsi="Verdana" w:eastAsia="Verdana" w:cs="Verdana"/>
          <w:b/>
          <w:bCs/>
          <w:sz w:val="22"/>
          <w:szCs w:val="22"/>
          <w:lang w:val="es-ES"/>
        </w:rPr>
      </w:pPr>
    </w:p>
    <w:p w:rsidR="1D605050" w:rsidP="59172E70" w:rsidRDefault="4C889C40" w14:paraId="0A5CD44A" w14:textId="19CE13B3">
      <w:pPr>
        <w:widowControl w:val="0"/>
        <w:spacing w:before="1" w:after="299" w:line="360" w:lineRule="auto"/>
        <w:contextualSpacing/>
        <w:jc w:val="both"/>
        <w:rPr>
          <w:rFonts w:ascii="Verdana" w:hAnsi="Verdana" w:eastAsia="Verdana" w:cs="Verdana"/>
          <w:b/>
          <w:bCs/>
          <w:sz w:val="22"/>
          <w:szCs w:val="22"/>
          <w:lang w:val="es-ES"/>
        </w:rPr>
      </w:pPr>
      <w:r w:rsidRPr="59172E70">
        <w:rPr>
          <w:rFonts w:ascii="Verdana" w:hAnsi="Verdana" w:eastAsia="Verdana" w:cs="Verdana"/>
          <w:b/>
          <w:bCs/>
          <w:color w:val="000000" w:themeColor="text1"/>
          <w:sz w:val="22"/>
          <w:szCs w:val="22"/>
          <w:lang w:val="es-ES"/>
        </w:rPr>
        <w:t xml:space="preserve">DOCUMENTACIÓN:  </w:t>
      </w:r>
      <w:r w:rsidRPr="59172E70">
        <w:rPr>
          <w:rFonts w:ascii="Verdana" w:hAnsi="Verdana" w:eastAsia="Verdana" w:cs="Verdana"/>
          <w:color w:val="000000" w:themeColor="text1"/>
          <w:sz w:val="22"/>
          <w:szCs w:val="22"/>
          <w:lang w:val="es-ES"/>
        </w:rPr>
        <w:t>Trabajo de Fin de M</w:t>
      </w:r>
      <w:r w:rsidRPr="59172E70" w:rsidR="4F6389A9">
        <w:rPr>
          <w:rFonts w:ascii="Verdana" w:hAnsi="Verdana" w:eastAsia="Verdana" w:cs="Verdana"/>
          <w:color w:val="000000" w:themeColor="text1"/>
          <w:sz w:val="22"/>
          <w:szCs w:val="22"/>
          <w:lang w:val="es-ES"/>
        </w:rPr>
        <w:t>á</w:t>
      </w:r>
      <w:r w:rsidRPr="59172E70">
        <w:rPr>
          <w:rFonts w:ascii="Verdana" w:hAnsi="Verdana" w:eastAsia="Verdana" w:cs="Verdana"/>
          <w:color w:val="000000" w:themeColor="text1"/>
          <w:sz w:val="22"/>
          <w:szCs w:val="22"/>
          <w:lang w:val="es-ES"/>
        </w:rPr>
        <w:t>ster</w:t>
      </w:r>
    </w:p>
    <w:p w:rsidR="1D605050" w:rsidP="59172E70" w:rsidRDefault="79E549BB" w14:paraId="02803F6F" w14:textId="156E83D4">
      <w:pPr>
        <w:widowControl w:val="0"/>
        <w:spacing w:before="1" w:after="299" w:line="360" w:lineRule="auto"/>
        <w:contextualSpacing/>
        <w:jc w:val="both"/>
        <w:rPr>
          <w:rFonts w:ascii="Verdana" w:hAnsi="Verdana" w:eastAsia="Verdana" w:cs="Verdana"/>
          <w:sz w:val="22"/>
          <w:szCs w:val="22"/>
          <w:lang w:val="es-ES"/>
        </w:rPr>
      </w:pPr>
      <w:r w:rsidRPr="59172E70">
        <w:rPr>
          <w:rFonts w:ascii="Verdana" w:hAnsi="Verdana" w:eastAsia="Verdana" w:cs="Verdana"/>
          <w:b/>
          <w:bCs/>
          <w:color w:val="000000" w:themeColor="text1"/>
          <w:sz w:val="22"/>
          <w:szCs w:val="22"/>
          <w:lang w:val="es-ES"/>
        </w:rPr>
        <w:t>TÍTULO</w:t>
      </w:r>
      <w:r w:rsidRPr="59172E70">
        <w:rPr>
          <w:rFonts w:ascii="Verdana" w:hAnsi="Verdana" w:eastAsia="Verdana" w:cs="Verdana"/>
          <w:color w:val="000000" w:themeColor="text1"/>
          <w:sz w:val="22"/>
          <w:szCs w:val="22"/>
          <w:lang w:val="es-ES"/>
        </w:rPr>
        <w:t xml:space="preserve">: </w:t>
      </w:r>
      <w:r w:rsidRPr="59172E70">
        <w:rPr>
          <w:rFonts w:ascii="Verdana" w:hAnsi="Verdana" w:eastAsia="Verdana" w:cs="Verdana"/>
          <w:sz w:val="22"/>
          <w:szCs w:val="22"/>
          <w:lang w:val="es-ES"/>
        </w:rPr>
        <w:t>Extracción y Orquestación de Datos en Azure aplicado al negocio (NMBS)</w:t>
      </w:r>
    </w:p>
    <w:p w:rsidRPr="00BE645D" w:rsidR="1D605050" w:rsidP="59172E70" w:rsidRDefault="4C889C40" w14:paraId="4A79EAA4" w14:textId="10FBBCBB">
      <w:pPr>
        <w:widowControl w:val="0"/>
        <w:shd w:val="clear" w:color="auto" w:fill="FFFFFF" w:themeFill="background1"/>
        <w:spacing w:after="120" w:line="360" w:lineRule="auto"/>
        <w:contextualSpacing/>
        <w:jc w:val="both"/>
        <w:rPr>
          <w:rFonts w:ascii="Verdana" w:hAnsi="Verdana" w:eastAsia="Verdana" w:cs="Verdana"/>
          <w:color w:val="000000" w:themeColor="text1"/>
          <w:sz w:val="22"/>
          <w:szCs w:val="22"/>
          <w:lang w:val="en-GB"/>
        </w:rPr>
      </w:pPr>
      <w:r w:rsidRPr="00BE645D">
        <w:rPr>
          <w:rFonts w:ascii="Verdana" w:hAnsi="Verdana" w:eastAsia="Verdana" w:cs="Verdana"/>
          <w:b/>
          <w:bCs/>
          <w:color w:val="000000" w:themeColor="text1"/>
          <w:sz w:val="22"/>
          <w:szCs w:val="22"/>
          <w:lang w:val="en-GB"/>
        </w:rPr>
        <w:t>MODULE / COURSE :</w:t>
      </w:r>
      <w:r w:rsidRPr="00BE645D">
        <w:rPr>
          <w:rFonts w:ascii="Verdana" w:hAnsi="Verdana" w:eastAsia="Verdana" w:cs="Verdana"/>
          <w:color w:val="1D2125"/>
          <w:sz w:val="22"/>
          <w:szCs w:val="22"/>
          <w:lang w:val="en-GB"/>
        </w:rPr>
        <w:t xml:space="preserve"> </w:t>
      </w:r>
      <w:proofErr w:type="spellStart"/>
      <w:r w:rsidRPr="00BE645D">
        <w:rPr>
          <w:rFonts w:ascii="Verdana" w:hAnsi="Verdana" w:eastAsia="Verdana" w:cs="Verdana"/>
          <w:color w:val="000000" w:themeColor="text1"/>
          <w:sz w:val="22"/>
          <w:szCs w:val="22"/>
          <w:lang w:val="en-GB"/>
        </w:rPr>
        <w:t>Máster</w:t>
      </w:r>
      <w:proofErr w:type="spellEnd"/>
      <w:r w:rsidRPr="00BE645D">
        <w:rPr>
          <w:rFonts w:ascii="Verdana" w:hAnsi="Verdana" w:eastAsia="Verdana" w:cs="Verdana"/>
          <w:color w:val="000000" w:themeColor="text1"/>
          <w:sz w:val="22"/>
          <w:szCs w:val="22"/>
          <w:lang w:val="en-GB"/>
        </w:rPr>
        <w:t xml:space="preserve"> Data Science, Big Data &amp; Business Analytics 2024-2025</w:t>
      </w:r>
    </w:p>
    <w:p w:rsidR="1D605050" w:rsidP="59172E70" w:rsidRDefault="4C889C40" w14:paraId="082D9F32" w14:textId="1BFD70E2">
      <w:pPr>
        <w:widowControl w:val="0"/>
        <w:spacing w:before="1" w:after="299" w:line="360" w:lineRule="auto"/>
        <w:contextualSpacing/>
        <w:jc w:val="both"/>
        <w:rPr>
          <w:rFonts w:ascii="Verdana" w:hAnsi="Verdana" w:eastAsia="Verdana" w:cs="Verdana"/>
          <w:sz w:val="22"/>
          <w:szCs w:val="22"/>
          <w:lang w:val="es-ES"/>
        </w:rPr>
      </w:pPr>
      <w:r w:rsidRPr="59172E70">
        <w:rPr>
          <w:rFonts w:ascii="Verdana" w:hAnsi="Verdana" w:eastAsia="Verdana" w:cs="Verdana"/>
          <w:b/>
          <w:bCs/>
          <w:color w:val="000000" w:themeColor="text1"/>
          <w:sz w:val="22"/>
          <w:szCs w:val="22"/>
          <w:lang w:val="es-ES"/>
        </w:rPr>
        <w:t>ALUMNO</w:t>
      </w:r>
      <w:r w:rsidRPr="59172E70">
        <w:rPr>
          <w:rFonts w:ascii="Verdana" w:hAnsi="Verdana" w:eastAsia="Verdana" w:cs="Verdana"/>
          <w:color w:val="000000" w:themeColor="text1"/>
          <w:sz w:val="22"/>
          <w:szCs w:val="22"/>
          <w:lang w:val="es-ES"/>
        </w:rPr>
        <w:t>: Judith Castillo Mart</w:t>
      </w:r>
      <w:r w:rsidRPr="59172E70" w:rsidR="169E7419">
        <w:rPr>
          <w:rFonts w:ascii="Verdana" w:hAnsi="Verdana" w:eastAsia="Verdana" w:cs="Verdana"/>
          <w:color w:val="000000" w:themeColor="text1"/>
          <w:sz w:val="22"/>
          <w:szCs w:val="22"/>
          <w:lang w:val="es-ES"/>
        </w:rPr>
        <w:t>í</w:t>
      </w:r>
      <w:r w:rsidRPr="59172E70">
        <w:rPr>
          <w:rFonts w:ascii="Verdana" w:hAnsi="Verdana" w:eastAsia="Verdana" w:cs="Verdana"/>
          <w:color w:val="000000" w:themeColor="text1"/>
          <w:sz w:val="22"/>
          <w:szCs w:val="22"/>
          <w:lang w:val="es-ES"/>
        </w:rPr>
        <w:t>nez</w:t>
      </w:r>
      <w:r w:rsidRPr="59172E70" w:rsidR="58E924C2">
        <w:rPr>
          <w:rFonts w:ascii="Verdana" w:hAnsi="Verdana" w:eastAsia="Verdana" w:cs="Verdana"/>
          <w:color w:val="000000" w:themeColor="text1"/>
          <w:sz w:val="22"/>
          <w:szCs w:val="22"/>
          <w:lang w:val="es-ES"/>
        </w:rPr>
        <w:t xml:space="preserve"> </w:t>
      </w:r>
    </w:p>
    <w:p w:rsidR="1D605050" w:rsidP="59172E70" w:rsidRDefault="58E924C2" w14:paraId="0E333C23" w14:textId="473DD0D8">
      <w:pPr>
        <w:widowControl w:val="0"/>
        <w:spacing w:before="1" w:after="299" w:line="360" w:lineRule="auto"/>
        <w:contextualSpacing/>
        <w:jc w:val="both"/>
        <w:rPr>
          <w:rFonts w:ascii="Verdana" w:hAnsi="Verdana" w:eastAsia="Verdana" w:cs="Verdana"/>
          <w:color w:val="000000" w:themeColor="text1"/>
          <w:sz w:val="22"/>
          <w:szCs w:val="22"/>
          <w:lang w:val="es-ES"/>
        </w:rPr>
      </w:pPr>
      <w:r w:rsidRPr="59172E70">
        <w:rPr>
          <w:rFonts w:ascii="Verdana" w:hAnsi="Verdana" w:eastAsia="Verdana" w:cs="Verdana"/>
          <w:b/>
          <w:bCs/>
          <w:color w:val="000000" w:themeColor="text1"/>
          <w:sz w:val="22"/>
          <w:szCs w:val="22"/>
          <w:lang w:val="es-ES"/>
        </w:rPr>
        <w:t>DNI:</w:t>
      </w:r>
      <w:r w:rsidRPr="59172E70">
        <w:rPr>
          <w:rFonts w:ascii="Verdana" w:hAnsi="Verdana" w:eastAsia="Verdana" w:cs="Verdana"/>
          <w:color w:val="000000" w:themeColor="text1"/>
          <w:sz w:val="22"/>
          <w:szCs w:val="22"/>
          <w:lang w:val="es-ES"/>
        </w:rPr>
        <w:t xml:space="preserve"> 48656517-V</w:t>
      </w:r>
    </w:p>
    <w:p w:rsidR="30FBA5EC" w:rsidP="59172E70" w:rsidRDefault="30FBA5EC" w14:paraId="23AC1040" w14:textId="2C3B973F">
      <w:pPr>
        <w:widowControl w:val="0"/>
        <w:spacing w:before="1" w:after="299"/>
        <w:contextualSpacing/>
        <w:jc w:val="both"/>
        <w:rPr>
          <w:rFonts w:ascii="Verdana" w:hAnsi="Verdana" w:eastAsia="Verdana" w:cs="Verdana"/>
          <w:color w:val="000000" w:themeColor="text1"/>
          <w:sz w:val="22"/>
          <w:szCs w:val="22"/>
          <w:lang w:val="es-ES"/>
        </w:rPr>
      </w:pPr>
    </w:p>
    <w:p w:rsidR="30FBA5EC" w:rsidP="59172E70" w:rsidRDefault="30FBA5EC" w14:paraId="2836731F" w14:textId="2415064B">
      <w:pPr>
        <w:widowControl w:val="0"/>
        <w:spacing w:before="1" w:after="299"/>
        <w:contextualSpacing/>
        <w:jc w:val="both"/>
        <w:rPr>
          <w:rFonts w:ascii="Verdana" w:hAnsi="Verdana" w:eastAsia="Verdana" w:cs="Verdana"/>
          <w:color w:val="000000" w:themeColor="text1"/>
          <w:sz w:val="22"/>
          <w:szCs w:val="22"/>
          <w:lang w:val="es-ES"/>
        </w:rPr>
      </w:pPr>
    </w:p>
    <w:p w:rsidR="30FBA5EC" w:rsidP="59172E70" w:rsidRDefault="30FBA5EC" w14:paraId="55F15E85" w14:textId="1227BAB2">
      <w:pPr>
        <w:widowControl w:val="0"/>
        <w:spacing w:before="1" w:after="299"/>
        <w:contextualSpacing/>
        <w:jc w:val="both"/>
        <w:rPr>
          <w:rFonts w:ascii="Verdana" w:hAnsi="Verdana" w:eastAsia="Verdana" w:cs="Verdana"/>
          <w:color w:val="000000" w:themeColor="text1"/>
          <w:sz w:val="22"/>
          <w:szCs w:val="22"/>
          <w:lang w:val="es-ES"/>
        </w:rPr>
      </w:pPr>
    </w:p>
    <w:p w:rsidR="30FBA5EC" w:rsidP="59172E70" w:rsidRDefault="30FBA5EC" w14:paraId="46835F2A" w14:textId="63089D23">
      <w:pPr>
        <w:widowControl w:val="0"/>
        <w:spacing w:before="1" w:after="299"/>
        <w:contextualSpacing/>
        <w:jc w:val="both"/>
        <w:rPr>
          <w:rFonts w:ascii="Verdana" w:hAnsi="Verdana" w:eastAsia="Verdana" w:cs="Verdana"/>
          <w:color w:val="000000" w:themeColor="text1"/>
          <w:sz w:val="22"/>
          <w:szCs w:val="22"/>
          <w:lang w:val="es-ES"/>
        </w:rPr>
      </w:pPr>
    </w:p>
    <w:p w:rsidR="30FBA5EC" w:rsidP="59172E70" w:rsidRDefault="30FBA5EC" w14:paraId="65F4BE67" w14:textId="1B86E7D4">
      <w:pPr>
        <w:widowControl w:val="0"/>
        <w:spacing w:before="1" w:after="299"/>
        <w:contextualSpacing/>
        <w:jc w:val="both"/>
        <w:rPr>
          <w:rFonts w:ascii="Verdana" w:hAnsi="Verdana" w:eastAsia="Verdana" w:cs="Verdana"/>
          <w:color w:val="000000" w:themeColor="text1"/>
          <w:sz w:val="22"/>
          <w:szCs w:val="22"/>
          <w:lang w:val="es-ES"/>
        </w:rPr>
      </w:pPr>
    </w:p>
    <w:p w:rsidR="30FBA5EC" w:rsidP="59172E70" w:rsidRDefault="30FBA5EC" w14:paraId="4C5B7D24" w14:textId="777D32B0">
      <w:pPr>
        <w:widowControl w:val="0"/>
        <w:spacing w:before="1" w:after="299"/>
        <w:contextualSpacing/>
        <w:jc w:val="both"/>
        <w:rPr>
          <w:rFonts w:ascii="Verdana" w:hAnsi="Verdana" w:eastAsia="Verdana" w:cs="Verdana"/>
          <w:color w:val="000000" w:themeColor="text1"/>
          <w:sz w:val="22"/>
          <w:szCs w:val="22"/>
          <w:lang w:val="es-ES"/>
        </w:rPr>
      </w:pPr>
    </w:p>
    <w:p w:rsidR="30FBA5EC" w:rsidP="59172E70" w:rsidRDefault="30FBA5EC" w14:paraId="1457B2E5" w14:textId="01D9463E">
      <w:pPr>
        <w:widowControl w:val="0"/>
        <w:spacing w:before="1" w:after="299"/>
        <w:contextualSpacing/>
        <w:jc w:val="both"/>
        <w:rPr>
          <w:rFonts w:ascii="Verdana" w:hAnsi="Verdana" w:eastAsia="Verdana" w:cs="Verdana"/>
          <w:color w:val="000000" w:themeColor="text1"/>
          <w:sz w:val="22"/>
          <w:szCs w:val="22"/>
          <w:lang w:val="es-ES"/>
        </w:rPr>
      </w:pPr>
    </w:p>
    <w:p w:rsidR="30FBA5EC" w:rsidP="59172E70" w:rsidRDefault="30FBA5EC" w14:paraId="73CD2528" w14:textId="4B69BA70">
      <w:pPr>
        <w:widowControl w:val="0"/>
        <w:spacing w:before="1" w:after="299"/>
        <w:contextualSpacing/>
        <w:jc w:val="both"/>
        <w:rPr>
          <w:rFonts w:ascii="Verdana" w:hAnsi="Verdana" w:eastAsia="Verdana" w:cs="Verdana"/>
          <w:color w:val="000000" w:themeColor="text1"/>
          <w:sz w:val="22"/>
          <w:szCs w:val="22"/>
          <w:lang w:val="es-ES"/>
        </w:rPr>
      </w:pPr>
    </w:p>
    <w:p w:rsidR="30FBA5EC" w:rsidP="59172E70" w:rsidRDefault="30FBA5EC" w14:paraId="70C22924" w14:textId="55A4C56F">
      <w:pPr>
        <w:widowControl w:val="0"/>
        <w:spacing w:before="1" w:after="299"/>
        <w:contextualSpacing/>
        <w:jc w:val="both"/>
        <w:rPr>
          <w:rFonts w:ascii="Verdana" w:hAnsi="Verdana" w:eastAsia="Verdana" w:cs="Verdana"/>
          <w:color w:val="000000" w:themeColor="text1"/>
          <w:sz w:val="22"/>
          <w:szCs w:val="22"/>
          <w:lang w:val="es-ES"/>
        </w:rPr>
      </w:pPr>
    </w:p>
    <w:p w:rsidR="30FBA5EC" w:rsidP="59172E70" w:rsidRDefault="30FBA5EC" w14:paraId="59AF33BB" w14:textId="01DDECEB">
      <w:pPr>
        <w:widowControl w:val="0"/>
        <w:spacing w:before="1" w:after="299"/>
        <w:contextualSpacing/>
        <w:jc w:val="both"/>
        <w:rPr>
          <w:rFonts w:ascii="Verdana" w:hAnsi="Verdana" w:eastAsia="Verdana" w:cs="Verdana"/>
          <w:color w:val="000000" w:themeColor="text1"/>
          <w:sz w:val="22"/>
          <w:szCs w:val="22"/>
          <w:lang w:val="es-ES"/>
        </w:rPr>
      </w:pPr>
    </w:p>
    <w:p w:rsidRPr="00BE645D" w:rsidR="40911F2C" w:rsidP="59172E70" w:rsidRDefault="40911F2C" w14:paraId="4C563ED0" w14:textId="38CC52BB">
      <w:pPr>
        <w:widowControl w:val="0"/>
        <w:contextualSpacing/>
        <w:jc w:val="both"/>
        <w:rPr>
          <w:rFonts w:ascii="Verdana" w:hAnsi="Verdana" w:eastAsia="Verdana" w:cs="Verdana"/>
          <w:sz w:val="22"/>
          <w:szCs w:val="22"/>
          <w:lang w:val="es-ES"/>
        </w:rPr>
      </w:pPr>
    </w:p>
    <w:p w:rsidRPr="00BE645D" w:rsidR="30FBA5EC" w:rsidP="59172E70" w:rsidRDefault="30FBA5EC" w14:paraId="235298CD" w14:textId="6584AB48">
      <w:pPr>
        <w:widowControl w:val="0"/>
        <w:contextualSpacing/>
        <w:jc w:val="both"/>
        <w:rPr>
          <w:rFonts w:ascii="Verdana" w:hAnsi="Verdana" w:eastAsia="Verdana" w:cs="Verdana"/>
          <w:sz w:val="22"/>
          <w:szCs w:val="22"/>
          <w:lang w:val="es-ES"/>
        </w:rPr>
      </w:pPr>
    </w:p>
    <w:sdt>
      <w:sdtPr>
        <w:id w:val="128604686"/>
        <w:docPartObj>
          <w:docPartGallery w:val="Table of Contents"/>
          <w:docPartUnique/>
        </w:docPartObj>
      </w:sdtPr>
      <w:sdtEndPr>
        <w:rPr>
          <w:rFonts w:ascii="Aptos" w:hAnsi="Aptos" w:eastAsia="" w:cs="" w:asciiTheme="minorAscii" w:hAnsiTheme="minorAscii" w:eastAsiaTheme="minorEastAsia" w:cstheme="minorBidi"/>
          <w:b w:val="1"/>
          <w:bCs w:val="1"/>
          <w:noProof/>
          <w:color w:val="auto"/>
          <w:sz w:val="24"/>
          <w:szCs w:val="24"/>
          <w:lang w:eastAsia="ja-JP"/>
        </w:rPr>
      </w:sdtEndPr>
      <w:sdtContent>
        <w:p w:rsidRPr="00180529" w:rsidR="00BE645D" w:rsidRDefault="00180529" w14:paraId="11195D19" w14:textId="1F0EADBB">
          <w:pPr>
            <w:pStyle w:val="TOCHeading"/>
            <w:rPr>
              <w:rFonts w:ascii="Verdana" w:hAnsi="Verdana"/>
              <w:color w:val="0D0D0D" w:themeColor="text1" w:themeTint="F2"/>
            </w:rPr>
          </w:pPr>
          <w:proofErr w:type="spellStart"/>
          <w:r>
            <w:rPr>
              <w:rFonts w:ascii="Verdana" w:hAnsi="Verdana"/>
              <w:color w:val="0D0D0D" w:themeColor="text1" w:themeTint="F2"/>
            </w:rPr>
            <w:t>Índice</w:t>
          </w:r>
          <w:proofErr w:type="spellEnd"/>
        </w:p>
        <w:p w:rsidRPr="00180529" w:rsidR="00180529" w:rsidRDefault="00BE645D" w14:paraId="48E7BE80" w14:textId="3B4F8DC3">
          <w:pPr>
            <w:pStyle w:val="TOC1"/>
            <w:tabs>
              <w:tab w:val="right" w:leader="dot" w:pos="8630"/>
            </w:tabs>
            <w:rPr>
              <w:rFonts w:ascii="Verdana" w:hAnsi="Verdana"/>
              <w:noProof/>
              <w:color w:val="0D0D0D" w:themeColor="text1" w:themeTint="F2"/>
              <w:kern w:val="2"/>
              <w:sz w:val="20"/>
              <w:szCs w:val="20"/>
              <w:lang w:val="en-GB" w:eastAsia="en-GB"/>
              <w14:ligatures w14:val="standardContextual"/>
            </w:rPr>
          </w:pPr>
          <w:r w:rsidRPr="00180529">
            <w:rPr>
              <w:rFonts w:ascii="Verdana" w:hAnsi="Verdana"/>
              <w:color w:val="0D0D0D" w:themeColor="text1" w:themeTint="F2"/>
              <w:sz w:val="20"/>
              <w:szCs w:val="20"/>
            </w:rPr>
            <w:fldChar w:fldCharType="begin"/>
          </w:r>
          <w:r w:rsidRPr="00180529">
            <w:rPr>
              <w:rFonts w:ascii="Verdana" w:hAnsi="Verdana"/>
              <w:color w:val="0D0D0D" w:themeColor="text1" w:themeTint="F2"/>
              <w:sz w:val="20"/>
              <w:szCs w:val="20"/>
            </w:rPr>
            <w:instrText xml:space="preserve"> TOC \o "1-3" \h \z \u </w:instrText>
          </w:r>
          <w:r w:rsidRPr="00180529">
            <w:rPr>
              <w:rFonts w:ascii="Verdana" w:hAnsi="Verdana"/>
              <w:color w:val="0D0D0D" w:themeColor="text1" w:themeTint="F2"/>
              <w:sz w:val="20"/>
              <w:szCs w:val="20"/>
            </w:rPr>
            <w:fldChar w:fldCharType="separate"/>
          </w:r>
          <w:hyperlink w:history="1" w:anchor="_Toc209104575">
            <w:r w:rsidRPr="00180529" w:rsidR="00180529">
              <w:rPr>
                <w:rStyle w:val="Hyperlink"/>
                <w:rFonts w:ascii="Verdana" w:hAnsi="Verdana"/>
                <w:noProof/>
                <w:color w:val="0D0D0D" w:themeColor="text1" w:themeTint="F2"/>
                <w:sz w:val="20"/>
                <w:szCs w:val="20"/>
                <w:lang w:val="es-ES"/>
              </w:rPr>
              <w:t>1.Resumen Ejecutivo</w:t>
            </w:r>
            <w:r w:rsidRPr="00180529" w:rsidR="00180529">
              <w:rPr>
                <w:rFonts w:ascii="Verdana" w:hAnsi="Verdana"/>
                <w:noProof/>
                <w:webHidden/>
                <w:color w:val="0D0D0D" w:themeColor="text1" w:themeTint="F2"/>
                <w:sz w:val="20"/>
                <w:szCs w:val="20"/>
              </w:rPr>
              <w:tab/>
            </w:r>
            <w:r w:rsidRPr="00180529" w:rsidR="00180529">
              <w:rPr>
                <w:rFonts w:ascii="Verdana" w:hAnsi="Verdana"/>
                <w:noProof/>
                <w:webHidden/>
                <w:color w:val="0D0D0D" w:themeColor="text1" w:themeTint="F2"/>
                <w:sz w:val="20"/>
                <w:szCs w:val="20"/>
              </w:rPr>
              <w:fldChar w:fldCharType="begin"/>
            </w:r>
            <w:r w:rsidRPr="00180529" w:rsidR="00180529">
              <w:rPr>
                <w:rFonts w:ascii="Verdana" w:hAnsi="Verdana"/>
                <w:noProof/>
                <w:webHidden/>
                <w:color w:val="0D0D0D" w:themeColor="text1" w:themeTint="F2"/>
                <w:sz w:val="20"/>
                <w:szCs w:val="20"/>
              </w:rPr>
              <w:instrText xml:space="preserve"> PAGEREF _Toc209104575 \h </w:instrText>
            </w:r>
            <w:r w:rsidRPr="00180529" w:rsidR="00180529">
              <w:rPr>
                <w:rFonts w:ascii="Verdana" w:hAnsi="Verdana"/>
                <w:noProof/>
                <w:webHidden/>
                <w:color w:val="0D0D0D" w:themeColor="text1" w:themeTint="F2"/>
                <w:sz w:val="20"/>
                <w:szCs w:val="20"/>
              </w:rPr>
            </w:r>
            <w:r w:rsidRPr="00180529" w:rsid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3</w:t>
            </w:r>
            <w:r w:rsidRPr="00180529" w:rsidR="00180529">
              <w:rPr>
                <w:rFonts w:ascii="Verdana" w:hAnsi="Verdana"/>
                <w:noProof/>
                <w:webHidden/>
                <w:color w:val="0D0D0D" w:themeColor="text1" w:themeTint="F2"/>
                <w:sz w:val="20"/>
                <w:szCs w:val="20"/>
              </w:rPr>
              <w:fldChar w:fldCharType="end"/>
            </w:r>
          </w:hyperlink>
        </w:p>
        <w:p w:rsidRPr="00180529" w:rsidR="00180529" w:rsidRDefault="00180529" w14:paraId="7D84098A" w14:textId="38735AD5">
          <w:pPr>
            <w:pStyle w:val="TOC1"/>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76">
            <w:r w:rsidRPr="00180529">
              <w:rPr>
                <w:rStyle w:val="Hyperlink"/>
                <w:rFonts w:ascii="Verdana" w:hAnsi="Verdana" w:eastAsia="Verdana" w:cs="Verdana"/>
                <w:noProof/>
                <w:color w:val="0D0D0D" w:themeColor="text1" w:themeTint="F2"/>
                <w:sz w:val="20"/>
                <w:szCs w:val="20"/>
                <w:lang w:val="es-ES"/>
              </w:rPr>
              <w:t>2. Contexto y Objetivos</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_Toc209104576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4</w:t>
            </w:r>
            <w:r w:rsidRPr="00180529">
              <w:rPr>
                <w:rFonts w:ascii="Verdana" w:hAnsi="Verdana"/>
                <w:noProof/>
                <w:webHidden/>
                <w:color w:val="0D0D0D" w:themeColor="text1" w:themeTint="F2"/>
                <w:sz w:val="20"/>
                <w:szCs w:val="20"/>
              </w:rPr>
              <w:fldChar w:fldCharType="end"/>
            </w:r>
          </w:hyperlink>
        </w:p>
        <w:p w:rsidRPr="00180529" w:rsidR="00180529" w:rsidRDefault="00180529" w14:paraId="4D6EF98E" w14:textId="3E8C9431">
          <w:pPr>
            <w:pStyle w:val="TOC3"/>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77">
            <w:r w:rsidRPr="00180529">
              <w:rPr>
                <w:rStyle w:val="Hyperlink"/>
                <w:rFonts w:ascii="Verdana" w:hAnsi="Verdana" w:eastAsia="Verdana" w:cs="Verdana"/>
                <w:noProof/>
                <w:color w:val="0D0D0D" w:themeColor="text1" w:themeTint="F2"/>
                <w:sz w:val="20"/>
                <w:szCs w:val="20"/>
                <w:lang w:val="es-ES"/>
              </w:rPr>
              <w:t>2.1 Justificación del proyecto</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_Toc209104577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4</w:t>
            </w:r>
            <w:r w:rsidRPr="00180529">
              <w:rPr>
                <w:rFonts w:ascii="Verdana" w:hAnsi="Verdana"/>
                <w:noProof/>
                <w:webHidden/>
                <w:color w:val="0D0D0D" w:themeColor="text1" w:themeTint="F2"/>
                <w:sz w:val="20"/>
                <w:szCs w:val="20"/>
              </w:rPr>
              <w:fldChar w:fldCharType="end"/>
            </w:r>
          </w:hyperlink>
        </w:p>
        <w:p w:rsidRPr="00180529" w:rsidR="00180529" w:rsidRDefault="00180529" w14:paraId="35689155" w14:textId="4396188B">
          <w:pPr>
            <w:pStyle w:val="TOC3"/>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78">
            <w:r w:rsidRPr="00180529">
              <w:rPr>
                <w:rStyle w:val="Hyperlink"/>
                <w:rFonts w:ascii="Verdana" w:hAnsi="Verdana" w:eastAsia="Verdana" w:cs="Verdana"/>
                <w:noProof/>
                <w:color w:val="0D0D0D" w:themeColor="text1" w:themeTint="F2"/>
                <w:sz w:val="20"/>
                <w:szCs w:val="20"/>
                <w:lang w:val="es-ES"/>
              </w:rPr>
              <w:t>2.2 Objetivos específicos</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_Toc209104578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4</w:t>
            </w:r>
            <w:r w:rsidRPr="00180529">
              <w:rPr>
                <w:rFonts w:ascii="Verdana" w:hAnsi="Verdana"/>
                <w:noProof/>
                <w:webHidden/>
                <w:color w:val="0D0D0D" w:themeColor="text1" w:themeTint="F2"/>
                <w:sz w:val="20"/>
                <w:szCs w:val="20"/>
              </w:rPr>
              <w:fldChar w:fldCharType="end"/>
            </w:r>
          </w:hyperlink>
        </w:p>
        <w:p w:rsidRPr="00180529" w:rsidR="00180529" w:rsidRDefault="00180529" w14:paraId="079C2E11" w14:textId="3C705D4C">
          <w:pPr>
            <w:pStyle w:val="TOC3"/>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79">
            <w:r w:rsidRPr="00180529">
              <w:rPr>
                <w:rStyle w:val="Hyperlink"/>
                <w:rFonts w:ascii="Verdana" w:hAnsi="Verdana" w:eastAsia="Verdana" w:cs="Verdana"/>
                <w:noProof/>
                <w:color w:val="0D0D0D" w:themeColor="text1" w:themeTint="F2"/>
                <w:sz w:val="20"/>
                <w:szCs w:val="20"/>
                <w:lang w:val="es-ES"/>
              </w:rPr>
              <w:t>2.3 Stakeholders y áreas impactadas</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_Toc209104579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5</w:t>
            </w:r>
            <w:r w:rsidRPr="00180529">
              <w:rPr>
                <w:rFonts w:ascii="Verdana" w:hAnsi="Verdana"/>
                <w:noProof/>
                <w:webHidden/>
                <w:color w:val="0D0D0D" w:themeColor="text1" w:themeTint="F2"/>
                <w:sz w:val="20"/>
                <w:szCs w:val="20"/>
              </w:rPr>
              <w:fldChar w:fldCharType="end"/>
            </w:r>
          </w:hyperlink>
        </w:p>
        <w:p w:rsidRPr="00180529" w:rsidR="00180529" w:rsidRDefault="00180529" w14:paraId="0DA000E5" w14:textId="575241A8">
          <w:pPr>
            <w:pStyle w:val="TOC3"/>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80">
            <w:r w:rsidRPr="00180529">
              <w:rPr>
                <w:rStyle w:val="Hyperlink"/>
                <w:rFonts w:ascii="Verdana" w:hAnsi="Verdana" w:eastAsia="Verdana" w:cs="Verdana"/>
                <w:noProof/>
                <w:color w:val="0D0D0D" w:themeColor="text1" w:themeTint="F2"/>
                <w:sz w:val="20"/>
                <w:szCs w:val="20"/>
                <w:lang w:val="es-ES"/>
              </w:rPr>
              <w:t>2.4 Nota sobre los datos y NDA con NMBS</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_Toc209104580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5</w:t>
            </w:r>
            <w:r w:rsidRPr="00180529">
              <w:rPr>
                <w:rFonts w:ascii="Verdana" w:hAnsi="Verdana"/>
                <w:noProof/>
                <w:webHidden/>
                <w:color w:val="0D0D0D" w:themeColor="text1" w:themeTint="F2"/>
                <w:sz w:val="20"/>
                <w:szCs w:val="20"/>
              </w:rPr>
              <w:fldChar w:fldCharType="end"/>
            </w:r>
          </w:hyperlink>
        </w:p>
        <w:p w:rsidRPr="00180529" w:rsidR="00180529" w:rsidRDefault="00180529" w14:paraId="4E4F05F1" w14:textId="66492A1D">
          <w:pPr>
            <w:pStyle w:val="TOC1"/>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81">
            <w:r w:rsidRPr="00180529">
              <w:rPr>
                <w:rStyle w:val="Hyperlink"/>
                <w:rFonts w:ascii="Verdana" w:hAnsi="Verdana"/>
                <w:noProof/>
                <w:color w:val="0D0D0D" w:themeColor="text1" w:themeTint="F2"/>
                <w:sz w:val="20"/>
                <w:szCs w:val="20"/>
                <w:lang w:val="es-ES"/>
              </w:rPr>
              <w:t>3. Alcance y Entregables</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_Toc209104581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6</w:t>
            </w:r>
            <w:r w:rsidRPr="00180529">
              <w:rPr>
                <w:rFonts w:ascii="Verdana" w:hAnsi="Verdana"/>
                <w:noProof/>
                <w:webHidden/>
                <w:color w:val="0D0D0D" w:themeColor="text1" w:themeTint="F2"/>
                <w:sz w:val="20"/>
                <w:szCs w:val="20"/>
              </w:rPr>
              <w:fldChar w:fldCharType="end"/>
            </w:r>
          </w:hyperlink>
        </w:p>
        <w:p w:rsidRPr="00180529" w:rsidR="00180529" w:rsidRDefault="00180529" w14:paraId="48A3C398" w14:textId="2773D5F6">
          <w:pPr>
            <w:pStyle w:val="TOC1"/>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82">
            <w:r w:rsidRPr="00180529">
              <w:rPr>
                <w:rStyle w:val="Hyperlink"/>
                <w:rFonts w:ascii="Verdana" w:hAnsi="Verdana"/>
                <w:noProof/>
                <w:color w:val="0D0D0D" w:themeColor="text1" w:themeTint="F2"/>
                <w:sz w:val="20"/>
                <w:szCs w:val="20"/>
                <w:lang w:val="es-ES"/>
              </w:rPr>
              <w:t>4. Resultados esperados</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_Toc209104582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7</w:t>
            </w:r>
            <w:r w:rsidRPr="00180529">
              <w:rPr>
                <w:rFonts w:ascii="Verdana" w:hAnsi="Verdana"/>
                <w:noProof/>
                <w:webHidden/>
                <w:color w:val="0D0D0D" w:themeColor="text1" w:themeTint="F2"/>
                <w:sz w:val="20"/>
                <w:szCs w:val="20"/>
              </w:rPr>
              <w:fldChar w:fldCharType="end"/>
            </w:r>
          </w:hyperlink>
        </w:p>
        <w:p w:rsidRPr="00180529" w:rsidR="00180529" w:rsidRDefault="00180529" w14:paraId="4D937E47" w14:textId="4595C588">
          <w:pPr>
            <w:pStyle w:val="TOC1"/>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83">
            <w:r w:rsidRPr="00180529">
              <w:rPr>
                <w:rStyle w:val="Hyperlink"/>
                <w:rFonts w:ascii="Verdana" w:hAnsi="Verdana"/>
                <w:noProof/>
                <w:color w:val="0D0D0D" w:themeColor="text1" w:themeTint="F2"/>
                <w:sz w:val="20"/>
                <w:szCs w:val="20"/>
                <w:lang w:val="es-ES"/>
              </w:rPr>
              <w:t>5. Arquitectura de referencia en Azure</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_Toc209104583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8</w:t>
            </w:r>
            <w:r w:rsidRPr="00180529">
              <w:rPr>
                <w:rFonts w:ascii="Verdana" w:hAnsi="Verdana"/>
                <w:noProof/>
                <w:webHidden/>
                <w:color w:val="0D0D0D" w:themeColor="text1" w:themeTint="F2"/>
                <w:sz w:val="20"/>
                <w:szCs w:val="20"/>
              </w:rPr>
              <w:fldChar w:fldCharType="end"/>
            </w:r>
          </w:hyperlink>
        </w:p>
        <w:p w:rsidRPr="00180529" w:rsidR="00180529" w:rsidRDefault="00180529" w14:paraId="2E603E63" w14:textId="13C86C03">
          <w:pPr>
            <w:pStyle w:val="TOC3"/>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84">
            <w:r w:rsidRPr="00180529">
              <w:rPr>
                <w:rStyle w:val="Hyperlink"/>
                <w:rFonts w:ascii="Verdana" w:hAnsi="Verdana" w:eastAsia="Verdana" w:cs="Verdana"/>
                <w:noProof/>
                <w:color w:val="0D0D0D" w:themeColor="text1" w:themeTint="F2"/>
                <w:sz w:val="20"/>
                <w:szCs w:val="20"/>
                <w:lang w:val="es-ES"/>
              </w:rPr>
              <w:t>5.1. Fuentes de datos</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_Toc209104584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8</w:t>
            </w:r>
            <w:r w:rsidRPr="00180529">
              <w:rPr>
                <w:rFonts w:ascii="Verdana" w:hAnsi="Verdana"/>
                <w:noProof/>
                <w:webHidden/>
                <w:color w:val="0D0D0D" w:themeColor="text1" w:themeTint="F2"/>
                <w:sz w:val="20"/>
                <w:szCs w:val="20"/>
              </w:rPr>
              <w:fldChar w:fldCharType="end"/>
            </w:r>
          </w:hyperlink>
        </w:p>
        <w:p w:rsidRPr="00180529" w:rsidR="00180529" w:rsidRDefault="00180529" w14:paraId="3D463894" w14:textId="7791DBBD">
          <w:pPr>
            <w:pStyle w:val="TOC3"/>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85">
            <w:r w:rsidRPr="00180529">
              <w:rPr>
                <w:rStyle w:val="Hyperlink"/>
                <w:rFonts w:ascii="Verdana" w:hAnsi="Verdana" w:eastAsia="Verdana" w:cs="Verdana"/>
                <w:noProof/>
                <w:color w:val="0D0D0D" w:themeColor="text1" w:themeTint="F2"/>
                <w:sz w:val="20"/>
                <w:szCs w:val="20"/>
                <w:lang w:val="es-ES"/>
              </w:rPr>
              <w:t>5.2. Zonas de datos (Bronze, Silver, Gold)</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_Toc209104585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8</w:t>
            </w:r>
            <w:r w:rsidRPr="00180529">
              <w:rPr>
                <w:rFonts w:ascii="Verdana" w:hAnsi="Verdana"/>
                <w:noProof/>
                <w:webHidden/>
                <w:color w:val="0D0D0D" w:themeColor="text1" w:themeTint="F2"/>
                <w:sz w:val="20"/>
                <w:szCs w:val="20"/>
              </w:rPr>
              <w:fldChar w:fldCharType="end"/>
            </w:r>
          </w:hyperlink>
        </w:p>
        <w:p w:rsidRPr="00180529" w:rsidR="00180529" w:rsidRDefault="00180529" w14:paraId="49F54CB9" w14:textId="11992123">
          <w:pPr>
            <w:pStyle w:val="TOC3"/>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86">
            <w:r w:rsidRPr="00180529">
              <w:rPr>
                <w:rStyle w:val="Hyperlink"/>
                <w:rFonts w:ascii="Verdana" w:hAnsi="Verdana" w:eastAsia="Verdana" w:cs="Verdana"/>
                <w:noProof/>
                <w:color w:val="0D0D0D" w:themeColor="text1" w:themeTint="F2"/>
                <w:sz w:val="20"/>
                <w:szCs w:val="20"/>
                <w:lang w:val="es-ES"/>
              </w:rPr>
              <w:t>5.3. Servicios de Azure y roles</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_Toc209104586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9</w:t>
            </w:r>
            <w:r w:rsidRPr="00180529">
              <w:rPr>
                <w:rFonts w:ascii="Verdana" w:hAnsi="Verdana"/>
                <w:noProof/>
                <w:webHidden/>
                <w:color w:val="0D0D0D" w:themeColor="text1" w:themeTint="F2"/>
                <w:sz w:val="20"/>
                <w:szCs w:val="20"/>
              </w:rPr>
              <w:fldChar w:fldCharType="end"/>
            </w:r>
          </w:hyperlink>
        </w:p>
        <w:p w:rsidRPr="00180529" w:rsidR="00180529" w:rsidRDefault="00180529" w14:paraId="628D2F92" w14:textId="19C38977">
          <w:pPr>
            <w:pStyle w:val="TOC3"/>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87">
            <w:r w:rsidRPr="00180529">
              <w:rPr>
                <w:rStyle w:val="Hyperlink"/>
                <w:rFonts w:ascii="Verdana" w:hAnsi="Verdana" w:eastAsia="Verdana" w:cs="Verdana"/>
                <w:noProof/>
                <w:color w:val="0D0D0D" w:themeColor="text1" w:themeTint="F2"/>
                <w:sz w:val="20"/>
                <w:szCs w:val="20"/>
                <w:lang w:val="es-ES"/>
              </w:rPr>
              <w:t>5.4. Diseño de seguridad y cumplimiento</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_Toc209104587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9</w:t>
            </w:r>
            <w:r w:rsidRPr="00180529">
              <w:rPr>
                <w:rFonts w:ascii="Verdana" w:hAnsi="Verdana"/>
                <w:noProof/>
                <w:webHidden/>
                <w:color w:val="0D0D0D" w:themeColor="text1" w:themeTint="F2"/>
                <w:sz w:val="20"/>
                <w:szCs w:val="20"/>
              </w:rPr>
              <w:fldChar w:fldCharType="end"/>
            </w:r>
          </w:hyperlink>
        </w:p>
        <w:p w:rsidRPr="00180529" w:rsidR="00180529" w:rsidRDefault="00180529" w14:paraId="5D66D020" w14:textId="4C3D3D5D">
          <w:pPr>
            <w:pStyle w:val="TOC3"/>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88">
            <w:r w:rsidRPr="00180529">
              <w:rPr>
                <w:rStyle w:val="Hyperlink"/>
                <w:rFonts w:ascii="Verdana" w:hAnsi="Verdana" w:eastAsia="Verdana" w:cs="Verdana"/>
                <w:noProof/>
                <w:color w:val="0D0D0D" w:themeColor="text1" w:themeTint="F2"/>
                <w:sz w:val="20"/>
                <w:szCs w:val="20"/>
                <w:lang w:val="es-ES"/>
              </w:rPr>
              <w:t>5.5. Observabilidad y costes</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_Toc209104588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9</w:t>
            </w:r>
            <w:r w:rsidRPr="00180529">
              <w:rPr>
                <w:rFonts w:ascii="Verdana" w:hAnsi="Verdana"/>
                <w:noProof/>
                <w:webHidden/>
                <w:color w:val="0D0D0D" w:themeColor="text1" w:themeTint="F2"/>
                <w:sz w:val="20"/>
                <w:szCs w:val="20"/>
              </w:rPr>
              <w:fldChar w:fldCharType="end"/>
            </w:r>
          </w:hyperlink>
        </w:p>
        <w:p w:rsidRPr="00180529" w:rsidR="00180529" w:rsidRDefault="00180529" w14:paraId="4C4B3E88" w14:textId="03A2AC7D">
          <w:pPr>
            <w:pStyle w:val="TOC1"/>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89">
            <w:r w:rsidRPr="00180529">
              <w:rPr>
                <w:rStyle w:val="Hyperlink"/>
                <w:rFonts w:ascii="Verdana" w:hAnsi="Verdana" w:eastAsia="Verdana" w:cs="Verdana"/>
                <w:noProof/>
                <w:color w:val="0D0D0D" w:themeColor="text1" w:themeTint="F2"/>
                <w:sz w:val="20"/>
                <w:szCs w:val="20"/>
                <w:lang w:val="es-ES"/>
              </w:rPr>
              <w:t>6. Diseño del pipeline (ETL)</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_Toc209104589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11</w:t>
            </w:r>
            <w:r w:rsidRPr="00180529">
              <w:rPr>
                <w:rFonts w:ascii="Verdana" w:hAnsi="Verdana"/>
                <w:noProof/>
                <w:webHidden/>
                <w:color w:val="0D0D0D" w:themeColor="text1" w:themeTint="F2"/>
                <w:sz w:val="20"/>
                <w:szCs w:val="20"/>
              </w:rPr>
              <w:fldChar w:fldCharType="end"/>
            </w:r>
          </w:hyperlink>
        </w:p>
        <w:p w:rsidRPr="00180529" w:rsidR="00180529" w:rsidRDefault="00180529" w14:paraId="7DAAB840" w14:textId="69188752">
          <w:pPr>
            <w:pStyle w:val="TOC3"/>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90">
            <w:r w:rsidRPr="00180529">
              <w:rPr>
                <w:rStyle w:val="Hyperlink"/>
                <w:rFonts w:ascii="Verdana" w:hAnsi="Verdana" w:eastAsia="Verdana" w:cs="Verdana"/>
                <w:noProof/>
                <w:color w:val="0D0D0D" w:themeColor="text1" w:themeTint="F2"/>
                <w:sz w:val="20"/>
                <w:szCs w:val="20"/>
                <w:lang w:val="es-ES"/>
              </w:rPr>
              <w:t>6.1. Ingesta (zona RAW)</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_Toc209104590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11</w:t>
            </w:r>
            <w:r w:rsidRPr="00180529">
              <w:rPr>
                <w:rFonts w:ascii="Verdana" w:hAnsi="Verdana"/>
                <w:noProof/>
                <w:webHidden/>
                <w:color w:val="0D0D0D" w:themeColor="text1" w:themeTint="F2"/>
                <w:sz w:val="20"/>
                <w:szCs w:val="20"/>
              </w:rPr>
              <w:fldChar w:fldCharType="end"/>
            </w:r>
          </w:hyperlink>
        </w:p>
        <w:p w:rsidRPr="00180529" w:rsidR="00180529" w:rsidRDefault="00180529" w14:paraId="196B6F15" w14:textId="0D47E466">
          <w:pPr>
            <w:pStyle w:val="TOC3"/>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91">
            <w:r w:rsidRPr="00180529">
              <w:rPr>
                <w:rStyle w:val="Hyperlink"/>
                <w:rFonts w:ascii="Verdana" w:hAnsi="Verdana" w:eastAsia="Verdana" w:cs="Verdana"/>
                <w:noProof/>
                <w:color w:val="0D0D0D" w:themeColor="text1" w:themeTint="F2"/>
                <w:sz w:val="20"/>
                <w:szCs w:val="20"/>
                <w:lang w:val="es-ES"/>
              </w:rPr>
              <w:t>6.2. Limpieza y transformaciones (zona CLEAN)</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_Toc209104591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12</w:t>
            </w:r>
            <w:r w:rsidRPr="00180529">
              <w:rPr>
                <w:rFonts w:ascii="Verdana" w:hAnsi="Verdana"/>
                <w:noProof/>
                <w:webHidden/>
                <w:color w:val="0D0D0D" w:themeColor="text1" w:themeTint="F2"/>
                <w:sz w:val="20"/>
                <w:szCs w:val="20"/>
              </w:rPr>
              <w:fldChar w:fldCharType="end"/>
            </w:r>
          </w:hyperlink>
        </w:p>
        <w:p w:rsidRPr="00180529" w:rsidR="00180529" w:rsidRDefault="00180529" w14:paraId="4991279C" w14:textId="36C4D6BD">
          <w:pPr>
            <w:pStyle w:val="TOC3"/>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92">
            <w:r w:rsidRPr="00180529">
              <w:rPr>
                <w:rStyle w:val="Hyperlink"/>
                <w:rFonts w:ascii="Verdana" w:hAnsi="Verdana" w:eastAsia="Verdana" w:cs="Verdana"/>
                <w:noProof/>
                <w:color w:val="0D0D0D" w:themeColor="text1" w:themeTint="F2"/>
                <w:sz w:val="20"/>
                <w:szCs w:val="20"/>
                <w:lang w:val="es-ES"/>
              </w:rPr>
              <w:t>6.3. Carga en base documental (Azure Cosmos DB – API MongoDB)</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_Toc209104592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12</w:t>
            </w:r>
            <w:r w:rsidRPr="00180529">
              <w:rPr>
                <w:rFonts w:ascii="Verdana" w:hAnsi="Verdana"/>
                <w:noProof/>
                <w:webHidden/>
                <w:color w:val="0D0D0D" w:themeColor="text1" w:themeTint="F2"/>
                <w:sz w:val="20"/>
                <w:szCs w:val="20"/>
              </w:rPr>
              <w:fldChar w:fldCharType="end"/>
            </w:r>
          </w:hyperlink>
        </w:p>
        <w:p w:rsidRPr="00180529" w:rsidR="00180529" w:rsidRDefault="00180529" w14:paraId="60A9613D" w14:textId="0E38EF70">
          <w:pPr>
            <w:pStyle w:val="TOC1"/>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93">
            <w:r w:rsidRPr="00180529">
              <w:rPr>
                <w:rStyle w:val="Hyperlink"/>
                <w:rFonts w:ascii="Verdana" w:hAnsi="Verdana" w:eastAsia="Verdana" w:cs="Verdana"/>
                <w:noProof/>
                <w:color w:val="0D0D0D" w:themeColor="text1" w:themeTint="F2"/>
                <w:sz w:val="20"/>
                <w:szCs w:val="20"/>
                <w:lang w:val="es-ES"/>
              </w:rPr>
              <w:t>7. Orquestación y operación</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_Toc209104593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14</w:t>
            </w:r>
            <w:r w:rsidRPr="00180529">
              <w:rPr>
                <w:rFonts w:ascii="Verdana" w:hAnsi="Verdana"/>
                <w:noProof/>
                <w:webHidden/>
                <w:color w:val="0D0D0D" w:themeColor="text1" w:themeTint="F2"/>
                <w:sz w:val="20"/>
                <w:szCs w:val="20"/>
              </w:rPr>
              <w:fldChar w:fldCharType="end"/>
            </w:r>
          </w:hyperlink>
        </w:p>
        <w:p w:rsidRPr="00180529" w:rsidR="00180529" w:rsidRDefault="00180529" w14:paraId="5D044BA2" w14:textId="5CB62921">
          <w:pPr>
            <w:pStyle w:val="TOC3"/>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94">
            <w:r w:rsidRPr="00180529">
              <w:rPr>
                <w:rStyle w:val="Hyperlink"/>
                <w:rFonts w:ascii="Verdana" w:hAnsi="Verdana" w:eastAsia="Verdana" w:cs="Verdana"/>
                <w:noProof/>
                <w:color w:val="0D0D0D" w:themeColor="text1" w:themeTint="F2"/>
                <w:sz w:val="20"/>
                <w:szCs w:val="20"/>
                <w:lang w:val="es-ES"/>
              </w:rPr>
              <w:t>7.1 Ejecución secuencial en Databricks</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_Toc209104594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14</w:t>
            </w:r>
            <w:r w:rsidRPr="00180529">
              <w:rPr>
                <w:rFonts w:ascii="Verdana" w:hAnsi="Verdana"/>
                <w:noProof/>
                <w:webHidden/>
                <w:color w:val="0D0D0D" w:themeColor="text1" w:themeTint="F2"/>
                <w:sz w:val="20"/>
                <w:szCs w:val="20"/>
              </w:rPr>
              <w:fldChar w:fldCharType="end"/>
            </w:r>
          </w:hyperlink>
        </w:p>
        <w:p w:rsidRPr="00180529" w:rsidR="00180529" w:rsidRDefault="00180529" w14:paraId="08D663F7" w14:textId="7771943F">
          <w:pPr>
            <w:pStyle w:val="TOC3"/>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95">
            <w:r w:rsidRPr="00180529">
              <w:rPr>
                <w:rStyle w:val="Hyperlink"/>
                <w:rFonts w:ascii="Verdana" w:hAnsi="Verdana" w:eastAsia="Verdana" w:cs="Verdana"/>
                <w:noProof/>
                <w:color w:val="0D0D0D" w:themeColor="text1" w:themeTint="F2"/>
                <w:sz w:val="20"/>
                <w:szCs w:val="20"/>
                <w:lang w:val="es-ES"/>
              </w:rPr>
              <w:t>7.2 Conexión con Cosmos DB (API Mongo)</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_Toc209104595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14</w:t>
            </w:r>
            <w:r w:rsidRPr="00180529">
              <w:rPr>
                <w:rFonts w:ascii="Verdana" w:hAnsi="Verdana"/>
                <w:noProof/>
                <w:webHidden/>
                <w:color w:val="0D0D0D" w:themeColor="text1" w:themeTint="F2"/>
                <w:sz w:val="20"/>
                <w:szCs w:val="20"/>
              </w:rPr>
              <w:fldChar w:fldCharType="end"/>
            </w:r>
          </w:hyperlink>
        </w:p>
        <w:p w:rsidRPr="00180529" w:rsidR="00180529" w:rsidRDefault="00180529" w14:paraId="23C5B39A" w14:textId="55F87EE5">
          <w:pPr>
            <w:pStyle w:val="TOC3"/>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96">
            <w:r w:rsidRPr="00180529">
              <w:rPr>
                <w:rStyle w:val="Hyperlink"/>
                <w:rFonts w:ascii="Verdana" w:hAnsi="Verdana" w:eastAsia="Verdana" w:cs="Verdana"/>
                <w:noProof/>
                <w:color w:val="0D0D0D" w:themeColor="text1" w:themeTint="F2"/>
                <w:sz w:val="20"/>
                <w:szCs w:val="20"/>
                <w:lang w:val="es-ES"/>
              </w:rPr>
              <w:t>7.3 Programación periódica del pipeline</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_Toc209104596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15</w:t>
            </w:r>
            <w:r w:rsidRPr="00180529">
              <w:rPr>
                <w:rFonts w:ascii="Verdana" w:hAnsi="Verdana"/>
                <w:noProof/>
                <w:webHidden/>
                <w:color w:val="0D0D0D" w:themeColor="text1" w:themeTint="F2"/>
                <w:sz w:val="20"/>
                <w:szCs w:val="20"/>
              </w:rPr>
              <w:fldChar w:fldCharType="end"/>
            </w:r>
          </w:hyperlink>
        </w:p>
        <w:p w:rsidRPr="00180529" w:rsidR="00180529" w:rsidRDefault="00180529" w14:paraId="7287EF9D" w14:textId="72C7B0AC">
          <w:pPr>
            <w:pStyle w:val="TOC3"/>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97">
            <w:r w:rsidRPr="00180529">
              <w:rPr>
                <w:rStyle w:val="Hyperlink"/>
                <w:rFonts w:ascii="Verdana" w:hAnsi="Verdana" w:eastAsia="Verdana" w:cs="Verdana"/>
                <w:noProof/>
                <w:color w:val="0D0D0D" w:themeColor="text1" w:themeTint="F2"/>
                <w:sz w:val="20"/>
                <w:szCs w:val="20"/>
                <w:lang w:val="es-ES"/>
              </w:rPr>
              <w:t>7.4 FastAPI: Explotación de los datos.</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_Toc209104597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15</w:t>
            </w:r>
            <w:r w:rsidRPr="00180529">
              <w:rPr>
                <w:rFonts w:ascii="Verdana" w:hAnsi="Verdana"/>
                <w:noProof/>
                <w:webHidden/>
                <w:color w:val="0D0D0D" w:themeColor="text1" w:themeTint="F2"/>
                <w:sz w:val="20"/>
                <w:szCs w:val="20"/>
              </w:rPr>
              <w:fldChar w:fldCharType="end"/>
            </w:r>
          </w:hyperlink>
        </w:p>
        <w:p w:rsidRPr="00180529" w:rsidR="00180529" w:rsidRDefault="00180529" w14:paraId="64003D9D" w14:textId="10F6622E">
          <w:pPr>
            <w:pStyle w:val="TOC1"/>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98">
            <w:r w:rsidRPr="00180529">
              <w:rPr>
                <w:rStyle w:val="Hyperlink"/>
                <w:rFonts w:ascii="Verdana" w:hAnsi="Verdana" w:eastAsia="Verdana" w:cs="Verdana"/>
                <w:noProof/>
                <w:color w:val="0D0D0D" w:themeColor="text1" w:themeTint="F2"/>
                <w:sz w:val="20"/>
                <w:szCs w:val="20"/>
                <w:lang w:val="es-ES"/>
              </w:rPr>
              <w:t>8. Conclusiones</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_Toc209104598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17</w:t>
            </w:r>
            <w:r w:rsidRPr="00180529">
              <w:rPr>
                <w:rFonts w:ascii="Verdana" w:hAnsi="Verdana"/>
                <w:noProof/>
                <w:webHidden/>
                <w:color w:val="0D0D0D" w:themeColor="text1" w:themeTint="F2"/>
                <w:sz w:val="20"/>
                <w:szCs w:val="20"/>
              </w:rPr>
              <w:fldChar w:fldCharType="end"/>
            </w:r>
          </w:hyperlink>
        </w:p>
        <w:p w:rsidRPr="00180529" w:rsidR="00180529" w:rsidRDefault="00180529" w14:paraId="7848994E" w14:textId="2F83ADA1">
          <w:pPr>
            <w:pStyle w:val="TOC1"/>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599">
            <w:r w:rsidRPr="00180529">
              <w:rPr>
                <w:rStyle w:val="Hyperlink"/>
                <w:rFonts w:ascii="Verdana" w:hAnsi="Verdana"/>
                <w:noProof/>
                <w:color w:val="0D0D0D" w:themeColor="text1" w:themeTint="F2"/>
                <w:sz w:val="20"/>
                <w:szCs w:val="20"/>
                <w:lang w:val="es-ES"/>
              </w:rPr>
              <w:t>9. Bibliografía</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_Toc209104599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19</w:t>
            </w:r>
            <w:r w:rsidRPr="00180529">
              <w:rPr>
                <w:rFonts w:ascii="Verdana" w:hAnsi="Verdana"/>
                <w:noProof/>
                <w:webHidden/>
                <w:color w:val="0D0D0D" w:themeColor="text1" w:themeTint="F2"/>
                <w:sz w:val="20"/>
                <w:szCs w:val="20"/>
              </w:rPr>
              <w:fldChar w:fldCharType="end"/>
            </w:r>
          </w:hyperlink>
        </w:p>
        <w:p w:rsidRPr="00180529" w:rsidR="00180529" w:rsidRDefault="00180529" w14:paraId="142E4D69" w14:textId="096775BB">
          <w:pPr>
            <w:pStyle w:val="TOC2"/>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600">
            <w:r w:rsidRPr="00180529">
              <w:rPr>
                <w:rStyle w:val="Hyperlink"/>
                <w:rFonts w:ascii="Verdana" w:hAnsi="Verdana"/>
                <w:noProof/>
                <w:color w:val="0D0D0D" w:themeColor="text1" w:themeTint="F2"/>
                <w:sz w:val="20"/>
                <w:szCs w:val="20"/>
                <w:lang w:val="es-ES"/>
              </w:rPr>
              <w:t>9.1 Documentación oficial de tecnologías usadas</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_Toc209104600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19</w:t>
            </w:r>
            <w:r w:rsidRPr="00180529">
              <w:rPr>
                <w:rFonts w:ascii="Verdana" w:hAnsi="Verdana"/>
                <w:noProof/>
                <w:webHidden/>
                <w:color w:val="0D0D0D" w:themeColor="text1" w:themeTint="F2"/>
                <w:sz w:val="20"/>
                <w:szCs w:val="20"/>
              </w:rPr>
              <w:fldChar w:fldCharType="end"/>
            </w:r>
          </w:hyperlink>
        </w:p>
        <w:p w:rsidRPr="00180529" w:rsidR="00180529" w:rsidRDefault="00180529" w14:paraId="4F5C633A" w14:textId="12F99FD2">
          <w:pPr>
            <w:pStyle w:val="TOC2"/>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601">
            <w:r w:rsidRPr="00180529">
              <w:rPr>
                <w:rStyle w:val="Hyperlink"/>
                <w:rFonts w:ascii="Verdana" w:hAnsi="Verdana"/>
                <w:noProof/>
                <w:color w:val="0D0D0D" w:themeColor="text1" w:themeTint="F2"/>
                <w:sz w:val="20"/>
                <w:szCs w:val="20"/>
                <w:lang w:val="es-ES"/>
              </w:rPr>
              <w:t>9.2 Otra documentación proporcionada en los contenidos del máster.</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_Toc209104601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19</w:t>
            </w:r>
            <w:r w:rsidRPr="00180529">
              <w:rPr>
                <w:rFonts w:ascii="Verdana" w:hAnsi="Verdana"/>
                <w:noProof/>
                <w:webHidden/>
                <w:color w:val="0D0D0D" w:themeColor="text1" w:themeTint="F2"/>
                <w:sz w:val="20"/>
                <w:szCs w:val="20"/>
              </w:rPr>
              <w:fldChar w:fldCharType="end"/>
            </w:r>
          </w:hyperlink>
        </w:p>
        <w:p w:rsidRPr="00180529" w:rsidR="00180529" w:rsidRDefault="00180529" w14:paraId="265776BF" w14:textId="59E767A6">
          <w:pPr>
            <w:pStyle w:val="TOC1"/>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602">
            <w:r w:rsidRPr="00180529">
              <w:rPr>
                <w:rStyle w:val="Hyperlink"/>
                <w:rFonts w:ascii="Verdana" w:hAnsi="Verdana"/>
                <w:noProof/>
                <w:color w:val="0D0D0D" w:themeColor="text1" w:themeTint="F2"/>
                <w:sz w:val="20"/>
                <w:szCs w:val="20"/>
                <w:lang w:val="es-ES"/>
              </w:rPr>
              <w:t>10. Anexos</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_Toc209104602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20</w:t>
            </w:r>
            <w:r w:rsidRPr="00180529">
              <w:rPr>
                <w:rFonts w:ascii="Verdana" w:hAnsi="Verdana"/>
                <w:noProof/>
                <w:webHidden/>
                <w:color w:val="0D0D0D" w:themeColor="text1" w:themeTint="F2"/>
                <w:sz w:val="20"/>
                <w:szCs w:val="20"/>
              </w:rPr>
              <w:fldChar w:fldCharType="end"/>
            </w:r>
          </w:hyperlink>
        </w:p>
        <w:p w:rsidRPr="00180529" w:rsidR="00180529" w:rsidRDefault="00180529" w14:paraId="04734C97" w14:textId="5BC12436">
          <w:pPr>
            <w:pStyle w:val="TOC2"/>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603">
            <w:r w:rsidRPr="00180529">
              <w:rPr>
                <w:rStyle w:val="Hyperlink"/>
                <w:rFonts w:ascii="Verdana" w:hAnsi="Verdana"/>
                <w:noProof/>
                <w:color w:val="0D0D0D" w:themeColor="text1" w:themeTint="F2"/>
                <w:sz w:val="20"/>
                <w:szCs w:val="20"/>
                <w:lang w:val="es-ES"/>
              </w:rPr>
              <w:t>Anexo 1. Arquitectura en Azure</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_Toc209104603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20</w:t>
            </w:r>
            <w:r w:rsidRPr="00180529">
              <w:rPr>
                <w:rFonts w:ascii="Verdana" w:hAnsi="Verdana"/>
                <w:noProof/>
                <w:webHidden/>
                <w:color w:val="0D0D0D" w:themeColor="text1" w:themeTint="F2"/>
                <w:sz w:val="20"/>
                <w:szCs w:val="20"/>
              </w:rPr>
              <w:fldChar w:fldCharType="end"/>
            </w:r>
          </w:hyperlink>
        </w:p>
        <w:p w:rsidRPr="00180529" w:rsidR="00180529" w:rsidRDefault="00180529" w14:paraId="564DF01B" w14:textId="0CC75F06">
          <w:pPr>
            <w:pStyle w:val="TOC2"/>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604">
            <w:r w:rsidRPr="00180529">
              <w:rPr>
                <w:rStyle w:val="Hyperlink"/>
                <w:rFonts w:ascii="Verdana" w:hAnsi="Verdana"/>
                <w:noProof/>
                <w:color w:val="0D0D0D" w:themeColor="text1" w:themeTint="F2"/>
                <w:sz w:val="20"/>
                <w:szCs w:val="20"/>
                <w:lang w:val="es-ES"/>
              </w:rPr>
              <w:t>Anexo 2. Ingesta y almacenamiento</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_Toc209104604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21</w:t>
            </w:r>
            <w:r w:rsidRPr="00180529">
              <w:rPr>
                <w:rFonts w:ascii="Verdana" w:hAnsi="Verdana"/>
                <w:noProof/>
                <w:webHidden/>
                <w:color w:val="0D0D0D" w:themeColor="text1" w:themeTint="F2"/>
                <w:sz w:val="20"/>
                <w:szCs w:val="20"/>
              </w:rPr>
              <w:fldChar w:fldCharType="end"/>
            </w:r>
          </w:hyperlink>
        </w:p>
        <w:p w:rsidRPr="00180529" w:rsidR="00180529" w:rsidRDefault="00180529" w14:paraId="07011EF1" w14:textId="0DD831F3">
          <w:pPr>
            <w:pStyle w:val="TOC2"/>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605">
            <w:r w:rsidRPr="00180529">
              <w:rPr>
                <w:rStyle w:val="Hyperlink"/>
                <w:rFonts w:ascii="Verdana" w:hAnsi="Verdana"/>
                <w:noProof/>
                <w:color w:val="0D0D0D" w:themeColor="text1" w:themeTint="F2"/>
                <w:sz w:val="20"/>
                <w:szCs w:val="20"/>
                <w:lang w:val="es-ES"/>
              </w:rPr>
              <w:t>Anexo 3.  Limpieza y transformación</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_Toc209104605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22</w:t>
            </w:r>
            <w:r w:rsidRPr="00180529">
              <w:rPr>
                <w:rFonts w:ascii="Verdana" w:hAnsi="Verdana"/>
                <w:noProof/>
                <w:webHidden/>
                <w:color w:val="0D0D0D" w:themeColor="text1" w:themeTint="F2"/>
                <w:sz w:val="20"/>
                <w:szCs w:val="20"/>
              </w:rPr>
              <w:fldChar w:fldCharType="end"/>
            </w:r>
          </w:hyperlink>
        </w:p>
        <w:p w:rsidRPr="00180529" w:rsidR="00180529" w:rsidRDefault="00180529" w14:paraId="510CC2F0" w14:textId="50407F87">
          <w:pPr>
            <w:pStyle w:val="TOC2"/>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606">
            <w:r w:rsidRPr="00180529">
              <w:rPr>
                <w:rStyle w:val="Hyperlink"/>
                <w:rFonts w:ascii="Verdana" w:hAnsi="Verdana"/>
                <w:noProof/>
                <w:color w:val="0D0D0D" w:themeColor="text1" w:themeTint="F2"/>
                <w:sz w:val="20"/>
                <w:szCs w:val="20"/>
                <w:lang w:val="es-ES"/>
              </w:rPr>
              <w:t>Anexo 4. Publicación en Cosmos DB</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_Toc209104606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24</w:t>
            </w:r>
            <w:r w:rsidRPr="00180529">
              <w:rPr>
                <w:rFonts w:ascii="Verdana" w:hAnsi="Verdana"/>
                <w:noProof/>
                <w:webHidden/>
                <w:color w:val="0D0D0D" w:themeColor="text1" w:themeTint="F2"/>
                <w:sz w:val="20"/>
                <w:szCs w:val="20"/>
              </w:rPr>
              <w:fldChar w:fldCharType="end"/>
            </w:r>
          </w:hyperlink>
        </w:p>
        <w:p w:rsidRPr="00180529" w:rsidR="00180529" w:rsidRDefault="00180529" w14:paraId="719F64A6" w14:textId="3F4439C7">
          <w:pPr>
            <w:pStyle w:val="TOC2"/>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607">
            <w:r w:rsidRPr="00180529">
              <w:rPr>
                <w:rStyle w:val="Hyperlink"/>
                <w:rFonts w:ascii="Verdana" w:hAnsi="Verdana"/>
                <w:noProof/>
                <w:color w:val="0D0D0D" w:themeColor="text1" w:themeTint="F2"/>
                <w:sz w:val="20"/>
                <w:szCs w:val="20"/>
                <w:lang w:val="es-ES"/>
              </w:rPr>
              <w:t>Anexo 5. Orquestación</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_Toc209104607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27</w:t>
            </w:r>
            <w:r w:rsidRPr="00180529">
              <w:rPr>
                <w:rFonts w:ascii="Verdana" w:hAnsi="Verdana"/>
                <w:noProof/>
                <w:webHidden/>
                <w:color w:val="0D0D0D" w:themeColor="text1" w:themeTint="F2"/>
                <w:sz w:val="20"/>
                <w:szCs w:val="20"/>
              </w:rPr>
              <w:fldChar w:fldCharType="end"/>
            </w:r>
          </w:hyperlink>
        </w:p>
        <w:p w:rsidRPr="00180529" w:rsidR="00180529" w:rsidRDefault="00180529" w14:paraId="0AE530FD" w14:textId="5D958B7E">
          <w:pPr>
            <w:pStyle w:val="TOC2"/>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608">
            <w:r w:rsidRPr="00180529">
              <w:rPr>
                <w:rStyle w:val="Hyperlink"/>
                <w:rFonts w:ascii="Verdana" w:hAnsi="Verdana"/>
                <w:noProof/>
                <w:color w:val="0D0D0D" w:themeColor="text1" w:themeTint="F2"/>
                <w:sz w:val="20"/>
                <w:szCs w:val="20"/>
                <w:lang w:val="es-ES"/>
              </w:rPr>
              <w:t>Anexo 6. FastAPI</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_Toc209104608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28</w:t>
            </w:r>
            <w:r w:rsidRPr="00180529">
              <w:rPr>
                <w:rFonts w:ascii="Verdana" w:hAnsi="Verdana"/>
                <w:noProof/>
                <w:webHidden/>
                <w:color w:val="0D0D0D" w:themeColor="text1" w:themeTint="F2"/>
                <w:sz w:val="20"/>
                <w:szCs w:val="20"/>
              </w:rPr>
              <w:fldChar w:fldCharType="end"/>
            </w:r>
          </w:hyperlink>
        </w:p>
        <w:p w:rsidRPr="00180529" w:rsidR="00180529" w:rsidRDefault="00180529" w14:paraId="159516FB" w14:textId="44145816">
          <w:pPr>
            <w:pStyle w:val="TOC2"/>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609">
            <w:r w:rsidRPr="00180529">
              <w:rPr>
                <w:rStyle w:val="Hyperlink"/>
                <w:rFonts w:ascii="Verdana" w:hAnsi="Verdana"/>
                <w:noProof/>
                <w:color w:val="0D0D0D" w:themeColor="text1" w:themeTint="F2"/>
                <w:sz w:val="20"/>
                <w:szCs w:val="20"/>
                <w:lang w:val="es-ES"/>
              </w:rPr>
              <w:t>Anexo 7. Automatización</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_Toc209104609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30</w:t>
            </w:r>
            <w:r w:rsidRPr="00180529">
              <w:rPr>
                <w:rFonts w:ascii="Verdana" w:hAnsi="Verdana"/>
                <w:noProof/>
                <w:webHidden/>
                <w:color w:val="0D0D0D" w:themeColor="text1" w:themeTint="F2"/>
                <w:sz w:val="20"/>
                <w:szCs w:val="20"/>
              </w:rPr>
              <w:fldChar w:fldCharType="end"/>
            </w:r>
          </w:hyperlink>
        </w:p>
        <w:p w:rsidRPr="00180529" w:rsidR="00180529" w:rsidRDefault="00180529" w14:paraId="139F5016" w14:textId="73B625DD">
          <w:pPr>
            <w:pStyle w:val="TOC2"/>
            <w:tabs>
              <w:tab w:val="right" w:leader="dot" w:pos="8630"/>
            </w:tabs>
            <w:rPr>
              <w:rFonts w:ascii="Verdana" w:hAnsi="Verdana"/>
              <w:noProof/>
              <w:color w:val="0D0D0D" w:themeColor="text1" w:themeTint="F2"/>
              <w:kern w:val="2"/>
              <w:sz w:val="20"/>
              <w:szCs w:val="20"/>
              <w:lang w:val="en-GB" w:eastAsia="en-GB"/>
              <w14:ligatures w14:val="standardContextual"/>
            </w:rPr>
          </w:pPr>
          <w:hyperlink w:history="1" w:anchor="_Toc209104610">
            <w:r w:rsidRPr="00180529">
              <w:rPr>
                <w:rStyle w:val="Hyperlink"/>
                <w:rFonts w:ascii="Verdana" w:hAnsi="Verdana"/>
                <w:noProof/>
                <w:color w:val="0D0D0D" w:themeColor="text1" w:themeTint="F2"/>
                <w:sz w:val="20"/>
                <w:szCs w:val="20"/>
                <w:lang w:val="es-ES"/>
              </w:rPr>
              <w:t>Anexo 8. Repositorio GitHub</w:t>
            </w:r>
            <w:r w:rsidRPr="00180529">
              <w:rPr>
                <w:rFonts w:ascii="Verdana" w:hAnsi="Verdana"/>
                <w:noProof/>
                <w:webHidden/>
                <w:color w:val="0D0D0D" w:themeColor="text1" w:themeTint="F2"/>
                <w:sz w:val="20"/>
                <w:szCs w:val="20"/>
              </w:rPr>
              <w:tab/>
            </w:r>
            <w:r w:rsidRPr="00180529">
              <w:rPr>
                <w:rFonts w:ascii="Verdana" w:hAnsi="Verdana"/>
                <w:noProof/>
                <w:webHidden/>
                <w:color w:val="0D0D0D" w:themeColor="text1" w:themeTint="F2"/>
                <w:sz w:val="20"/>
                <w:szCs w:val="20"/>
              </w:rPr>
              <w:fldChar w:fldCharType="begin"/>
            </w:r>
            <w:r w:rsidRPr="00180529">
              <w:rPr>
                <w:rFonts w:ascii="Verdana" w:hAnsi="Verdana"/>
                <w:noProof/>
                <w:webHidden/>
                <w:color w:val="0D0D0D" w:themeColor="text1" w:themeTint="F2"/>
                <w:sz w:val="20"/>
                <w:szCs w:val="20"/>
              </w:rPr>
              <w:instrText xml:space="preserve"> PAGEREF _Toc209104610 \h </w:instrText>
            </w:r>
            <w:r w:rsidRPr="00180529">
              <w:rPr>
                <w:rFonts w:ascii="Verdana" w:hAnsi="Verdana"/>
                <w:noProof/>
                <w:webHidden/>
                <w:color w:val="0D0D0D" w:themeColor="text1" w:themeTint="F2"/>
                <w:sz w:val="20"/>
                <w:szCs w:val="20"/>
              </w:rPr>
            </w:r>
            <w:r w:rsidRPr="00180529">
              <w:rPr>
                <w:rFonts w:ascii="Verdana" w:hAnsi="Verdana"/>
                <w:noProof/>
                <w:webHidden/>
                <w:color w:val="0D0D0D" w:themeColor="text1" w:themeTint="F2"/>
                <w:sz w:val="20"/>
                <w:szCs w:val="20"/>
              </w:rPr>
              <w:fldChar w:fldCharType="separate"/>
            </w:r>
            <w:r w:rsidR="00823105">
              <w:rPr>
                <w:rFonts w:ascii="Verdana" w:hAnsi="Verdana"/>
                <w:noProof/>
                <w:webHidden/>
                <w:color w:val="0D0D0D" w:themeColor="text1" w:themeTint="F2"/>
                <w:sz w:val="20"/>
                <w:szCs w:val="20"/>
              </w:rPr>
              <w:t>31</w:t>
            </w:r>
            <w:r w:rsidRPr="00180529">
              <w:rPr>
                <w:rFonts w:ascii="Verdana" w:hAnsi="Verdana"/>
                <w:noProof/>
                <w:webHidden/>
                <w:color w:val="0D0D0D" w:themeColor="text1" w:themeTint="F2"/>
                <w:sz w:val="20"/>
                <w:szCs w:val="20"/>
              </w:rPr>
              <w:fldChar w:fldCharType="end"/>
            </w:r>
          </w:hyperlink>
        </w:p>
        <w:p w:rsidR="00BE645D" w:rsidRDefault="00BE645D" w14:paraId="15153245" w14:textId="61D0189C">
          <w:r w:rsidRPr="00180529">
            <w:rPr>
              <w:rFonts w:ascii="Verdana" w:hAnsi="Verdana"/>
              <w:noProof/>
              <w:color w:val="0D0D0D" w:themeColor="text1" w:themeTint="F2"/>
              <w:sz w:val="20"/>
              <w:szCs w:val="20"/>
            </w:rPr>
            <w:fldChar w:fldCharType="end"/>
          </w:r>
        </w:p>
      </w:sdtContent>
    </w:sdt>
    <w:p w:rsidR="450031B6" w:rsidP="59172E70" w:rsidRDefault="450031B6" w14:paraId="57588541" w14:textId="026C29D9">
      <w:pPr>
        <w:widowControl w:val="0"/>
        <w:contextualSpacing/>
        <w:jc w:val="both"/>
        <w:rPr>
          <w:rFonts w:ascii="Verdana" w:hAnsi="Verdana" w:eastAsia="Verdana" w:cs="Verdana"/>
          <w:sz w:val="22"/>
          <w:szCs w:val="22"/>
        </w:rPr>
      </w:pPr>
    </w:p>
    <w:p w:rsidR="00180529" w:rsidP="59172E70" w:rsidRDefault="00180529" w14:paraId="41F1E2F8" w14:textId="77777777">
      <w:pPr>
        <w:widowControl w:val="0"/>
        <w:contextualSpacing/>
        <w:jc w:val="both"/>
        <w:rPr>
          <w:rFonts w:ascii="Verdana" w:hAnsi="Verdana" w:eastAsia="Verdana" w:cs="Verdana"/>
          <w:sz w:val="22"/>
          <w:szCs w:val="22"/>
        </w:rPr>
      </w:pPr>
    </w:p>
    <w:p w:rsidR="00180529" w:rsidP="59172E70" w:rsidRDefault="00180529" w14:paraId="60F9D259" w14:textId="77777777">
      <w:pPr>
        <w:widowControl w:val="0"/>
        <w:contextualSpacing/>
        <w:jc w:val="both"/>
        <w:rPr>
          <w:rFonts w:ascii="Verdana" w:hAnsi="Verdana" w:eastAsia="Verdana" w:cs="Verdana"/>
          <w:sz w:val="22"/>
          <w:szCs w:val="22"/>
        </w:rPr>
      </w:pPr>
    </w:p>
    <w:p w:rsidR="00180529" w:rsidP="59172E70" w:rsidRDefault="00180529" w14:paraId="31AF321A" w14:textId="77777777">
      <w:pPr>
        <w:widowControl w:val="0"/>
        <w:contextualSpacing/>
        <w:jc w:val="both"/>
        <w:rPr>
          <w:rFonts w:ascii="Verdana" w:hAnsi="Verdana" w:eastAsia="Verdana" w:cs="Verdana"/>
          <w:sz w:val="22"/>
          <w:szCs w:val="22"/>
        </w:rPr>
      </w:pPr>
    </w:p>
    <w:p w:rsidR="00180529" w:rsidP="59172E70" w:rsidRDefault="00180529" w14:paraId="03CD0705" w14:textId="77777777">
      <w:pPr>
        <w:widowControl w:val="0"/>
        <w:contextualSpacing/>
        <w:jc w:val="both"/>
        <w:rPr>
          <w:rFonts w:ascii="Verdana" w:hAnsi="Verdana" w:eastAsia="Verdana" w:cs="Verdana"/>
          <w:sz w:val="22"/>
          <w:szCs w:val="22"/>
        </w:rPr>
      </w:pPr>
    </w:p>
    <w:p w:rsidRPr="00BE645D" w:rsidR="06D4E547" w:rsidP="59172E70" w:rsidRDefault="2836862C" w14:paraId="492A0103" w14:textId="70DA6409">
      <w:pPr>
        <w:pStyle w:val="Heading1"/>
        <w:keepNext w:val="0"/>
        <w:keepLines w:val="0"/>
        <w:widowControl w:val="0"/>
        <w:contextualSpacing/>
        <w:jc w:val="both"/>
        <w:rPr>
          <w:rFonts w:ascii="Verdana" w:hAnsi="Verdana" w:eastAsia="Verdana" w:cs="Verdana"/>
          <w:b/>
          <w:bCs/>
          <w:color w:val="000000" w:themeColor="text1"/>
          <w:sz w:val="36"/>
          <w:szCs w:val="36"/>
          <w:lang w:val="es-ES"/>
        </w:rPr>
      </w:pPr>
      <w:bookmarkStart w:name="_Toc1044671188" w:id="0"/>
      <w:bookmarkStart w:name="_Toc209104575" w:id="1"/>
      <w:r w:rsidRPr="00BE645D">
        <w:rPr>
          <w:rFonts w:ascii="Verdana" w:hAnsi="Verdana"/>
          <w:color w:val="000000" w:themeColor="text1"/>
          <w:sz w:val="36"/>
          <w:szCs w:val="36"/>
          <w:lang w:val="es-ES"/>
        </w:rPr>
        <w:lastRenderedPageBreak/>
        <w:t>1.</w:t>
      </w:r>
      <w:r w:rsidRPr="00BE645D" w:rsidR="6DB18635">
        <w:rPr>
          <w:rFonts w:ascii="Verdana" w:hAnsi="Verdana"/>
          <w:color w:val="000000" w:themeColor="text1"/>
          <w:sz w:val="36"/>
          <w:szCs w:val="36"/>
          <w:lang w:val="es-ES"/>
        </w:rPr>
        <w:t>Resumen Ejecutivo</w:t>
      </w:r>
      <w:bookmarkEnd w:id="0"/>
      <w:bookmarkEnd w:id="1"/>
    </w:p>
    <w:p w:rsidR="7ED8CD56" w:rsidP="59172E70" w:rsidRDefault="2AF72A5F" w14:paraId="185322ED" w14:textId="66889B89">
      <w:pPr>
        <w:widowControl w:val="0"/>
        <w:spacing w:before="240" w:after="240" w:line="360" w:lineRule="auto"/>
        <w:contextualSpacing/>
        <w:jc w:val="both"/>
        <w:rPr>
          <w:rFonts w:ascii="Verdana" w:hAnsi="Verdana" w:eastAsia="Verdana" w:cs="Verdana"/>
          <w:color w:val="000000" w:themeColor="text1"/>
          <w:sz w:val="22"/>
          <w:szCs w:val="22"/>
          <w:lang w:val="es-ES"/>
        </w:rPr>
      </w:pPr>
      <w:r w:rsidRPr="59172E70">
        <w:rPr>
          <w:rFonts w:ascii="Verdana" w:hAnsi="Verdana" w:eastAsia="Verdana" w:cs="Verdana"/>
          <w:color w:val="000000" w:themeColor="text1"/>
          <w:sz w:val="22"/>
          <w:szCs w:val="22"/>
          <w:lang w:val="es-ES"/>
        </w:rPr>
        <w:t xml:space="preserve">El presente trabajo desarrolla una plataforma de datos en la nube de Microsoft Azure, orientada a la ingesta, procesamiento y explotación de información operativa ferroviaria NBMS </w:t>
      </w:r>
      <w:r w:rsidRPr="59172E70">
        <w:rPr>
          <w:rFonts w:ascii="Verdana" w:hAnsi="Verdana" w:eastAsia="Verdana" w:cs="Verdana"/>
          <w:i/>
          <w:iCs/>
          <w:color w:val="000000" w:themeColor="text1"/>
          <w:sz w:val="22"/>
          <w:szCs w:val="22"/>
          <w:lang w:val="es-ES"/>
        </w:rPr>
        <w:t xml:space="preserve">(De </w:t>
      </w:r>
      <w:proofErr w:type="spellStart"/>
      <w:r w:rsidRPr="59172E70">
        <w:rPr>
          <w:rFonts w:ascii="Verdana" w:hAnsi="Verdana" w:eastAsia="Verdana" w:cs="Verdana"/>
          <w:i/>
          <w:iCs/>
          <w:color w:val="000000" w:themeColor="text1"/>
          <w:sz w:val="22"/>
          <w:szCs w:val="22"/>
          <w:lang w:val="es-ES"/>
        </w:rPr>
        <w:t>Nationale</w:t>
      </w:r>
      <w:proofErr w:type="spellEnd"/>
      <w:r w:rsidRPr="59172E70">
        <w:rPr>
          <w:rFonts w:ascii="Verdana" w:hAnsi="Verdana" w:eastAsia="Verdana" w:cs="Verdana"/>
          <w:i/>
          <w:iCs/>
          <w:color w:val="000000" w:themeColor="text1"/>
          <w:sz w:val="22"/>
          <w:szCs w:val="22"/>
          <w:lang w:val="es-ES"/>
        </w:rPr>
        <w:t xml:space="preserve"> </w:t>
      </w:r>
      <w:proofErr w:type="spellStart"/>
      <w:r w:rsidRPr="59172E70">
        <w:rPr>
          <w:rFonts w:ascii="Verdana" w:hAnsi="Verdana" w:eastAsia="Verdana" w:cs="Verdana"/>
          <w:i/>
          <w:iCs/>
          <w:color w:val="000000" w:themeColor="text1"/>
          <w:sz w:val="22"/>
          <w:szCs w:val="22"/>
          <w:lang w:val="es-ES"/>
        </w:rPr>
        <w:t>Maatschappij</w:t>
      </w:r>
      <w:proofErr w:type="spellEnd"/>
      <w:r w:rsidRPr="59172E70">
        <w:rPr>
          <w:rFonts w:ascii="Verdana" w:hAnsi="Verdana" w:eastAsia="Verdana" w:cs="Verdana"/>
          <w:i/>
          <w:iCs/>
          <w:color w:val="000000" w:themeColor="text1"/>
          <w:sz w:val="22"/>
          <w:szCs w:val="22"/>
          <w:lang w:val="es-ES"/>
        </w:rPr>
        <w:t xml:space="preserve"> der </w:t>
      </w:r>
      <w:proofErr w:type="spellStart"/>
      <w:r w:rsidRPr="59172E70">
        <w:rPr>
          <w:rFonts w:ascii="Verdana" w:hAnsi="Verdana" w:eastAsia="Verdana" w:cs="Verdana"/>
          <w:i/>
          <w:iCs/>
          <w:color w:val="000000" w:themeColor="text1"/>
          <w:sz w:val="22"/>
          <w:szCs w:val="22"/>
          <w:lang w:val="es-ES"/>
        </w:rPr>
        <w:t>Belgische</w:t>
      </w:r>
      <w:proofErr w:type="spellEnd"/>
      <w:r w:rsidRPr="59172E70">
        <w:rPr>
          <w:rFonts w:ascii="Verdana" w:hAnsi="Verdana" w:eastAsia="Verdana" w:cs="Verdana"/>
          <w:i/>
          <w:iCs/>
          <w:color w:val="000000" w:themeColor="text1"/>
          <w:sz w:val="22"/>
          <w:szCs w:val="22"/>
          <w:lang w:val="es-ES"/>
        </w:rPr>
        <w:t xml:space="preserve"> </w:t>
      </w:r>
      <w:proofErr w:type="spellStart"/>
      <w:r w:rsidRPr="59172E70">
        <w:rPr>
          <w:rFonts w:ascii="Verdana" w:hAnsi="Verdana" w:eastAsia="Verdana" w:cs="Verdana"/>
          <w:i/>
          <w:iCs/>
          <w:color w:val="000000" w:themeColor="text1"/>
          <w:sz w:val="22"/>
          <w:szCs w:val="22"/>
          <w:lang w:val="es-ES"/>
        </w:rPr>
        <w:t>Spoorwegen</w:t>
      </w:r>
      <w:proofErr w:type="spellEnd"/>
      <w:r w:rsidRPr="59172E70">
        <w:rPr>
          <w:rFonts w:ascii="Verdana" w:hAnsi="Verdana" w:eastAsia="Verdana" w:cs="Verdana"/>
          <w:i/>
          <w:iCs/>
          <w:color w:val="000000" w:themeColor="text1"/>
          <w:sz w:val="22"/>
          <w:szCs w:val="22"/>
          <w:lang w:val="es-ES"/>
        </w:rPr>
        <w:t xml:space="preserve"> (NMBS) — en francés Société </w:t>
      </w:r>
      <w:proofErr w:type="spellStart"/>
      <w:r w:rsidRPr="59172E70">
        <w:rPr>
          <w:rFonts w:ascii="Verdana" w:hAnsi="Verdana" w:eastAsia="Verdana" w:cs="Verdana"/>
          <w:i/>
          <w:iCs/>
          <w:color w:val="000000" w:themeColor="text1"/>
          <w:sz w:val="22"/>
          <w:szCs w:val="22"/>
          <w:lang w:val="es-ES"/>
        </w:rPr>
        <w:t>Nationale</w:t>
      </w:r>
      <w:proofErr w:type="spellEnd"/>
      <w:r w:rsidRPr="59172E70">
        <w:rPr>
          <w:rFonts w:ascii="Verdana" w:hAnsi="Verdana" w:eastAsia="Verdana" w:cs="Verdana"/>
          <w:i/>
          <w:iCs/>
          <w:color w:val="000000" w:themeColor="text1"/>
          <w:sz w:val="22"/>
          <w:szCs w:val="22"/>
          <w:lang w:val="es-ES"/>
        </w:rPr>
        <w:t xml:space="preserve"> des </w:t>
      </w:r>
      <w:proofErr w:type="spellStart"/>
      <w:r w:rsidRPr="59172E70">
        <w:rPr>
          <w:rFonts w:ascii="Verdana" w:hAnsi="Verdana" w:eastAsia="Verdana" w:cs="Verdana"/>
          <w:i/>
          <w:iCs/>
          <w:color w:val="000000" w:themeColor="text1"/>
          <w:sz w:val="22"/>
          <w:szCs w:val="22"/>
          <w:lang w:val="es-ES"/>
        </w:rPr>
        <w:t>Chemins</w:t>
      </w:r>
      <w:proofErr w:type="spellEnd"/>
      <w:r w:rsidRPr="59172E70">
        <w:rPr>
          <w:rFonts w:ascii="Verdana" w:hAnsi="Verdana" w:eastAsia="Verdana" w:cs="Verdana"/>
          <w:i/>
          <w:iCs/>
          <w:color w:val="000000" w:themeColor="text1"/>
          <w:sz w:val="22"/>
          <w:szCs w:val="22"/>
          <w:lang w:val="es-ES"/>
        </w:rPr>
        <w:t xml:space="preserve"> de </w:t>
      </w:r>
      <w:proofErr w:type="spellStart"/>
      <w:r w:rsidRPr="59172E70">
        <w:rPr>
          <w:rFonts w:ascii="Verdana" w:hAnsi="Verdana" w:eastAsia="Verdana" w:cs="Verdana"/>
          <w:i/>
          <w:iCs/>
          <w:color w:val="000000" w:themeColor="text1"/>
          <w:sz w:val="22"/>
          <w:szCs w:val="22"/>
          <w:lang w:val="es-ES"/>
        </w:rPr>
        <w:t>fer</w:t>
      </w:r>
      <w:proofErr w:type="spellEnd"/>
      <w:r w:rsidRPr="59172E70">
        <w:rPr>
          <w:rFonts w:ascii="Verdana" w:hAnsi="Verdana" w:eastAsia="Verdana" w:cs="Verdana"/>
          <w:i/>
          <w:iCs/>
          <w:color w:val="000000" w:themeColor="text1"/>
          <w:sz w:val="22"/>
          <w:szCs w:val="22"/>
          <w:lang w:val="es-ES"/>
        </w:rPr>
        <w:t xml:space="preserve"> </w:t>
      </w:r>
      <w:proofErr w:type="spellStart"/>
      <w:r w:rsidRPr="59172E70">
        <w:rPr>
          <w:rFonts w:ascii="Verdana" w:hAnsi="Verdana" w:eastAsia="Verdana" w:cs="Verdana"/>
          <w:i/>
          <w:iCs/>
          <w:color w:val="000000" w:themeColor="text1"/>
          <w:sz w:val="22"/>
          <w:szCs w:val="22"/>
          <w:lang w:val="es-ES"/>
        </w:rPr>
        <w:t>Belges</w:t>
      </w:r>
      <w:proofErr w:type="spellEnd"/>
      <w:r w:rsidRPr="59172E70">
        <w:rPr>
          <w:rFonts w:ascii="Verdana" w:hAnsi="Verdana" w:eastAsia="Verdana" w:cs="Verdana"/>
          <w:i/>
          <w:iCs/>
          <w:color w:val="000000" w:themeColor="text1"/>
          <w:sz w:val="22"/>
          <w:szCs w:val="22"/>
          <w:lang w:val="es-ES"/>
        </w:rPr>
        <w:t xml:space="preserve"> (SNCB) </w:t>
      </w:r>
      <w:r w:rsidRPr="59172E70">
        <w:rPr>
          <w:rFonts w:ascii="Verdana" w:hAnsi="Verdana" w:eastAsia="Verdana" w:cs="Verdana"/>
          <w:color w:val="000000" w:themeColor="text1"/>
          <w:sz w:val="22"/>
          <w:szCs w:val="22"/>
          <w:lang w:val="es-ES"/>
        </w:rPr>
        <w:t xml:space="preserve">— es la Sociedad Nacional de Ferrocarriles Belgas. La motivación principal surge de la necesidad de mejorar la puntualidad de los servicios, optimizar los recursos de operación y reforzar la transparencia en la comunicación con el viajero y con los distintos actores internos de la organización.  </w:t>
      </w:r>
      <w:r w:rsidRPr="00BE645D" w:rsidR="7ED8CD56">
        <w:rPr>
          <w:lang w:val="es-ES"/>
        </w:rPr>
        <w:br/>
      </w:r>
      <w:r w:rsidRPr="00BE645D" w:rsidR="7ED8CD56">
        <w:rPr>
          <w:lang w:val="es-ES"/>
        </w:rPr>
        <w:br/>
      </w:r>
      <w:r w:rsidRPr="59172E70">
        <w:rPr>
          <w:rFonts w:ascii="Verdana" w:hAnsi="Verdana" w:eastAsia="Verdana" w:cs="Verdana"/>
          <w:color w:val="000000" w:themeColor="text1"/>
          <w:sz w:val="22"/>
          <w:szCs w:val="22"/>
          <w:lang w:val="es-ES"/>
        </w:rPr>
        <w:t xml:space="preserve">Para alcanzar estos objetivos se ha diseñado un pipeline de datos gobernado que aprovecha la capacidad de cómputo distribuido de Azure </w:t>
      </w:r>
      <w:proofErr w:type="spellStart"/>
      <w:r w:rsidRPr="59172E70">
        <w:rPr>
          <w:rFonts w:ascii="Verdana" w:hAnsi="Verdana" w:eastAsia="Verdana" w:cs="Verdana"/>
          <w:color w:val="000000" w:themeColor="text1"/>
          <w:sz w:val="22"/>
          <w:szCs w:val="22"/>
          <w:lang w:val="es-ES"/>
        </w:rPr>
        <w:t>Databricks</w:t>
      </w:r>
      <w:proofErr w:type="spellEnd"/>
      <w:r w:rsidRPr="59172E70">
        <w:rPr>
          <w:rFonts w:ascii="Verdana" w:hAnsi="Verdana" w:eastAsia="Verdana" w:cs="Verdana"/>
          <w:color w:val="000000" w:themeColor="text1"/>
          <w:sz w:val="22"/>
          <w:szCs w:val="22"/>
          <w:lang w:val="es-ES"/>
        </w:rPr>
        <w:t xml:space="preserve"> (Apache </w:t>
      </w:r>
      <w:proofErr w:type="spellStart"/>
      <w:r w:rsidRPr="59172E70">
        <w:rPr>
          <w:rFonts w:ascii="Verdana" w:hAnsi="Verdana" w:eastAsia="Verdana" w:cs="Verdana"/>
          <w:color w:val="000000" w:themeColor="text1"/>
          <w:sz w:val="22"/>
          <w:szCs w:val="22"/>
          <w:lang w:val="es-ES"/>
        </w:rPr>
        <w:t>Spark</w:t>
      </w:r>
      <w:proofErr w:type="spellEnd"/>
      <w:r w:rsidRPr="59172E70">
        <w:rPr>
          <w:rFonts w:ascii="Verdana" w:hAnsi="Verdana" w:eastAsia="Verdana" w:cs="Verdana"/>
          <w:color w:val="000000" w:themeColor="text1"/>
          <w:sz w:val="22"/>
          <w:szCs w:val="22"/>
          <w:lang w:val="es-ES"/>
        </w:rPr>
        <w:t>), el almacenamiento escalable y seguro de Azure Data Lake Storage Gen2, y la orquestación mediante Azure Data Factory. La explotación final de la información se apoya en Azure Cosmos DB con API MongoDB como base de datos documental NoSQL de baja latencia, lo que facilita la consulta rápida de los datos procesados y abre la puerta a su integración en aplicaciones internas y tableros ejecutivos.</w:t>
      </w:r>
    </w:p>
    <w:p w:rsidRPr="00BE645D" w:rsidR="634BC2B2" w:rsidP="59172E70" w:rsidRDefault="634BC2B2" w14:paraId="49D687EA" w14:textId="73C7C0DE">
      <w:pPr>
        <w:widowControl w:val="0"/>
        <w:contextualSpacing/>
        <w:jc w:val="both"/>
        <w:rPr>
          <w:rFonts w:ascii="Verdana" w:hAnsi="Verdana" w:eastAsia="Verdana" w:cs="Verdana"/>
          <w:sz w:val="22"/>
          <w:szCs w:val="22"/>
          <w:lang w:val="es-ES"/>
        </w:rPr>
      </w:pPr>
    </w:p>
    <w:p w:rsidRPr="00BE645D" w:rsidR="30FBA5EC" w:rsidP="59172E70" w:rsidRDefault="30FBA5EC" w14:paraId="7A69366F" w14:textId="0E1A2958">
      <w:pPr>
        <w:widowControl w:val="0"/>
        <w:contextualSpacing/>
        <w:jc w:val="both"/>
        <w:rPr>
          <w:rFonts w:ascii="Verdana" w:hAnsi="Verdana" w:eastAsia="Verdana" w:cs="Verdana"/>
          <w:sz w:val="22"/>
          <w:szCs w:val="22"/>
          <w:lang w:val="es-ES"/>
        </w:rPr>
      </w:pPr>
    </w:p>
    <w:p w:rsidRPr="00BE645D" w:rsidR="30FBA5EC" w:rsidP="59172E70" w:rsidRDefault="30FBA5EC" w14:paraId="62BD9FDF" w14:textId="50B61F8C">
      <w:pPr>
        <w:widowControl w:val="0"/>
        <w:contextualSpacing/>
        <w:jc w:val="both"/>
        <w:rPr>
          <w:rFonts w:ascii="Verdana" w:hAnsi="Verdana" w:eastAsia="Verdana" w:cs="Verdana"/>
          <w:sz w:val="22"/>
          <w:szCs w:val="22"/>
          <w:lang w:val="es-ES"/>
        </w:rPr>
      </w:pPr>
    </w:p>
    <w:p w:rsidRPr="00BE645D" w:rsidR="30FBA5EC" w:rsidP="59172E70" w:rsidRDefault="30FBA5EC" w14:paraId="39E81318" w14:textId="5F1CC352">
      <w:pPr>
        <w:widowControl w:val="0"/>
        <w:contextualSpacing/>
        <w:jc w:val="both"/>
        <w:rPr>
          <w:rFonts w:ascii="Verdana" w:hAnsi="Verdana" w:eastAsia="Verdana" w:cs="Verdana"/>
          <w:sz w:val="22"/>
          <w:szCs w:val="22"/>
          <w:lang w:val="es-ES"/>
        </w:rPr>
      </w:pPr>
    </w:p>
    <w:p w:rsidRPr="00BE645D" w:rsidR="30FBA5EC" w:rsidP="59172E70" w:rsidRDefault="30FBA5EC" w14:paraId="4C03257E" w14:textId="5D6A46D2">
      <w:pPr>
        <w:widowControl w:val="0"/>
        <w:contextualSpacing/>
        <w:jc w:val="both"/>
        <w:rPr>
          <w:rFonts w:ascii="Verdana" w:hAnsi="Verdana" w:eastAsia="Verdana" w:cs="Verdana"/>
          <w:sz w:val="22"/>
          <w:szCs w:val="22"/>
          <w:lang w:val="es-ES"/>
        </w:rPr>
      </w:pPr>
    </w:p>
    <w:p w:rsidRPr="00BE645D" w:rsidR="30FBA5EC" w:rsidP="59172E70" w:rsidRDefault="30FBA5EC" w14:paraId="2CD30C0B" w14:textId="242E978B">
      <w:pPr>
        <w:widowControl w:val="0"/>
        <w:contextualSpacing/>
        <w:jc w:val="both"/>
        <w:rPr>
          <w:rFonts w:ascii="Verdana" w:hAnsi="Verdana" w:eastAsia="Verdana" w:cs="Verdana"/>
          <w:sz w:val="22"/>
          <w:szCs w:val="22"/>
          <w:lang w:val="es-ES"/>
        </w:rPr>
      </w:pPr>
    </w:p>
    <w:p w:rsidRPr="00BE645D" w:rsidR="30FBA5EC" w:rsidP="59172E70" w:rsidRDefault="30FBA5EC" w14:paraId="4DC575F8" w14:textId="0FBBFEC7">
      <w:pPr>
        <w:widowControl w:val="0"/>
        <w:contextualSpacing/>
        <w:jc w:val="both"/>
        <w:rPr>
          <w:rFonts w:ascii="Verdana" w:hAnsi="Verdana" w:eastAsia="Verdana" w:cs="Verdana"/>
          <w:sz w:val="22"/>
          <w:szCs w:val="22"/>
          <w:lang w:val="es-ES"/>
        </w:rPr>
      </w:pPr>
    </w:p>
    <w:p w:rsidRPr="00BE645D" w:rsidR="30FBA5EC" w:rsidP="59172E70" w:rsidRDefault="30FBA5EC" w14:paraId="0A947950" w14:textId="05CCFE67">
      <w:pPr>
        <w:widowControl w:val="0"/>
        <w:contextualSpacing/>
        <w:jc w:val="both"/>
        <w:rPr>
          <w:rFonts w:ascii="Verdana" w:hAnsi="Verdana" w:eastAsia="Verdana" w:cs="Verdana"/>
          <w:sz w:val="22"/>
          <w:szCs w:val="22"/>
          <w:lang w:val="es-ES"/>
        </w:rPr>
      </w:pPr>
    </w:p>
    <w:p w:rsidRPr="00BE645D" w:rsidR="30FBA5EC" w:rsidP="59172E70" w:rsidRDefault="30FBA5EC" w14:paraId="41916746" w14:textId="650D2240">
      <w:pPr>
        <w:widowControl w:val="0"/>
        <w:contextualSpacing/>
        <w:jc w:val="both"/>
        <w:rPr>
          <w:rFonts w:ascii="Verdana" w:hAnsi="Verdana" w:eastAsia="Verdana" w:cs="Verdana"/>
          <w:sz w:val="22"/>
          <w:szCs w:val="22"/>
          <w:lang w:val="es-ES"/>
        </w:rPr>
      </w:pPr>
    </w:p>
    <w:p w:rsidRPr="00BE645D" w:rsidR="30FBA5EC" w:rsidP="59172E70" w:rsidRDefault="30FBA5EC" w14:paraId="557C932E" w14:textId="28580B23">
      <w:pPr>
        <w:widowControl w:val="0"/>
        <w:contextualSpacing/>
        <w:jc w:val="both"/>
        <w:rPr>
          <w:rFonts w:ascii="Verdana" w:hAnsi="Verdana" w:eastAsia="Verdana" w:cs="Verdana"/>
          <w:sz w:val="22"/>
          <w:szCs w:val="22"/>
          <w:lang w:val="es-ES"/>
        </w:rPr>
      </w:pPr>
    </w:p>
    <w:p w:rsidRPr="00BE645D" w:rsidR="30FBA5EC" w:rsidP="59172E70" w:rsidRDefault="30FBA5EC" w14:paraId="22AE1938" w14:textId="0C249149">
      <w:pPr>
        <w:widowControl w:val="0"/>
        <w:contextualSpacing/>
        <w:jc w:val="both"/>
        <w:rPr>
          <w:rFonts w:ascii="Verdana" w:hAnsi="Verdana" w:eastAsia="Verdana" w:cs="Verdana"/>
          <w:sz w:val="22"/>
          <w:szCs w:val="22"/>
          <w:lang w:val="es-ES"/>
        </w:rPr>
      </w:pPr>
    </w:p>
    <w:p w:rsidRPr="00BE645D" w:rsidR="30FBA5EC" w:rsidP="59172E70" w:rsidRDefault="30FBA5EC" w14:paraId="7E7B87E7" w14:textId="1F93D115">
      <w:pPr>
        <w:widowControl w:val="0"/>
        <w:contextualSpacing/>
        <w:jc w:val="both"/>
        <w:rPr>
          <w:rFonts w:ascii="Verdana" w:hAnsi="Verdana" w:eastAsia="Verdana" w:cs="Verdana"/>
          <w:sz w:val="22"/>
          <w:szCs w:val="22"/>
          <w:lang w:val="es-ES"/>
        </w:rPr>
      </w:pPr>
    </w:p>
    <w:p w:rsidRPr="00BE645D" w:rsidR="30FBA5EC" w:rsidP="59172E70" w:rsidRDefault="30FBA5EC" w14:paraId="73083426" w14:textId="4897D7A4">
      <w:pPr>
        <w:widowControl w:val="0"/>
        <w:contextualSpacing/>
        <w:jc w:val="both"/>
        <w:rPr>
          <w:rFonts w:ascii="Verdana" w:hAnsi="Verdana" w:eastAsia="Verdana" w:cs="Verdana"/>
          <w:sz w:val="22"/>
          <w:szCs w:val="22"/>
          <w:lang w:val="es-ES"/>
        </w:rPr>
      </w:pPr>
    </w:p>
    <w:p w:rsidRPr="00BE645D" w:rsidR="30FBA5EC" w:rsidP="59172E70" w:rsidRDefault="30FBA5EC" w14:paraId="70B27C7C" w14:textId="0316D4A8">
      <w:pPr>
        <w:widowControl w:val="0"/>
        <w:contextualSpacing/>
        <w:jc w:val="both"/>
        <w:rPr>
          <w:rFonts w:ascii="Verdana" w:hAnsi="Verdana" w:eastAsia="Verdana" w:cs="Verdana"/>
          <w:sz w:val="22"/>
          <w:szCs w:val="22"/>
          <w:lang w:val="es-ES"/>
        </w:rPr>
      </w:pPr>
    </w:p>
    <w:p w:rsidRPr="00BE645D" w:rsidR="30FBA5EC" w:rsidP="59172E70" w:rsidRDefault="30FBA5EC" w14:paraId="390B0E08" w14:textId="45CE67CA">
      <w:pPr>
        <w:widowControl w:val="0"/>
        <w:contextualSpacing/>
        <w:jc w:val="both"/>
        <w:rPr>
          <w:rFonts w:ascii="Verdana" w:hAnsi="Verdana" w:eastAsia="Verdana" w:cs="Verdana"/>
          <w:sz w:val="22"/>
          <w:szCs w:val="22"/>
          <w:lang w:val="es-ES"/>
        </w:rPr>
      </w:pPr>
    </w:p>
    <w:p w:rsidRPr="00BE645D" w:rsidR="30FBA5EC" w:rsidP="59172E70" w:rsidRDefault="30FBA5EC" w14:paraId="603A6F9E" w14:textId="5E8DAD94">
      <w:pPr>
        <w:widowControl w:val="0"/>
        <w:contextualSpacing/>
        <w:jc w:val="both"/>
        <w:rPr>
          <w:rFonts w:ascii="Verdana" w:hAnsi="Verdana" w:eastAsia="Verdana" w:cs="Verdana"/>
          <w:sz w:val="22"/>
          <w:szCs w:val="22"/>
          <w:lang w:val="es-ES"/>
        </w:rPr>
      </w:pPr>
    </w:p>
    <w:p w:rsidRPr="00BE645D" w:rsidR="59172E70" w:rsidP="59172E70" w:rsidRDefault="59172E70" w14:paraId="449A196D" w14:textId="5F5C59A9">
      <w:pPr>
        <w:widowControl w:val="0"/>
        <w:jc w:val="both"/>
        <w:rPr>
          <w:rFonts w:ascii="Verdana" w:hAnsi="Verdana" w:eastAsia="Verdana" w:cs="Verdana"/>
          <w:sz w:val="22"/>
          <w:szCs w:val="22"/>
          <w:lang w:val="es-ES"/>
        </w:rPr>
      </w:pPr>
    </w:p>
    <w:p w:rsidRPr="00BE645D" w:rsidR="59172E70" w:rsidP="59172E70" w:rsidRDefault="59172E70" w14:paraId="548B336F" w14:textId="6588ED00">
      <w:pPr>
        <w:widowControl w:val="0"/>
        <w:jc w:val="both"/>
        <w:rPr>
          <w:rFonts w:ascii="Verdana" w:hAnsi="Verdana" w:eastAsia="Verdana" w:cs="Verdana"/>
          <w:sz w:val="22"/>
          <w:szCs w:val="22"/>
          <w:lang w:val="es-ES"/>
        </w:rPr>
      </w:pPr>
    </w:p>
    <w:p w:rsidR="0AD8094C" w:rsidP="59172E70" w:rsidRDefault="0AD8094C" w14:paraId="77717558" w14:textId="3A1244AD">
      <w:pPr>
        <w:widowControl w:val="0"/>
        <w:spacing w:before="299" w:after="299"/>
        <w:contextualSpacing/>
        <w:jc w:val="both"/>
        <w:rPr>
          <w:rFonts w:ascii="Verdana" w:hAnsi="Verdana" w:eastAsia="Verdana" w:cs="Verdana"/>
          <w:sz w:val="22"/>
          <w:szCs w:val="22"/>
          <w:lang w:val="es-ES"/>
        </w:rPr>
      </w:pPr>
    </w:p>
    <w:p w:rsidR="008675B3" w:rsidP="59172E70" w:rsidRDefault="008675B3" w14:paraId="475F78EE" w14:textId="77777777">
      <w:pPr>
        <w:widowControl w:val="0"/>
        <w:spacing w:before="299" w:after="299"/>
        <w:contextualSpacing/>
        <w:jc w:val="both"/>
        <w:rPr>
          <w:rFonts w:ascii="Verdana" w:hAnsi="Verdana" w:eastAsia="Verdana" w:cs="Verdana"/>
          <w:sz w:val="22"/>
          <w:szCs w:val="22"/>
          <w:lang w:val="es-ES"/>
        </w:rPr>
      </w:pPr>
    </w:p>
    <w:p w:rsidR="008675B3" w:rsidP="59172E70" w:rsidRDefault="008675B3" w14:paraId="3AF214C3" w14:textId="77777777">
      <w:pPr>
        <w:widowControl w:val="0"/>
        <w:spacing w:before="299" w:after="299"/>
        <w:contextualSpacing/>
        <w:jc w:val="both"/>
        <w:rPr>
          <w:rFonts w:ascii="Verdana" w:hAnsi="Verdana" w:eastAsia="Verdana" w:cs="Verdana"/>
          <w:sz w:val="22"/>
          <w:szCs w:val="22"/>
          <w:lang w:val="es-ES"/>
        </w:rPr>
      </w:pPr>
    </w:p>
    <w:p w:rsidR="008675B3" w:rsidP="59172E70" w:rsidRDefault="008675B3" w14:paraId="25A35ADE" w14:textId="77777777">
      <w:pPr>
        <w:widowControl w:val="0"/>
        <w:spacing w:before="299" w:after="299"/>
        <w:contextualSpacing/>
        <w:jc w:val="both"/>
        <w:rPr>
          <w:rFonts w:ascii="Verdana" w:hAnsi="Verdana" w:eastAsia="Verdana" w:cs="Verdana"/>
          <w:sz w:val="22"/>
          <w:szCs w:val="22"/>
          <w:lang w:val="es-ES"/>
        </w:rPr>
      </w:pPr>
    </w:p>
    <w:p w:rsidR="008675B3" w:rsidP="59172E70" w:rsidRDefault="008675B3" w14:paraId="1C2B4993" w14:textId="77777777">
      <w:pPr>
        <w:widowControl w:val="0"/>
        <w:spacing w:before="299" w:after="299"/>
        <w:contextualSpacing/>
        <w:jc w:val="both"/>
        <w:rPr>
          <w:rFonts w:ascii="Verdana" w:hAnsi="Verdana" w:eastAsia="Verdana" w:cs="Verdana"/>
          <w:sz w:val="22"/>
          <w:szCs w:val="22"/>
          <w:lang w:val="es-ES"/>
        </w:rPr>
      </w:pPr>
    </w:p>
    <w:p w:rsidR="00BE645D" w:rsidP="59172E70" w:rsidRDefault="00BE645D" w14:paraId="62A4ECB7" w14:textId="77777777">
      <w:pPr>
        <w:widowControl w:val="0"/>
        <w:spacing w:before="299" w:after="299"/>
        <w:contextualSpacing/>
        <w:jc w:val="both"/>
        <w:rPr>
          <w:rFonts w:ascii="Verdana" w:hAnsi="Verdana" w:eastAsia="Verdana" w:cs="Verdana"/>
          <w:sz w:val="22"/>
          <w:szCs w:val="22"/>
          <w:lang w:val="es-ES"/>
        </w:rPr>
      </w:pPr>
    </w:p>
    <w:p w:rsidR="00BE645D" w:rsidP="59172E70" w:rsidRDefault="00BE645D" w14:paraId="3D5EEF62" w14:textId="77777777">
      <w:pPr>
        <w:widowControl w:val="0"/>
        <w:spacing w:before="299" w:after="299"/>
        <w:contextualSpacing/>
        <w:jc w:val="both"/>
        <w:rPr>
          <w:rFonts w:ascii="Verdana" w:hAnsi="Verdana" w:eastAsia="Verdana" w:cs="Verdana"/>
          <w:sz w:val="22"/>
          <w:szCs w:val="22"/>
          <w:lang w:val="es-ES"/>
        </w:rPr>
      </w:pPr>
    </w:p>
    <w:p w:rsidR="00823105" w:rsidP="59172E70" w:rsidRDefault="00823105" w14:paraId="6A2108A8" w14:textId="77777777">
      <w:pPr>
        <w:widowControl w:val="0"/>
        <w:spacing w:before="299" w:after="299"/>
        <w:contextualSpacing/>
        <w:jc w:val="both"/>
        <w:rPr>
          <w:rFonts w:ascii="Verdana" w:hAnsi="Verdana" w:eastAsia="Verdana" w:cs="Verdana"/>
          <w:sz w:val="22"/>
          <w:szCs w:val="22"/>
          <w:lang w:val="es-ES"/>
        </w:rPr>
      </w:pPr>
    </w:p>
    <w:p w:rsidR="00823105" w:rsidP="59172E70" w:rsidRDefault="00823105" w14:paraId="4EECEDD3" w14:textId="77777777">
      <w:pPr>
        <w:widowControl w:val="0"/>
        <w:spacing w:before="299" w:after="299"/>
        <w:contextualSpacing/>
        <w:jc w:val="both"/>
        <w:rPr>
          <w:rFonts w:ascii="Verdana" w:hAnsi="Verdana" w:eastAsia="Verdana" w:cs="Verdana"/>
          <w:sz w:val="22"/>
          <w:szCs w:val="22"/>
          <w:lang w:val="es-ES"/>
        </w:rPr>
      </w:pPr>
    </w:p>
    <w:p w:rsidR="00823105" w:rsidP="59172E70" w:rsidRDefault="00823105" w14:paraId="73D64608" w14:textId="77777777">
      <w:pPr>
        <w:widowControl w:val="0"/>
        <w:spacing w:before="299" w:after="299"/>
        <w:contextualSpacing/>
        <w:jc w:val="both"/>
        <w:rPr>
          <w:rFonts w:ascii="Verdana" w:hAnsi="Verdana" w:eastAsia="Verdana" w:cs="Verdana"/>
          <w:sz w:val="22"/>
          <w:szCs w:val="22"/>
          <w:lang w:val="es-ES"/>
        </w:rPr>
      </w:pPr>
    </w:p>
    <w:p w:rsidRPr="00BE645D" w:rsidR="00823105" w:rsidP="59172E70" w:rsidRDefault="00823105" w14:paraId="05CA3477" w14:textId="77777777">
      <w:pPr>
        <w:widowControl w:val="0"/>
        <w:spacing w:before="299" w:after="299"/>
        <w:contextualSpacing/>
        <w:jc w:val="both"/>
        <w:rPr>
          <w:rFonts w:ascii="Verdana" w:hAnsi="Verdana" w:eastAsia="Verdana" w:cs="Verdana"/>
          <w:sz w:val="22"/>
          <w:szCs w:val="22"/>
          <w:lang w:val="es-ES"/>
        </w:rPr>
      </w:pPr>
    </w:p>
    <w:p w:rsidRPr="00BE645D" w:rsidR="0AD8094C" w:rsidP="59172E70" w:rsidRDefault="0DE73B81" w14:paraId="456D3EEA" w14:textId="4EF63757">
      <w:pPr>
        <w:pStyle w:val="Heading1"/>
        <w:keepNext w:val="0"/>
        <w:keepLines w:val="0"/>
        <w:widowControl w:val="0"/>
        <w:spacing w:before="299" w:after="299"/>
        <w:contextualSpacing/>
        <w:jc w:val="both"/>
        <w:rPr>
          <w:rFonts w:ascii="Verdana" w:hAnsi="Verdana" w:eastAsia="Verdana" w:cs="Verdana"/>
          <w:b/>
          <w:bCs/>
          <w:color w:val="000000" w:themeColor="text1"/>
          <w:sz w:val="36"/>
          <w:szCs w:val="36"/>
          <w:lang w:val="es-ES"/>
        </w:rPr>
      </w:pPr>
      <w:bookmarkStart w:name="_Toc1403749619" w:id="2"/>
      <w:bookmarkStart w:name="_Toc209104576" w:id="3"/>
      <w:r w:rsidRPr="00BE645D">
        <w:rPr>
          <w:rFonts w:ascii="Verdana" w:hAnsi="Verdana" w:eastAsia="Verdana" w:cs="Verdana"/>
          <w:color w:val="000000" w:themeColor="text1"/>
          <w:sz w:val="36"/>
          <w:szCs w:val="36"/>
          <w:lang w:val="es-ES"/>
        </w:rPr>
        <w:lastRenderedPageBreak/>
        <w:t>2. Contexto y Objetivos</w:t>
      </w:r>
      <w:bookmarkEnd w:id="2"/>
      <w:bookmarkEnd w:id="3"/>
    </w:p>
    <w:p w:rsidRPr="008675B3" w:rsidR="0AD8094C" w:rsidP="59172E70" w:rsidRDefault="0DE73B81" w14:paraId="324F5DFC" w14:textId="6D139976">
      <w:pPr>
        <w:pStyle w:val="Heading3"/>
        <w:keepNext w:val="0"/>
        <w:keepLines w:val="0"/>
        <w:widowControl w:val="0"/>
        <w:spacing w:before="281" w:after="281"/>
        <w:contextualSpacing/>
        <w:jc w:val="both"/>
        <w:rPr>
          <w:rFonts w:ascii="Verdana" w:hAnsi="Verdana" w:eastAsia="Verdana" w:cs="Verdana"/>
          <w:color w:val="auto"/>
          <w:lang w:val="es-ES"/>
        </w:rPr>
      </w:pPr>
      <w:bookmarkStart w:name="_Toc1962766148" w:id="4"/>
      <w:bookmarkStart w:name="_Toc209104577" w:id="5"/>
      <w:r w:rsidRPr="008675B3">
        <w:rPr>
          <w:rFonts w:ascii="Verdana" w:hAnsi="Verdana" w:eastAsia="Verdana" w:cs="Verdana"/>
          <w:color w:val="auto"/>
          <w:lang w:val="es-ES"/>
        </w:rPr>
        <w:t>2.1 Justificación del proyecto</w:t>
      </w:r>
      <w:bookmarkEnd w:id="4"/>
      <w:bookmarkEnd w:id="5"/>
    </w:p>
    <w:p w:rsidRPr="00BE645D" w:rsidR="0AD8094C" w:rsidP="59172E70" w:rsidRDefault="0DE73B81" w14:paraId="3176B2E5" w14:textId="78F2EDC9">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En el ámbito ferroviario, la puntualidad constituye uno de los indicadores más críticos de la calidad del servicio. Las empresas operadoras necesitan monitorizar en tiempo casi real tanto las incidencias como el uso de la capacidad de la red. Contar con información precisa y actualizada resulta esencial no solo para mejorar la planificación y apoyar la toma de decisiones estratégicas, sino también para garantizar un servicio más confiable y seguro al viajero.</w:t>
      </w:r>
    </w:p>
    <w:p w:rsidRPr="00BE645D" w:rsidR="0AD8094C" w:rsidP="59172E70" w:rsidRDefault="0DE73B81" w14:paraId="213BB675" w14:textId="30A4750C">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En este contexto, disponer de una plataforma de datos moderna en la nube permite centralizar, procesar y servir información de manera ágil, reduciendo los tiempos de respuesta ante incidencias y mejorando la comunicación hacia el usuario final y los equipos internos.</w:t>
      </w:r>
    </w:p>
    <w:p w:rsidRPr="008675B3" w:rsidR="0AD8094C" w:rsidP="59172E70" w:rsidRDefault="0DE73B81" w14:paraId="3DE25AB7" w14:textId="5AC5A2CC">
      <w:pPr>
        <w:pStyle w:val="Heading3"/>
        <w:keepNext w:val="0"/>
        <w:keepLines w:val="0"/>
        <w:widowControl w:val="0"/>
        <w:spacing w:before="281" w:after="281" w:line="360" w:lineRule="auto"/>
        <w:contextualSpacing/>
        <w:jc w:val="both"/>
        <w:rPr>
          <w:rFonts w:ascii="Verdana" w:hAnsi="Verdana" w:eastAsia="Verdana" w:cs="Verdana"/>
          <w:color w:val="auto"/>
          <w:lang w:val="es-ES"/>
        </w:rPr>
      </w:pPr>
      <w:bookmarkStart w:name="_Toc173212715" w:id="6"/>
      <w:bookmarkStart w:name="_Toc209104578" w:id="7"/>
      <w:r w:rsidRPr="008675B3">
        <w:rPr>
          <w:rFonts w:ascii="Verdana" w:hAnsi="Verdana" w:eastAsia="Verdana" w:cs="Verdana"/>
          <w:color w:val="auto"/>
          <w:lang w:val="es-ES"/>
        </w:rPr>
        <w:t>2.2 Objetivos específicos</w:t>
      </w:r>
      <w:bookmarkEnd w:id="6"/>
      <w:bookmarkEnd w:id="7"/>
    </w:p>
    <w:p w:rsidR="0AD8094C" w:rsidP="59172E70" w:rsidRDefault="0DE73B81" w14:paraId="40DBD473" w14:textId="5F267787">
      <w:pPr>
        <w:widowControl w:val="0"/>
        <w:spacing w:before="240" w:after="240" w:line="360" w:lineRule="auto"/>
        <w:contextualSpacing/>
        <w:jc w:val="both"/>
        <w:rPr>
          <w:rFonts w:ascii="Verdana" w:hAnsi="Verdana" w:eastAsia="Verdana" w:cs="Verdana"/>
          <w:sz w:val="22"/>
          <w:szCs w:val="22"/>
        </w:rPr>
      </w:pPr>
      <w:r w:rsidRPr="00BE645D">
        <w:rPr>
          <w:rFonts w:ascii="Verdana" w:hAnsi="Verdana" w:eastAsia="Verdana" w:cs="Verdana"/>
          <w:sz w:val="22"/>
          <w:szCs w:val="22"/>
          <w:lang w:val="es-ES"/>
        </w:rPr>
        <w:t xml:space="preserve">El objetivo general de este proyecto es diseñar e implementar un pipeline de datos gobernado en Azure, capaz de transformar datos crudos y heterogéneos en información accesible y de calidad. </w:t>
      </w:r>
      <w:r w:rsidRPr="59172E70">
        <w:rPr>
          <w:rFonts w:ascii="Verdana" w:hAnsi="Verdana" w:eastAsia="Verdana" w:cs="Verdana"/>
          <w:sz w:val="22"/>
          <w:szCs w:val="22"/>
        </w:rPr>
        <w:t xml:space="preserve">Para </w:t>
      </w:r>
      <w:proofErr w:type="spellStart"/>
      <w:r w:rsidRPr="59172E70">
        <w:rPr>
          <w:rFonts w:ascii="Verdana" w:hAnsi="Verdana" w:eastAsia="Verdana" w:cs="Verdana"/>
          <w:sz w:val="22"/>
          <w:szCs w:val="22"/>
        </w:rPr>
        <w:t>ello</w:t>
      </w:r>
      <w:proofErr w:type="spellEnd"/>
      <w:r w:rsidRPr="59172E70">
        <w:rPr>
          <w:rFonts w:ascii="Verdana" w:hAnsi="Verdana" w:eastAsia="Verdana" w:cs="Verdana"/>
          <w:sz w:val="22"/>
          <w:szCs w:val="22"/>
        </w:rPr>
        <w:t xml:space="preserve"> se </w:t>
      </w:r>
      <w:proofErr w:type="spellStart"/>
      <w:r w:rsidRPr="59172E70">
        <w:rPr>
          <w:rFonts w:ascii="Verdana" w:hAnsi="Verdana" w:eastAsia="Verdana" w:cs="Verdana"/>
          <w:sz w:val="22"/>
          <w:szCs w:val="22"/>
        </w:rPr>
        <w:t>plantean</w:t>
      </w:r>
      <w:proofErr w:type="spellEnd"/>
      <w:r w:rsidRPr="59172E70">
        <w:rPr>
          <w:rFonts w:ascii="Verdana" w:hAnsi="Verdana" w:eastAsia="Verdana" w:cs="Verdana"/>
          <w:sz w:val="22"/>
          <w:szCs w:val="22"/>
        </w:rPr>
        <w:t xml:space="preserve"> </w:t>
      </w:r>
      <w:proofErr w:type="spellStart"/>
      <w:r w:rsidRPr="59172E70">
        <w:rPr>
          <w:rFonts w:ascii="Verdana" w:hAnsi="Verdana" w:eastAsia="Verdana" w:cs="Verdana"/>
          <w:sz w:val="22"/>
          <w:szCs w:val="22"/>
        </w:rPr>
        <w:t>los</w:t>
      </w:r>
      <w:proofErr w:type="spellEnd"/>
      <w:r w:rsidRPr="59172E70">
        <w:rPr>
          <w:rFonts w:ascii="Verdana" w:hAnsi="Verdana" w:eastAsia="Verdana" w:cs="Verdana"/>
          <w:sz w:val="22"/>
          <w:szCs w:val="22"/>
        </w:rPr>
        <w:t xml:space="preserve"> </w:t>
      </w:r>
      <w:proofErr w:type="spellStart"/>
      <w:r w:rsidRPr="59172E70">
        <w:rPr>
          <w:rFonts w:ascii="Verdana" w:hAnsi="Verdana" w:eastAsia="Verdana" w:cs="Verdana"/>
          <w:sz w:val="22"/>
          <w:szCs w:val="22"/>
        </w:rPr>
        <w:t>siguientes</w:t>
      </w:r>
      <w:proofErr w:type="spellEnd"/>
      <w:r w:rsidRPr="59172E70">
        <w:rPr>
          <w:rFonts w:ascii="Verdana" w:hAnsi="Verdana" w:eastAsia="Verdana" w:cs="Verdana"/>
          <w:sz w:val="22"/>
          <w:szCs w:val="22"/>
        </w:rPr>
        <w:t xml:space="preserve"> </w:t>
      </w:r>
      <w:proofErr w:type="spellStart"/>
      <w:r w:rsidRPr="59172E70">
        <w:rPr>
          <w:rFonts w:ascii="Verdana" w:hAnsi="Verdana" w:eastAsia="Verdana" w:cs="Verdana"/>
          <w:sz w:val="22"/>
          <w:szCs w:val="22"/>
        </w:rPr>
        <w:t>objetivos</w:t>
      </w:r>
      <w:proofErr w:type="spellEnd"/>
      <w:r w:rsidRPr="59172E70">
        <w:rPr>
          <w:rFonts w:ascii="Verdana" w:hAnsi="Verdana" w:eastAsia="Verdana" w:cs="Verdana"/>
          <w:sz w:val="22"/>
          <w:szCs w:val="22"/>
        </w:rPr>
        <w:t xml:space="preserve"> </w:t>
      </w:r>
      <w:proofErr w:type="spellStart"/>
      <w:r w:rsidRPr="59172E70">
        <w:rPr>
          <w:rFonts w:ascii="Verdana" w:hAnsi="Verdana" w:eastAsia="Verdana" w:cs="Verdana"/>
          <w:sz w:val="22"/>
          <w:szCs w:val="22"/>
        </w:rPr>
        <w:t>específicos</w:t>
      </w:r>
      <w:proofErr w:type="spellEnd"/>
      <w:r w:rsidRPr="59172E70">
        <w:rPr>
          <w:rFonts w:ascii="Verdana" w:hAnsi="Verdana" w:eastAsia="Verdana" w:cs="Verdana"/>
          <w:sz w:val="22"/>
          <w:szCs w:val="22"/>
        </w:rPr>
        <w:t>:</w:t>
      </w:r>
    </w:p>
    <w:p w:rsidRPr="00BE645D" w:rsidR="0AD8094C" w:rsidP="59172E70" w:rsidRDefault="0DE73B81" w14:paraId="4EF60B09" w14:textId="6E80F51E">
      <w:pPr>
        <w:pStyle w:val="ListParagraph"/>
        <w:widowControl w:val="0"/>
        <w:numPr>
          <w:ilvl w:val="0"/>
          <w:numId w:val="71"/>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 xml:space="preserve">Construir un flujo de ingesta y procesamiento basado en Azure </w:t>
      </w:r>
      <w:proofErr w:type="spellStart"/>
      <w:r w:rsidRPr="00BE645D">
        <w:rPr>
          <w:rFonts w:ascii="Verdana" w:hAnsi="Verdana" w:eastAsia="Verdana" w:cs="Verdana"/>
          <w:sz w:val="22"/>
          <w:szCs w:val="22"/>
          <w:lang w:val="es-ES"/>
        </w:rPr>
        <w:t>Databricks</w:t>
      </w:r>
      <w:proofErr w:type="spellEnd"/>
      <w:r w:rsidRPr="00BE645D">
        <w:rPr>
          <w:rFonts w:ascii="Verdana" w:hAnsi="Verdana" w:eastAsia="Verdana" w:cs="Verdana"/>
          <w:sz w:val="22"/>
          <w:szCs w:val="22"/>
          <w:lang w:val="es-ES"/>
        </w:rPr>
        <w:t xml:space="preserve"> (</w:t>
      </w:r>
      <w:proofErr w:type="spellStart"/>
      <w:r w:rsidRPr="00BE645D">
        <w:rPr>
          <w:rFonts w:ascii="Verdana" w:hAnsi="Verdana" w:eastAsia="Verdana" w:cs="Verdana"/>
          <w:sz w:val="22"/>
          <w:szCs w:val="22"/>
          <w:lang w:val="es-ES"/>
        </w:rPr>
        <w:t>Spark</w:t>
      </w:r>
      <w:proofErr w:type="spellEnd"/>
      <w:r w:rsidRPr="00BE645D">
        <w:rPr>
          <w:rFonts w:ascii="Verdana" w:hAnsi="Verdana" w:eastAsia="Verdana" w:cs="Verdana"/>
          <w:sz w:val="22"/>
          <w:szCs w:val="22"/>
          <w:lang w:val="es-ES"/>
        </w:rPr>
        <w:t>), que garantice la calidad y consistencia de los datos.</w:t>
      </w:r>
    </w:p>
    <w:p w:rsidRPr="00BE645D" w:rsidR="0AD8094C" w:rsidP="59172E70" w:rsidRDefault="0DE73B81" w14:paraId="5331D575" w14:textId="07C05ED2">
      <w:pPr>
        <w:pStyle w:val="ListParagraph"/>
        <w:widowControl w:val="0"/>
        <w:numPr>
          <w:ilvl w:val="0"/>
          <w:numId w:val="71"/>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 xml:space="preserve">Implementar una arquitectura en capas (RAW, CLEAN, </w:t>
      </w:r>
      <w:proofErr w:type="spellStart"/>
      <w:r w:rsidRPr="00BE645D">
        <w:rPr>
          <w:rFonts w:ascii="Verdana" w:hAnsi="Verdana" w:eastAsia="Verdana" w:cs="Verdana"/>
          <w:sz w:val="22"/>
          <w:szCs w:val="22"/>
          <w:lang w:val="es-ES"/>
        </w:rPr>
        <w:t>Serving</w:t>
      </w:r>
      <w:proofErr w:type="spellEnd"/>
      <w:r w:rsidRPr="00BE645D">
        <w:rPr>
          <w:rFonts w:ascii="Verdana" w:hAnsi="Verdana" w:eastAsia="Verdana" w:cs="Verdana"/>
          <w:sz w:val="22"/>
          <w:szCs w:val="22"/>
          <w:lang w:val="es-ES"/>
        </w:rPr>
        <w:t>) que asegure trazabilidad, escalabilidad y reutilización de los datos.</w:t>
      </w:r>
    </w:p>
    <w:p w:rsidRPr="00BE645D" w:rsidR="0AD8094C" w:rsidP="59172E70" w:rsidRDefault="0DE73B81" w14:paraId="5660B63A" w14:textId="3BC5B925">
      <w:pPr>
        <w:pStyle w:val="ListParagraph"/>
        <w:widowControl w:val="0"/>
        <w:numPr>
          <w:ilvl w:val="0"/>
          <w:numId w:val="71"/>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Exponer los datos en un servicio Azure Cosmos DB (API para MongoDB), sustituyendo soluciones locales y eliminando dependencias de túneles o configuraciones manuales.</w:t>
      </w:r>
    </w:p>
    <w:p w:rsidRPr="00BE645D" w:rsidR="0AD8094C" w:rsidP="59172E70" w:rsidRDefault="0DE73B81" w14:paraId="1252A7C6" w14:textId="1A1DDF34">
      <w:pPr>
        <w:pStyle w:val="ListParagraph"/>
        <w:widowControl w:val="0"/>
        <w:numPr>
          <w:ilvl w:val="0"/>
          <w:numId w:val="71"/>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Facilitar la explotación de la información a través de consultas rápidas, aplicaciones internas y futuras integraciones con herramientas de visualización (</w:t>
      </w:r>
      <w:proofErr w:type="spellStart"/>
      <w:r w:rsidRPr="00BE645D">
        <w:rPr>
          <w:rFonts w:ascii="Verdana" w:hAnsi="Verdana" w:eastAsia="Verdana" w:cs="Verdana"/>
          <w:sz w:val="22"/>
          <w:szCs w:val="22"/>
          <w:lang w:val="es-ES"/>
        </w:rPr>
        <w:t>Power</w:t>
      </w:r>
      <w:proofErr w:type="spellEnd"/>
      <w:r w:rsidRPr="00BE645D">
        <w:rPr>
          <w:rFonts w:ascii="Verdana" w:hAnsi="Verdana" w:eastAsia="Verdana" w:cs="Verdana"/>
          <w:sz w:val="22"/>
          <w:szCs w:val="22"/>
          <w:lang w:val="es-ES"/>
        </w:rPr>
        <w:t xml:space="preserve"> BI, </w:t>
      </w:r>
      <w:proofErr w:type="spellStart"/>
      <w:r w:rsidRPr="00BE645D">
        <w:rPr>
          <w:rFonts w:ascii="Verdana" w:hAnsi="Verdana" w:eastAsia="Verdana" w:cs="Verdana"/>
          <w:sz w:val="22"/>
          <w:szCs w:val="22"/>
          <w:lang w:val="es-ES"/>
        </w:rPr>
        <w:t>Tableau</w:t>
      </w:r>
      <w:proofErr w:type="spellEnd"/>
      <w:r w:rsidRPr="00BE645D">
        <w:rPr>
          <w:rFonts w:ascii="Verdana" w:hAnsi="Verdana" w:eastAsia="Verdana" w:cs="Verdana"/>
          <w:sz w:val="22"/>
          <w:szCs w:val="22"/>
          <w:lang w:val="es-ES"/>
        </w:rPr>
        <w:t>).</w:t>
      </w:r>
    </w:p>
    <w:p w:rsidRPr="00BE645D" w:rsidR="0AD8094C" w:rsidP="59172E70" w:rsidRDefault="0DE73B81" w14:paraId="5662F6BC" w14:textId="28940FBD">
      <w:pPr>
        <w:pStyle w:val="ListParagraph"/>
        <w:widowControl w:val="0"/>
        <w:numPr>
          <w:ilvl w:val="0"/>
          <w:numId w:val="71"/>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Automatizar el pipeline para permitir cargas periódicas, garantizando que la información esté siempre actualizada.</w:t>
      </w:r>
    </w:p>
    <w:p w:rsidRPr="00BE645D" w:rsidR="450031B6" w:rsidP="59172E70" w:rsidRDefault="450031B6" w14:paraId="1FE346BE" w14:textId="12F04DEF">
      <w:pPr>
        <w:widowControl w:val="0"/>
        <w:spacing w:before="240" w:after="240" w:line="360" w:lineRule="auto"/>
        <w:jc w:val="both"/>
        <w:rPr>
          <w:rFonts w:ascii="Verdana" w:hAnsi="Verdana" w:eastAsia="Verdana" w:cs="Verdana"/>
          <w:lang w:val="es-ES"/>
        </w:rPr>
      </w:pPr>
    </w:p>
    <w:p w:rsidRPr="00BE645D" w:rsidR="0AD8094C" w:rsidP="59172E70" w:rsidRDefault="0DE73B81" w14:paraId="7CEDFCE0" w14:textId="535DED19">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Estos objetivos se apoyan en las competencias adquiridas en el máster, en particular:</w:t>
      </w:r>
    </w:p>
    <w:p w:rsidRPr="00BE645D" w:rsidR="0AD8094C" w:rsidP="59172E70" w:rsidRDefault="0DE73B81" w14:paraId="6CEF09A3" w14:textId="742B7E52">
      <w:pPr>
        <w:pStyle w:val="ListParagraph"/>
        <w:widowControl w:val="0"/>
        <w:numPr>
          <w:ilvl w:val="0"/>
          <w:numId w:val="70"/>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 xml:space="preserve">Procesamiento distribuido con </w:t>
      </w:r>
      <w:proofErr w:type="spellStart"/>
      <w:r w:rsidRPr="00BE645D">
        <w:rPr>
          <w:rFonts w:ascii="Verdana" w:hAnsi="Verdana" w:eastAsia="Verdana" w:cs="Verdana"/>
          <w:sz w:val="22"/>
          <w:szCs w:val="22"/>
          <w:lang w:val="es-ES"/>
        </w:rPr>
        <w:t>Spark</w:t>
      </w:r>
      <w:proofErr w:type="spellEnd"/>
      <w:r w:rsidRPr="00BE645D">
        <w:rPr>
          <w:rFonts w:ascii="Verdana" w:hAnsi="Verdana" w:eastAsia="Verdana" w:cs="Verdana"/>
          <w:sz w:val="22"/>
          <w:szCs w:val="22"/>
          <w:lang w:val="es-ES"/>
        </w:rPr>
        <w:t xml:space="preserve"> (</w:t>
      </w:r>
      <w:proofErr w:type="spellStart"/>
      <w:r w:rsidRPr="00BE645D">
        <w:rPr>
          <w:rFonts w:ascii="Verdana" w:hAnsi="Verdana" w:eastAsia="Verdana" w:cs="Verdana"/>
          <w:sz w:val="22"/>
          <w:szCs w:val="22"/>
          <w:lang w:val="es-ES"/>
        </w:rPr>
        <w:t>Databricks</w:t>
      </w:r>
      <w:proofErr w:type="spellEnd"/>
      <w:r w:rsidRPr="00BE645D">
        <w:rPr>
          <w:rFonts w:ascii="Verdana" w:hAnsi="Verdana" w:eastAsia="Verdana" w:cs="Verdana"/>
          <w:sz w:val="22"/>
          <w:szCs w:val="22"/>
          <w:lang w:val="es-ES"/>
        </w:rPr>
        <w:t>).</w:t>
      </w:r>
    </w:p>
    <w:p w:rsidRPr="00BE645D" w:rsidR="0AD8094C" w:rsidP="59172E70" w:rsidRDefault="0DE73B81" w14:paraId="16FD7D17" w14:textId="3D0F8DAB">
      <w:pPr>
        <w:pStyle w:val="ListParagraph"/>
        <w:widowControl w:val="0"/>
        <w:numPr>
          <w:ilvl w:val="0"/>
          <w:numId w:val="70"/>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Modelado y consulta en bases de datos NoSQL.</w:t>
      </w:r>
    </w:p>
    <w:p w:rsidRPr="00BE645D" w:rsidR="0AD8094C" w:rsidP="59172E70" w:rsidRDefault="0DE73B81" w14:paraId="74BFBC6A" w14:textId="18256D4F">
      <w:pPr>
        <w:pStyle w:val="ListParagraph"/>
        <w:widowControl w:val="0"/>
        <w:numPr>
          <w:ilvl w:val="0"/>
          <w:numId w:val="70"/>
        </w:numPr>
        <w:spacing w:before="240" w:after="240"/>
        <w:jc w:val="both"/>
        <w:rPr>
          <w:rFonts w:ascii="Verdana" w:hAnsi="Verdana" w:eastAsia="Verdana" w:cs="Verdana"/>
          <w:sz w:val="22"/>
          <w:szCs w:val="22"/>
          <w:lang w:val="es-ES"/>
        </w:rPr>
      </w:pPr>
      <w:r w:rsidRPr="00BE645D">
        <w:rPr>
          <w:rFonts w:ascii="Verdana" w:hAnsi="Verdana" w:eastAsia="Verdana" w:cs="Verdana"/>
          <w:sz w:val="22"/>
          <w:szCs w:val="22"/>
          <w:lang w:val="es-ES"/>
        </w:rPr>
        <w:t>Desarrollo en Python para la implementación modular y la automatización de notebooks.</w:t>
      </w:r>
    </w:p>
    <w:p w:rsidRPr="00BE645D" w:rsidR="0AD8094C" w:rsidP="59172E70" w:rsidRDefault="0DE73B81" w14:paraId="7AF12A63" w14:textId="3055A01E">
      <w:pPr>
        <w:pStyle w:val="ListParagraph"/>
        <w:widowControl w:val="0"/>
        <w:numPr>
          <w:ilvl w:val="0"/>
          <w:numId w:val="70"/>
        </w:numPr>
        <w:spacing w:before="240" w:after="240"/>
        <w:jc w:val="both"/>
        <w:rPr>
          <w:rFonts w:ascii="Verdana" w:hAnsi="Verdana" w:eastAsia="Verdana" w:cs="Verdana"/>
          <w:sz w:val="22"/>
          <w:szCs w:val="22"/>
          <w:lang w:val="es-ES"/>
        </w:rPr>
      </w:pPr>
      <w:r w:rsidRPr="00BE645D">
        <w:rPr>
          <w:rFonts w:ascii="Verdana" w:hAnsi="Verdana" w:eastAsia="Verdana" w:cs="Verdana"/>
          <w:sz w:val="22"/>
          <w:szCs w:val="22"/>
          <w:lang w:val="es-ES"/>
        </w:rPr>
        <w:t>Uso de tecnologías de Big Data en la nube para el aprovisionamiento de recursos y la orquestación de procesos.</w:t>
      </w:r>
      <w:r w:rsidRPr="00BE645D" w:rsidR="571E742E">
        <w:rPr>
          <w:rFonts w:ascii="Verdana" w:hAnsi="Verdana" w:eastAsia="Verdana" w:cs="Verdana"/>
          <w:sz w:val="22"/>
          <w:szCs w:val="22"/>
          <w:lang w:val="es-ES"/>
        </w:rPr>
        <w:t xml:space="preserve"> </w:t>
      </w:r>
    </w:p>
    <w:p w:rsidRPr="008675B3" w:rsidR="0AD8094C" w:rsidP="59172E70" w:rsidRDefault="0DE73B81" w14:paraId="23894B13" w14:textId="5A4BA26A">
      <w:pPr>
        <w:pStyle w:val="Heading3"/>
        <w:keepNext w:val="0"/>
        <w:keepLines w:val="0"/>
        <w:widowControl w:val="0"/>
        <w:spacing w:before="281" w:after="281" w:line="360" w:lineRule="auto"/>
        <w:contextualSpacing/>
        <w:jc w:val="both"/>
        <w:rPr>
          <w:rFonts w:ascii="Verdana" w:hAnsi="Verdana" w:eastAsia="Verdana" w:cs="Verdana"/>
          <w:color w:val="auto"/>
          <w:lang w:val="es-ES"/>
        </w:rPr>
      </w:pPr>
      <w:bookmarkStart w:name="_Toc1059426432" w:id="8"/>
      <w:bookmarkStart w:name="_Toc209104579" w:id="9"/>
      <w:r w:rsidRPr="008675B3">
        <w:rPr>
          <w:rFonts w:ascii="Verdana" w:hAnsi="Verdana" w:eastAsia="Verdana" w:cs="Verdana"/>
          <w:color w:val="auto"/>
          <w:lang w:val="es-ES"/>
        </w:rPr>
        <w:lastRenderedPageBreak/>
        <w:t xml:space="preserve">2.3 </w:t>
      </w:r>
      <w:proofErr w:type="spellStart"/>
      <w:r w:rsidRPr="008675B3">
        <w:rPr>
          <w:rFonts w:ascii="Verdana" w:hAnsi="Verdana" w:eastAsia="Verdana" w:cs="Verdana"/>
          <w:color w:val="auto"/>
          <w:lang w:val="es-ES"/>
        </w:rPr>
        <w:t>Stakeholders</w:t>
      </w:r>
      <w:proofErr w:type="spellEnd"/>
      <w:r w:rsidRPr="008675B3">
        <w:rPr>
          <w:rFonts w:ascii="Verdana" w:hAnsi="Verdana" w:eastAsia="Verdana" w:cs="Verdana"/>
          <w:color w:val="auto"/>
          <w:lang w:val="es-ES"/>
        </w:rPr>
        <w:t xml:space="preserve"> y áreas impactadas</w:t>
      </w:r>
      <w:bookmarkEnd w:id="8"/>
      <w:bookmarkEnd w:id="9"/>
    </w:p>
    <w:p w:rsidRPr="00BE645D" w:rsidR="0AD8094C" w:rsidP="59172E70" w:rsidRDefault="0DE73B81" w14:paraId="39603F41" w14:textId="7F0450E3">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Los principales grupos de interés</w:t>
      </w:r>
      <w:r w:rsidRPr="00BE645D" w:rsidR="29FBED8B">
        <w:rPr>
          <w:rFonts w:ascii="Verdana" w:hAnsi="Verdana" w:eastAsia="Verdana" w:cs="Verdana"/>
          <w:sz w:val="22"/>
          <w:szCs w:val="22"/>
          <w:lang w:val="es-ES"/>
        </w:rPr>
        <w:t xml:space="preserve"> que estarían</w:t>
      </w:r>
      <w:r w:rsidRPr="00BE645D">
        <w:rPr>
          <w:rFonts w:ascii="Verdana" w:hAnsi="Verdana" w:eastAsia="Verdana" w:cs="Verdana"/>
          <w:sz w:val="22"/>
          <w:szCs w:val="22"/>
          <w:lang w:val="es-ES"/>
        </w:rPr>
        <w:t xml:space="preserve"> beneficiados por este proyecto son:</w:t>
      </w:r>
    </w:p>
    <w:p w:rsidRPr="00BE645D" w:rsidR="0AD8094C" w:rsidP="59172E70" w:rsidRDefault="0DE73B81" w14:paraId="0F5BB366" w14:textId="02324892">
      <w:pPr>
        <w:pStyle w:val="ListParagraph"/>
        <w:widowControl w:val="0"/>
        <w:numPr>
          <w:ilvl w:val="0"/>
          <w:numId w:val="69"/>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Dirección de Operaciones, que requiere indicadores fiables para la gestión de la puntualidad y la optimización de servicios.</w:t>
      </w:r>
    </w:p>
    <w:p w:rsidRPr="00BE645D" w:rsidR="0AD8094C" w:rsidP="59172E70" w:rsidRDefault="0DE73B81" w14:paraId="13728B3F" w14:textId="67B8C3BE">
      <w:pPr>
        <w:pStyle w:val="ListParagraph"/>
        <w:widowControl w:val="0"/>
        <w:numPr>
          <w:ilvl w:val="0"/>
          <w:numId w:val="69"/>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Equipos de Planificación y Seguridad Ferroviaria, que utilizan los datos para detectar cuellos de botella y prevenir riesgos.</w:t>
      </w:r>
    </w:p>
    <w:p w:rsidRPr="00BE645D" w:rsidR="0AD8094C" w:rsidP="59172E70" w:rsidRDefault="0DE73B81" w14:paraId="680F38C6" w14:textId="0B71BE0C">
      <w:pPr>
        <w:pStyle w:val="ListParagraph"/>
        <w:widowControl w:val="0"/>
        <w:numPr>
          <w:ilvl w:val="0"/>
          <w:numId w:val="69"/>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Área de Atención al Cliente, que mejora la comunicación con el viajero mediante información validada y accesible en tiempo casi real.</w:t>
      </w:r>
    </w:p>
    <w:p w:rsidRPr="00BE645D" w:rsidR="0AD8094C" w:rsidP="59172E70" w:rsidRDefault="0DE73B81" w14:paraId="1CB72CF0" w14:textId="016956D1">
      <w:pPr>
        <w:pStyle w:val="ListParagraph"/>
        <w:widowControl w:val="0"/>
        <w:numPr>
          <w:ilvl w:val="0"/>
          <w:numId w:val="69"/>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 xml:space="preserve">Unidades de Tecnología y Business </w:t>
      </w:r>
      <w:proofErr w:type="spellStart"/>
      <w:r w:rsidRPr="00BE645D">
        <w:rPr>
          <w:rFonts w:ascii="Verdana" w:hAnsi="Verdana" w:eastAsia="Verdana" w:cs="Verdana"/>
          <w:sz w:val="22"/>
          <w:szCs w:val="22"/>
          <w:lang w:val="es-ES"/>
        </w:rPr>
        <w:t>Intelligence</w:t>
      </w:r>
      <w:proofErr w:type="spellEnd"/>
      <w:r w:rsidRPr="00BE645D">
        <w:rPr>
          <w:rFonts w:ascii="Verdana" w:hAnsi="Verdana" w:eastAsia="Verdana" w:cs="Verdana"/>
          <w:sz w:val="22"/>
          <w:szCs w:val="22"/>
          <w:lang w:val="es-ES"/>
        </w:rPr>
        <w:t xml:space="preserve">, que encuentran en el pipeline una base de datos consistente sobre la cual construir informes, </w:t>
      </w:r>
      <w:proofErr w:type="spellStart"/>
      <w:r w:rsidRPr="00BE645D">
        <w:rPr>
          <w:rFonts w:ascii="Verdana" w:hAnsi="Verdana" w:eastAsia="Verdana" w:cs="Verdana"/>
          <w:sz w:val="22"/>
          <w:szCs w:val="22"/>
          <w:lang w:val="es-ES"/>
        </w:rPr>
        <w:t>dashboards</w:t>
      </w:r>
      <w:proofErr w:type="spellEnd"/>
      <w:r w:rsidRPr="00BE645D">
        <w:rPr>
          <w:rFonts w:ascii="Verdana" w:hAnsi="Verdana" w:eastAsia="Verdana" w:cs="Verdana"/>
          <w:sz w:val="22"/>
          <w:szCs w:val="22"/>
          <w:lang w:val="es-ES"/>
        </w:rPr>
        <w:t xml:space="preserve"> y modelos analíticos.</w:t>
      </w:r>
    </w:p>
    <w:p w:rsidRPr="008675B3" w:rsidR="0AD8094C" w:rsidP="59172E70" w:rsidRDefault="0DE73B81" w14:paraId="6BAD88E4" w14:textId="42912C58">
      <w:pPr>
        <w:pStyle w:val="Heading3"/>
        <w:keepNext w:val="0"/>
        <w:keepLines w:val="0"/>
        <w:widowControl w:val="0"/>
        <w:spacing w:before="281" w:after="281" w:line="360" w:lineRule="auto"/>
        <w:contextualSpacing/>
        <w:jc w:val="both"/>
        <w:rPr>
          <w:rFonts w:ascii="Verdana" w:hAnsi="Verdana" w:eastAsia="Verdana" w:cs="Verdana"/>
          <w:color w:val="auto"/>
          <w:lang w:val="es-ES"/>
        </w:rPr>
      </w:pPr>
      <w:bookmarkStart w:name="_Toc1486225471" w:id="10"/>
      <w:bookmarkStart w:name="_Toc209104580" w:id="11"/>
      <w:r w:rsidRPr="008675B3">
        <w:rPr>
          <w:rFonts w:ascii="Verdana" w:hAnsi="Verdana" w:eastAsia="Verdana" w:cs="Verdana"/>
          <w:color w:val="auto"/>
          <w:lang w:val="es-ES"/>
        </w:rPr>
        <w:t>2.4 Nota sobre los datos y NDA con NMBS</w:t>
      </w:r>
      <w:bookmarkEnd w:id="10"/>
      <w:bookmarkEnd w:id="11"/>
    </w:p>
    <w:p w:rsidRPr="00BE645D" w:rsidR="0AD8094C" w:rsidP="59172E70" w:rsidRDefault="0DE73B81" w14:paraId="41871246" w14:textId="0A0BEB41">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 xml:space="preserve">Los datos empleados en este trabajo corresponden al estándar GTFS (General </w:t>
      </w:r>
      <w:proofErr w:type="spellStart"/>
      <w:r w:rsidRPr="00BE645D">
        <w:rPr>
          <w:rFonts w:ascii="Verdana" w:hAnsi="Verdana" w:eastAsia="Verdana" w:cs="Verdana"/>
          <w:sz w:val="22"/>
          <w:szCs w:val="22"/>
          <w:lang w:val="es-ES"/>
        </w:rPr>
        <w:t>Transit</w:t>
      </w:r>
      <w:proofErr w:type="spellEnd"/>
      <w:r w:rsidRPr="00BE645D">
        <w:rPr>
          <w:rFonts w:ascii="Verdana" w:hAnsi="Verdana" w:eastAsia="Verdana" w:cs="Verdana"/>
          <w:sz w:val="22"/>
          <w:szCs w:val="22"/>
          <w:lang w:val="es-ES"/>
        </w:rPr>
        <w:t xml:space="preserve"> </w:t>
      </w:r>
      <w:proofErr w:type="spellStart"/>
      <w:r w:rsidRPr="00BE645D">
        <w:rPr>
          <w:rFonts w:ascii="Verdana" w:hAnsi="Verdana" w:eastAsia="Verdana" w:cs="Verdana"/>
          <w:sz w:val="22"/>
          <w:szCs w:val="22"/>
          <w:lang w:val="es-ES"/>
        </w:rPr>
        <w:t>Feed</w:t>
      </w:r>
      <w:proofErr w:type="spellEnd"/>
      <w:r w:rsidRPr="00BE645D">
        <w:rPr>
          <w:rFonts w:ascii="Verdana" w:hAnsi="Verdana" w:eastAsia="Verdana" w:cs="Verdana"/>
          <w:sz w:val="22"/>
          <w:szCs w:val="22"/>
          <w:lang w:val="es-ES"/>
        </w:rPr>
        <w:t xml:space="preserve"> </w:t>
      </w:r>
      <w:proofErr w:type="spellStart"/>
      <w:r w:rsidRPr="00BE645D">
        <w:rPr>
          <w:rFonts w:ascii="Verdana" w:hAnsi="Verdana" w:eastAsia="Verdana" w:cs="Verdana"/>
          <w:sz w:val="22"/>
          <w:szCs w:val="22"/>
          <w:lang w:val="es-ES"/>
        </w:rPr>
        <w:t>Specification</w:t>
      </w:r>
      <w:proofErr w:type="spellEnd"/>
      <w:r w:rsidRPr="00BE645D">
        <w:rPr>
          <w:rFonts w:ascii="Verdana" w:hAnsi="Verdana" w:eastAsia="Verdana" w:cs="Verdana"/>
          <w:sz w:val="22"/>
          <w:szCs w:val="22"/>
          <w:lang w:val="es-ES"/>
        </w:rPr>
        <w:t>), proporcionados por NMBS/SNCB (</w:t>
      </w:r>
      <w:proofErr w:type="spellStart"/>
      <w:r w:rsidRPr="00BE645D">
        <w:rPr>
          <w:rFonts w:ascii="Verdana" w:hAnsi="Verdana" w:eastAsia="Verdana" w:cs="Verdana"/>
          <w:sz w:val="22"/>
          <w:szCs w:val="22"/>
          <w:lang w:val="es-ES"/>
        </w:rPr>
        <w:t>National</w:t>
      </w:r>
      <w:proofErr w:type="spellEnd"/>
      <w:r w:rsidRPr="00BE645D">
        <w:rPr>
          <w:rFonts w:ascii="Verdana" w:hAnsi="Verdana" w:eastAsia="Verdana" w:cs="Verdana"/>
          <w:sz w:val="22"/>
          <w:szCs w:val="22"/>
          <w:lang w:val="es-ES"/>
        </w:rPr>
        <w:t xml:space="preserve"> </w:t>
      </w:r>
      <w:proofErr w:type="spellStart"/>
      <w:r w:rsidRPr="00BE645D">
        <w:rPr>
          <w:rFonts w:ascii="Verdana" w:hAnsi="Verdana" w:eastAsia="Verdana" w:cs="Verdana"/>
          <w:sz w:val="22"/>
          <w:szCs w:val="22"/>
          <w:lang w:val="es-ES"/>
        </w:rPr>
        <w:t>Railway</w:t>
      </w:r>
      <w:proofErr w:type="spellEnd"/>
      <w:r w:rsidRPr="00BE645D">
        <w:rPr>
          <w:rFonts w:ascii="Verdana" w:hAnsi="Verdana" w:eastAsia="Verdana" w:cs="Verdana"/>
          <w:sz w:val="22"/>
          <w:szCs w:val="22"/>
          <w:lang w:val="es-ES"/>
        </w:rPr>
        <w:t xml:space="preserve"> Company </w:t>
      </w:r>
      <w:proofErr w:type="spellStart"/>
      <w:r w:rsidRPr="00BE645D">
        <w:rPr>
          <w:rFonts w:ascii="Verdana" w:hAnsi="Verdana" w:eastAsia="Verdana" w:cs="Verdana"/>
          <w:sz w:val="22"/>
          <w:szCs w:val="22"/>
          <w:lang w:val="es-ES"/>
        </w:rPr>
        <w:t>of</w:t>
      </w:r>
      <w:proofErr w:type="spellEnd"/>
      <w:r w:rsidRPr="00BE645D">
        <w:rPr>
          <w:rFonts w:ascii="Verdana" w:hAnsi="Verdana" w:eastAsia="Verdana" w:cs="Verdana"/>
          <w:sz w:val="22"/>
          <w:szCs w:val="22"/>
          <w:lang w:val="es-ES"/>
        </w:rPr>
        <w:t xml:space="preserve"> </w:t>
      </w:r>
      <w:proofErr w:type="spellStart"/>
      <w:r w:rsidRPr="00BE645D">
        <w:rPr>
          <w:rFonts w:ascii="Verdana" w:hAnsi="Verdana" w:eastAsia="Verdana" w:cs="Verdana"/>
          <w:sz w:val="22"/>
          <w:szCs w:val="22"/>
          <w:lang w:val="es-ES"/>
        </w:rPr>
        <w:t>Belgium</w:t>
      </w:r>
      <w:proofErr w:type="spellEnd"/>
      <w:r w:rsidRPr="00BE645D">
        <w:rPr>
          <w:rFonts w:ascii="Verdana" w:hAnsi="Verdana" w:eastAsia="Verdana" w:cs="Verdana"/>
          <w:sz w:val="22"/>
          <w:szCs w:val="22"/>
          <w:lang w:val="es-ES"/>
        </w:rPr>
        <w:t xml:space="preserve">). El acceso a dichos </w:t>
      </w:r>
      <w:proofErr w:type="spellStart"/>
      <w:r w:rsidRPr="00BE645D">
        <w:rPr>
          <w:rFonts w:ascii="Verdana" w:hAnsi="Verdana" w:eastAsia="Verdana" w:cs="Verdana"/>
          <w:sz w:val="22"/>
          <w:szCs w:val="22"/>
          <w:lang w:val="es-ES"/>
        </w:rPr>
        <w:t>datasets</w:t>
      </w:r>
      <w:proofErr w:type="spellEnd"/>
      <w:r w:rsidRPr="00BE645D">
        <w:rPr>
          <w:rFonts w:ascii="Verdana" w:hAnsi="Verdana" w:eastAsia="Verdana" w:cs="Verdana"/>
          <w:sz w:val="22"/>
          <w:szCs w:val="22"/>
          <w:lang w:val="es-ES"/>
        </w:rPr>
        <w:t xml:space="preserve"> se ha realizado bajo un acuerdo de confidencialidad (NDA, Non-</w:t>
      </w:r>
      <w:proofErr w:type="spellStart"/>
      <w:r w:rsidRPr="00BE645D">
        <w:rPr>
          <w:rFonts w:ascii="Verdana" w:hAnsi="Verdana" w:eastAsia="Verdana" w:cs="Verdana"/>
          <w:sz w:val="22"/>
          <w:szCs w:val="22"/>
          <w:lang w:val="es-ES"/>
        </w:rPr>
        <w:t>Disclosure</w:t>
      </w:r>
      <w:proofErr w:type="spellEnd"/>
      <w:r w:rsidRPr="00BE645D">
        <w:rPr>
          <w:rFonts w:ascii="Verdana" w:hAnsi="Verdana" w:eastAsia="Verdana" w:cs="Verdana"/>
          <w:sz w:val="22"/>
          <w:szCs w:val="22"/>
          <w:lang w:val="es-ES"/>
        </w:rPr>
        <w:t xml:space="preserve"> </w:t>
      </w:r>
      <w:proofErr w:type="spellStart"/>
      <w:r w:rsidRPr="00BE645D">
        <w:rPr>
          <w:rFonts w:ascii="Verdana" w:hAnsi="Verdana" w:eastAsia="Verdana" w:cs="Verdana"/>
          <w:sz w:val="22"/>
          <w:szCs w:val="22"/>
          <w:lang w:val="es-ES"/>
        </w:rPr>
        <w:t>Agreement</w:t>
      </w:r>
      <w:proofErr w:type="spellEnd"/>
      <w:r w:rsidRPr="00BE645D">
        <w:rPr>
          <w:rFonts w:ascii="Verdana" w:hAnsi="Verdana" w:eastAsia="Verdana" w:cs="Verdana"/>
          <w:sz w:val="22"/>
          <w:szCs w:val="22"/>
          <w:lang w:val="es-ES"/>
        </w:rPr>
        <w:t>), que restringe su uso exclusivamente al desarrollo académico del presente proyecto.</w:t>
      </w:r>
    </w:p>
    <w:p w:rsidRPr="00BE645D" w:rsidR="0AD8094C" w:rsidP="59172E70" w:rsidRDefault="0DE73B81" w14:paraId="0CFE38C0" w14:textId="4B7082ED">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El propósito de utilizar estos datos es estrictamente didáctico y experimental, orientado a demostrar la viabilidad de un pipeline de datos moderno en la nube. No se contempla su explotación comercial ni su difusión pública más allá del marco académico del Trabajo Fin de Máster.</w:t>
      </w:r>
    </w:p>
    <w:p w:rsidRPr="00BE645D" w:rsidR="0DE73B81" w:rsidP="59172E70" w:rsidRDefault="0DE73B81" w14:paraId="533E52DC" w14:textId="4B633CB0">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 xml:space="preserve">En un eventual escenario de producción, la obtención de los datos se realizaría a partir de portales abiertos, </w:t>
      </w:r>
      <w:proofErr w:type="spellStart"/>
      <w:r w:rsidRPr="00BE645D">
        <w:rPr>
          <w:rFonts w:ascii="Verdana" w:hAnsi="Verdana" w:eastAsia="Verdana" w:cs="Verdana"/>
          <w:sz w:val="22"/>
          <w:szCs w:val="22"/>
          <w:lang w:val="es-ES"/>
        </w:rPr>
        <w:t>APIs</w:t>
      </w:r>
      <w:proofErr w:type="spellEnd"/>
      <w:r w:rsidRPr="00BE645D">
        <w:rPr>
          <w:rFonts w:ascii="Verdana" w:hAnsi="Verdana" w:eastAsia="Verdana" w:cs="Verdana"/>
          <w:sz w:val="22"/>
          <w:szCs w:val="22"/>
          <w:lang w:val="es-ES"/>
        </w:rPr>
        <w:t xml:space="preserve"> públicas o acuerdos específicos de suministro de información, garantizando en todo momento el cumplimiento normativo, contractual y de seguridad de los datos.</w:t>
      </w:r>
    </w:p>
    <w:p w:rsidR="450031B6" w:rsidP="59172E70" w:rsidRDefault="450031B6" w14:paraId="698016C9" w14:textId="735AFC2D">
      <w:pPr>
        <w:widowControl w:val="0"/>
        <w:contextualSpacing/>
        <w:jc w:val="both"/>
        <w:rPr>
          <w:rFonts w:ascii="Verdana" w:hAnsi="Verdana" w:eastAsia="Verdana" w:cs="Verdana"/>
          <w:sz w:val="22"/>
          <w:szCs w:val="22"/>
          <w:lang w:val="es-ES"/>
        </w:rPr>
      </w:pPr>
    </w:p>
    <w:p w:rsidR="00BE645D" w:rsidP="59172E70" w:rsidRDefault="00BE645D" w14:paraId="61A25DFB" w14:textId="77777777">
      <w:pPr>
        <w:widowControl w:val="0"/>
        <w:contextualSpacing/>
        <w:jc w:val="both"/>
        <w:rPr>
          <w:rFonts w:ascii="Verdana" w:hAnsi="Verdana" w:eastAsia="Verdana" w:cs="Verdana"/>
          <w:sz w:val="22"/>
          <w:szCs w:val="22"/>
          <w:lang w:val="es-ES"/>
        </w:rPr>
      </w:pPr>
    </w:p>
    <w:p w:rsidR="00BE645D" w:rsidP="59172E70" w:rsidRDefault="00BE645D" w14:paraId="77B757FA" w14:textId="77777777">
      <w:pPr>
        <w:widowControl w:val="0"/>
        <w:contextualSpacing/>
        <w:jc w:val="both"/>
        <w:rPr>
          <w:rFonts w:ascii="Verdana" w:hAnsi="Verdana" w:eastAsia="Verdana" w:cs="Verdana"/>
          <w:sz w:val="22"/>
          <w:szCs w:val="22"/>
          <w:lang w:val="es-ES"/>
        </w:rPr>
      </w:pPr>
    </w:p>
    <w:p w:rsidR="00BE645D" w:rsidP="59172E70" w:rsidRDefault="00BE645D" w14:paraId="6BD772D1" w14:textId="77777777">
      <w:pPr>
        <w:widowControl w:val="0"/>
        <w:contextualSpacing/>
        <w:jc w:val="both"/>
        <w:rPr>
          <w:rFonts w:ascii="Verdana" w:hAnsi="Verdana" w:eastAsia="Verdana" w:cs="Verdana"/>
          <w:sz w:val="22"/>
          <w:szCs w:val="22"/>
          <w:lang w:val="es-ES"/>
        </w:rPr>
      </w:pPr>
    </w:p>
    <w:p w:rsidR="00BE645D" w:rsidP="59172E70" w:rsidRDefault="00BE645D" w14:paraId="70E8034E" w14:textId="77777777">
      <w:pPr>
        <w:widowControl w:val="0"/>
        <w:contextualSpacing/>
        <w:jc w:val="both"/>
        <w:rPr>
          <w:rFonts w:ascii="Verdana" w:hAnsi="Verdana" w:eastAsia="Verdana" w:cs="Verdana"/>
          <w:sz w:val="22"/>
          <w:szCs w:val="22"/>
          <w:lang w:val="es-ES"/>
        </w:rPr>
      </w:pPr>
    </w:p>
    <w:p w:rsidR="00BE645D" w:rsidP="59172E70" w:rsidRDefault="00BE645D" w14:paraId="26F74A7D" w14:textId="77777777">
      <w:pPr>
        <w:widowControl w:val="0"/>
        <w:contextualSpacing/>
        <w:jc w:val="both"/>
        <w:rPr>
          <w:rFonts w:ascii="Verdana" w:hAnsi="Verdana" w:eastAsia="Verdana" w:cs="Verdana"/>
          <w:sz w:val="22"/>
          <w:szCs w:val="22"/>
          <w:lang w:val="es-ES"/>
        </w:rPr>
      </w:pPr>
    </w:p>
    <w:p w:rsidR="00BE645D" w:rsidP="59172E70" w:rsidRDefault="00BE645D" w14:paraId="27AE2E05" w14:textId="77777777">
      <w:pPr>
        <w:widowControl w:val="0"/>
        <w:contextualSpacing/>
        <w:jc w:val="both"/>
        <w:rPr>
          <w:rFonts w:ascii="Verdana" w:hAnsi="Verdana" w:eastAsia="Verdana" w:cs="Verdana"/>
          <w:sz w:val="22"/>
          <w:szCs w:val="22"/>
          <w:lang w:val="es-ES"/>
        </w:rPr>
      </w:pPr>
    </w:p>
    <w:p w:rsidR="00BE645D" w:rsidP="59172E70" w:rsidRDefault="00BE645D" w14:paraId="61D20B6E" w14:textId="77777777">
      <w:pPr>
        <w:widowControl w:val="0"/>
        <w:contextualSpacing/>
        <w:jc w:val="both"/>
        <w:rPr>
          <w:rFonts w:ascii="Verdana" w:hAnsi="Verdana" w:eastAsia="Verdana" w:cs="Verdana"/>
          <w:sz w:val="22"/>
          <w:szCs w:val="22"/>
          <w:lang w:val="es-ES"/>
        </w:rPr>
      </w:pPr>
    </w:p>
    <w:p w:rsidR="00BE645D" w:rsidP="59172E70" w:rsidRDefault="00BE645D" w14:paraId="40CB7D80" w14:textId="77777777">
      <w:pPr>
        <w:widowControl w:val="0"/>
        <w:contextualSpacing/>
        <w:jc w:val="both"/>
        <w:rPr>
          <w:rFonts w:ascii="Verdana" w:hAnsi="Verdana" w:eastAsia="Verdana" w:cs="Verdana"/>
          <w:sz w:val="22"/>
          <w:szCs w:val="22"/>
          <w:lang w:val="es-ES"/>
        </w:rPr>
      </w:pPr>
    </w:p>
    <w:p w:rsidR="00BE645D" w:rsidP="59172E70" w:rsidRDefault="00BE645D" w14:paraId="3A39F6DA" w14:textId="77777777">
      <w:pPr>
        <w:widowControl w:val="0"/>
        <w:contextualSpacing/>
        <w:jc w:val="both"/>
        <w:rPr>
          <w:rFonts w:ascii="Verdana" w:hAnsi="Verdana" w:eastAsia="Verdana" w:cs="Verdana"/>
          <w:sz w:val="22"/>
          <w:szCs w:val="22"/>
          <w:lang w:val="es-ES"/>
        </w:rPr>
      </w:pPr>
    </w:p>
    <w:p w:rsidR="00823105" w:rsidP="59172E70" w:rsidRDefault="00823105" w14:paraId="40879634" w14:textId="77777777">
      <w:pPr>
        <w:widowControl w:val="0"/>
        <w:contextualSpacing/>
        <w:jc w:val="both"/>
        <w:rPr>
          <w:rFonts w:ascii="Verdana" w:hAnsi="Verdana" w:eastAsia="Verdana" w:cs="Verdana"/>
          <w:sz w:val="22"/>
          <w:szCs w:val="22"/>
          <w:lang w:val="es-ES"/>
        </w:rPr>
      </w:pPr>
    </w:p>
    <w:p w:rsidR="00823105" w:rsidP="59172E70" w:rsidRDefault="00823105" w14:paraId="1C008ED2" w14:textId="77777777">
      <w:pPr>
        <w:widowControl w:val="0"/>
        <w:contextualSpacing/>
        <w:jc w:val="both"/>
        <w:rPr>
          <w:rFonts w:ascii="Verdana" w:hAnsi="Verdana" w:eastAsia="Verdana" w:cs="Verdana"/>
          <w:sz w:val="22"/>
          <w:szCs w:val="22"/>
          <w:lang w:val="es-ES"/>
        </w:rPr>
      </w:pPr>
    </w:p>
    <w:p w:rsidR="00823105" w:rsidP="59172E70" w:rsidRDefault="00823105" w14:paraId="708E52CB" w14:textId="77777777">
      <w:pPr>
        <w:widowControl w:val="0"/>
        <w:contextualSpacing/>
        <w:jc w:val="both"/>
        <w:rPr>
          <w:rFonts w:ascii="Verdana" w:hAnsi="Verdana" w:eastAsia="Verdana" w:cs="Verdana"/>
          <w:sz w:val="22"/>
          <w:szCs w:val="22"/>
          <w:lang w:val="es-ES"/>
        </w:rPr>
      </w:pPr>
    </w:p>
    <w:p w:rsidR="00823105" w:rsidP="59172E70" w:rsidRDefault="00823105" w14:paraId="2392F506" w14:textId="77777777">
      <w:pPr>
        <w:widowControl w:val="0"/>
        <w:contextualSpacing/>
        <w:jc w:val="both"/>
        <w:rPr>
          <w:rFonts w:ascii="Verdana" w:hAnsi="Verdana" w:eastAsia="Verdana" w:cs="Verdana"/>
          <w:sz w:val="22"/>
          <w:szCs w:val="22"/>
          <w:lang w:val="es-ES"/>
        </w:rPr>
      </w:pPr>
    </w:p>
    <w:p w:rsidRPr="00BE645D" w:rsidR="00823105" w:rsidP="59172E70" w:rsidRDefault="00823105" w14:paraId="5FFB7359" w14:textId="77777777">
      <w:pPr>
        <w:widowControl w:val="0"/>
        <w:contextualSpacing/>
        <w:jc w:val="both"/>
        <w:rPr>
          <w:rFonts w:ascii="Verdana" w:hAnsi="Verdana" w:eastAsia="Verdana" w:cs="Verdana"/>
          <w:sz w:val="22"/>
          <w:szCs w:val="22"/>
          <w:lang w:val="es-ES"/>
        </w:rPr>
      </w:pPr>
    </w:p>
    <w:p w:rsidRPr="00BE645D" w:rsidR="6CECDF43" w:rsidP="59172E70" w:rsidRDefault="185C293C" w14:paraId="563DD70D" w14:textId="0802B576">
      <w:pPr>
        <w:pStyle w:val="Heading1"/>
        <w:keepNext w:val="0"/>
        <w:keepLines w:val="0"/>
        <w:widowControl w:val="0"/>
        <w:contextualSpacing/>
        <w:jc w:val="both"/>
        <w:rPr>
          <w:rFonts w:ascii="Verdana" w:hAnsi="Verdana" w:eastAsia="Verdana" w:cs="Verdana"/>
          <w:b/>
          <w:bCs/>
          <w:color w:val="000000" w:themeColor="text1"/>
          <w:sz w:val="36"/>
          <w:szCs w:val="36"/>
          <w:lang w:val="es-ES"/>
        </w:rPr>
      </w:pPr>
      <w:bookmarkStart w:name="_Toc467763408" w:id="12"/>
      <w:bookmarkStart w:name="_Toc209104581" w:id="13"/>
      <w:r w:rsidRPr="00BE645D">
        <w:rPr>
          <w:rFonts w:ascii="Verdana" w:hAnsi="Verdana"/>
          <w:color w:val="000000" w:themeColor="text1"/>
          <w:sz w:val="36"/>
          <w:szCs w:val="36"/>
          <w:lang w:val="es-ES"/>
        </w:rPr>
        <w:lastRenderedPageBreak/>
        <w:t>3. Alcance y Entregables</w:t>
      </w:r>
      <w:bookmarkEnd w:id="12"/>
      <w:bookmarkEnd w:id="13"/>
    </w:p>
    <w:p w:rsidR="7C12D373" w:rsidP="59172E70" w:rsidRDefault="26F2E218" w14:paraId="0BC50D78" w14:textId="0FE64D77">
      <w:pPr>
        <w:pStyle w:val="ListParagraph"/>
        <w:widowControl w:val="0"/>
        <w:spacing w:before="240" w:after="240" w:line="360" w:lineRule="auto"/>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El alcance del proyecto ha abarcado la implementación completa del ciclo de vida de un pipeline de datos moderno, siguiendo las buenas prácticas de la arquitectura </w:t>
      </w:r>
      <w:proofErr w:type="spellStart"/>
      <w:r w:rsidRPr="59172E70">
        <w:rPr>
          <w:rFonts w:ascii="Verdana" w:hAnsi="Verdana" w:eastAsia="Verdana" w:cs="Verdana"/>
          <w:sz w:val="22"/>
          <w:szCs w:val="22"/>
          <w:lang w:val="es-ES"/>
        </w:rPr>
        <w:t>medallion</w:t>
      </w:r>
      <w:proofErr w:type="spellEnd"/>
      <w:r w:rsidRPr="59172E70">
        <w:rPr>
          <w:rFonts w:ascii="Verdana" w:hAnsi="Verdana" w:eastAsia="Verdana" w:cs="Verdana"/>
          <w:sz w:val="22"/>
          <w:szCs w:val="22"/>
          <w:lang w:val="es-ES"/>
        </w:rPr>
        <w:t xml:space="preserve"> (</w:t>
      </w:r>
      <w:proofErr w:type="spellStart"/>
      <w:r w:rsidRPr="59172E70">
        <w:rPr>
          <w:rFonts w:ascii="Verdana" w:hAnsi="Verdana" w:eastAsia="Verdana" w:cs="Verdana"/>
          <w:sz w:val="22"/>
          <w:szCs w:val="22"/>
          <w:lang w:val="es-ES"/>
        </w:rPr>
        <w:t>Bronze</w:t>
      </w:r>
      <w:proofErr w:type="spellEnd"/>
      <w:r w:rsidRPr="59172E70">
        <w:rPr>
          <w:rFonts w:ascii="Verdana" w:hAnsi="Verdana" w:eastAsia="Verdana" w:cs="Verdana"/>
          <w:sz w:val="22"/>
          <w:szCs w:val="22"/>
          <w:lang w:val="es-ES"/>
        </w:rPr>
        <w:t>, Silver, Gold).</w:t>
      </w:r>
    </w:p>
    <w:p w:rsidR="7C12D373" w:rsidP="59172E70" w:rsidRDefault="26F2E218" w14:paraId="6C5C6AF4" w14:textId="171E4E4F">
      <w:pPr>
        <w:pStyle w:val="ListParagraph"/>
        <w:widowControl w:val="0"/>
        <w:spacing w:before="240" w:after="240" w:line="360" w:lineRule="auto"/>
        <w:jc w:val="both"/>
        <w:rPr>
          <w:rFonts w:ascii="Verdana" w:hAnsi="Verdana" w:eastAsia="Verdana" w:cs="Verdana"/>
          <w:sz w:val="22"/>
          <w:szCs w:val="22"/>
          <w:lang w:val="es-ES"/>
        </w:rPr>
      </w:pPr>
      <w:r w:rsidRPr="59172E70">
        <w:rPr>
          <w:rFonts w:ascii="Verdana" w:hAnsi="Verdana" w:eastAsia="Verdana" w:cs="Verdana"/>
          <w:sz w:val="22"/>
          <w:szCs w:val="22"/>
          <w:lang w:val="es-ES"/>
        </w:rPr>
        <w:t>En la capa RAW (</w:t>
      </w:r>
      <w:proofErr w:type="spellStart"/>
      <w:r w:rsidRPr="59172E70">
        <w:rPr>
          <w:rFonts w:ascii="Verdana" w:hAnsi="Verdana" w:eastAsia="Verdana" w:cs="Verdana"/>
          <w:sz w:val="22"/>
          <w:szCs w:val="22"/>
          <w:lang w:val="es-ES"/>
        </w:rPr>
        <w:t>Bronze</w:t>
      </w:r>
      <w:proofErr w:type="spellEnd"/>
      <w:r w:rsidRPr="59172E70">
        <w:rPr>
          <w:rFonts w:ascii="Verdana" w:hAnsi="Verdana" w:eastAsia="Verdana" w:cs="Verdana"/>
          <w:sz w:val="22"/>
          <w:szCs w:val="22"/>
          <w:lang w:val="es-ES"/>
        </w:rPr>
        <w:t>) se ha definido la ingesta de los ficheros GTFS proporcionados por NMBS/SNCB. Estos ficheros, en formato texto (.</w:t>
      </w:r>
      <w:proofErr w:type="spellStart"/>
      <w:r w:rsidRPr="59172E70">
        <w:rPr>
          <w:rFonts w:ascii="Verdana" w:hAnsi="Verdana" w:eastAsia="Verdana" w:cs="Verdana"/>
          <w:sz w:val="22"/>
          <w:szCs w:val="22"/>
          <w:lang w:val="es-ES"/>
        </w:rPr>
        <w:t>txt</w:t>
      </w:r>
      <w:proofErr w:type="spellEnd"/>
      <w:r w:rsidRPr="59172E70">
        <w:rPr>
          <w:rFonts w:ascii="Verdana" w:hAnsi="Verdana" w:eastAsia="Verdana" w:cs="Verdana"/>
          <w:sz w:val="22"/>
          <w:szCs w:val="22"/>
          <w:lang w:val="es-ES"/>
        </w:rPr>
        <w:t>), se descargan de forma automatizada desde el portal de datos y se almacenan en Azure Data Lake Storage Gen2, transformados a tablas Delta Lake. Este enfoque garantiza la persistencia, el versionado de la información y la capacidad de rehacer procesos en caso de ser necesario.</w:t>
      </w:r>
    </w:p>
    <w:p w:rsidR="7C12D373" w:rsidP="59172E70" w:rsidRDefault="26F2E218" w14:paraId="7F5B65EC" w14:textId="72FC3A7D">
      <w:pPr>
        <w:pStyle w:val="ListParagraph"/>
        <w:widowControl w:val="0"/>
        <w:spacing w:before="240" w:after="240" w:line="360" w:lineRule="auto"/>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En la capa CLEAN (Silver) se han desarrollado distintos notebooks en Azure </w:t>
      </w:r>
      <w:proofErr w:type="spellStart"/>
      <w:r w:rsidRPr="59172E70">
        <w:rPr>
          <w:rFonts w:ascii="Verdana" w:hAnsi="Verdana" w:eastAsia="Verdana" w:cs="Verdana"/>
          <w:sz w:val="22"/>
          <w:szCs w:val="22"/>
          <w:lang w:val="es-ES"/>
        </w:rPr>
        <w:t>Databricks</w:t>
      </w:r>
      <w:proofErr w:type="spellEnd"/>
      <w:r w:rsidRPr="59172E70">
        <w:rPr>
          <w:rFonts w:ascii="Verdana" w:hAnsi="Verdana" w:eastAsia="Verdana" w:cs="Verdana"/>
          <w:sz w:val="22"/>
          <w:szCs w:val="22"/>
          <w:lang w:val="es-ES"/>
        </w:rPr>
        <w:t>, cada uno orientado a una tabla GTFS específica. En esta fase se han aplicado reglas de calidad esenciales: eliminación de nulos en campos clave (</w:t>
      </w:r>
      <w:proofErr w:type="spellStart"/>
      <w:r w:rsidRPr="59172E70">
        <w:rPr>
          <w:rFonts w:ascii="Verdana" w:hAnsi="Verdana" w:eastAsia="Verdana" w:cs="Verdana"/>
          <w:sz w:val="22"/>
          <w:szCs w:val="22"/>
          <w:lang w:val="es-ES"/>
        </w:rPr>
        <w:t>stop_id</w:t>
      </w:r>
      <w:proofErr w:type="spellEnd"/>
      <w:r w:rsidRPr="59172E70">
        <w:rPr>
          <w:rFonts w:ascii="Verdana" w:hAnsi="Verdana" w:eastAsia="Verdana" w:cs="Verdana"/>
          <w:sz w:val="22"/>
          <w:szCs w:val="22"/>
          <w:lang w:val="es-ES"/>
        </w:rPr>
        <w:t xml:space="preserve">, </w:t>
      </w:r>
      <w:proofErr w:type="spellStart"/>
      <w:r w:rsidRPr="59172E70">
        <w:rPr>
          <w:rFonts w:ascii="Verdana" w:hAnsi="Verdana" w:eastAsia="Verdana" w:cs="Verdana"/>
          <w:sz w:val="22"/>
          <w:szCs w:val="22"/>
          <w:lang w:val="es-ES"/>
        </w:rPr>
        <w:t>trip_id</w:t>
      </w:r>
      <w:proofErr w:type="spellEnd"/>
      <w:r w:rsidRPr="59172E70">
        <w:rPr>
          <w:rFonts w:ascii="Verdana" w:hAnsi="Verdana" w:eastAsia="Verdana" w:cs="Verdana"/>
          <w:sz w:val="22"/>
          <w:szCs w:val="22"/>
          <w:lang w:val="es-ES"/>
        </w:rPr>
        <w:t xml:space="preserve">, </w:t>
      </w:r>
      <w:proofErr w:type="spellStart"/>
      <w:r w:rsidRPr="59172E70">
        <w:rPr>
          <w:rFonts w:ascii="Verdana" w:hAnsi="Verdana" w:eastAsia="Verdana" w:cs="Verdana"/>
          <w:sz w:val="22"/>
          <w:szCs w:val="22"/>
          <w:lang w:val="es-ES"/>
        </w:rPr>
        <w:t>route_id</w:t>
      </w:r>
      <w:proofErr w:type="spellEnd"/>
      <w:r w:rsidRPr="59172E70">
        <w:rPr>
          <w:rFonts w:ascii="Verdana" w:hAnsi="Verdana" w:eastAsia="Verdana" w:cs="Verdana"/>
          <w:sz w:val="22"/>
          <w:szCs w:val="22"/>
          <w:lang w:val="es-ES"/>
        </w:rPr>
        <w:t>), eliminación de duplicados, validación de formatos horarios en notación HH:MM:SS, normalización de coordenadas geográficas, estandarización de texto en campos descriptivos y conversión de tipos de datos. Como resultado, los datos quedan depurados, coherentes y listos para un análisis fiable.</w:t>
      </w:r>
    </w:p>
    <w:p w:rsidR="7C12D373" w:rsidP="59172E70" w:rsidRDefault="26F2E218" w14:paraId="0EB7FB19" w14:textId="5B295212">
      <w:pPr>
        <w:pStyle w:val="ListParagraph"/>
        <w:widowControl w:val="0"/>
        <w:spacing w:before="240" w:after="240" w:line="360" w:lineRule="auto"/>
        <w:jc w:val="both"/>
        <w:rPr>
          <w:rFonts w:ascii="Verdana" w:hAnsi="Verdana" w:eastAsia="Verdana" w:cs="Verdana"/>
          <w:sz w:val="22"/>
          <w:szCs w:val="22"/>
          <w:lang w:val="es-ES"/>
        </w:rPr>
      </w:pPr>
      <w:r w:rsidRPr="59172E70">
        <w:rPr>
          <w:rFonts w:ascii="Verdana" w:hAnsi="Verdana" w:eastAsia="Verdana" w:cs="Verdana"/>
          <w:sz w:val="22"/>
          <w:szCs w:val="22"/>
          <w:lang w:val="es-ES"/>
        </w:rPr>
        <w:t>Finalmente, en la capa GOLD (</w:t>
      </w:r>
      <w:proofErr w:type="spellStart"/>
      <w:r w:rsidRPr="59172E70">
        <w:rPr>
          <w:rFonts w:ascii="Verdana" w:hAnsi="Verdana" w:eastAsia="Verdana" w:cs="Verdana"/>
          <w:sz w:val="22"/>
          <w:szCs w:val="22"/>
          <w:lang w:val="es-ES"/>
        </w:rPr>
        <w:t>Serving</w:t>
      </w:r>
      <w:proofErr w:type="spellEnd"/>
      <w:r w:rsidRPr="59172E70">
        <w:rPr>
          <w:rFonts w:ascii="Verdana" w:hAnsi="Verdana" w:eastAsia="Verdana" w:cs="Verdana"/>
          <w:sz w:val="22"/>
          <w:szCs w:val="22"/>
          <w:lang w:val="es-ES"/>
        </w:rPr>
        <w:t xml:space="preserve">) se ha implementado un proceso de carga hacia una base de datos documental gestionada en la nube, concretamente Azure Cosmos DB con API para MongoDB. En esta etapa, los datos limpios se exportan desde </w:t>
      </w:r>
      <w:proofErr w:type="spellStart"/>
      <w:r w:rsidRPr="59172E70">
        <w:rPr>
          <w:rFonts w:ascii="Verdana" w:hAnsi="Verdana" w:eastAsia="Verdana" w:cs="Verdana"/>
          <w:sz w:val="22"/>
          <w:szCs w:val="22"/>
          <w:lang w:val="es-ES"/>
        </w:rPr>
        <w:t>Databricks</w:t>
      </w:r>
      <w:proofErr w:type="spellEnd"/>
      <w:r w:rsidRPr="59172E70">
        <w:rPr>
          <w:rFonts w:ascii="Verdana" w:hAnsi="Verdana" w:eastAsia="Verdana" w:cs="Verdana"/>
          <w:sz w:val="22"/>
          <w:szCs w:val="22"/>
          <w:lang w:val="es-ES"/>
        </w:rPr>
        <w:t xml:space="preserve"> a colecciones en Cosmos DB, garantizando la idempotencia mediante la generación de identificadores deterministas (_id) a partir de claves naturales. Además, se han adaptado los nombres de columnas para asegurar compatibilidad con MongoDB (evitando caracteres como “.” o “$”). Este cambio elimina la dependencia de túneles externos (</w:t>
      </w:r>
      <w:proofErr w:type="spellStart"/>
      <w:r w:rsidRPr="59172E70">
        <w:rPr>
          <w:rFonts w:ascii="Verdana" w:hAnsi="Verdana" w:eastAsia="Verdana" w:cs="Verdana"/>
          <w:sz w:val="22"/>
          <w:szCs w:val="22"/>
          <w:lang w:val="es-ES"/>
        </w:rPr>
        <w:t>ngrok</w:t>
      </w:r>
      <w:proofErr w:type="spellEnd"/>
      <w:r w:rsidRPr="59172E70">
        <w:rPr>
          <w:rFonts w:ascii="Verdana" w:hAnsi="Verdana" w:eastAsia="Verdana" w:cs="Verdana"/>
          <w:sz w:val="22"/>
          <w:szCs w:val="22"/>
          <w:lang w:val="es-ES"/>
        </w:rPr>
        <w:t>) y de despliegues locales en Docker, y aporta mayor robustez, seguridad y escalabilidad al pipeline.</w:t>
      </w:r>
    </w:p>
    <w:p w:rsidRPr="00BE645D" w:rsidR="7C12D373" w:rsidP="59172E70" w:rsidRDefault="26F2E218" w14:paraId="396327B5" w14:textId="05D934CA">
      <w:pPr>
        <w:pStyle w:val="ListParagraph"/>
        <w:widowControl w:val="0"/>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Los entregables principales de este trabajo incluyen:</w:t>
      </w:r>
    </w:p>
    <w:p w:rsidRPr="00342DD7" w:rsidR="7C12D373" w:rsidP="00342DD7" w:rsidRDefault="26F2E218" w14:paraId="201EABCE" w14:textId="58A2D1DC">
      <w:pPr>
        <w:pStyle w:val="ListParagraph"/>
        <w:widowControl w:val="0"/>
        <w:numPr>
          <w:ilvl w:val="1"/>
          <w:numId w:val="111"/>
        </w:numPr>
        <w:spacing w:before="240" w:after="240" w:line="360" w:lineRule="auto"/>
        <w:jc w:val="both"/>
        <w:rPr>
          <w:rFonts w:ascii="Verdana" w:hAnsi="Verdana" w:eastAsia="Verdana" w:cs="Verdana"/>
          <w:sz w:val="22"/>
          <w:szCs w:val="22"/>
          <w:lang w:val="es-ES"/>
        </w:rPr>
      </w:pPr>
      <w:r w:rsidRPr="00342DD7">
        <w:rPr>
          <w:rFonts w:ascii="Verdana" w:hAnsi="Verdana" w:eastAsia="Verdana" w:cs="Verdana"/>
          <w:sz w:val="22"/>
          <w:szCs w:val="22"/>
          <w:lang w:val="es-ES"/>
        </w:rPr>
        <w:t xml:space="preserve">Un notebook de </w:t>
      </w:r>
      <w:proofErr w:type="spellStart"/>
      <w:r w:rsidRPr="00342DD7">
        <w:rPr>
          <w:rFonts w:ascii="Verdana" w:hAnsi="Verdana" w:eastAsia="Verdana" w:cs="Verdana"/>
          <w:sz w:val="22"/>
          <w:szCs w:val="22"/>
          <w:lang w:val="es-ES"/>
        </w:rPr>
        <w:t>auto-ingesta</w:t>
      </w:r>
      <w:proofErr w:type="spellEnd"/>
      <w:r w:rsidRPr="00342DD7">
        <w:rPr>
          <w:rFonts w:ascii="Verdana" w:hAnsi="Verdana" w:eastAsia="Verdana" w:cs="Verdana"/>
          <w:sz w:val="22"/>
          <w:szCs w:val="22"/>
          <w:lang w:val="es-ES"/>
        </w:rPr>
        <w:t xml:space="preserve"> encargado de la descarga diaria desde la fuente web de NMBS/SNCB y almacenamiento en RAW.</w:t>
      </w:r>
    </w:p>
    <w:p w:rsidRPr="00342DD7" w:rsidR="7C12D373" w:rsidP="00342DD7" w:rsidRDefault="26F2E218" w14:paraId="76F862F6" w14:textId="3F82D1F9">
      <w:pPr>
        <w:pStyle w:val="ListParagraph"/>
        <w:widowControl w:val="0"/>
        <w:numPr>
          <w:ilvl w:val="1"/>
          <w:numId w:val="111"/>
        </w:numPr>
        <w:spacing w:before="240" w:after="240" w:line="360" w:lineRule="auto"/>
        <w:jc w:val="both"/>
        <w:rPr>
          <w:rFonts w:ascii="Verdana" w:hAnsi="Verdana" w:eastAsia="Verdana" w:cs="Verdana"/>
          <w:sz w:val="22"/>
          <w:szCs w:val="22"/>
          <w:lang w:val="es-ES"/>
        </w:rPr>
      </w:pPr>
      <w:r w:rsidRPr="00342DD7">
        <w:rPr>
          <w:rFonts w:ascii="Verdana" w:hAnsi="Verdana" w:eastAsia="Verdana" w:cs="Verdana"/>
          <w:sz w:val="22"/>
          <w:szCs w:val="22"/>
          <w:lang w:val="es-ES"/>
        </w:rPr>
        <w:t>Un notebook de ingesta general, responsable de convertir los ficheros a Delta Lake y organizarlos en la zona RAW.</w:t>
      </w:r>
    </w:p>
    <w:p w:rsidRPr="00342DD7" w:rsidR="7C12D373" w:rsidP="00342DD7" w:rsidRDefault="26F2E218" w14:paraId="4914E4E9" w14:textId="3DEEE9FB">
      <w:pPr>
        <w:pStyle w:val="ListParagraph"/>
        <w:widowControl w:val="0"/>
        <w:numPr>
          <w:ilvl w:val="1"/>
          <w:numId w:val="111"/>
        </w:numPr>
        <w:spacing w:before="240" w:after="240" w:line="360" w:lineRule="auto"/>
        <w:jc w:val="both"/>
        <w:rPr>
          <w:rFonts w:ascii="Verdana" w:hAnsi="Verdana" w:eastAsia="Verdana" w:cs="Verdana"/>
          <w:sz w:val="22"/>
          <w:szCs w:val="22"/>
          <w:lang w:val="es-ES"/>
        </w:rPr>
      </w:pPr>
      <w:r w:rsidRPr="00342DD7">
        <w:rPr>
          <w:rFonts w:ascii="Verdana" w:hAnsi="Verdana" w:eastAsia="Verdana" w:cs="Verdana"/>
          <w:sz w:val="22"/>
          <w:szCs w:val="22"/>
          <w:lang w:val="es-ES"/>
        </w:rPr>
        <w:t xml:space="preserve">Los notebooks de limpieza específicos por tabla (12 en total), orientados a la depuración y transformación de cada </w:t>
      </w:r>
      <w:proofErr w:type="spellStart"/>
      <w:r w:rsidRPr="00342DD7">
        <w:rPr>
          <w:rFonts w:ascii="Verdana" w:hAnsi="Verdana" w:eastAsia="Verdana" w:cs="Verdana"/>
          <w:sz w:val="22"/>
          <w:szCs w:val="22"/>
          <w:lang w:val="es-ES"/>
        </w:rPr>
        <w:t>dataset</w:t>
      </w:r>
      <w:proofErr w:type="spellEnd"/>
      <w:r w:rsidRPr="00342DD7">
        <w:rPr>
          <w:rFonts w:ascii="Verdana" w:hAnsi="Verdana" w:eastAsia="Verdana" w:cs="Verdana"/>
          <w:sz w:val="22"/>
          <w:szCs w:val="22"/>
          <w:lang w:val="es-ES"/>
        </w:rPr>
        <w:t xml:space="preserve"> GTFS.</w:t>
      </w:r>
    </w:p>
    <w:p w:rsidRPr="00342DD7" w:rsidR="7C12D373" w:rsidP="00342DD7" w:rsidRDefault="26F2E218" w14:paraId="30B2D62C" w14:textId="2B7C6368">
      <w:pPr>
        <w:pStyle w:val="ListParagraph"/>
        <w:widowControl w:val="0"/>
        <w:numPr>
          <w:ilvl w:val="1"/>
          <w:numId w:val="111"/>
        </w:numPr>
        <w:spacing w:before="240" w:after="240" w:line="360" w:lineRule="auto"/>
        <w:jc w:val="both"/>
        <w:rPr>
          <w:rFonts w:ascii="Verdana" w:hAnsi="Verdana" w:eastAsia="Verdana" w:cs="Verdana"/>
          <w:sz w:val="22"/>
          <w:szCs w:val="22"/>
          <w:lang w:val="es-ES"/>
        </w:rPr>
      </w:pPr>
      <w:r w:rsidRPr="00342DD7">
        <w:rPr>
          <w:rFonts w:ascii="Verdana" w:hAnsi="Verdana" w:eastAsia="Verdana" w:cs="Verdana"/>
          <w:sz w:val="22"/>
          <w:szCs w:val="22"/>
          <w:lang w:val="es-ES"/>
        </w:rPr>
        <w:t>Un notebook de carga hacia Cosmos DB (03_load_to_cosmos), que expone las tablas limpias como colecciones documentales listas para consulta.</w:t>
      </w:r>
    </w:p>
    <w:p w:rsidRPr="00342DD7" w:rsidR="7C12D373" w:rsidP="00342DD7" w:rsidRDefault="26F2E218" w14:paraId="595EFF3D" w14:textId="23F83D7F">
      <w:pPr>
        <w:pStyle w:val="ListParagraph"/>
        <w:widowControl w:val="0"/>
        <w:numPr>
          <w:ilvl w:val="1"/>
          <w:numId w:val="111"/>
        </w:numPr>
        <w:spacing w:before="240" w:after="240" w:line="360" w:lineRule="auto"/>
        <w:jc w:val="both"/>
        <w:rPr>
          <w:rFonts w:ascii="Verdana" w:hAnsi="Verdana" w:eastAsia="Verdana" w:cs="Verdana"/>
          <w:sz w:val="22"/>
          <w:szCs w:val="22"/>
          <w:lang w:val="es-ES"/>
        </w:rPr>
      </w:pPr>
      <w:r w:rsidRPr="00342DD7">
        <w:rPr>
          <w:rFonts w:ascii="Verdana" w:hAnsi="Verdana" w:eastAsia="Verdana" w:cs="Verdana"/>
          <w:sz w:val="22"/>
          <w:szCs w:val="22"/>
          <w:lang w:val="es-ES"/>
        </w:rPr>
        <w:t xml:space="preserve">Un Job de </w:t>
      </w:r>
      <w:proofErr w:type="spellStart"/>
      <w:r w:rsidRPr="00342DD7">
        <w:rPr>
          <w:rFonts w:ascii="Verdana" w:hAnsi="Verdana" w:eastAsia="Verdana" w:cs="Verdana"/>
          <w:sz w:val="22"/>
          <w:szCs w:val="22"/>
          <w:lang w:val="es-ES"/>
        </w:rPr>
        <w:t>Databricks</w:t>
      </w:r>
      <w:proofErr w:type="spellEnd"/>
      <w:r w:rsidRPr="00342DD7">
        <w:rPr>
          <w:rFonts w:ascii="Verdana" w:hAnsi="Verdana" w:eastAsia="Verdana" w:cs="Verdana"/>
          <w:sz w:val="22"/>
          <w:szCs w:val="22"/>
          <w:lang w:val="es-ES"/>
        </w:rPr>
        <w:t xml:space="preserve">, configurado para orquestar todas las fases de forma secuencial y trazable (Ingesta </w:t>
      </w:r>
      <w:r w:rsidRPr="00342DD7">
        <w:rPr>
          <w:rFonts w:ascii="Arial" w:hAnsi="Arial" w:eastAsia="Verdana" w:cs="Arial"/>
          <w:sz w:val="22"/>
          <w:szCs w:val="22"/>
          <w:lang w:val="es-ES"/>
        </w:rPr>
        <w:t>→</w:t>
      </w:r>
      <w:r w:rsidRPr="00342DD7">
        <w:rPr>
          <w:rFonts w:ascii="Verdana" w:hAnsi="Verdana" w:eastAsia="Verdana" w:cs="Verdana"/>
          <w:sz w:val="22"/>
          <w:szCs w:val="22"/>
          <w:lang w:val="es-ES"/>
        </w:rPr>
        <w:t xml:space="preserve"> Limpieza </w:t>
      </w:r>
      <w:r w:rsidRPr="00342DD7">
        <w:rPr>
          <w:rFonts w:ascii="Arial" w:hAnsi="Arial" w:eastAsia="Verdana" w:cs="Arial"/>
          <w:sz w:val="22"/>
          <w:szCs w:val="22"/>
          <w:lang w:val="es-ES"/>
        </w:rPr>
        <w:t>→</w:t>
      </w:r>
      <w:r w:rsidRPr="00342DD7">
        <w:rPr>
          <w:rFonts w:ascii="Verdana" w:hAnsi="Verdana" w:eastAsia="Verdana" w:cs="Verdana"/>
          <w:sz w:val="22"/>
          <w:szCs w:val="22"/>
          <w:lang w:val="es-ES"/>
        </w:rPr>
        <w:t xml:space="preserve"> Carga).</w:t>
      </w:r>
    </w:p>
    <w:p w:rsidR="7C12D373" w:rsidP="00342DD7" w:rsidRDefault="26F2E218" w14:paraId="134A08C0" w14:textId="5F5B67B0">
      <w:pPr>
        <w:pStyle w:val="ListParagraph"/>
        <w:widowControl w:val="0"/>
        <w:numPr>
          <w:ilvl w:val="1"/>
          <w:numId w:val="112"/>
        </w:numPr>
        <w:spacing w:before="240" w:after="240" w:line="360" w:lineRule="auto"/>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La documentación técnica, que detalla las reglas de transformación aplicadas, el diseño de la arquitectura y la configuración necesaria </w:t>
      </w:r>
      <w:r w:rsidRPr="59172E70">
        <w:rPr>
          <w:rFonts w:ascii="Verdana" w:hAnsi="Verdana" w:eastAsia="Verdana" w:cs="Verdana"/>
          <w:sz w:val="22"/>
          <w:szCs w:val="22"/>
          <w:lang w:val="es-ES"/>
        </w:rPr>
        <w:lastRenderedPageBreak/>
        <w:t>para la ejecución del pipeline, incluyendo aspectos de parametrización y seguridad</w:t>
      </w:r>
      <w:r w:rsidRPr="59172E70" w:rsidR="185C293C">
        <w:rPr>
          <w:rFonts w:ascii="Verdana" w:hAnsi="Verdana" w:eastAsia="Verdana" w:cs="Verdana"/>
          <w:sz w:val="22"/>
          <w:szCs w:val="22"/>
          <w:lang w:val="es-ES"/>
        </w:rPr>
        <w:t>.</w:t>
      </w:r>
    </w:p>
    <w:p w:rsidR="450031B6" w:rsidP="59172E70" w:rsidRDefault="450031B6" w14:paraId="0C61118F" w14:textId="6D13EE25">
      <w:pPr>
        <w:widowControl w:val="0"/>
        <w:spacing w:before="240" w:after="240"/>
        <w:jc w:val="both"/>
        <w:rPr>
          <w:rFonts w:ascii="Verdana" w:hAnsi="Verdana" w:eastAsia="Verdana" w:cs="Verdana"/>
          <w:lang w:val="es-ES"/>
        </w:rPr>
      </w:pPr>
    </w:p>
    <w:p w:rsidRPr="00BE645D" w:rsidR="269D6BF4" w:rsidP="59172E70" w:rsidRDefault="22037CD5" w14:paraId="47CEAD21" w14:textId="61C39E7D">
      <w:pPr>
        <w:pStyle w:val="Heading1"/>
        <w:keepNext w:val="0"/>
        <w:keepLines w:val="0"/>
        <w:widowControl w:val="0"/>
        <w:contextualSpacing/>
        <w:jc w:val="both"/>
        <w:rPr>
          <w:rFonts w:ascii="Verdana" w:hAnsi="Verdana" w:eastAsia="Verdana" w:cs="Verdana"/>
          <w:color w:val="000000" w:themeColor="text1"/>
          <w:sz w:val="36"/>
          <w:szCs w:val="36"/>
          <w:lang w:val="es-ES"/>
        </w:rPr>
      </w:pPr>
      <w:bookmarkStart w:name="_Toc877872059" w:id="14"/>
      <w:bookmarkStart w:name="_Toc209104582" w:id="15"/>
      <w:r w:rsidRPr="00BE645D">
        <w:rPr>
          <w:rFonts w:ascii="Verdana" w:hAnsi="Verdana"/>
          <w:color w:val="000000" w:themeColor="text1"/>
          <w:sz w:val="36"/>
          <w:szCs w:val="36"/>
          <w:lang w:val="es-ES"/>
        </w:rPr>
        <w:t>4. Resultados esperados</w:t>
      </w:r>
      <w:bookmarkEnd w:id="14"/>
      <w:bookmarkEnd w:id="15"/>
    </w:p>
    <w:p w:rsidRPr="00BE645D" w:rsidR="269D6BF4" w:rsidP="59172E70" w:rsidRDefault="22037CD5" w14:paraId="1776F54E" w14:textId="4B1B5FC4">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 xml:space="preserve">La plataforma desarrollada permite disponer de un pipeline ETL orquestado y reproducible en Azure </w:t>
      </w:r>
      <w:proofErr w:type="spellStart"/>
      <w:r w:rsidRPr="00BE645D">
        <w:rPr>
          <w:rFonts w:ascii="Verdana" w:hAnsi="Verdana" w:eastAsia="Verdana" w:cs="Verdana"/>
          <w:sz w:val="22"/>
          <w:szCs w:val="22"/>
          <w:lang w:val="es-ES"/>
        </w:rPr>
        <w:t>Databricks</w:t>
      </w:r>
      <w:proofErr w:type="spellEnd"/>
      <w:r w:rsidRPr="00BE645D">
        <w:rPr>
          <w:rFonts w:ascii="Verdana" w:hAnsi="Verdana" w:eastAsia="Verdana" w:cs="Verdana"/>
          <w:sz w:val="22"/>
          <w:szCs w:val="22"/>
          <w:lang w:val="es-ES"/>
        </w:rPr>
        <w:t>, capaz de transformar datos crudos en información depurada y servida en tiempo casi real.</w:t>
      </w:r>
    </w:p>
    <w:p w:rsidRPr="00342DD7" w:rsidR="269D6BF4" w:rsidP="00342DD7" w:rsidRDefault="22037CD5" w14:paraId="055C5CCA" w14:textId="5B684186">
      <w:pPr>
        <w:pStyle w:val="ListParagraph"/>
        <w:widowControl w:val="0"/>
        <w:numPr>
          <w:ilvl w:val="0"/>
          <w:numId w:val="113"/>
        </w:numPr>
        <w:spacing w:before="240" w:after="240" w:line="360" w:lineRule="auto"/>
        <w:jc w:val="both"/>
        <w:rPr>
          <w:rFonts w:ascii="Verdana" w:hAnsi="Verdana" w:eastAsia="Verdana" w:cs="Verdana"/>
          <w:sz w:val="22"/>
          <w:szCs w:val="22"/>
          <w:lang w:val="es-ES"/>
        </w:rPr>
      </w:pPr>
      <w:r w:rsidRPr="00342DD7">
        <w:rPr>
          <w:rFonts w:ascii="Verdana" w:hAnsi="Verdana" w:eastAsia="Verdana" w:cs="Verdana"/>
          <w:sz w:val="22"/>
          <w:szCs w:val="22"/>
          <w:lang w:val="es-ES"/>
        </w:rPr>
        <w:t>Los resultados esperados se concretan en tres dimensiones:</w:t>
      </w:r>
    </w:p>
    <w:p w:rsidRPr="00BE645D" w:rsidR="269D6BF4" w:rsidP="00342DD7" w:rsidRDefault="22037CD5" w14:paraId="6B6CB2D4" w14:textId="1204CA40">
      <w:pPr>
        <w:pStyle w:val="ListParagraph"/>
        <w:widowControl w:val="0"/>
        <w:numPr>
          <w:ilvl w:val="0"/>
          <w:numId w:val="113"/>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Calidad de los datos: al aplicar procesos de limpieza y normalización en la capa Silver, se eliminan inconsistencias, nulos y duplicados, y se valida el cumplimiento de formatos y rangos. Esto garantiza que los datos utilizados en análisis y aplicaciones son fiables y trazables.</w:t>
      </w:r>
    </w:p>
    <w:p w:rsidRPr="00BE645D" w:rsidR="269D6BF4" w:rsidP="00342DD7" w:rsidRDefault="22037CD5" w14:paraId="0F095192" w14:textId="1B3AC493">
      <w:pPr>
        <w:pStyle w:val="ListParagraph"/>
        <w:widowControl w:val="0"/>
        <w:numPr>
          <w:ilvl w:val="0"/>
          <w:numId w:val="113"/>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 xml:space="preserve">Flexibilidad y escalabilidad: el uso de widgets y configuraciones parametrizables en los notebooks permite ajustar rutas de almacenamiento, bases de datos y colecciones destino, facilitando la reutilización y la ampliación del pipeline a nuevas fuentes GTFS, XML o </w:t>
      </w:r>
      <w:proofErr w:type="spellStart"/>
      <w:r w:rsidRPr="00BE645D">
        <w:rPr>
          <w:rFonts w:ascii="Verdana" w:hAnsi="Verdana" w:eastAsia="Verdana" w:cs="Verdana"/>
          <w:sz w:val="22"/>
          <w:szCs w:val="22"/>
          <w:lang w:val="es-ES"/>
        </w:rPr>
        <w:t>APIs</w:t>
      </w:r>
      <w:proofErr w:type="spellEnd"/>
      <w:r w:rsidRPr="00BE645D">
        <w:rPr>
          <w:rFonts w:ascii="Verdana" w:hAnsi="Verdana" w:eastAsia="Verdana" w:cs="Verdana"/>
          <w:sz w:val="22"/>
          <w:szCs w:val="22"/>
          <w:lang w:val="es-ES"/>
        </w:rPr>
        <w:t xml:space="preserve">. Además, la integración con Cosmos DB (API MongoDB) elimina la dependencia de soluciones locales como </w:t>
      </w:r>
      <w:proofErr w:type="spellStart"/>
      <w:r w:rsidRPr="00BE645D">
        <w:rPr>
          <w:rFonts w:ascii="Verdana" w:hAnsi="Verdana" w:eastAsia="Verdana" w:cs="Verdana"/>
          <w:sz w:val="22"/>
          <w:szCs w:val="22"/>
          <w:lang w:val="es-ES"/>
        </w:rPr>
        <w:t>ngrok</w:t>
      </w:r>
      <w:proofErr w:type="spellEnd"/>
      <w:r w:rsidRPr="00BE645D">
        <w:rPr>
          <w:rFonts w:ascii="Verdana" w:hAnsi="Verdana" w:eastAsia="Verdana" w:cs="Verdana"/>
          <w:sz w:val="22"/>
          <w:szCs w:val="22"/>
          <w:lang w:val="es-ES"/>
        </w:rPr>
        <w:t>, permitiendo una conexión nativa en la nube con escalabilidad gestionada.</w:t>
      </w:r>
    </w:p>
    <w:p w:rsidRPr="00BE645D" w:rsidR="269D6BF4" w:rsidP="00342DD7" w:rsidRDefault="22037CD5" w14:paraId="21437DB5" w14:textId="39E762B7">
      <w:pPr>
        <w:pStyle w:val="ListParagraph"/>
        <w:widowControl w:val="0"/>
        <w:numPr>
          <w:ilvl w:val="0"/>
          <w:numId w:val="113"/>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 xml:space="preserve">Explotación de la información: la publicación en Cosmos DB habilita el consumo por parte de aplicaciones internas, </w:t>
      </w:r>
      <w:proofErr w:type="spellStart"/>
      <w:r w:rsidRPr="00BE645D">
        <w:rPr>
          <w:rFonts w:ascii="Verdana" w:hAnsi="Verdana" w:eastAsia="Verdana" w:cs="Verdana"/>
          <w:sz w:val="22"/>
          <w:szCs w:val="22"/>
          <w:lang w:val="es-ES"/>
        </w:rPr>
        <w:t>APIs</w:t>
      </w:r>
      <w:proofErr w:type="spellEnd"/>
      <w:r w:rsidRPr="00BE645D">
        <w:rPr>
          <w:rFonts w:ascii="Verdana" w:hAnsi="Verdana" w:eastAsia="Verdana" w:cs="Verdana"/>
          <w:sz w:val="22"/>
          <w:szCs w:val="22"/>
          <w:lang w:val="es-ES"/>
        </w:rPr>
        <w:t xml:space="preserve"> (</w:t>
      </w:r>
      <w:proofErr w:type="spellStart"/>
      <w:r w:rsidRPr="00BE645D">
        <w:rPr>
          <w:rFonts w:ascii="Verdana" w:hAnsi="Verdana" w:eastAsia="Verdana" w:cs="Verdana"/>
          <w:sz w:val="22"/>
          <w:szCs w:val="22"/>
          <w:lang w:val="es-ES"/>
        </w:rPr>
        <w:t>FastAPI</w:t>
      </w:r>
      <w:proofErr w:type="spellEnd"/>
      <w:r w:rsidRPr="00BE645D">
        <w:rPr>
          <w:rFonts w:ascii="Verdana" w:hAnsi="Verdana" w:eastAsia="Verdana" w:cs="Verdana"/>
          <w:sz w:val="22"/>
          <w:szCs w:val="22"/>
          <w:lang w:val="es-ES"/>
        </w:rPr>
        <w:t xml:space="preserve">) y tableros ejecutivos en herramientas como </w:t>
      </w:r>
      <w:proofErr w:type="spellStart"/>
      <w:r w:rsidRPr="00BE645D">
        <w:rPr>
          <w:rFonts w:ascii="Verdana" w:hAnsi="Verdana" w:eastAsia="Verdana" w:cs="Verdana"/>
          <w:sz w:val="22"/>
          <w:szCs w:val="22"/>
          <w:lang w:val="es-ES"/>
        </w:rPr>
        <w:t>Tableau</w:t>
      </w:r>
      <w:proofErr w:type="spellEnd"/>
      <w:r w:rsidRPr="00BE645D">
        <w:rPr>
          <w:rFonts w:ascii="Verdana" w:hAnsi="Verdana" w:eastAsia="Verdana" w:cs="Verdana"/>
          <w:sz w:val="22"/>
          <w:szCs w:val="22"/>
          <w:lang w:val="es-ES"/>
        </w:rPr>
        <w:t xml:space="preserve"> o </w:t>
      </w:r>
      <w:proofErr w:type="spellStart"/>
      <w:r w:rsidRPr="00BE645D">
        <w:rPr>
          <w:rFonts w:ascii="Verdana" w:hAnsi="Verdana" w:eastAsia="Verdana" w:cs="Verdana"/>
          <w:sz w:val="22"/>
          <w:szCs w:val="22"/>
          <w:lang w:val="es-ES"/>
        </w:rPr>
        <w:t>Power</w:t>
      </w:r>
      <w:proofErr w:type="spellEnd"/>
      <w:r w:rsidRPr="00BE645D">
        <w:rPr>
          <w:rFonts w:ascii="Verdana" w:hAnsi="Verdana" w:eastAsia="Verdana" w:cs="Verdana"/>
          <w:sz w:val="22"/>
          <w:szCs w:val="22"/>
          <w:lang w:val="es-ES"/>
        </w:rPr>
        <w:t xml:space="preserve"> BI. Con ello, la organización gana visibilidad sobre el estado de los servicios, mejora sus procesos de planificación y ofrece una comunicación más transparente al viajero.</w:t>
      </w:r>
    </w:p>
    <w:p w:rsidR="30FBA5EC" w:rsidP="59172E70" w:rsidRDefault="22037CD5" w14:paraId="799A72B1" w14:textId="744D3D9D">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A largo plazo, la arquitectura planteada ofrece la posibilidad de integrar más fuentes en tiempo real, automatizar controles de calidad más avanzados y habilitar un ecosistema de analítica en el que convivan consultas operativas, informes ejecutivos y modelos predictivos de la puntualidad.</w:t>
      </w:r>
    </w:p>
    <w:p w:rsidR="00BE645D" w:rsidP="59172E70" w:rsidRDefault="00BE645D" w14:paraId="5157BDE7" w14:textId="77777777">
      <w:pPr>
        <w:widowControl w:val="0"/>
        <w:spacing w:before="240" w:after="240" w:line="360" w:lineRule="auto"/>
        <w:contextualSpacing/>
        <w:jc w:val="both"/>
        <w:rPr>
          <w:rFonts w:ascii="Verdana" w:hAnsi="Verdana" w:eastAsia="Verdana" w:cs="Verdana"/>
          <w:sz w:val="22"/>
          <w:szCs w:val="22"/>
          <w:lang w:val="es-ES"/>
        </w:rPr>
      </w:pPr>
    </w:p>
    <w:p w:rsidR="00BE645D" w:rsidP="59172E70" w:rsidRDefault="00BE645D" w14:paraId="448CD94C" w14:textId="77777777">
      <w:pPr>
        <w:widowControl w:val="0"/>
        <w:spacing w:before="240" w:after="240" w:line="360" w:lineRule="auto"/>
        <w:contextualSpacing/>
        <w:jc w:val="both"/>
        <w:rPr>
          <w:rFonts w:ascii="Verdana" w:hAnsi="Verdana" w:eastAsia="Verdana" w:cs="Verdana"/>
          <w:sz w:val="22"/>
          <w:szCs w:val="22"/>
          <w:lang w:val="es-ES"/>
        </w:rPr>
      </w:pPr>
    </w:p>
    <w:p w:rsidR="00BE645D" w:rsidP="59172E70" w:rsidRDefault="00BE645D" w14:paraId="3D303797" w14:textId="77777777">
      <w:pPr>
        <w:widowControl w:val="0"/>
        <w:spacing w:before="240" w:after="240" w:line="360" w:lineRule="auto"/>
        <w:contextualSpacing/>
        <w:jc w:val="both"/>
        <w:rPr>
          <w:rFonts w:ascii="Verdana" w:hAnsi="Verdana" w:eastAsia="Verdana" w:cs="Verdana"/>
          <w:sz w:val="22"/>
          <w:szCs w:val="22"/>
          <w:lang w:val="es-ES"/>
        </w:rPr>
      </w:pPr>
    </w:p>
    <w:p w:rsidR="00BE645D" w:rsidP="59172E70" w:rsidRDefault="00BE645D" w14:paraId="5100440F" w14:textId="77777777">
      <w:pPr>
        <w:widowControl w:val="0"/>
        <w:spacing w:before="240" w:after="240" w:line="360" w:lineRule="auto"/>
        <w:contextualSpacing/>
        <w:jc w:val="both"/>
        <w:rPr>
          <w:rFonts w:ascii="Verdana" w:hAnsi="Verdana" w:eastAsia="Verdana" w:cs="Verdana"/>
          <w:sz w:val="22"/>
          <w:szCs w:val="22"/>
          <w:lang w:val="es-ES"/>
        </w:rPr>
      </w:pPr>
    </w:p>
    <w:p w:rsidR="00BE645D" w:rsidP="59172E70" w:rsidRDefault="00BE645D" w14:paraId="70AEC6A9" w14:textId="77777777">
      <w:pPr>
        <w:widowControl w:val="0"/>
        <w:spacing w:before="240" w:after="240" w:line="360" w:lineRule="auto"/>
        <w:contextualSpacing/>
        <w:jc w:val="both"/>
        <w:rPr>
          <w:rFonts w:ascii="Verdana" w:hAnsi="Verdana" w:eastAsia="Verdana" w:cs="Verdana"/>
          <w:sz w:val="22"/>
          <w:szCs w:val="22"/>
          <w:lang w:val="es-ES"/>
        </w:rPr>
      </w:pPr>
    </w:p>
    <w:p w:rsidR="00823105" w:rsidP="59172E70" w:rsidRDefault="00823105" w14:paraId="1605902D" w14:textId="77777777">
      <w:pPr>
        <w:widowControl w:val="0"/>
        <w:spacing w:before="240" w:after="240" w:line="360" w:lineRule="auto"/>
        <w:contextualSpacing/>
        <w:jc w:val="both"/>
        <w:rPr>
          <w:rFonts w:ascii="Verdana" w:hAnsi="Verdana" w:eastAsia="Verdana" w:cs="Verdana"/>
          <w:sz w:val="22"/>
          <w:szCs w:val="22"/>
          <w:lang w:val="es-ES"/>
        </w:rPr>
      </w:pPr>
    </w:p>
    <w:p w:rsidR="00823105" w:rsidP="59172E70" w:rsidRDefault="00823105" w14:paraId="53F9E6E6" w14:textId="77777777">
      <w:pPr>
        <w:widowControl w:val="0"/>
        <w:spacing w:before="240" w:after="240" w:line="360" w:lineRule="auto"/>
        <w:contextualSpacing/>
        <w:jc w:val="both"/>
        <w:rPr>
          <w:rFonts w:ascii="Verdana" w:hAnsi="Verdana" w:eastAsia="Verdana" w:cs="Verdana"/>
          <w:sz w:val="22"/>
          <w:szCs w:val="22"/>
          <w:lang w:val="es-ES"/>
        </w:rPr>
      </w:pPr>
    </w:p>
    <w:p w:rsidR="00823105" w:rsidP="59172E70" w:rsidRDefault="00823105" w14:paraId="5E2EB4ED" w14:textId="77777777">
      <w:pPr>
        <w:widowControl w:val="0"/>
        <w:spacing w:before="240" w:after="240" w:line="360" w:lineRule="auto"/>
        <w:contextualSpacing/>
        <w:jc w:val="both"/>
        <w:rPr>
          <w:rFonts w:ascii="Verdana" w:hAnsi="Verdana" w:eastAsia="Verdana" w:cs="Verdana"/>
          <w:sz w:val="22"/>
          <w:szCs w:val="22"/>
          <w:lang w:val="es-ES"/>
        </w:rPr>
      </w:pPr>
    </w:p>
    <w:p w:rsidRPr="00BE645D" w:rsidR="00823105" w:rsidP="59172E70" w:rsidRDefault="00823105" w14:paraId="1DE0A61A" w14:textId="77777777">
      <w:pPr>
        <w:widowControl w:val="0"/>
        <w:spacing w:before="240" w:after="240" w:line="360" w:lineRule="auto"/>
        <w:contextualSpacing/>
        <w:jc w:val="both"/>
        <w:rPr>
          <w:rFonts w:ascii="Verdana" w:hAnsi="Verdana" w:eastAsia="Verdana" w:cs="Verdana"/>
          <w:sz w:val="22"/>
          <w:szCs w:val="22"/>
          <w:lang w:val="es-ES"/>
        </w:rPr>
      </w:pPr>
    </w:p>
    <w:p w:rsidRPr="00BE645D" w:rsidR="52A2BE28" w:rsidP="59172E70" w:rsidRDefault="40FAC03A" w14:paraId="0E041018" w14:textId="2CBAFBEA">
      <w:pPr>
        <w:pStyle w:val="Heading1"/>
        <w:keepNext w:val="0"/>
        <w:keepLines w:val="0"/>
        <w:widowControl w:val="0"/>
        <w:contextualSpacing/>
        <w:jc w:val="both"/>
        <w:rPr>
          <w:rFonts w:ascii="Verdana" w:hAnsi="Verdana" w:eastAsia="Verdana" w:cs="Verdana"/>
          <w:b/>
          <w:bCs/>
          <w:color w:val="000000" w:themeColor="text1"/>
          <w:sz w:val="36"/>
          <w:szCs w:val="36"/>
          <w:lang w:val="es-ES"/>
        </w:rPr>
      </w:pPr>
      <w:bookmarkStart w:name="_Toc1189217036" w:id="16"/>
      <w:bookmarkStart w:name="_Toc209104583" w:id="17"/>
      <w:r w:rsidRPr="00BE645D">
        <w:rPr>
          <w:rFonts w:ascii="Verdana" w:hAnsi="Verdana"/>
          <w:color w:val="000000" w:themeColor="text1"/>
          <w:sz w:val="36"/>
          <w:szCs w:val="36"/>
          <w:lang w:val="es-ES"/>
        </w:rPr>
        <w:lastRenderedPageBreak/>
        <w:t>5. Arquitectura de referencia en Azure</w:t>
      </w:r>
      <w:bookmarkEnd w:id="16"/>
      <w:bookmarkEnd w:id="17"/>
    </w:p>
    <w:p w:rsidRPr="00BE645D" w:rsidR="40FAC03A" w:rsidP="59172E70" w:rsidRDefault="40FAC03A" w14:paraId="5DE90F05" w14:textId="5F83C5CC">
      <w:pPr>
        <w:widowControl w:val="0"/>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La arquitectura diseñada en este proyecto se ha basado en un enfoque de plataforma de datos moderna en la nube, siguiendo las recomendaciones de Microsoft para arquitecturas analíticas en Azure y adaptándolas al caso de uso concreto del transporte ferroviario.</w:t>
      </w:r>
      <w:r w:rsidRPr="00BE645D" w:rsidR="783625DE">
        <w:rPr>
          <w:rFonts w:ascii="Verdana" w:hAnsi="Verdana" w:eastAsia="Verdana" w:cs="Verdana"/>
          <w:sz w:val="22"/>
          <w:szCs w:val="22"/>
          <w:lang w:val="es-ES"/>
        </w:rPr>
        <w:t xml:space="preserve"> </w:t>
      </w:r>
    </w:p>
    <w:p w:rsidRPr="00BE645D" w:rsidR="52A2BE28" w:rsidP="59172E70" w:rsidRDefault="40FAC03A" w14:paraId="3679CF77" w14:textId="0A457389">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 xml:space="preserve">El diseño responde a la necesidad de disponer de un flujo ETL gobernado, escalable y seguro, que permita pasar de datos crudos a información útil para la operación y la toma de decisiones, cumpliendo además con buenas prácticas de seguridad y normativas ISO/IEC 27001 y 27017 para entornos </w:t>
      </w:r>
      <w:proofErr w:type="spellStart"/>
      <w:r w:rsidRPr="00BE645D">
        <w:rPr>
          <w:rFonts w:ascii="Verdana" w:hAnsi="Verdana" w:eastAsia="Verdana" w:cs="Verdana"/>
          <w:sz w:val="22"/>
          <w:szCs w:val="22"/>
          <w:lang w:val="es-ES"/>
        </w:rPr>
        <w:t>cloud</w:t>
      </w:r>
      <w:proofErr w:type="spellEnd"/>
      <w:r w:rsidRPr="00BE645D">
        <w:rPr>
          <w:rFonts w:ascii="Verdana" w:hAnsi="Verdana" w:eastAsia="Verdana" w:cs="Verdana"/>
          <w:sz w:val="22"/>
          <w:szCs w:val="22"/>
          <w:lang w:val="es-ES"/>
        </w:rPr>
        <w:t>.</w:t>
      </w:r>
    </w:p>
    <w:p w:rsidRPr="008675B3" w:rsidR="52A2BE28" w:rsidP="59172E70" w:rsidRDefault="40FAC03A" w14:paraId="37D91538" w14:textId="6E4DE17B">
      <w:pPr>
        <w:pStyle w:val="Heading3"/>
        <w:keepNext w:val="0"/>
        <w:keepLines w:val="0"/>
        <w:widowControl w:val="0"/>
        <w:spacing w:before="281" w:after="281" w:line="360" w:lineRule="auto"/>
        <w:contextualSpacing/>
        <w:jc w:val="both"/>
        <w:rPr>
          <w:rFonts w:ascii="Verdana" w:hAnsi="Verdana" w:eastAsia="Verdana" w:cs="Verdana"/>
          <w:color w:val="auto"/>
          <w:lang w:val="es-ES"/>
        </w:rPr>
      </w:pPr>
      <w:bookmarkStart w:name="_Toc686088951" w:id="18"/>
      <w:bookmarkStart w:name="_Toc209104584" w:id="19"/>
      <w:r w:rsidRPr="008675B3">
        <w:rPr>
          <w:rFonts w:ascii="Verdana" w:hAnsi="Verdana" w:eastAsia="Verdana" w:cs="Verdana"/>
          <w:color w:val="auto"/>
          <w:lang w:val="es-ES"/>
        </w:rPr>
        <w:t>5.1. Fuentes de datos</w:t>
      </w:r>
      <w:bookmarkEnd w:id="18"/>
      <w:bookmarkEnd w:id="19"/>
    </w:p>
    <w:p w:rsidRPr="00BE645D" w:rsidR="52A2BE28" w:rsidP="59172E70" w:rsidRDefault="40FAC03A" w14:paraId="38ABDC35" w14:textId="15917F67">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 xml:space="preserve">Las principales fuentes de datos integradas corresponden al estándar GTFS (General </w:t>
      </w:r>
      <w:proofErr w:type="spellStart"/>
      <w:r w:rsidRPr="00BE645D">
        <w:rPr>
          <w:rFonts w:ascii="Verdana" w:hAnsi="Verdana" w:eastAsia="Verdana" w:cs="Verdana"/>
          <w:sz w:val="22"/>
          <w:szCs w:val="22"/>
          <w:lang w:val="es-ES"/>
        </w:rPr>
        <w:t>Transit</w:t>
      </w:r>
      <w:proofErr w:type="spellEnd"/>
      <w:r w:rsidRPr="00BE645D">
        <w:rPr>
          <w:rFonts w:ascii="Verdana" w:hAnsi="Verdana" w:eastAsia="Verdana" w:cs="Verdana"/>
          <w:sz w:val="22"/>
          <w:szCs w:val="22"/>
          <w:lang w:val="es-ES"/>
        </w:rPr>
        <w:t xml:space="preserve"> </w:t>
      </w:r>
      <w:proofErr w:type="spellStart"/>
      <w:r w:rsidRPr="00BE645D">
        <w:rPr>
          <w:rFonts w:ascii="Verdana" w:hAnsi="Verdana" w:eastAsia="Verdana" w:cs="Verdana"/>
          <w:sz w:val="22"/>
          <w:szCs w:val="22"/>
          <w:lang w:val="es-ES"/>
        </w:rPr>
        <w:t>Feed</w:t>
      </w:r>
      <w:proofErr w:type="spellEnd"/>
      <w:r w:rsidRPr="00BE645D">
        <w:rPr>
          <w:rFonts w:ascii="Verdana" w:hAnsi="Verdana" w:eastAsia="Verdana" w:cs="Verdana"/>
          <w:sz w:val="22"/>
          <w:szCs w:val="22"/>
          <w:lang w:val="es-ES"/>
        </w:rPr>
        <w:t xml:space="preserve"> </w:t>
      </w:r>
      <w:proofErr w:type="spellStart"/>
      <w:r w:rsidRPr="00BE645D">
        <w:rPr>
          <w:rFonts w:ascii="Verdana" w:hAnsi="Verdana" w:eastAsia="Verdana" w:cs="Verdana"/>
          <w:sz w:val="22"/>
          <w:szCs w:val="22"/>
          <w:lang w:val="es-ES"/>
        </w:rPr>
        <w:t>Specification</w:t>
      </w:r>
      <w:proofErr w:type="spellEnd"/>
      <w:r w:rsidRPr="00BE645D">
        <w:rPr>
          <w:rFonts w:ascii="Verdana" w:hAnsi="Verdana" w:eastAsia="Verdana" w:cs="Verdana"/>
          <w:sz w:val="22"/>
          <w:szCs w:val="22"/>
          <w:lang w:val="es-ES"/>
        </w:rPr>
        <w:t>), el cual describe información relacionada con horarios, rutas, paradas y viajes en ficheros planos (.</w:t>
      </w:r>
      <w:proofErr w:type="spellStart"/>
      <w:r w:rsidRPr="00BE645D">
        <w:rPr>
          <w:rFonts w:ascii="Verdana" w:hAnsi="Verdana" w:eastAsia="Verdana" w:cs="Verdana"/>
          <w:sz w:val="22"/>
          <w:szCs w:val="22"/>
          <w:lang w:val="es-ES"/>
        </w:rPr>
        <w:t>txt</w:t>
      </w:r>
      <w:proofErr w:type="spellEnd"/>
      <w:r w:rsidRPr="00BE645D">
        <w:rPr>
          <w:rFonts w:ascii="Verdana" w:hAnsi="Verdana" w:eastAsia="Verdana" w:cs="Verdana"/>
          <w:sz w:val="22"/>
          <w:szCs w:val="22"/>
          <w:lang w:val="es-ES"/>
        </w:rPr>
        <w:t xml:space="preserve">). Estos </w:t>
      </w:r>
      <w:proofErr w:type="spellStart"/>
      <w:r w:rsidRPr="00BE645D">
        <w:rPr>
          <w:rFonts w:ascii="Verdana" w:hAnsi="Verdana" w:eastAsia="Verdana" w:cs="Verdana"/>
          <w:sz w:val="22"/>
          <w:szCs w:val="22"/>
          <w:lang w:val="es-ES"/>
        </w:rPr>
        <w:t>datasets</w:t>
      </w:r>
      <w:proofErr w:type="spellEnd"/>
      <w:r w:rsidRPr="00BE645D">
        <w:rPr>
          <w:rFonts w:ascii="Verdana" w:hAnsi="Verdana" w:eastAsia="Verdana" w:cs="Verdana"/>
          <w:sz w:val="22"/>
          <w:szCs w:val="22"/>
          <w:lang w:val="es-ES"/>
        </w:rPr>
        <w:t xml:space="preserve"> provienen de portales abiertos (ej. NMBS/SNCB) y constituyen la base operativa del pipeline.</w:t>
      </w:r>
    </w:p>
    <w:p w:rsidRPr="00BE645D" w:rsidR="52A2BE28" w:rsidP="59172E70" w:rsidRDefault="40FAC03A" w14:paraId="7BCC2764" w14:textId="488F7E2A">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Además de GTFS, la arquitectura queda preparada para admitir fuentes adicionales como:</w:t>
      </w:r>
    </w:p>
    <w:p w:rsidRPr="00BE645D" w:rsidR="52A2BE28" w:rsidP="59172E70" w:rsidRDefault="40FAC03A" w14:paraId="7CDD9984" w14:textId="7D43EFB4">
      <w:pPr>
        <w:pStyle w:val="ListParagraph"/>
        <w:widowControl w:val="0"/>
        <w:numPr>
          <w:ilvl w:val="0"/>
          <w:numId w:val="60"/>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Ficheros XML con estructuras jerárquicas, útiles para enriquecer la información con incidencias o condiciones de servicio.</w:t>
      </w:r>
    </w:p>
    <w:p w:rsidRPr="00BE645D" w:rsidR="52A2BE28" w:rsidP="59172E70" w:rsidRDefault="40FAC03A" w14:paraId="6AC0A5AD" w14:textId="795CFC0F">
      <w:pPr>
        <w:pStyle w:val="ListParagraph"/>
        <w:widowControl w:val="0"/>
        <w:numPr>
          <w:ilvl w:val="0"/>
          <w:numId w:val="60"/>
        </w:numPr>
        <w:spacing w:before="240" w:after="240" w:line="360" w:lineRule="auto"/>
        <w:jc w:val="both"/>
        <w:rPr>
          <w:rFonts w:ascii="Verdana" w:hAnsi="Verdana" w:eastAsia="Verdana" w:cs="Verdana"/>
          <w:sz w:val="22"/>
          <w:szCs w:val="22"/>
          <w:lang w:val="es-ES"/>
        </w:rPr>
      </w:pPr>
      <w:proofErr w:type="spellStart"/>
      <w:r w:rsidRPr="00BE645D">
        <w:rPr>
          <w:rFonts w:ascii="Verdana" w:hAnsi="Verdana" w:eastAsia="Verdana" w:cs="Verdana"/>
          <w:sz w:val="22"/>
          <w:szCs w:val="22"/>
          <w:lang w:val="es-ES"/>
        </w:rPr>
        <w:t>APIs</w:t>
      </w:r>
      <w:proofErr w:type="spellEnd"/>
      <w:r w:rsidRPr="00BE645D">
        <w:rPr>
          <w:rFonts w:ascii="Verdana" w:hAnsi="Verdana" w:eastAsia="Verdana" w:cs="Verdana"/>
          <w:sz w:val="22"/>
          <w:szCs w:val="22"/>
          <w:lang w:val="es-ES"/>
        </w:rPr>
        <w:t xml:space="preserve"> REST/JSON, que permiten capturar datos en tiempo casi real, como condiciones meteorológicas o estado de tráfico ferroviario.</w:t>
      </w:r>
    </w:p>
    <w:p w:rsidRPr="00BE645D" w:rsidR="52A2BE28" w:rsidP="59172E70" w:rsidRDefault="40FAC03A" w14:paraId="57E4FEC1" w14:textId="2950F262">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Todas estas fuentes se incorporan inicialmente en bruto, sin transformación, dentro del repositorio de almacenamiento en la nube.</w:t>
      </w:r>
    </w:p>
    <w:p w:rsidRPr="008675B3" w:rsidR="52A2BE28" w:rsidP="59172E70" w:rsidRDefault="40FAC03A" w14:paraId="120F50C3" w14:textId="367AFDB7">
      <w:pPr>
        <w:pStyle w:val="Heading3"/>
        <w:keepNext w:val="0"/>
        <w:keepLines w:val="0"/>
        <w:widowControl w:val="0"/>
        <w:spacing w:before="281" w:after="281" w:line="360" w:lineRule="auto"/>
        <w:contextualSpacing/>
        <w:jc w:val="both"/>
        <w:rPr>
          <w:rFonts w:ascii="Verdana" w:hAnsi="Verdana" w:eastAsia="Verdana" w:cs="Verdana"/>
          <w:color w:val="auto"/>
          <w:lang w:val="es-ES"/>
        </w:rPr>
      </w:pPr>
      <w:bookmarkStart w:name="_Toc666966061" w:id="20"/>
      <w:bookmarkStart w:name="_Toc209104585" w:id="21"/>
      <w:r w:rsidRPr="008675B3">
        <w:rPr>
          <w:rFonts w:ascii="Verdana" w:hAnsi="Verdana" w:eastAsia="Verdana" w:cs="Verdana"/>
          <w:color w:val="auto"/>
          <w:lang w:val="es-ES"/>
        </w:rPr>
        <w:t>5.2. Zonas de datos (</w:t>
      </w:r>
      <w:proofErr w:type="spellStart"/>
      <w:r w:rsidRPr="008675B3">
        <w:rPr>
          <w:rFonts w:ascii="Verdana" w:hAnsi="Verdana" w:eastAsia="Verdana" w:cs="Verdana"/>
          <w:color w:val="auto"/>
          <w:lang w:val="es-ES"/>
        </w:rPr>
        <w:t>Bronze</w:t>
      </w:r>
      <w:proofErr w:type="spellEnd"/>
      <w:r w:rsidRPr="008675B3">
        <w:rPr>
          <w:rFonts w:ascii="Verdana" w:hAnsi="Verdana" w:eastAsia="Verdana" w:cs="Verdana"/>
          <w:color w:val="auto"/>
          <w:lang w:val="es-ES"/>
        </w:rPr>
        <w:t>, Silver, Gold)</w:t>
      </w:r>
      <w:bookmarkEnd w:id="20"/>
      <w:bookmarkEnd w:id="21"/>
    </w:p>
    <w:p w:rsidRPr="00BE645D" w:rsidR="52A2BE28" w:rsidP="59172E70" w:rsidRDefault="40FAC03A" w14:paraId="217CBC84" w14:textId="50618EAC">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 xml:space="preserve">Se ha adoptado el patrón de </w:t>
      </w:r>
      <w:proofErr w:type="spellStart"/>
      <w:r w:rsidRPr="00BE645D">
        <w:rPr>
          <w:rFonts w:ascii="Verdana" w:hAnsi="Verdana" w:eastAsia="Verdana" w:cs="Verdana"/>
          <w:sz w:val="22"/>
          <w:szCs w:val="22"/>
          <w:lang w:val="es-ES"/>
        </w:rPr>
        <w:t>medallion</w:t>
      </w:r>
      <w:proofErr w:type="spellEnd"/>
      <w:r w:rsidRPr="00BE645D">
        <w:rPr>
          <w:rFonts w:ascii="Verdana" w:hAnsi="Verdana" w:eastAsia="Verdana" w:cs="Verdana"/>
          <w:sz w:val="22"/>
          <w:szCs w:val="22"/>
          <w:lang w:val="es-ES"/>
        </w:rPr>
        <w:t xml:space="preserve"> </w:t>
      </w:r>
      <w:proofErr w:type="spellStart"/>
      <w:r w:rsidRPr="00BE645D">
        <w:rPr>
          <w:rFonts w:ascii="Verdana" w:hAnsi="Verdana" w:eastAsia="Verdana" w:cs="Verdana"/>
          <w:sz w:val="22"/>
          <w:szCs w:val="22"/>
          <w:lang w:val="es-ES"/>
        </w:rPr>
        <w:t>architecture</w:t>
      </w:r>
      <w:proofErr w:type="spellEnd"/>
      <w:r w:rsidRPr="00BE645D">
        <w:rPr>
          <w:rFonts w:ascii="Verdana" w:hAnsi="Verdana" w:eastAsia="Verdana" w:cs="Verdana"/>
          <w:sz w:val="22"/>
          <w:szCs w:val="22"/>
          <w:lang w:val="es-ES"/>
        </w:rPr>
        <w:t>, que organiza los datos en tres capas y facilita la gobernanza:</w:t>
      </w:r>
    </w:p>
    <w:p w:rsidR="52A2BE28" w:rsidP="59172E70" w:rsidRDefault="40FAC03A" w14:paraId="46FCBA8E" w14:textId="31501523">
      <w:pPr>
        <w:pStyle w:val="ListParagraph"/>
        <w:widowControl w:val="0"/>
        <w:numPr>
          <w:ilvl w:val="0"/>
          <w:numId w:val="59"/>
        </w:numPr>
        <w:spacing w:before="240" w:after="240" w:line="360" w:lineRule="auto"/>
        <w:jc w:val="both"/>
        <w:rPr>
          <w:rFonts w:ascii="Verdana" w:hAnsi="Verdana" w:eastAsia="Verdana" w:cs="Verdana"/>
          <w:sz w:val="22"/>
          <w:szCs w:val="22"/>
        </w:rPr>
      </w:pPr>
      <w:proofErr w:type="spellStart"/>
      <w:r w:rsidRPr="00BE645D">
        <w:rPr>
          <w:rFonts w:ascii="Verdana" w:hAnsi="Verdana" w:eastAsia="Verdana" w:cs="Verdana"/>
          <w:sz w:val="22"/>
          <w:szCs w:val="22"/>
          <w:lang w:val="es-ES"/>
        </w:rPr>
        <w:t>Bronze</w:t>
      </w:r>
      <w:proofErr w:type="spellEnd"/>
      <w:r w:rsidRPr="00BE645D">
        <w:rPr>
          <w:rFonts w:ascii="Verdana" w:hAnsi="Verdana" w:eastAsia="Verdana" w:cs="Verdana"/>
          <w:sz w:val="22"/>
          <w:szCs w:val="22"/>
          <w:lang w:val="es-ES"/>
        </w:rPr>
        <w:t xml:space="preserve"> (RAW): contiene los datos tal como llegan desde las fuentes, almacenados en formato Delta en Azure Data Lake Storage Gen2. </w:t>
      </w:r>
      <w:r w:rsidRPr="59172E70">
        <w:rPr>
          <w:rFonts w:ascii="Verdana" w:hAnsi="Verdana" w:eastAsia="Verdana" w:cs="Verdana"/>
          <w:sz w:val="22"/>
          <w:szCs w:val="22"/>
        </w:rPr>
        <w:t xml:space="preserve">Esta </w:t>
      </w:r>
      <w:proofErr w:type="spellStart"/>
      <w:r w:rsidRPr="59172E70">
        <w:rPr>
          <w:rFonts w:ascii="Verdana" w:hAnsi="Verdana" w:eastAsia="Verdana" w:cs="Verdana"/>
          <w:sz w:val="22"/>
          <w:szCs w:val="22"/>
        </w:rPr>
        <w:t>capa</w:t>
      </w:r>
      <w:proofErr w:type="spellEnd"/>
      <w:r w:rsidRPr="59172E70">
        <w:rPr>
          <w:rFonts w:ascii="Verdana" w:hAnsi="Verdana" w:eastAsia="Verdana" w:cs="Verdana"/>
          <w:sz w:val="22"/>
          <w:szCs w:val="22"/>
        </w:rPr>
        <w:t xml:space="preserve"> </w:t>
      </w:r>
      <w:proofErr w:type="spellStart"/>
      <w:r w:rsidRPr="59172E70">
        <w:rPr>
          <w:rFonts w:ascii="Verdana" w:hAnsi="Verdana" w:eastAsia="Verdana" w:cs="Verdana"/>
          <w:sz w:val="22"/>
          <w:szCs w:val="22"/>
        </w:rPr>
        <w:t>asegura</w:t>
      </w:r>
      <w:proofErr w:type="spellEnd"/>
      <w:r w:rsidRPr="59172E70">
        <w:rPr>
          <w:rFonts w:ascii="Verdana" w:hAnsi="Verdana" w:eastAsia="Verdana" w:cs="Verdana"/>
          <w:sz w:val="22"/>
          <w:szCs w:val="22"/>
        </w:rPr>
        <w:t xml:space="preserve"> </w:t>
      </w:r>
      <w:proofErr w:type="spellStart"/>
      <w:r w:rsidRPr="59172E70">
        <w:rPr>
          <w:rFonts w:ascii="Verdana" w:hAnsi="Verdana" w:eastAsia="Verdana" w:cs="Verdana"/>
          <w:sz w:val="22"/>
          <w:szCs w:val="22"/>
        </w:rPr>
        <w:t>trazabilidad</w:t>
      </w:r>
      <w:proofErr w:type="spellEnd"/>
      <w:r w:rsidRPr="59172E70">
        <w:rPr>
          <w:rFonts w:ascii="Verdana" w:hAnsi="Verdana" w:eastAsia="Verdana" w:cs="Verdana"/>
          <w:sz w:val="22"/>
          <w:szCs w:val="22"/>
        </w:rPr>
        <w:t xml:space="preserve"> y </w:t>
      </w:r>
      <w:proofErr w:type="spellStart"/>
      <w:r w:rsidRPr="59172E70">
        <w:rPr>
          <w:rFonts w:ascii="Verdana" w:hAnsi="Verdana" w:eastAsia="Verdana" w:cs="Verdana"/>
          <w:sz w:val="22"/>
          <w:szCs w:val="22"/>
        </w:rPr>
        <w:t>versionado</w:t>
      </w:r>
      <w:proofErr w:type="spellEnd"/>
      <w:r w:rsidRPr="59172E70">
        <w:rPr>
          <w:rFonts w:ascii="Verdana" w:hAnsi="Verdana" w:eastAsia="Verdana" w:cs="Verdana"/>
          <w:sz w:val="22"/>
          <w:szCs w:val="22"/>
        </w:rPr>
        <w:t>.</w:t>
      </w:r>
    </w:p>
    <w:p w:rsidRPr="00BE645D" w:rsidR="52A2BE28" w:rsidP="59172E70" w:rsidRDefault="40FAC03A" w14:paraId="3E4F9C77" w14:textId="69D0B0F3">
      <w:pPr>
        <w:pStyle w:val="ListParagraph"/>
        <w:widowControl w:val="0"/>
        <w:numPr>
          <w:ilvl w:val="0"/>
          <w:numId w:val="59"/>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Silver (CLEAN): alberga los datos tras los procesos de limpieza y normalización, eliminando duplicados, validando formatos y aplicando reglas de calidad.</w:t>
      </w:r>
    </w:p>
    <w:p w:rsidR="52A2BE28" w:rsidP="59172E70" w:rsidRDefault="40FAC03A" w14:paraId="0AED90ED" w14:textId="2D780D94">
      <w:pPr>
        <w:pStyle w:val="ListParagraph"/>
        <w:widowControl w:val="0"/>
        <w:numPr>
          <w:ilvl w:val="0"/>
          <w:numId w:val="59"/>
        </w:numPr>
        <w:spacing w:before="240" w:after="240" w:line="360" w:lineRule="auto"/>
        <w:jc w:val="both"/>
        <w:rPr>
          <w:rFonts w:ascii="Verdana" w:hAnsi="Verdana" w:eastAsia="Verdana" w:cs="Verdana"/>
          <w:sz w:val="22"/>
          <w:szCs w:val="22"/>
          <w:lang w:val="es-ES"/>
        </w:rPr>
      </w:pPr>
      <w:r w:rsidRPr="59172E70">
        <w:rPr>
          <w:rFonts w:ascii="Verdana" w:hAnsi="Verdana" w:eastAsia="Verdana" w:cs="Verdana"/>
          <w:sz w:val="22"/>
          <w:szCs w:val="22"/>
          <w:lang w:val="es-ES"/>
        </w:rPr>
        <w:t>Gold (</w:t>
      </w:r>
      <w:proofErr w:type="spellStart"/>
      <w:r w:rsidRPr="59172E70">
        <w:rPr>
          <w:rFonts w:ascii="Verdana" w:hAnsi="Verdana" w:eastAsia="Verdana" w:cs="Verdana"/>
          <w:sz w:val="22"/>
          <w:szCs w:val="22"/>
          <w:lang w:val="es-ES"/>
        </w:rPr>
        <w:t>Serving</w:t>
      </w:r>
      <w:proofErr w:type="spellEnd"/>
      <w:r w:rsidRPr="59172E70">
        <w:rPr>
          <w:rFonts w:ascii="Verdana" w:hAnsi="Verdana" w:eastAsia="Verdana" w:cs="Verdana"/>
          <w:sz w:val="22"/>
          <w:szCs w:val="22"/>
          <w:lang w:val="es-ES"/>
        </w:rPr>
        <w:t>/</w:t>
      </w:r>
      <w:proofErr w:type="spellStart"/>
      <w:r w:rsidRPr="59172E70">
        <w:rPr>
          <w:rFonts w:ascii="Verdana" w:hAnsi="Verdana" w:eastAsia="Verdana" w:cs="Verdana"/>
          <w:sz w:val="22"/>
          <w:szCs w:val="22"/>
          <w:lang w:val="es-ES"/>
        </w:rPr>
        <w:t>Applications</w:t>
      </w:r>
      <w:proofErr w:type="spellEnd"/>
      <w:r w:rsidRPr="59172E70">
        <w:rPr>
          <w:rFonts w:ascii="Verdana" w:hAnsi="Verdana" w:eastAsia="Verdana" w:cs="Verdana"/>
          <w:sz w:val="22"/>
          <w:szCs w:val="22"/>
          <w:lang w:val="es-ES"/>
        </w:rPr>
        <w:t xml:space="preserve">): corresponde a la capa de explotación. En este proyecto, los datos Silver se cargan en colecciones documentales de Azure Cosmos DB (API MongoDB), lo que permite alimentar aplicaciones internas, </w:t>
      </w:r>
      <w:proofErr w:type="spellStart"/>
      <w:r w:rsidRPr="59172E70">
        <w:rPr>
          <w:rFonts w:ascii="Verdana" w:hAnsi="Verdana" w:eastAsia="Verdana" w:cs="Verdana"/>
          <w:sz w:val="22"/>
          <w:szCs w:val="22"/>
          <w:lang w:val="es-ES"/>
        </w:rPr>
        <w:t>APIs</w:t>
      </w:r>
      <w:proofErr w:type="spellEnd"/>
      <w:r w:rsidRPr="59172E70">
        <w:rPr>
          <w:rFonts w:ascii="Verdana" w:hAnsi="Verdana" w:eastAsia="Verdana" w:cs="Verdana"/>
          <w:sz w:val="22"/>
          <w:szCs w:val="22"/>
          <w:lang w:val="es-ES"/>
        </w:rPr>
        <w:t xml:space="preserve"> (</w:t>
      </w:r>
      <w:proofErr w:type="spellStart"/>
      <w:r w:rsidRPr="59172E70">
        <w:rPr>
          <w:rFonts w:ascii="Verdana" w:hAnsi="Verdana" w:eastAsia="Verdana" w:cs="Verdana"/>
          <w:sz w:val="22"/>
          <w:szCs w:val="22"/>
          <w:lang w:val="es-ES"/>
        </w:rPr>
        <w:t>FastAPI</w:t>
      </w:r>
      <w:proofErr w:type="spellEnd"/>
      <w:r w:rsidRPr="59172E70">
        <w:rPr>
          <w:rFonts w:ascii="Verdana" w:hAnsi="Verdana" w:eastAsia="Verdana" w:cs="Verdana"/>
          <w:sz w:val="22"/>
          <w:szCs w:val="22"/>
          <w:lang w:val="es-ES"/>
        </w:rPr>
        <w:t xml:space="preserve">) y </w:t>
      </w:r>
      <w:proofErr w:type="spellStart"/>
      <w:r w:rsidRPr="59172E70">
        <w:rPr>
          <w:rFonts w:ascii="Verdana" w:hAnsi="Verdana" w:eastAsia="Verdana" w:cs="Verdana"/>
          <w:sz w:val="22"/>
          <w:szCs w:val="22"/>
          <w:lang w:val="es-ES"/>
        </w:rPr>
        <w:t>dashboards</w:t>
      </w:r>
      <w:proofErr w:type="spellEnd"/>
      <w:r w:rsidRPr="59172E70">
        <w:rPr>
          <w:rFonts w:ascii="Verdana" w:hAnsi="Verdana" w:eastAsia="Verdana" w:cs="Verdana"/>
          <w:sz w:val="22"/>
          <w:szCs w:val="22"/>
          <w:lang w:val="es-ES"/>
        </w:rPr>
        <w:t xml:space="preserve"> en herramientas como </w:t>
      </w:r>
      <w:proofErr w:type="spellStart"/>
      <w:r w:rsidRPr="59172E70">
        <w:rPr>
          <w:rFonts w:ascii="Verdana" w:hAnsi="Verdana" w:eastAsia="Verdana" w:cs="Verdana"/>
          <w:sz w:val="22"/>
          <w:szCs w:val="22"/>
          <w:lang w:val="es-ES"/>
        </w:rPr>
        <w:t>Power</w:t>
      </w:r>
      <w:proofErr w:type="spellEnd"/>
      <w:r w:rsidRPr="59172E70">
        <w:rPr>
          <w:rFonts w:ascii="Verdana" w:hAnsi="Verdana" w:eastAsia="Verdana" w:cs="Verdana"/>
          <w:sz w:val="22"/>
          <w:szCs w:val="22"/>
          <w:lang w:val="es-ES"/>
        </w:rPr>
        <w:t xml:space="preserve"> BI o </w:t>
      </w:r>
      <w:proofErr w:type="spellStart"/>
      <w:r w:rsidRPr="59172E70">
        <w:rPr>
          <w:rFonts w:ascii="Verdana" w:hAnsi="Verdana" w:eastAsia="Verdana" w:cs="Verdana"/>
          <w:sz w:val="22"/>
          <w:szCs w:val="22"/>
          <w:lang w:val="es-ES"/>
        </w:rPr>
        <w:t>Tableau</w:t>
      </w:r>
      <w:proofErr w:type="spellEnd"/>
      <w:r w:rsidRPr="59172E70">
        <w:rPr>
          <w:rFonts w:ascii="Verdana" w:hAnsi="Verdana" w:eastAsia="Verdana" w:cs="Verdana"/>
          <w:sz w:val="22"/>
          <w:szCs w:val="22"/>
          <w:lang w:val="es-ES"/>
        </w:rPr>
        <w:t>.</w:t>
      </w:r>
    </w:p>
    <w:p w:rsidR="52A2BE28" w:rsidP="59172E70" w:rsidRDefault="40FAC03A" w14:paraId="03DFFA57" w14:textId="6E491580">
      <w:pPr>
        <w:pStyle w:val="ListParagraph"/>
        <w:widowControl w:val="0"/>
        <w:numPr>
          <w:ilvl w:val="0"/>
          <w:numId w:val="59"/>
        </w:numPr>
        <w:spacing w:before="240" w:after="240" w:line="360" w:lineRule="auto"/>
        <w:jc w:val="both"/>
        <w:rPr>
          <w:rFonts w:ascii="Verdana" w:hAnsi="Verdana" w:eastAsia="Verdana" w:cs="Verdana"/>
          <w:sz w:val="22"/>
          <w:szCs w:val="22"/>
          <w:lang w:val="es-ES"/>
        </w:rPr>
      </w:pPr>
      <w:r w:rsidRPr="59172E70">
        <w:rPr>
          <w:rFonts w:ascii="Verdana" w:hAnsi="Verdana" w:eastAsia="Verdana" w:cs="Verdana"/>
          <w:sz w:val="22"/>
          <w:szCs w:val="22"/>
          <w:lang w:val="es-ES"/>
        </w:rPr>
        <w:t>Este diseño garantiza que los procesos de transformación no alteran los datos originales y habilita diferentes niveles de consumo según las necesidades.</w:t>
      </w:r>
    </w:p>
    <w:p w:rsidRPr="008675B3" w:rsidR="52A2BE28" w:rsidP="59172E70" w:rsidRDefault="40FAC03A" w14:paraId="474B7555" w14:textId="56F167DD">
      <w:pPr>
        <w:pStyle w:val="Heading3"/>
        <w:keepNext w:val="0"/>
        <w:keepLines w:val="0"/>
        <w:widowControl w:val="0"/>
        <w:spacing w:before="281" w:after="281" w:line="360" w:lineRule="auto"/>
        <w:contextualSpacing/>
        <w:jc w:val="both"/>
        <w:rPr>
          <w:rFonts w:ascii="Verdana" w:hAnsi="Verdana" w:eastAsia="Verdana" w:cs="Verdana"/>
          <w:color w:val="000000" w:themeColor="text1"/>
          <w:lang w:val="es-ES"/>
        </w:rPr>
      </w:pPr>
      <w:bookmarkStart w:name="_Toc70014099" w:id="22"/>
      <w:bookmarkStart w:name="_Toc209104586" w:id="23"/>
      <w:r w:rsidRPr="008675B3">
        <w:rPr>
          <w:rFonts w:ascii="Verdana" w:hAnsi="Verdana" w:eastAsia="Verdana" w:cs="Verdana"/>
          <w:color w:val="000000" w:themeColor="text1"/>
          <w:lang w:val="es-ES"/>
        </w:rPr>
        <w:lastRenderedPageBreak/>
        <w:t>5.3. Servicios de Azure y roles</w:t>
      </w:r>
      <w:bookmarkEnd w:id="22"/>
      <w:bookmarkEnd w:id="23"/>
    </w:p>
    <w:p w:rsidRPr="00BE645D" w:rsidR="52A2BE28" w:rsidP="59172E70" w:rsidRDefault="40FAC03A" w14:paraId="41D3A2D1" w14:textId="53300B54">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La arquitectura se apoya en varios servicios clave del ecosistema Azure:</w:t>
      </w:r>
    </w:p>
    <w:p w:rsidRPr="00BE645D" w:rsidR="52A2BE28" w:rsidP="59172E70" w:rsidRDefault="40FAC03A" w14:paraId="0D5AA426" w14:textId="5EE43C26">
      <w:pPr>
        <w:pStyle w:val="ListParagraph"/>
        <w:widowControl w:val="0"/>
        <w:numPr>
          <w:ilvl w:val="0"/>
          <w:numId w:val="58"/>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Azure Data Lake Storage Gen2 (ADLS): repositorio central de datos, organizado en las zonas RAW y CLEAN.</w:t>
      </w:r>
    </w:p>
    <w:p w:rsidRPr="00BE645D" w:rsidR="52A2BE28" w:rsidP="59172E70" w:rsidRDefault="40FAC03A" w14:paraId="6B6F7026" w14:textId="5AF1AA16">
      <w:pPr>
        <w:pStyle w:val="ListParagraph"/>
        <w:widowControl w:val="0"/>
        <w:numPr>
          <w:ilvl w:val="0"/>
          <w:numId w:val="58"/>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 xml:space="preserve">Azure </w:t>
      </w:r>
      <w:proofErr w:type="spellStart"/>
      <w:r w:rsidRPr="00BE645D">
        <w:rPr>
          <w:rFonts w:ascii="Verdana" w:hAnsi="Verdana" w:eastAsia="Verdana" w:cs="Verdana"/>
          <w:sz w:val="22"/>
          <w:szCs w:val="22"/>
          <w:lang w:val="es-ES"/>
        </w:rPr>
        <w:t>Databricks</w:t>
      </w:r>
      <w:proofErr w:type="spellEnd"/>
      <w:r w:rsidRPr="00BE645D">
        <w:rPr>
          <w:rFonts w:ascii="Verdana" w:hAnsi="Verdana" w:eastAsia="Verdana" w:cs="Verdana"/>
          <w:sz w:val="22"/>
          <w:szCs w:val="22"/>
          <w:lang w:val="es-ES"/>
        </w:rPr>
        <w:t>: motor de procesamiento distribuido, donde se desarrollan los notebooks de ingesta, limpieza y carga, así como la orquestación mediante Jobs.</w:t>
      </w:r>
    </w:p>
    <w:p w:rsidRPr="00BE645D" w:rsidR="52A2BE28" w:rsidP="59172E70" w:rsidRDefault="40FAC03A" w14:paraId="432FC233" w14:textId="6406EAEB">
      <w:pPr>
        <w:pStyle w:val="ListParagraph"/>
        <w:widowControl w:val="0"/>
        <w:numPr>
          <w:ilvl w:val="0"/>
          <w:numId w:val="58"/>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 xml:space="preserve">Azure Data Factory (ADF): en un despliegue extendido, puede encargarse de la orquestación a nivel de pipeline, integrando </w:t>
      </w:r>
      <w:proofErr w:type="spellStart"/>
      <w:r w:rsidRPr="00BE645D">
        <w:rPr>
          <w:rFonts w:ascii="Verdana" w:hAnsi="Verdana" w:eastAsia="Verdana" w:cs="Verdana"/>
          <w:sz w:val="22"/>
          <w:szCs w:val="22"/>
          <w:lang w:val="es-ES"/>
        </w:rPr>
        <w:t>Databricks</w:t>
      </w:r>
      <w:proofErr w:type="spellEnd"/>
      <w:r w:rsidRPr="00BE645D">
        <w:rPr>
          <w:rFonts w:ascii="Verdana" w:hAnsi="Verdana" w:eastAsia="Verdana" w:cs="Verdana"/>
          <w:sz w:val="22"/>
          <w:szCs w:val="22"/>
          <w:lang w:val="es-ES"/>
        </w:rPr>
        <w:t xml:space="preserve"> con otras fuentes o sistemas.</w:t>
      </w:r>
    </w:p>
    <w:p w:rsidRPr="00BE645D" w:rsidR="52A2BE28" w:rsidP="59172E70" w:rsidRDefault="40FAC03A" w14:paraId="0BEFE94F" w14:textId="458F205C">
      <w:pPr>
        <w:pStyle w:val="ListParagraph"/>
        <w:widowControl w:val="0"/>
        <w:numPr>
          <w:ilvl w:val="0"/>
          <w:numId w:val="58"/>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 xml:space="preserve">Azure Cosmos DB (API MongoDB): servicio gestionado en la nube que sustituye la dependencia de Mongo local y </w:t>
      </w:r>
      <w:proofErr w:type="spellStart"/>
      <w:r w:rsidRPr="00BE645D">
        <w:rPr>
          <w:rFonts w:ascii="Verdana" w:hAnsi="Verdana" w:eastAsia="Verdana" w:cs="Verdana"/>
          <w:sz w:val="22"/>
          <w:szCs w:val="22"/>
          <w:lang w:val="es-ES"/>
        </w:rPr>
        <w:t>ngrok</w:t>
      </w:r>
      <w:proofErr w:type="spellEnd"/>
      <w:r w:rsidRPr="00BE645D">
        <w:rPr>
          <w:rFonts w:ascii="Verdana" w:hAnsi="Verdana" w:eastAsia="Verdana" w:cs="Verdana"/>
          <w:sz w:val="22"/>
          <w:szCs w:val="22"/>
          <w:lang w:val="es-ES"/>
        </w:rPr>
        <w:t xml:space="preserve">, proporcionando una capa </w:t>
      </w:r>
      <w:proofErr w:type="spellStart"/>
      <w:r w:rsidRPr="00BE645D">
        <w:rPr>
          <w:rFonts w:ascii="Verdana" w:hAnsi="Verdana" w:eastAsia="Verdana" w:cs="Verdana"/>
          <w:sz w:val="22"/>
          <w:szCs w:val="22"/>
          <w:lang w:val="es-ES"/>
        </w:rPr>
        <w:t>Serving</w:t>
      </w:r>
      <w:proofErr w:type="spellEnd"/>
      <w:r w:rsidRPr="00BE645D">
        <w:rPr>
          <w:rFonts w:ascii="Verdana" w:hAnsi="Verdana" w:eastAsia="Verdana" w:cs="Verdana"/>
          <w:sz w:val="22"/>
          <w:szCs w:val="22"/>
          <w:lang w:val="es-ES"/>
        </w:rPr>
        <w:t xml:space="preserve"> robusta, escalable y segura.</w:t>
      </w:r>
    </w:p>
    <w:p w:rsidRPr="00BE645D" w:rsidR="52A2BE28" w:rsidP="59172E70" w:rsidRDefault="40FAC03A" w14:paraId="3D90FADE" w14:textId="5B62A238">
      <w:pPr>
        <w:pStyle w:val="ListParagraph"/>
        <w:widowControl w:val="0"/>
        <w:numPr>
          <w:ilvl w:val="0"/>
          <w:numId w:val="58"/>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 xml:space="preserve">Azure Key </w:t>
      </w:r>
      <w:proofErr w:type="spellStart"/>
      <w:r w:rsidRPr="00BE645D">
        <w:rPr>
          <w:rFonts w:ascii="Verdana" w:hAnsi="Verdana" w:eastAsia="Verdana" w:cs="Verdana"/>
          <w:sz w:val="22"/>
          <w:szCs w:val="22"/>
          <w:lang w:val="es-ES"/>
        </w:rPr>
        <w:t>Vault</w:t>
      </w:r>
      <w:proofErr w:type="spellEnd"/>
      <w:r w:rsidRPr="00BE645D">
        <w:rPr>
          <w:rFonts w:ascii="Verdana" w:hAnsi="Verdana" w:eastAsia="Verdana" w:cs="Verdana"/>
          <w:sz w:val="22"/>
          <w:szCs w:val="22"/>
          <w:lang w:val="es-ES"/>
        </w:rPr>
        <w:t xml:space="preserve">: gestor de credenciales y secretos, imprescindible en entornos productivos para proteger </w:t>
      </w:r>
      <w:proofErr w:type="spellStart"/>
      <w:r w:rsidRPr="00BE645D">
        <w:rPr>
          <w:rFonts w:ascii="Verdana" w:hAnsi="Verdana" w:eastAsia="Verdana" w:cs="Verdana"/>
          <w:sz w:val="22"/>
          <w:szCs w:val="22"/>
          <w:lang w:val="es-ES"/>
        </w:rPr>
        <w:t>URIs</w:t>
      </w:r>
      <w:proofErr w:type="spellEnd"/>
      <w:r w:rsidRPr="00BE645D">
        <w:rPr>
          <w:rFonts w:ascii="Verdana" w:hAnsi="Verdana" w:eastAsia="Verdana" w:cs="Verdana"/>
          <w:sz w:val="22"/>
          <w:szCs w:val="22"/>
          <w:lang w:val="es-ES"/>
        </w:rPr>
        <w:t xml:space="preserve"> de conexión y contraseñas.</w:t>
      </w:r>
    </w:p>
    <w:p w:rsidRPr="00BE645D" w:rsidR="450031B6" w:rsidP="59172E70" w:rsidRDefault="40FAC03A" w14:paraId="32E85784" w14:textId="6B603371">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 xml:space="preserve">Los roles de cada servicio quedan claramente diferenciados: ADLS como almacenamiento, </w:t>
      </w:r>
      <w:proofErr w:type="spellStart"/>
      <w:r w:rsidRPr="00BE645D">
        <w:rPr>
          <w:rFonts w:ascii="Verdana" w:hAnsi="Verdana" w:eastAsia="Verdana" w:cs="Verdana"/>
          <w:sz w:val="22"/>
          <w:szCs w:val="22"/>
          <w:lang w:val="es-ES"/>
        </w:rPr>
        <w:t>Databricks</w:t>
      </w:r>
      <w:proofErr w:type="spellEnd"/>
      <w:r w:rsidRPr="00BE645D">
        <w:rPr>
          <w:rFonts w:ascii="Verdana" w:hAnsi="Verdana" w:eastAsia="Verdana" w:cs="Verdana"/>
          <w:sz w:val="22"/>
          <w:szCs w:val="22"/>
          <w:lang w:val="es-ES"/>
        </w:rPr>
        <w:t xml:space="preserve"> como procesamiento, ADF como orquestación y Cosmos DB como base de datos documental gestionada.</w:t>
      </w:r>
    </w:p>
    <w:p w:rsidRPr="008675B3" w:rsidR="52A2BE28" w:rsidP="59172E70" w:rsidRDefault="40FAC03A" w14:paraId="2FF5A4DC" w14:textId="02F959E6">
      <w:pPr>
        <w:pStyle w:val="Heading3"/>
        <w:keepNext w:val="0"/>
        <w:keepLines w:val="0"/>
        <w:widowControl w:val="0"/>
        <w:spacing w:before="281" w:after="281" w:line="360" w:lineRule="auto"/>
        <w:contextualSpacing/>
        <w:jc w:val="both"/>
        <w:rPr>
          <w:rFonts w:ascii="Verdana" w:hAnsi="Verdana" w:eastAsia="Verdana" w:cs="Verdana"/>
          <w:color w:val="auto"/>
          <w:lang w:val="es-ES"/>
        </w:rPr>
      </w:pPr>
      <w:bookmarkStart w:name="_Toc882529112" w:id="24"/>
      <w:bookmarkStart w:name="_Toc209104587" w:id="25"/>
      <w:r w:rsidRPr="008675B3">
        <w:rPr>
          <w:rFonts w:ascii="Verdana" w:hAnsi="Verdana" w:eastAsia="Verdana" w:cs="Verdana"/>
          <w:color w:val="auto"/>
          <w:lang w:val="es-ES"/>
        </w:rPr>
        <w:t>5.4. Diseño de seguridad y cumplimiento</w:t>
      </w:r>
      <w:bookmarkEnd w:id="24"/>
      <w:bookmarkEnd w:id="25"/>
    </w:p>
    <w:p w:rsidRPr="00BE645D" w:rsidR="52A2BE28" w:rsidP="59172E70" w:rsidRDefault="40FAC03A" w14:paraId="68CA2512" w14:textId="1F1A7DC0">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La seguridad es un aspecto transversal en toda la arquitectura.</w:t>
      </w:r>
    </w:p>
    <w:p w:rsidRPr="00BE645D" w:rsidR="52A2BE28" w:rsidP="00342DD7" w:rsidRDefault="40FAC03A" w14:paraId="5F9FE30E" w14:textId="002072A6">
      <w:pPr>
        <w:pStyle w:val="ListParagraph"/>
        <w:widowControl w:val="0"/>
        <w:numPr>
          <w:ilvl w:val="0"/>
          <w:numId w:val="114"/>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Accesos a ADLS: regulados mediante Azure RBAC (Role-</w:t>
      </w:r>
      <w:proofErr w:type="spellStart"/>
      <w:r w:rsidRPr="00BE645D">
        <w:rPr>
          <w:rFonts w:ascii="Verdana" w:hAnsi="Verdana" w:eastAsia="Verdana" w:cs="Verdana"/>
          <w:sz w:val="22"/>
          <w:szCs w:val="22"/>
          <w:lang w:val="es-ES"/>
        </w:rPr>
        <w:t>Based</w:t>
      </w:r>
      <w:proofErr w:type="spellEnd"/>
      <w:r w:rsidRPr="00BE645D">
        <w:rPr>
          <w:rFonts w:ascii="Verdana" w:hAnsi="Verdana" w:eastAsia="Verdana" w:cs="Verdana"/>
          <w:sz w:val="22"/>
          <w:szCs w:val="22"/>
          <w:lang w:val="es-ES"/>
        </w:rPr>
        <w:t xml:space="preserve"> Access Control) y permisos de contenedor.</w:t>
      </w:r>
    </w:p>
    <w:p w:rsidRPr="00BE645D" w:rsidR="52A2BE28" w:rsidP="00342DD7" w:rsidRDefault="40FAC03A" w14:paraId="238D39B0" w14:textId="588ED147">
      <w:pPr>
        <w:pStyle w:val="ListParagraph"/>
        <w:widowControl w:val="0"/>
        <w:numPr>
          <w:ilvl w:val="0"/>
          <w:numId w:val="114"/>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 xml:space="preserve">Conexiones a Cosmos DB: cifradas en tránsito (SSL/TLS) y protegidas con autenticación de usuario y claves gestionadas en Key </w:t>
      </w:r>
      <w:proofErr w:type="spellStart"/>
      <w:r w:rsidRPr="00BE645D">
        <w:rPr>
          <w:rFonts w:ascii="Verdana" w:hAnsi="Verdana" w:eastAsia="Verdana" w:cs="Verdana"/>
          <w:sz w:val="22"/>
          <w:szCs w:val="22"/>
          <w:lang w:val="es-ES"/>
        </w:rPr>
        <w:t>Vault</w:t>
      </w:r>
      <w:proofErr w:type="spellEnd"/>
      <w:r w:rsidRPr="00BE645D">
        <w:rPr>
          <w:rFonts w:ascii="Verdana" w:hAnsi="Verdana" w:eastAsia="Verdana" w:cs="Verdana"/>
          <w:sz w:val="22"/>
          <w:szCs w:val="22"/>
          <w:lang w:val="es-ES"/>
        </w:rPr>
        <w:t>.</w:t>
      </w:r>
    </w:p>
    <w:p w:rsidRPr="00BE645D" w:rsidR="52A2BE28" w:rsidP="00342DD7" w:rsidRDefault="40FAC03A" w14:paraId="1FE10802" w14:textId="13FA9330">
      <w:pPr>
        <w:pStyle w:val="ListParagraph"/>
        <w:widowControl w:val="0"/>
        <w:numPr>
          <w:ilvl w:val="0"/>
          <w:numId w:val="114"/>
        </w:numPr>
        <w:spacing w:before="240" w:after="240" w:line="360" w:lineRule="auto"/>
        <w:jc w:val="both"/>
        <w:rPr>
          <w:rFonts w:ascii="Verdana" w:hAnsi="Verdana" w:eastAsia="Verdana" w:cs="Verdana"/>
          <w:lang w:val="es-ES"/>
        </w:rPr>
      </w:pPr>
      <w:proofErr w:type="spellStart"/>
      <w:r w:rsidRPr="00BE645D">
        <w:rPr>
          <w:rFonts w:ascii="Verdana" w:hAnsi="Verdana" w:eastAsia="Verdana" w:cs="Verdana"/>
          <w:sz w:val="22"/>
          <w:szCs w:val="22"/>
          <w:lang w:val="es-ES"/>
        </w:rPr>
        <w:t>Databricks</w:t>
      </w:r>
      <w:proofErr w:type="spellEnd"/>
      <w:r w:rsidRPr="00BE645D">
        <w:rPr>
          <w:rFonts w:ascii="Verdana" w:hAnsi="Verdana" w:eastAsia="Verdana" w:cs="Verdana"/>
          <w:sz w:val="22"/>
          <w:szCs w:val="22"/>
          <w:lang w:val="es-ES"/>
        </w:rPr>
        <w:t xml:space="preserve">: autenticación mediante Service </w:t>
      </w:r>
      <w:proofErr w:type="spellStart"/>
      <w:r w:rsidRPr="00BE645D">
        <w:rPr>
          <w:rFonts w:ascii="Verdana" w:hAnsi="Verdana" w:eastAsia="Verdana" w:cs="Verdana"/>
          <w:sz w:val="22"/>
          <w:szCs w:val="22"/>
          <w:lang w:val="es-ES"/>
        </w:rPr>
        <w:t>Principals</w:t>
      </w:r>
      <w:proofErr w:type="spellEnd"/>
      <w:r w:rsidRPr="00BE645D">
        <w:rPr>
          <w:rFonts w:ascii="Verdana" w:hAnsi="Verdana" w:eastAsia="Verdana" w:cs="Verdana"/>
          <w:sz w:val="22"/>
          <w:szCs w:val="22"/>
          <w:lang w:val="es-ES"/>
        </w:rPr>
        <w:t xml:space="preserve"> en lugar de credenciales personales.</w:t>
      </w:r>
    </w:p>
    <w:p w:rsidRPr="00BE645D" w:rsidR="52A2BE28" w:rsidP="59172E70" w:rsidRDefault="40FAC03A" w14:paraId="708B5AC7" w14:textId="4E7BDACD">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 xml:space="preserve">Este diseño sigue prácticas compatibles con ISO/IEC 27001 (seguridad de la información) y ISO/IEC 27017 (controles de seguridad para servicios </w:t>
      </w:r>
      <w:proofErr w:type="spellStart"/>
      <w:r w:rsidRPr="00BE645D">
        <w:rPr>
          <w:rFonts w:ascii="Verdana" w:hAnsi="Verdana" w:eastAsia="Verdana" w:cs="Verdana"/>
          <w:sz w:val="22"/>
          <w:szCs w:val="22"/>
          <w:lang w:val="es-ES"/>
        </w:rPr>
        <w:t>cloud</w:t>
      </w:r>
      <w:proofErr w:type="spellEnd"/>
      <w:r w:rsidRPr="00BE645D">
        <w:rPr>
          <w:rFonts w:ascii="Verdana" w:hAnsi="Verdana" w:eastAsia="Verdana" w:cs="Verdana"/>
          <w:sz w:val="22"/>
          <w:szCs w:val="22"/>
          <w:lang w:val="es-ES"/>
        </w:rPr>
        <w:t>): cifrado en tránsito y reposo, separación de entornos, auditoría de accesos y uso de secretos gestionados.</w:t>
      </w:r>
    </w:p>
    <w:p w:rsidRPr="008675B3" w:rsidR="450031B6" w:rsidP="59172E70" w:rsidRDefault="40FAC03A" w14:paraId="0526978E" w14:textId="4E3892AF">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En cuanto a cumplimiento, aunque los datos GTFS son públicos, la arquitectura está preparada para gestionar datos sensibles si se incorporaran nuevas fuentes, aplicando </w:t>
      </w:r>
      <w:proofErr w:type="spellStart"/>
      <w:r w:rsidRPr="59172E70">
        <w:rPr>
          <w:rFonts w:ascii="Verdana" w:hAnsi="Verdana" w:eastAsia="Verdana" w:cs="Verdana"/>
          <w:sz w:val="22"/>
          <w:szCs w:val="22"/>
          <w:lang w:val="es-ES"/>
        </w:rPr>
        <w:t>anonimización</w:t>
      </w:r>
      <w:proofErr w:type="spellEnd"/>
      <w:r w:rsidRPr="59172E70">
        <w:rPr>
          <w:rFonts w:ascii="Verdana" w:hAnsi="Verdana" w:eastAsia="Verdana" w:cs="Verdana"/>
          <w:sz w:val="22"/>
          <w:szCs w:val="22"/>
          <w:lang w:val="es-ES"/>
        </w:rPr>
        <w:t xml:space="preserve">, mascarado y auditoría de accesos con Azure </w:t>
      </w:r>
      <w:proofErr w:type="spellStart"/>
      <w:r w:rsidRPr="59172E70">
        <w:rPr>
          <w:rFonts w:ascii="Verdana" w:hAnsi="Verdana" w:eastAsia="Verdana" w:cs="Verdana"/>
          <w:sz w:val="22"/>
          <w:szCs w:val="22"/>
          <w:lang w:val="es-ES"/>
        </w:rPr>
        <w:t>Purview</w:t>
      </w:r>
      <w:proofErr w:type="spellEnd"/>
      <w:r w:rsidRPr="59172E70">
        <w:rPr>
          <w:rFonts w:ascii="Verdana" w:hAnsi="Verdana" w:eastAsia="Verdana" w:cs="Verdana"/>
          <w:sz w:val="22"/>
          <w:szCs w:val="22"/>
          <w:lang w:val="es-ES"/>
        </w:rPr>
        <w:t>.</w:t>
      </w:r>
    </w:p>
    <w:p w:rsidRPr="008675B3" w:rsidR="52A2BE28" w:rsidP="59172E70" w:rsidRDefault="40FAC03A" w14:paraId="5422D172" w14:textId="19104251">
      <w:pPr>
        <w:pStyle w:val="Heading3"/>
        <w:keepNext w:val="0"/>
        <w:keepLines w:val="0"/>
        <w:widowControl w:val="0"/>
        <w:spacing w:before="281" w:after="281" w:line="360" w:lineRule="auto"/>
        <w:contextualSpacing/>
        <w:jc w:val="both"/>
        <w:rPr>
          <w:rFonts w:ascii="Verdana" w:hAnsi="Verdana" w:eastAsia="Verdana" w:cs="Verdana"/>
          <w:color w:val="auto"/>
          <w:lang w:val="es-ES"/>
        </w:rPr>
      </w:pPr>
      <w:bookmarkStart w:name="_Toc733809238" w:id="26"/>
      <w:bookmarkStart w:name="_Toc209104588" w:id="27"/>
      <w:r w:rsidRPr="008675B3">
        <w:rPr>
          <w:rFonts w:ascii="Verdana" w:hAnsi="Verdana" w:eastAsia="Verdana" w:cs="Verdana"/>
          <w:color w:val="auto"/>
          <w:lang w:val="es-ES"/>
        </w:rPr>
        <w:t xml:space="preserve">5.5. </w:t>
      </w:r>
      <w:proofErr w:type="spellStart"/>
      <w:r w:rsidRPr="008675B3">
        <w:rPr>
          <w:rFonts w:ascii="Verdana" w:hAnsi="Verdana" w:eastAsia="Verdana" w:cs="Verdana"/>
          <w:color w:val="auto"/>
          <w:lang w:val="es-ES"/>
        </w:rPr>
        <w:t>Observabilidad</w:t>
      </w:r>
      <w:proofErr w:type="spellEnd"/>
      <w:r w:rsidRPr="008675B3">
        <w:rPr>
          <w:rFonts w:ascii="Verdana" w:hAnsi="Verdana" w:eastAsia="Verdana" w:cs="Verdana"/>
          <w:color w:val="auto"/>
          <w:lang w:val="es-ES"/>
        </w:rPr>
        <w:t xml:space="preserve"> y costes</w:t>
      </w:r>
      <w:bookmarkEnd w:id="26"/>
      <w:bookmarkEnd w:id="27"/>
    </w:p>
    <w:p w:rsidRPr="00BE645D" w:rsidR="52A2BE28" w:rsidP="59172E70" w:rsidRDefault="40FAC03A" w14:paraId="3DEB1A62" w14:textId="45326F72">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 xml:space="preserve">La </w:t>
      </w:r>
      <w:proofErr w:type="spellStart"/>
      <w:r w:rsidRPr="00BE645D">
        <w:rPr>
          <w:rFonts w:ascii="Verdana" w:hAnsi="Verdana" w:eastAsia="Verdana" w:cs="Verdana"/>
          <w:sz w:val="22"/>
          <w:szCs w:val="22"/>
          <w:lang w:val="es-ES"/>
        </w:rPr>
        <w:t>observabilidad</w:t>
      </w:r>
      <w:proofErr w:type="spellEnd"/>
      <w:r w:rsidRPr="00BE645D">
        <w:rPr>
          <w:rFonts w:ascii="Verdana" w:hAnsi="Verdana" w:eastAsia="Verdana" w:cs="Verdana"/>
          <w:sz w:val="22"/>
          <w:szCs w:val="22"/>
          <w:lang w:val="es-ES"/>
        </w:rPr>
        <w:t xml:space="preserve"> del pipeline se consigue con los mecanismos nativos de </w:t>
      </w:r>
      <w:proofErr w:type="spellStart"/>
      <w:r w:rsidRPr="00BE645D">
        <w:rPr>
          <w:rFonts w:ascii="Verdana" w:hAnsi="Verdana" w:eastAsia="Verdana" w:cs="Verdana"/>
          <w:sz w:val="22"/>
          <w:szCs w:val="22"/>
          <w:lang w:val="es-ES"/>
        </w:rPr>
        <w:t>Databricks</w:t>
      </w:r>
      <w:proofErr w:type="spellEnd"/>
      <w:r w:rsidRPr="00BE645D">
        <w:rPr>
          <w:rFonts w:ascii="Verdana" w:hAnsi="Verdana" w:eastAsia="Verdana" w:cs="Verdana"/>
          <w:sz w:val="22"/>
          <w:szCs w:val="22"/>
          <w:lang w:val="es-ES"/>
        </w:rPr>
        <w:t xml:space="preserve"> (logs de ejecución, métricas de proceso, errores), integrables en Azure Monitor y Log </w:t>
      </w:r>
      <w:proofErr w:type="spellStart"/>
      <w:r w:rsidRPr="00BE645D">
        <w:rPr>
          <w:rFonts w:ascii="Verdana" w:hAnsi="Verdana" w:eastAsia="Verdana" w:cs="Verdana"/>
          <w:sz w:val="22"/>
          <w:szCs w:val="22"/>
          <w:lang w:val="es-ES"/>
        </w:rPr>
        <w:t>Analytics</w:t>
      </w:r>
      <w:proofErr w:type="spellEnd"/>
      <w:r w:rsidRPr="00BE645D">
        <w:rPr>
          <w:rFonts w:ascii="Verdana" w:hAnsi="Verdana" w:eastAsia="Verdana" w:cs="Verdana"/>
          <w:sz w:val="22"/>
          <w:szCs w:val="22"/>
          <w:lang w:val="es-ES"/>
        </w:rPr>
        <w:t xml:space="preserve"> para consolidar indicadores de rendimiento y calidad.</w:t>
      </w:r>
    </w:p>
    <w:p w:rsidRPr="00BE645D" w:rsidR="52A2BE28" w:rsidP="59172E70" w:rsidRDefault="40FAC03A" w14:paraId="485F42AC" w14:textId="2E3E5160">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lastRenderedPageBreak/>
        <w:t>En cuanto a costes, los principales recursos consumidos son:</w:t>
      </w:r>
    </w:p>
    <w:p w:rsidRPr="00BE645D" w:rsidR="52A2BE28" w:rsidP="00342DD7" w:rsidRDefault="40FAC03A" w14:paraId="1603FB4C" w14:textId="2FDDDCDD">
      <w:pPr>
        <w:pStyle w:val="ListParagraph"/>
        <w:widowControl w:val="0"/>
        <w:numPr>
          <w:ilvl w:val="0"/>
          <w:numId w:val="115"/>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ADLS Gen2: bajo coste de almacenamiento.</w:t>
      </w:r>
    </w:p>
    <w:p w:rsidRPr="00BE645D" w:rsidR="52A2BE28" w:rsidP="00342DD7" w:rsidRDefault="40FAC03A" w14:paraId="6B88D581" w14:textId="4EBE8E61">
      <w:pPr>
        <w:pStyle w:val="ListParagraph"/>
        <w:widowControl w:val="0"/>
        <w:numPr>
          <w:ilvl w:val="0"/>
          <w:numId w:val="115"/>
        </w:numPr>
        <w:spacing w:before="240" w:after="240" w:line="360" w:lineRule="auto"/>
        <w:jc w:val="both"/>
        <w:rPr>
          <w:rFonts w:ascii="Verdana" w:hAnsi="Verdana" w:eastAsia="Verdana" w:cs="Verdana"/>
          <w:lang w:val="es-ES"/>
        </w:rPr>
      </w:pPr>
      <w:proofErr w:type="spellStart"/>
      <w:r w:rsidRPr="00BE645D">
        <w:rPr>
          <w:rFonts w:ascii="Verdana" w:hAnsi="Verdana" w:eastAsia="Verdana" w:cs="Verdana"/>
          <w:sz w:val="22"/>
          <w:szCs w:val="22"/>
          <w:lang w:val="es-ES"/>
        </w:rPr>
        <w:t>Databricks</w:t>
      </w:r>
      <w:proofErr w:type="spellEnd"/>
      <w:r w:rsidRPr="00BE645D">
        <w:rPr>
          <w:rFonts w:ascii="Verdana" w:hAnsi="Verdana" w:eastAsia="Verdana" w:cs="Verdana"/>
          <w:sz w:val="22"/>
          <w:szCs w:val="22"/>
          <w:lang w:val="es-ES"/>
        </w:rPr>
        <w:t xml:space="preserve">: recurso más costoso por uso de clústeres </w:t>
      </w:r>
      <w:proofErr w:type="spellStart"/>
      <w:r w:rsidRPr="00BE645D">
        <w:rPr>
          <w:rFonts w:ascii="Verdana" w:hAnsi="Verdana" w:eastAsia="Verdana" w:cs="Verdana"/>
          <w:sz w:val="22"/>
          <w:szCs w:val="22"/>
          <w:lang w:val="es-ES"/>
        </w:rPr>
        <w:t>Spark</w:t>
      </w:r>
      <w:proofErr w:type="spellEnd"/>
      <w:r w:rsidRPr="00BE645D">
        <w:rPr>
          <w:rFonts w:ascii="Verdana" w:hAnsi="Verdana" w:eastAsia="Verdana" w:cs="Verdana"/>
          <w:sz w:val="22"/>
          <w:szCs w:val="22"/>
          <w:lang w:val="es-ES"/>
        </w:rPr>
        <w:t xml:space="preserve">, mitigado con políticas de </w:t>
      </w:r>
      <w:proofErr w:type="spellStart"/>
      <w:r w:rsidRPr="00BE645D">
        <w:rPr>
          <w:rFonts w:ascii="Verdana" w:hAnsi="Verdana" w:eastAsia="Verdana" w:cs="Verdana"/>
          <w:sz w:val="22"/>
          <w:szCs w:val="22"/>
          <w:lang w:val="es-ES"/>
        </w:rPr>
        <w:t>auto-terminación</w:t>
      </w:r>
      <w:proofErr w:type="spellEnd"/>
      <w:r w:rsidRPr="00BE645D">
        <w:rPr>
          <w:rFonts w:ascii="Verdana" w:hAnsi="Verdana" w:eastAsia="Verdana" w:cs="Verdana"/>
          <w:sz w:val="22"/>
          <w:szCs w:val="22"/>
          <w:lang w:val="es-ES"/>
        </w:rPr>
        <w:t xml:space="preserve"> y escalado automático.</w:t>
      </w:r>
    </w:p>
    <w:p w:rsidRPr="00BE645D" w:rsidR="52A2BE28" w:rsidP="00342DD7" w:rsidRDefault="40FAC03A" w14:paraId="1E06B3BE" w14:textId="38EC13C6">
      <w:pPr>
        <w:pStyle w:val="ListParagraph"/>
        <w:widowControl w:val="0"/>
        <w:numPr>
          <w:ilvl w:val="0"/>
          <w:numId w:val="115"/>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Cosmos DB (API MongoDB): coste asociado al plan elegido (</w:t>
      </w:r>
      <w:proofErr w:type="spellStart"/>
      <w:r w:rsidRPr="00BE645D">
        <w:rPr>
          <w:rFonts w:ascii="Verdana" w:hAnsi="Verdana" w:eastAsia="Verdana" w:cs="Verdana"/>
          <w:sz w:val="22"/>
          <w:szCs w:val="22"/>
          <w:lang w:val="es-ES"/>
        </w:rPr>
        <w:t>serverless</w:t>
      </w:r>
      <w:proofErr w:type="spellEnd"/>
      <w:r w:rsidRPr="00BE645D">
        <w:rPr>
          <w:rFonts w:ascii="Verdana" w:hAnsi="Verdana" w:eastAsia="Verdana" w:cs="Verdana"/>
          <w:sz w:val="22"/>
          <w:szCs w:val="22"/>
          <w:lang w:val="es-ES"/>
        </w:rPr>
        <w:t xml:space="preserve"> o </w:t>
      </w:r>
      <w:proofErr w:type="spellStart"/>
      <w:r w:rsidRPr="00BE645D">
        <w:rPr>
          <w:rFonts w:ascii="Verdana" w:hAnsi="Verdana" w:eastAsia="Verdana" w:cs="Verdana"/>
          <w:sz w:val="22"/>
          <w:szCs w:val="22"/>
          <w:lang w:val="es-ES"/>
        </w:rPr>
        <w:t>provisioned</w:t>
      </w:r>
      <w:proofErr w:type="spellEnd"/>
      <w:r w:rsidRPr="00BE645D">
        <w:rPr>
          <w:rFonts w:ascii="Verdana" w:hAnsi="Verdana" w:eastAsia="Verdana" w:cs="Verdana"/>
          <w:sz w:val="22"/>
          <w:szCs w:val="22"/>
          <w:lang w:val="es-ES"/>
        </w:rPr>
        <w:t xml:space="preserve"> </w:t>
      </w:r>
      <w:proofErr w:type="spellStart"/>
      <w:r w:rsidRPr="00BE645D">
        <w:rPr>
          <w:rFonts w:ascii="Verdana" w:hAnsi="Verdana" w:eastAsia="Verdana" w:cs="Verdana"/>
          <w:sz w:val="22"/>
          <w:szCs w:val="22"/>
          <w:lang w:val="es-ES"/>
        </w:rPr>
        <w:t>throughput</w:t>
      </w:r>
      <w:proofErr w:type="spellEnd"/>
      <w:r w:rsidRPr="00BE645D">
        <w:rPr>
          <w:rFonts w:ascii="Verdana" w:hAnsi="Verdana" w:eastAsia="Verdana" w:cs="Verdana"/>
          <w:sz w:val="22"/>
          <w:szCs w:val="22"/>
          <w:lang w:val="es-ES"/>
        </w:rPr>
        <w:t xml:space="preserve">). Para este proyecto académico, el modo </w:t>
      </w:r>
      <w:proofErr w:type="spellStart"/>
      <w:r w:rsidRPr="00BE645D">
        <w:rPr>
          <w:rFonts w:ascii="Verdana" w:hAnsi="Verdana" w:eastAsia="Verdana" w:cs="Verdana"/>
          <w:sz w:val="22"/>
          <w:szCs w:val="22"/>
          <w:lang w:val="es-ES"/>
        </w:rPr>
        <w:t>serverless</w:t>
      </w:r>
      <w:proofErr w:type="spellEnd"/>
      <w:r w:rsidRPr="00BE645D">
        <w:rPr>
          <w:rFonts w:ascii="Verdana" w:hAnsi="Verdana" w:eastAsia="Verdana" w:cs="Verdana"/>
          <w:sz w:val="22"/>
          <w:szCs w:val="22"/>
          <w:lang w:val="es-ES"/>
        </w:rPr>
        <w:t xml:space="preserve"> asegura costes reducidos y pago por consumo real.</w:t>
      </w:r>
      <w:r w:rsidRPr="00BE645D" w:rsidR="63844F1A">
        <w:rPr>
          <w:rFonts w:ascii="Verdana" w:hAnsi="Verdana" w:eastAsia="Verdana" w:cs="Verdana"/>
          <w:sz w:val="22"/>
          <w:szCs w:val="22"/>
          <w:lang w:val="es-ES"/>
        </w:rPr>
        <w:t xml:space="preserve"> </w:t>
      </w:r>
    </w:p>
    <w:p w:rsidRPr="00BE645D" w:rsidR="30FBA5EC" w:rsidP="00342DD7" w:rsidRDefault="63844F1A" w14:paraId="0BFDD1C6" w14:textId="3981F5A3">
      <w:pPr>
        <w:pStyle w:val="ListParagraph"/>
        <w:widowControl w:val="0"/>
        <w:numPr>
          <w:ilvl w:val="0"/>
          <w:numId w:val="115"/>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 xml:space="preserve">Posibles costes del despliegue de la API en un futuro de cara al crecimiento, si aplica. </w:t>
      </w:r>
    </w:p>
    <w:p w:rsidR="30FBA5EC" w:rsidP="59172E70" w:rsidRDefault="123A8BCF" w14:paraId="642F9CCB" w14:textId="7B206591">
      <w:pPr>
        <w:widowControl w:val="0"/>
        <w:spacing w:before="240" w:after="240" w:line="360" w:lineRule="auto"/>
        <w:contextualSpacing/>
        <w:jc w:val="both"/>
        <w:rPr>
          <w:rFonts w:ascii="Verdana" w:hAnsi="Verdana" w:eastAsia="Verdana" w:cs="Verdana"/>
          <w:lang w:val="es-ES"/>
        </w:rPr>
      </w:pPr>
      <w:r w:rsidRPr="59172E70">
        <w:rPr>
          <w:rFonts w:ascii="Verdana" w:hAnsi="Verdana" w:eastAsia="Verdana" w:cs="Verdana"/>
          <w:color w:val="000000" w:themeColor="text1"/>
          <w:sz w:val="22"/>
          <w:szCs w:val="22"/>
          <w:lang w:val="es-ES"/>
        </w:rPr>
        <w:t>Se han aplicado un serie de medidas que permiten obtener y optimizar con un mayor impacto el gasto de mantenimiento de los servicios, sin incurrir en un coste desmesurado para la envergadura de este proyecto.</w:t>
      </w:r>
      <w:r w:rsidRPr="00BE645D" w:rsidR="30FBA5EC">
        <w:rPr>
          <w:lang w:val="es-ES"/>
        </w:rPr>
        <w:br/>
      </w:r>
      <w:r w:rsidRPr="00BE645D" w:rsidR="30FBA5EC">
        <w:rPr>
          <w:lang w:val="es-ES"/>
        </w:rPr>
        <w:br/>
      </w:r>
      <w:r w:rsidRPr="59172E70">
        <w:rPr>
          <w:rFonts w:ascii="Verdana" w:hAnsi="Verdana" w:eastAsia="Verdana" w:cs="Verdana"/>
          <w:color w:val="000000" w:themeColor="text1"/>
          <w:sz w:val="22"/>
          <w:szCs w:val="22"/>
          <w:lang w:val="es-ES"/>
        </w:rPr>
        <w:t>Se podrían resaltar las siguientes medidas:</w:t>
      </w:r>
    </w:p>
    <w:p w:rsidR="30FBA5EC" w:rsidP="00342DD7" w:rsidRDefault="123A8BCF" w14:paraId="5894642A" w14:textId="1B4845DC">
      <w:pPr>
        <w:pStyle w:val="ListParagraph"/>
        <w:widowControl w:val="0"/>
        <w:numPr>
          <w:ilvl w:val="0"/>
          <w:numId w:val="116"/>
        </w:numPr>
        <w:spacing w:before="240" w:after="240" w:line="360" w:lineRule="auto"/>
        <w:jc w:val="both"/>
        <w:rPr>
          <w:rFonts w:ascii="Verdana" w:hAnsi="Verdana" w:eastAsia="Verdana" w:cs="Verdana"/>
          <w:lang w:val="es-ES"/>
        </w:rPr>
      </w:pPr>
      <w:r w:rsidRPr="59172E70">
        <w:rPr>
          <w:rFonts w:ascii="Verdana" w:hAnsi="Verdana" w:eastAsia="Verdana" w:cs="Verdana"/>
          <w:color w:val="000000" w:themeColor="text1"/>
          <w:sz w:val="22"/>
          <w:szCs w:val="22"/>
          <w:lang w:val="es-ES"/>
        </w:rPr>
        <w:t xml:space="preserve"> El uso de clústeres con un tamaño que se ajusta a las necesidades actuales del proyecto</w:t>
      </w:r>
    </w:p>
    <w:p w:rsidR="30FBA5EC" w:rsidP="00342DD7" w:rsidRDefault="123A8BCF" w14:paraId="70569CD7" w14:textId="0393FDD2">
      <w:pPr>
        <w:pStyle w:val="ListParagraph"/>
        <w:widowControl w:val="0"/>
        <w:numPr>
          <w:ilvl w:val="0"/>
          <w:numId w:val="116"/>
        </w:numPr>
        <w:spacing w:before="240" w:after="240" w:line="360" w:lineRule="auto"/>
        <w:jc w:val="both"/>
        <w:rPr>
          <w:rFonts w:ascii="Verdana" w:hAnsi="Verdana" w:eastAsia="Verdana" w:cs="Verdana"/>
          <w:lang w:val="es-ES"/>
        </w:rPr>
      </w:pPr>
      <w:r w:rsidRPr="59172E70">
        <w:rPr>
          <w:rFonts w:ascii="Verdana" w:hAnsi="Verdana" w:eastAsia="Verdana" w:cs="Verdana"/>
          <w:color w:val="000000" w:themeColor="text1"/>
          <w:sz w:val="22"/>
          <w:szCs w:val="22"/>
          <w:lang w:val="es-ES"/>
        </w:rPr>
        <w:t>Una consolidación de los datos contenidos en los ficheros mediante el uso de COALESCE(1).</w:t>
      </w:r>
    </w:p>
    <w:p w:rsidRPr="00BE645D" w:rsidR="30FBA5EC" w:rsidP="00342DD7" w:rsidRDefault="123A8BCF" w14:paraId="57267326" w14:textId="76D3AC32">
      <w:pPr>
        <w:pStyle w:val="ListParagraph"/>
        <w:widowControl w:val="0"/>
        <w:numPr>
          <w:ilvl w:val="0"/>
          <w:numId w:val="116"/>
        </w:numPr>
        <w:spacing w:before="240" w:after="240" w:line="360" w:lineRule="auto"/>
        <w:jc w:val="both"/>
        <w:rPr>
          <w:rFonts w:ascii="Verdana" w:hAnsi="Verdana" w:eastAsia="Verdana" w:cs="Verdana"/>
          <w:lang w:val="es-ES"/>
        </w:rPr>
      </w:pPr>
      <w:r w:rsidRPr="59172E70">
        <w:rPr>
          <w:rFonts w:ascii="Verdana" w:hAnsi="Verdana" w:eastAsia="Verdana" w:cs="Verdana"/>
          <w:color w:val="000000" w:themeColor="text1"/>
          <w:sz w:val="22"/>
          <w:szCs w:val="22"/>
          <w:lang w:val="es-ES"/>
        </w:rPr>
        <w:t>La no utilización indefinida de los recursos una vez realizado el proceso de ejecución correspondiente para evitar costes elevados y no tener recursos que se utilicen de manera ineficiente</w:t>
      </w:r>
    </w:p>
    <w:p w:rsidR="00BE645D" w:rsidP="00BE645D" w:rsidRDefault="00BE645D" w14:paraId="6737F805" w14:textId="77777777">
      <w:pPr>
        <w:widowControl w:val="0"/>
        <w:spacing w:before="240" w:after="240" w:line="360" w:lineRule="auto"/>
        <w:jc w:val="both"/>
        <w:rPr>
          <w:rFonts w:ascii="Verdana" w:hAnsi="Verdana" w:eastAsia="Verdana" w:cs="Verdana"/>
          <w:lang w:val="es-ES"/>
        </w:rPr>
      </w:pPr>
    </w:p>
    <w:p w:rsidR="00BE645D" w:rsidP="00BE645D" w:rsidRDefault="00BE645D" w14:paraId="68A1EB41" w14:textId="77777777">
      <w:pPr>
        <w:widowControl w:val="0"/>
        <w:spacing w:before="240" w:after="240" w:line="360" w:lineRule="auto"/>
        <w:jc w:val="both"/>
        <w:rPr>
          <w:rFonts w:ascii="Verdana" w:hAnsi="Verdana" w:eastAsia="Verdana" w:cs="Verdana"/>
          <w:lang w:val="es-ES"/>
        </w:rPr>
      </w:pPr>
    </w:p>
    <w:p w:rsidR="00BE645D" w:rsidP="00BE645D" w:rsidRDefault="00BE645D" w14:paraId="36E3953D" w14:textId="77777777">
      <w:pPr>
        <w:widowControl w:val="0"/>
        <w:spacing w:before="240" w:after="240" w:line="360" w:lineRule="auto"/>
        <w:jc w:val="both"/>
        <w:rPr>
          <w:rFonts w:ascii="Verdana" w:hAnsi="Verdana" w:eastAsia="Verdana" w:cs="Verdana"/>
          <w:lang w:val="es-ES"/>
        </w:rPr>
      </w:pPr>
    </w:p>
    <w:p w:rsidR="00180529" w:rsidP="00BE645D" w:rsidRDefault="00180529" w14:paraId="42F682F5" w14:textId="77777777">
      <w:pPr>
        <w:widowControl w:val="0"/>
        <w:spacing w:before="240" w:after="240" w:line="360" w:lineRule="auto"/>
        <w:jc w:val="both"/>
        <w:rPr>
          <w:rFonts w:ascii="Verdana" w:hAnsi="Verdana" w:eastAsia="Verdana" w:cs="Verdana"/>
          <w:lang w:val="es-ES"/>
        </w:rPr>
      </w:pPr>
    </w:p>
    <w:p w:rsidR="00823105" w:rsidP="00BE645D" w:rsidRDefault="00823105" w14:paraId="7F6B175A" w14:textId="77777777">
      <w:pPr>
        <w:widowControl w:val="0"/>
        <w:spacing w:before="240" w:after="240" w:line="360" w:lineRule="auto"/>
        <w:jc w:val="both"/>
        <w:rPr>
          <w:rFonts w:ascii="Verdana" w:hAnsi="Verdana" w:eastAsia="Verdana" w:cs="Verdana"/>
          <w:lang w:val="es-ES"/>
        </w:rPr>
      </w:pPr>
    </w:p>
    <w:p w:rsidR="00823105" w:rsidP="00BE645D" w:rsidRDefault="00823105" w14:paraId="4EFFEF1D" w14:textId="77777777">
      <w:pPr>
        <w:widowControl w:val="0"/>
        <w:spacing w:before="240" w:after="240" w:line="360" w:lineRule="auto"/>
        <w:jc w:val="both"/>
        <w:rPr>
          <w:rFonts w:ascii="Verdana" w:hAnsi="Verdana" w:eastAsia="Verdana" w:cs="Verdana"/>
          <w:lang w:val="es-ES"/>
        </w:rPr>
      </w:pPr>
    </w:p>
    <w:p w:rsidR="00823105" w:rsidP="00BE645D" w:rsidRDefault="00823105" w14:paraId="495163DE" w14:textId="77777777">
      <w:pPr>
        <w:widowControl w:val="0"/>
        <w:spacing w:before="240" w:after="240" w:line="360" w:lineRule="auto"/>
        <w:jc w:val="both"/>
        <w:rPr>
          <w:rFonts w:ascii="Verdana" w:hAnsi="Verdana" w:eastAsia="Verdana" w:cs="Verdana"/>
          <w:lang w:val="es-ES"/>
        </w:rPr>
      </w:pPr>
    </w:p>
    <w:p w:rsidR="00823105" w:rsidP="00BE645D" w:rsidRDefault="00823105" w14:paraId="54F9691C" w14:textId="77777777">
      <w:pPr>
        <w:widowControl w:val="0"/>
        <w:spacing w:before="240" w:after="240" w:line="360" w:lineRule="auto"/>
        <w:jc w:val="both"/>
        <w:rPr>
          <w:rFonts w:ascii="Verdana" w:hAnsi="Verdana" w:eastAsia="Verdana" w:cs="Verdana"/>
          <w:lang w:val="es-ES"/>
        </w:rPr>
      </w:pPr>
    </w:p>
    <w:p w:rsidR="00823105" w:rsidP="00BE645D" w:rsidRDefault="00823105" w14:paraId="2BE5D4AA" w14:textId="77777777">
      <w:pPr>
        <w:widowControl w:val="0"/>
        <w:spacing w:before="240" w:after="240" w:line="360" w:lineRule="auto"/>
        <w:jc w:val="both"/>
        <w:rPr>
          <w:rFonts w:ascii="Verdana" w:hAnsi="Verdana" w:eastAsia="Verdana" w:cs="Verdana"/>
          <w:lang w:val="es-ES"/>
        </w:rPr>
      </w:pPr>
    </w:p>
    <w:p w:rsidR="00823105" w:rsidP="00BE645D" w:rsidRDefault="00823105" w14:paraId="7850E626" w14:textId="77777777">
      <w:pPr>
        <w:widowControl w:val="0"/>
        <w:spacing w:before="240" w:after="240" w:line="360" w:lineRule="auto"/>
        <w:jc w:val="both"/>
        <w:rPr>
          <w:rFonts w:ascii="Verdana" w:hAnsi="Verdana" w:eastAsia="Verdana" w:cs="Verdana"/>
          <w:lang w:val="es-ES"/>
        </w:rPr>
      </w:pPr>
    </w:p>
    <w:p w:rsidRPr="00BE645D" w:rsidR="00180529" w:rsidP="00BE645D" w:rsidRDefault="00180529" w14:paraId="64994EB8" w14:textId="77777777">
      <w:pPr>
        <w:widowControl w:val="0"/>
        <w:spacing w:before="240" w:after="240" w:line="360" w:lineRule="auto"/>
        <w:jc w:val="both"/>
        <w:rPr>
          <w:rFonts w:ascii="Verdana" w:hAnsi="Verdana" w:eastAsia="Verdana" w:cs="Verdana"/>
          <w:lang w:val="es-ES"/>
        </w:rPr>
      </w:pPr>
    </w:p>
    <w:p w:rsidRPr="00BE645D" w:rsidR="1A7466DE" w:rsidP="59172E70" w:rsidRDefault="2A1C245A" w14:paraId="3FFFCDAB" w14:textId="38617332">
      <w:pPr>
        <w:pStyle w:val="Heading1"/>
        <w:keepNext w:val="0"/>
        <w:keepLines w:val="0"/>
        <w:widowControl w:val="0"/>
        <w:spacing w:line="360" w:lineRule="auto"/>
        <w:contextualSpacing/>
        <w:jc w:val="both"/>
        <w:rPr>
          <w:rFonts w:ascii="Verdana" w:hAnsi="Verdana" w:eastAsia="Verdana" w:cs="Verdana"/>
          <w:b/>
          <w:bCs/>
          <w:color w:val="000000" w:themeColor="text1"/>
          <w:sz w:val="36"/>
          <w:szCs w:val="36"/>
          <w:lang w:val="es-ES"/>
        </w:rPr>
      </w:pPr>
      <w:bookmarkStart w:name="_Toc831709687" w:id="28"/>
      <w:bookmarkStart w:name="_Toc209104589" w:id="29"/>
      <w:r w:rsidRPr="00BE645D">
        <w:rPr>
          <w:rFonts w:ascii="Verdana" w:hAnsi="Verdana" w:eastAsia="Verdana" w:cs="Verdana"/>
          <w:color w:val="000000" w:themeColor="text1"/>
          <w:sz w:val="36"/>
          <w:szCs w:val="36"/>
          <w:lang w:val="es-ES"/>
        </w:rPr>
        <w:lastRenderedPageBreak/>
        <w:t>6. Diseño del pipeline (ETL)</w:t>
      </w:r>
      <w:bookmarkEnd w:id="28"/>
      <w:bookmarkEnd w:id="29"/>
    </w:p>
    <w:p w:rsidR="789168F8" w:rsidP="59172E70" w:rsidRDefault="1B72BD76" w14:paraId="773AF3D9" w14:textId="7DC81E7C">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En este proyecto se ha optado explícitamente por un enfoque ETL (</w:t>
      </w:r>
      <w:proofErr w:type="spellStart"/>
      <w:r w:rsidRPr="59172E70">
        <w:rPr>
          <w:rFonts w:ascii="Verdana" w:hAnsi="Verdana" w:eastAsia="Verdana" w:cs="Verdana"/>
          <w:sz w:val="22"/>
          <w:szCs w:val="22"/>
          <w:lang w:val="es-ES"/>
        </w:rPr>
        <w:t>Extract</w:t>
      </w:r>
      <w:proofErr w:type="spellEnd"/>
      <w:r w:rsidRPr="59172E70">
        <w:rPr>
          <w:rFonts w:ascii="Verdana" w:hAnsi="Verdana" w:eastAsia="Verdana" w:cs="Verdana"/>
          <w:sz w:val="22"/>
          <w:szCs w:val="22"/>
          <w:lang w:val="es-ES"/>
        </w:rPr>
        <w:t xml:space="preserve">, </w:t>
      </w:r>
      <w:proofErr w:type="spellStart"/>
      <w:r w:rsidRPr="59172E70">
        <w:rPr>
          <w:rFonts w:ascii="Verdana" w:hAnsi="Verdana" w:eastAsia="Verdana" w:cs="Verdana"/>
          <w:sz w:val="22"/>
          <w:szCs w:val="22"/>
          <w:lang w:val="es-ES"/>
        </w:rPr>
        <w:t>Transform</w:t>
      </w:r>
      <w:proofErr w:type="spellEnd"/>
      <w:r w:rsidRPr="59172E70">
        <w:rPr>
          <w:rFonts w:ascii="Verdana" w:hAnsi="Verdana" w:eastAsia="Verdana" w:cs="Verdana"/>
          <w:sz w:val="22"/>
          <w:szCs w:val="22"/>
          <w:lang w:val="es-ES"/>
        </w:rPr>
        <w:t xml:space="preserve">, Load) y no ELT. La razón principal es que las transformaciones y validaciones de calidad se llevan a cabo en la capa de procesamiento distribuido de </w:t>
      </w:r>
      <w:proofErr w:type="spellStart"/>
      <w:r w:rsidRPr="59172E70">
        <w:rPr>
          <w:rFonts w:ascii="Verdana" w:hAnsi="Verdana" w:eastAsia="Verdana" w:cs="Verdana"/>
          <w:sz w:val="22"/>
          <w:szCs w:val="22"/>
          <w:lang w:val="es-ES"/>
        </w:rPr>
        <w:t>Databricks</w:t>
      </w:r>
      <w:proofErr w:type="spellEnd"/>
      <w:r w:rsidRPr="59172E70">
        <w:rPr>
          <w:rFonts w:ascii="Verdana" w:hAnsi="Verdana" w:eastAsia="Verdana" w:cs="Verdana"/>
          <w:sz w:val="22"/>
          <w:szCs w:val="22"/>
          <w:lang w:val="es-ES"/>
        </w:rPr>
        <w:t xml:space="preserve"> (Apache </w:t>
      </w:r>
      <w:proofErr w:type="spellStart"/>
      <w:r w:rsidRPr="59172E70">
        <w:rPr>
          <w:rFonts w:ascii="Verdana" w:hAnsi="Verdana" w:eastAsia="Verdana" w:cs="Verdana"/>
          <w:sz w:val="22"/>
          <w:szCs w:val="22"/>
          <w:lang w:val="es-ES"/>
        </w:rPr>
        <w:t>Spark</w:t>
      </w:r>
      <w:proofErr w:type="spellEnd"/>
      <w:r w:rsidRPr="59172E70">
        <w:rPr>
          <w:rFonts w:ascii="Verdana" w:hAnsi="Verdana" w:eastAsia="Verdana" w:cs="Verdana"/>
          <w:sz w:val="22"/>
          <w:szCs w:val="22"/>
          <w:lang w:val="es-ES"/>
        </w:rPr>
        <w:t xml:space="preserve">), antes de cargar los datos en la base documental. </w:t>
      </w:r>
      <w:r w:rsidRPr="59172E70" w:rsidR="7660ADA7">
        <w:rPr>
          <w:rFonts w:ascii="Verdana" w:hAnsi="Verdana" w:eastAsia="Verdana" w:cs="Verdana"/>
          <w:color w:val="000000" w:themeColor="text1"/>
          <w:lang w:val="es-ES"/>
        </w:rPr>
        <w:t xml:space="preserve">De dicha forma, se puede asegurar y garantizar que los datos tratados, contenidos en los ficheros anteriormente procesados, que se van a utilizar para su explotación en fases posteriores se encuentran depurados y consistentes en la información que contienen tras el proceso de limpieza. </w:t>
      </w:r>
      <w:r w:rsidRPr="00BE645D" w:rsidR="789168F8">
        <w:rPr>
          <w:lang w:val="es-ES"/>
        </w:rPr>
        <w:br/>
      </w:r>
      <w:r w:rsidRPr="00BE645D" w:rsidR="789168F8">
        <w:rPr>
          <w:lang w:val="es-ES"/>
        </w:rPr>
        <w:br/>
      </w:r>
      <w:r w:rsidRPr="59172E70" w:rsidR="7660ADA7">
        <w:rPr>
          <w:rFonts w:ascii="Verdana" w:hAnsi="Verdana" w:eastAsia="Verdana" w:cs="Verdana"/>
          <w:color w:val="000000" w:themeColor="text1"/>
          <w:lang w:val="es-ES"/>
        </w:rPr>
        <w:t>Esto permitirá no delegar ciertas funcionalidades o responsabilidades a la base de datos NoSQL (Cosmos DB )</w:t>
      </w:r>
      <w:r w:rsidRPr="59172E70">
        <w:rPr>
          <w:rFonts w:ascii="Verdana" w:hAnsi="Verdana" w:eastAsia="Verdana" w:cs="Verdana"/>
          <w:sz w:val="22"/>
          <w:szCs w:val="22"/>
          <w:lang w:val="es-ES"/>
        </w:rPr>
        <w:t>, cuya función en la arquitectura se limita a actuar como repositorio de consulta y consumo de baja latencia.</w:t>
      </w:r>
    </w:p>
    <w:p w:rsidR="789168F8" w:rsidP="59172E70" w:rsidRDefault="1B72BD76" w14:paraId="698AD3FE" w14:textId="2A34700B">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Este enfoque permite:</w:t>
      </w:r>
    </w:p>
    <w:p w:rsidR="789168F8" w:rsidP="00342DD7" w:rsidRDefault="1B72BD76" w14:paraId="75C26346" w14:textId="51E92729">
      <w:pPr>
        <w:pStyle w:val="ListParagraph"/>
        <w:widowControl w:val="0"/>
        <w:numPr>
          <w:ilvl w:val="0"/>
          <w:numId w:val="118"/>
        </w:numPr>
        <w:spacing w:before="240" w:after="240" w:line="360" w:lineRule="auto"/>
        <w:jc w:val="both"/>
        <w:rPr>
          <w:rFonts w:ascii="Verdana" w:hAnsi="Verdana" w:eastAsia="Verdana" w:cs="Verdana"/>
          <w:lang w:val="es-ES"/>
        </w:rPr>
      </w:pPr>
      <w:r w:rsidRPr="59172E70">
        <w:rPr>
          <w:rFonts w:ascii="Verdana" w:hAnsi="Verdana" w:eastAsia="Verdana" w:cs="Verdana"/>
          <w:sz w:val="22"/>
          <w:szCs w:val="22"/>
          <w:lang w:val="es-ES"/>
        </w:rPr>
        <w:t>Asegurar la trazabilidad y calidad de extremo a extremo.</w:t>
      </w:r>
    </w:p>
    <w:p w:rsidR="789168F8" w:rsidP="00342DD7" w:rsidRDefault="1B72BD76" w14:paraId="58910E3A" w14:textId="70075FFE">
      <w:pPr>
        <w:pStyle w:val="ListParagraph"/>
        <w:widowControl w:val="0"/>
        <w:numPr>
          <w:ilvl w:val="0"/>
          <w:numId w:val="118"/>
        </w:numPr>
        <w:spacing w:before="240" w:after="240" w:line="360" w:lineRule="auto"/>
        <w:jc w:val="both"/>
        <w:rPr>
          <w:rFonts w:ascii="Verdana" w:hAnsi="Verdana" w:eastAsia="Verdana" w:cs="Verdana"/>
          <w:lang w:val="es-ES"/>
        </w:rPr>
      </w:pPr>
      <w:r w:rsidRPr="59172E70">
        <w:rPr>
          <w:rFonts w:ascii="Verdana" w:hAnsi="Verdana" w:eastAsia="Verdana" w:cs="Verdana"/>
          <w:sz w:val="22"/>
          <w:szCs w:val="22"/>
          <w:lang w:val="es-ES"/>
        </w:rPr>
        <w:t xml:space="preserve">Aprovechar la potencia de </w:t>
      </w:r>
      <w:proofErr w:type="spellStart"/>
      <w:r w:rsidRPr="59172E70">
        <w:rPr>
          <w:rFonts w:ascii="Verdana" w:hAnsi="Verdana" w:eastAsia="Verdana" w:cs="Verdana"/>
          <w:sz w:val="22"/>
          <w:szCs w:val="22"/>
          <w:lang w:val="es-ES"/>
        </w:rPr>
        <w:t>Spark</w:t>
      </w:r>
      <w:proofErr w:type="spellEnd"/>
      <w:r w:rsidRPr="59172E70">
        <w:rPr>
          <w:rFonts w:ascii="Verdana" w:hAnsi="Verdana" w:eastAsia="Verdana" w:cs="Verdana"/>
          <w:sz w:val="22"/>
          <w:szCs w:val="22"/>
          <w:lang w:val="es-ES"/>
        </w:rPr>
        <w:t xml:space="preserve"> para aplicar transformaciones complejas y reglas de negocio de forma eficiente.</w:t>
      </w:r>
    </w:p>
    <w:p w:rsidR="789168F8" w:rsidP="00342DD7" w:rsidRDefault="1B72BD76" w14:paraId="6D95BC08" w14:textId="3370C23C">
      <w:pPr>
        <w:pStyle w:val="ListParagraph"/>
        <w:widowControl w:val="0"/>
        <w:numPr>
          <w:ilvl w:val="0"/>
          <w:numId w:val="118"/>
        </w:numPr>
        <w:spacing w:before="240" w:after="240" w:line="360" w:lineRule="auto"/>
        <w:jc w:val="both"/>
        <w:rPr>
          <w:rFonts w:ascii="Verdana" w:hAnsi="Verdana" w:eastAsia="Verdana" w:cs="Verdana"/>
          <w:lang w:val="es-ES"/>
        </w:rPr>
      </w:pPr>
      <w:r w:rsidRPr="59172E70">
        <w:rPr>
          <w:rFonts w:ascii="Verdana" w:hAnsi="Verdana" w:eastAsia="Verdana" w:cs="Verdana"/>
          <w:sz w:val="22"/>
          <w:szCs w:val="22"/>
          <w:lang w:val="es-ES"/>
        </w:rPr>
        <w:t>Mantener la base documental ligera y orientada exclusivamente al consumo, evitando sobrecargarla con tareas de procesamiento que no forman parte de su propósito.</w:t>
      </w:r>
    </w:p>
    <w:p w:rsidR="789168F8" w:rsidP="59172E70" w:rsidRDefault="1B72BD76" w14:paraId="3F2297BB" w14:textId="575D2E24">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De este modo, el pipeline cumple la lógica de extraer los datos de las fuentes (</w:t>
      </w:r>
      <w:proofErr w:type="spellStart"/>
      <w:r w:rsidRPr="59172E70">
        <w:rPr>
          <w:rFonts w:ascii="Verdana" w:hAnsi="Verdana" w:eastAsia="Verdana" w:cs="Verdana"/>
          <w:sz w:val="22"/>
          <w:szCs w:val="22"/>
          <w:lang w:val="es-ES"/>
        </w:rPr>
        <w:t>Extract</w:t>
      </w:r>
      <w:proofErr w:type="spellEnd"/>
      <w:r w:rsidRPr="59172E70">
        <w:rPr>
          <w:rFonts w:ascii="Verdana" w:hAnsi="Verdana" w:eastAsia="Verdana" w:cs="Verdana"/>
          <w:sz w:val="22"/>
          <w:szCs w:val="22"/>
          <w:lang w:val="es-ES"/>
        </w:rPr>
        <w:t>), transformarlos en la zona CLEAN (</w:t>
      </w:r>
      <w:proofErr w:type="spellStart"/>
      <w:r w:rsidRPr="59172E70">
        <w:rPr>
          <w:rFonts w:ascii="Verdana" w:hAnsi="Verdana" w:eastAsia="Verdana" w:cs="Verdana"/>
          <w:sz w:val="22"/>
          <w:szCs w:val="22"/>
          <w:lang w:val="es-ES"/>
        </w:rPr>
        <w:t>Transform</w:t>
      </w:r>
      <w:proofErr w:type="spellEnd"/>
      <w:r w:rsidRPr="59172E70">
        <w:rPr>
          <w:rFonts w:ascii="Verdana" w:hAnsi="Verdana" w:eastAsia="Verdana" w:cs="Verdana"/>
          <w:sz w:val="22"/>
          <w:szCs w:val="22"/>
          <w:lang w:val="es-ES"/>
        </w:rPr>
        <w:t xml:space="preserve">) y, finalmente, cargarlos en MongoDB/Cosmos DB (Load) para su explotación en aplicaciones y </w:t>
      </w:r>
      <w:proofErr w:type="spellStart"/>
      <w:r w:rsidRPr="59172E70">
        <w:rPr>
          <w:rFonts w:ascii="Verdana" w:hAnsi="Verdana" w:eastAsia="Verdana" w:cs="Verdana"/>
          <w:sz w:val="22"/>
          <w:szCs w:val="22"/>
          <w:lang w:val="es-ES"/>
        </w:rPr>
        <w:t>dashboards</w:t>
      </w:r>
      <w:proofErr w:type="spellEnd"/>
      <w:r w:rsidRPr="59172E70">
        <w:rPr>
          <w:rFonts w:ascii="Verdana" w:hAnsi="Verdana" w:eastAsia="Verdana" w:cs="Verdana"/>
          <w:sz w:val="22"/>
          <w:szCs w:val="22"/>
          <w:lang w:val="es-ES"/>
        </w:rPr>
        <w:t>.</w:t>
      </w:r>
    </w:p>
    <w:p w:rsidR="450031B6" w:rsidP="59172E70" w:rsidRDefault="450031B6" w14:paraId="0D166431" w14:textId="3CC4381F">
      <w:pPr>
        <w:widowControl w:val="0"/>
        <w:spacing w:before="240" w:after="240" w:line="360" w:lineRule="auto"/>
        <w:contextualSpacing/>
        <w:jc w:val="both"/>
        <w:rPr>
          <w:rFonts w:ascii="Verdana" w:hAnsi="Verdana" w:eastAsia="Verdana" w:cs="Verdana"/>
          <w:sz w:val="22"/>
          <w:szCs w:val="22"/>
          <w:lang w:val="es-ES"/>
        </w:rPr>
      </w:pPr>
    </w:p>
    <w:p w:rsidRPr="008675B3" w:rsidR="1A7466DE" w:rsidP="59172E70" w:rsidRDefault="2A1C245A" w14:paraId="320E05B4" w14:textId="3B2F7AE2">
      <w:pPr>
        <w:pStyle w:val="Heading3"/>
        <w:keepNext w:val="0"/>
        <w:keepLines w:val="0"/>
        <w:widowControl w:val="0"/>
        <w:spacing w:before="281" w:after="281" w:line="360" w:lineRule="auto"/>
        <w:contextualSpacing/>
        <w:jc w:val="both"/>
        <w:rPr>
          <w:rFonts w:ascii="Verdana" w:hAnsi="Verdana" w:eastAsia="Verdana" w:cs="Verdana"/>
          <w:color w:val="auto"/>
          <w:lang w:val="es-ES"/>
        </w:rPr>
      </w:pPr>
      <w:bookmarkStart w:name="_Toc1608669139" w:id="30"/>
      <w:bookmarkStart w:name="_Toc209104590" w:id="31"/>
      <w:r w:rsidRPr="008675B3">
        <w:rPr>
          <w:rFonts w:ascii="Verdana" w:hAnsi="Verdana" w:eastAsia="Verdana" w:cs="Verdana"/>
          <w:color w:val="auto"/>
          <w:lang w:val="es-ES"/>
        </w:rPr>
        <w:t>6.1. Ingesta (zona RAW)</w:t>
      </w:r>
      <w:bookmarkEnd w:id="30"/>
      <w:bookmarkEnd w:id="31"/>
    </w:p>
    <w:p w:rsidR="1A7466DE" w:rsidP="59172E70" w:rsidRDefault="2A1C245A" w14:paraId="0CC73501" w14:textId="62AEB970">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La primera etapa del pipeline corresponde a la capa </w:t>
      </w:r>
      <w:r w:rsidRPr="59172E70">
        <w:rPr>
          <w:rFonts w:ascii="Verdana" w:hAnsi="Verdana" w:eastAsia="Verdana" w:cs="Verdana"/>
          <w:b/>
          <w:bCs/>
          <w:sz w:val="22"/>
          <w:szCs w:val="22"/>
          <w:lang w:val="es-ES"/>
        </w:rPr>
        <w:t>RAW</w:t>
      </w:r>
      <w:r w:rsidRPr="59172E70">
        <w:rPr>
          <w:rFonts w:ascii="Verdana" w:hAnsi="Verdana" w:eastAsia="Verdana" w:cs="Verdana"/>
          <w:sz w:val="22"/>
          <w:szCs w:val="22"/>
          <w:lang w:val="es-ES"/>
        </w:rPr>
        <w:t xml:space="preserve">, cuya función principal es la ingesta y persistencia de los datos en su formato más cercano al original. En este caso, los ficheros de entrada pertenecen al estándar </w:t>
      </w:r>
      <w:r w:rsidRPr="59172E70">
        <w:rPr>
          <w:rFonts w:ascii="Verdana" w:hAnsi="Verdana" w:eastAsia="Verdana" w:cs="Verdana"/>
          <w:b/>
          <w:bCs/>
          <w:sz w:val="22"/>
          <w:szCs w:val="22"/>
          <w:lang w:val="es-ES"/>
        </w:rPr>
        <w:t xml:space="preserve">GTFS (General </w:t>
      </w:r>
      <w:proofErr w:type="spellStart"/>
      <w:r w:rsidRPr="59172E70">
        <w:rPr>
          <w:rFonts w:ascii="Verdana" w:hAnsi="Verdana" w:eastAsia="Verdana" w:cs="Verdana"/>
          <w:b/>
          <w:bCs/>
          <w:sz w:val="22"/>
          <w:szCs w:val="22"/>
          <w:lang w:val="es-ES"/>
        </w:rPr>
        <w:t>Transit</w:t>
      </w:r>
      <w:proofErr w:type="spellEnd"/>
      <w:r w:rsidRPr="59172E70">
        <w:rPr>
          <w:rFonts w:ascii="Verdana" w:hAnsi="Verdana" w:eastAsia="Verdana" w:cs="Verdana"/>
          <w:b/>
          <w:bCs/>
          <w:sz w:val="22"/>
          <w:szCs w:val="22"/>
          <w:lang w:val="es-ES"/>
        </w:rPr>
        <w:t xml:space="preserve"> </w:t>
      </w:r>
      <w:proofErr w:type="spellStart"/>
      <w:r w:rsidRPr="59172E70">
        <w:rPr>
          <w:rFonts w:ascii="Verdana" w:hAnsi="Verdana" w:eastAsia="Verdana" w:cs="Verdana"/>
          <w:b/>
          <w:bCs/>
          <w:sz w:val="22"/>
          <w:szCs w:val="22"/>
          <w:lang w:val="es-ES"/>
        </w:rPr>
        <w:t>Feed</w:t>
      </w:r>
      <w:proofErr w:type="spellEnd"/>
      <w:r w:rsidRPr="59172E70">
        <w:rPr>
          <w:rFonts w:ascii="Verdana" w:hAnsi="Verdana" w:eastAsia="Verdana" w:cs="Verdana"/>
          <w:b/>
          <w:bCs/>
          <w:sz w:val="22"/>
          <w:szCs w:val="22"/>
          <w:lang w:val="es-ES"/>
        </w:rPr>
        <w:t xml:space="preserve"> </w:t>
      </w:r>
      <w:proofErr w:type="spellStart"/>
      <w:r w:rsidRPr="59172E70">
        <w:rPr>
          <w:rFonts w:ascii="Verdana" w:hAnsi="Verdana" w:eastAsia="Verdana" w:cs="Verdana"/>
          <w:b/>
          <w:bCs/>
          <w:sz w:val="22"/>
          <w:szCs w:val="22"/>
          <w:lang w:val="es-ES"/>
        </w:rPr>
        <w:t>Specification</w:t>
      </w:r>
      <w:proofErr w:type="spellEnd"/>
      <w:r w:rsidRPr="59172E70">
        <w:rPr>
          <w:rFonts w:ascii="Verdana" w:hAnsi="Verdana" w:eastAsia="Verdana" w:cs="Verdana"/>
          <w:b/>
          <w:bCs/>
          <w:sz w:val="22"/>
          <w:szCs w:val="22"/>
          <w:lang w:val="es-ES"/>
        </w:rPr>
        <w:t>)</w:t>
      </w:r>
      <w:r w:rsidRPr="59172E70">
        <w:rPr>
          <w:rFonts w:ascii="Verdana" w:hAnsi="Verdana" w:eastAsia="Verdana" w:cs="Verdana"/>
          <w:sz w:val="22"/>
          <w:szCs w:val="22"/>
          <w:lang w:val="es-ES"/>
        </w:rPr>
        <w:t xml:space="preserve"> proporcionado por NMBS/SNCB, en formato texto (.</w:t>
      </w:r>
      <w:proofErr w:type="spellStart"/>
      <w:r w:rsidRPr="59172E70">
        <w:rPr>
          <w:rFonts w:ascii="Verdana" w:hAnsi="Verdana" w:eastAsia="Verdana" w:cs="Verdana"/>
          <w:sz w:val="22"/>
          <w:szCs w:val="22"/>
          <w:lang w:val="es-ES"/>
        </w:rPr>
        <w:t>txt</w:t>
      </w:r>
      <w:proofErr w:type="spellEnd"/>
      <w:r w:rsidRPr="59172E70">
        <w:rPr>
          <w:rFonts w:ascii="Verdana" w:hAnsi="Verdana" w:eastAsia="Verdana" w:cs="Verdana"/>
          <w:sz w:val="22"/>
          <w:szCs w:val="22"/>
          <w:lang w:val="es-ES"/>
        </w:rPr>
        <w:t>). Entre los ficheros incluidos se encuentran</w:t>
      </w:r>
      <w:r w:rsidRPr="59172E70" w:rsidR="7A6EA02F">
        <w:rPr>
          <w:rFonts w:ascii="Verdana" w:hAnsi="Verdana" w:eastAsia="Verdana" w:cs="Verdana"/>
          <w:sz w:val="22"/>
          <w:szCs w:val="22"/>
          <w:lang w:val="es-ES"/>
        </w:rPr>
        <w:t xml:space="preserve"> (ver anexo</w:t>
      </w:r>
      <w:r w:rsidRPr="59172E70" w:rsidR="1CDAD5BC">
        <w:rPr>
          <w:rFonts w:ascii="Verdana" w:hAnsi="Verdana" w:eastAsia="Verdana" w:cs="Verdana"/>
          <w:sz w:val="22"/>
          <w:szCs w:val="22"/>
          <w:lang w:val="es-ES"/>
        </w:rPr>
        <w:t xml:space="preserve"> 1</w:t>
      </w:r>
      <w:r w:rsidRPr="59172E70" w:rsidR="7A6EA02F">
        <w:rPr>
          <w:rFonts w:ascii="Verdana" w:hAnsi="Verdana" w:eastAsia="Verdana" w:cs="Verdana"/>
          <w:sz w:val="22"/>
          <w:szCs w:val="22"/>
          <w:lang w:val="es-ES"/>
        </w:rPr>
        <w:t>)</w:t>
      </w:r>
      <w:r w:rsidRPr="59172E70">
        <w:rPr>
          <w:rFonts w:ascii="Verdana" w:hAnsi="Verdana" w:eastAsia="Verdana" w:cs="Verdana"/>
          <w:sz w:val="22"/>
          <w:szCs w:val="22"/>
          <w:lang w:val="es-ES"/>
        </w:rPr>
        <w:t>:</w:t>
      </w:r>
    </w:p>
    <w:p w:rsidRPr="00BE645D" w:rsidR="1A7466DE" w:rsidP="00342DD7" w:rsidRDefault="2A1C245A" w14:paraId="7A4D74D9" w14:textId="01A331F1">
      <w:pPr>
        <w:pStyle w:val="ListParagraph"/>
        <w:widowControl w:val="0"/>
        <w:numPr>
          <w:ilvl w:val="0"/>
          <w:numId w:val="117"/>
        </w:numPr>
        <w:spacing w:before="240" w:after="240" w:line="360" w:lineRule="auto"/>
        <w:jc w:val="both"/>
        <w:rPr>
          <w:rFonts w:ascii="Verdana" w:hAnsi="Verdana" w:eastAsia="Verdana" w:cs="Verdana"/>
          <w:lang w:val="es-ES"/>
        </w:rPr>
      </w:pPr>
      <w:r w:rsidRPr="00BE645D">
        <w:rPr>
          <w:rFonts w:ascii="Verdana" w:hAnsi="Verdana" w:eastAsia="Verdana" w:cs="Verdana"/>
          <w:i/>
          <w:iCs/>
          <w:sz w:val="22"/>
          <w:szCs w:val="22"/>
          <w:lang w:val="es-ES"/>
        </w:rPr>
        <w:t>agency.txt</w:t>
      </w:r>
      <w:r w:rsidRPr="00BE645D">
        <w:rPr>
          <w:rFonts w:ascii="Verdana" w:hAnsi="Verdana" w:eastAsia="Verdana" w:cs="Verdana"/>
          <w:sz w:val="22"/>
          <w:szCs w:val="22"/>
          <w:lang w:val="es-ES"/>
        </w:rPr>
        <w:t xml:space="preserve">, </w:t>
      </w:r>
      <w:r w:rsidRPr="00BE645D">
        <w:rPr>
          <w:rFonts w:ascii="Verdana" w:hAnsi="Verdana" w:eastAsia="Verdana" w:cs="Verdana"/>
          <w:i/>
          <w:iCs/>
          <w:sz w:val="22"/>
          <w:szCs w:val="22"/>
          <w:lang w:val="es-ES"/>
        </w:rPr>
        <w:t>calendar.txt</w:t>
      </w:r>
      <w:r w:rsidRPr="00BE645D">
        <w:rPr>
          <w:rFonts w:ascii="Verdana" w:hAnsi="Verdana" w:eastAsia="Verdana" w:cs="Verdana"/>
          <w:sz w:val="22"/>
          <w:szCs w:val="22"/>
          <w:lang w:val="es-ES"/>
        </w:rPr>
        <w:t xml:space="preserve">, </w:t>
      </w:r>
      <w:r w:rsidRPr="00BE645D">
        <w:rPr>
          <w:rFonts w:ascii="Verdana" w:hAnsi="Verdana" w:eastAsia="Verdana" w:cs="Verdana"/>
          <w:i/>
          <w:iCs/>
          <w:sz w:val="22"/>
          <w:szCs w:val="22"/>
          <w:lang w:val="es-ES"/>
        </w:rPr>
        <w:t>calendar_dates.txt</w:t>
      </w:r>
      <w:r w:rsidRPr="00BE645D">
        <w:rPr>
          <w:rFonts w:ascii="Verdana" w:hAnsi="Verdana" w:eastAsia="Verdana" w:cs="Verdana"/>
          <w:sz w:val="22"/>
          <w:szCs w:val="22"/>
          <w:lang w:val="es-ES"/>
        </w:rPr>
        <w:t xml:space="preserve">, </w:t>
      </w:r>
      <w:r w:rsidRPr="00BE645D">
        <w:rPr>
          <w:rFonts w:ascii="Verdana" w:hAnsi="Verdana" w:eastAsia="Verdana" w:cs="Verdana"/>
          <w:i/>
          <w:iCs/>
          <w:sz w:val="22"/>
          <w:szCs w:val="22"/>
          <w:lang w:val="es-ES"/>
        </w:rPr>
        <w:t>feed_info.txt</w:t>
      </w:r>
      <w:r w:rsidRPr="00BE645D">
        <w:rPr>
          <w:rFonts w:ascii="Verdana" w:hAnsi="Verdana" w:eastAsia="Verdana" w:cs="Verdana"/>
          <w:sz w:val="22"/>
          <w:szCs w:val="22"/>
          <w:lang w:val="es-ES"/>
        </w:rPr>
        <w:t xml:space="preserve">, </w:t>
      </w:r>
      <w:r w:rsidRPr="00BE645D">
        <w:rPr>
          <w:rFonts w:ascii="Verdana" w:hAnsi="Verdana" w:eastAsia="Verdana" w:cs="Verdana"/>
          <w:i/>
          <w:iCs/>
          <w:sz w:val="22"/>
          <w:szCs w:val="22"/>
          <w:lang w:val="es-ES"/>
        </w:rPr>
        <w:t>routes.txt</w:t>
      </w:r>
      <w:r w:rsidRPr="00BE645D">
        <w:rPr>
          <w:rFonts w:ascii="Verdana" w:hAnsi="Verdana" w:eastAsia="Verdana" w:cs="Verdana"/>
          <w:sz w:val="22"/>
          <w:szCs w:val="22"/>
          <w:lang w:val="es-ES"/>
        </w:rPr>
        <w:t xml:space="preserve">, </w:t>
      </w:r>
      <w:r w:rsidRPr="00BE645D">
        <w:rPr>
          <w:rFonts w:ascii="Verdana" w:hAnsi="Verdana" w:eastAsia="Verdana" w:cs="Verdana"/>
          <w:i/>
          <w:iCs/>
          <w:sz w:val="22"/>
          <w:szCs w:val="22"/>
          <w:lang w:val="es-ES"/>
        </w:rPr>
        <w:t>stop_times.txt</w:t>
      </w:r>
      <w:r w:rsidRPr="00BE645D">
        <w:rPr>
          <w:rFonts w:ascii="Verdana" w:hAnsi="Verdana" w:eastAsia="Verdana" w:cs="Verdana"/>
          <w:sz w:val="22"/>
          <w:szCs w:val="22"/>
          <w:lang w:val="es-ES"/>
        </w:rPr>
        <w:t xml:space="preserve">, </w:t>
      </w:r>
      <w:r w:rsidRPr="00BE645D">
        <w:rPr>
          <w:rFonts w:ascii="Verdana" w:hAnsi="Verdana" w:eastAsia="Verdana" w:cs="Verdana"/>
          <w:i/>
          <w:iCs/>
          <w:sz w:val="22"/>
          <w:szCs w:val="22"/>
          <w:lang w:val="es-ES"/>
        </w:rPr>
        <w:t>stop_time_overrides.txt</w:t>
      </w:r>
      <w:r w:rsidRPr="00BE645D">
        <w:rPr>
          <w:rFonts w:ascii="Verdana" w:hAnsi="Verdana" w:eastAsia="Verdana" w:cs="Verdana"/>
          <w:sz w:val="22"/>
          <w:szCs w:val="22"/>
          <w:lang w:val="es-ES"/>
        </w:rPr>
        <w:t xml:space="preserve">, </w:t>
      </w:r>
      <w:r w:rsidRPr="00BE645D">
        <w:rPr>
          <w:rFonts w:ascii="Verdana" w:hAnsi="Verdana" w:eastAsia="Verdana" w:cs="Verdana"/>
          <w:i/>
          <w:iCs/>
          <w:sz w:val="22"/>
          <w:szCs w:val="22"/>
          <w:lang w:val="es-ES"/>
        </w:rPr>
        <w:t>stops.txt</w:t>
      </w:r>
      <w:r w:rsidRPr="00BE645D">
        <w:rPr>
          <w:rFonts w:ascii="Verdana" w:hAnsi="Verdana" w:eastAsia="Verdana" w:cs="Verdana"/>
          <w:sz w:val="22"/>
          <w:szCs w:val="22"/>
          <w:lang w:val="es-ES"/>
        </w:rPr>
        <w:t xml:space="preserve">, </w:t>
      </w:r>
      <w:r w:rsidRPr="00BE645D">
        <w:rPr>
          <w:rFonts w:ascii="Verdana" w:hAnsi="Verdana" w:eastAsia="Verdana" w:cs="Verdana"/>
          <w:i/>
          <w:iCs/>
          <w:sz w:val="22"/>
          <w:szCs w:val="22"/>
          <w:lang w:val="es-ES"/>
        </w:rPr>
        <w:t>trips.txt</w:t>
      </w:r>
      <w:r w:rsidRPr="00BE645D">
        <w:rPr>
          <w:rFonts w:ascii="Verdana" w:hAnsi="Verdana" w:eastAsia="Verdana" w:cs="Verdana"/>
          <w:sz w:val="22"/>
          <w:szCs w:val="22"/>
          <w:lang w:val="es-ES"/>
        </w:rPr>
        <w:t xml:space="preserve">, </w:t>
      </w:r>
      <w:r w:rsidRPr="00BE645D">
        <w:rPr>
          <w:rFonts w:ascii="Verdana" w:hAnsi="Verdana" w:eastAsia="Verdana" w:cs="Verdana"/>
          <w:i/>
          <w:iCs/>
          <w:sz w:val="22"/>
          <w:szCs w:val="22"/>
          <w:lang w:val="es-ES"/>
        </w:rPr>
        <w:t>transfers.txt</w:t>
      </w:r>
      <w:r w:rsidRPr="00BE645D">
        <w:rPr>
          <w:rFonts w:ascii="Verdana" w:hAnsi="Verdana" w:eastAsia="Verdana" w:cs="Verdana"/>
          <w:sz w:val="22"/>
          <w:szCs w:val="22"/>
          <w:lang w:val="es-ES"/>
        </w:rPr>
        <w:t xml:space="preserve"> y </w:t>
      </w:r>
      <w:r w:rsidRPr="00BE645D">
        <w:rPr>
          <w:rFonts w:ascii="Verdana" w:hAnsi="Verdana" w:eastAsia="Verdana" w:cs="Verdana"/>
          <w:i/>
          <w:iCs/>
          <w:sz w:val="22"/>
          <w:szCs w:val="22"/>
          <w:lang w:val="es-ES"/>
        </w:rPr>
        <w:t>translations.txt</w:t>
      </w:r>
      <w:r w:rsidRPr="00BE645D">
        <w:rPr>
          <w:rFonts w:ascii="Verdana" w:hAnsi="Verdana" w:eastAsia="Verdana" w:cs="Verdana"/>
          <w:sz w:val="22"/>
          <w:szCs w:val="22"/>
          <w:lang w:val="es-ES"/>
        </w:rPr>
        <w:t>.</w:t>
      </w:r>
    </w:p>
    <w:p w:rsidR="1A7466DE" w:rsidP="59172E70" w:rsidRDefault="2A1C245A" w14:paraId="081952FB" w14:textId="0F2DEC01">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La ingesta se implementa en </w:t>
      </w:r>
      <w:proofErr w:type="spellStart"/>
      <w:r w:rsidRPr="59172E70">
        <w:rPr>
          <w:rFonts w:ascii="Verdana" w:hAnsi="Verdana" w:eastAsia="Verdana" w:cs="Verdana"/>
          <w:sz w:val="22"/>
          <w:szCs w:val="22"/>
          <w:lang w:val="es-ES"/>
        </w:rPr>
        <w:t>Databricks</w:t>
      </w:r>
      <w:proofErr w:type="spellEnd"/>
      <w:r w:rsidRPr="59172E70">
        <w:rPr>
          <w:rFonts w:ascii="Verdana" w:hAnsi="Verdana" w:eastAsia="Verdana" w:cs="Verdana"/>
          <w:sz w:val="22"/>
          <w:szCs w:val="22"/>
          <w:lang w:val="es-ES"/>
        </w:rPr>
        <w:t xml:space="preserve"> mediante </w:t>
      </w:r>
      <w:proofErr w:type="spellStart"/>
      <w:r w:rsidRPr="59172E70">
        <w:rPr>
          <w:rFonts w:ascii="Verdana" w:hAnsi="Verdana" w:eastAsia="Verdana" w:cs="Verdana"/>
          <w:sz w:val="22"/>
          <w:szCs w:val="22"/>
          <w:lang w:val="es-ES"/>
        </w:rPr>
        <w:t>PySpark</w:t>
      </w:r>
      <w:proofErr w:type="spellEnd"/>
      <w:r w:rsidRPr="59172E70">
        <w:rPr>
          <w:rFonts w:ascii="Verdana" w:hAnsi="Verdana" w:eastAsia="Verdana" w:cs="Verdana"/>
          <w:sz w:val="22"/>
          <w:szCs w:val="22"/>
          <w:lang w:val="es-ES"/>
        </w:rPr>
        <w:t xml:space="preserve">, aprovechando sus capacidades de inferencia de esquema y validación automática de cabeceras. Los ficheros se convierten y almacenan en formato Delta Lake dentro de Azure Data Lake Storage Gen2, lo que permite disponer de un almacenamiento histórico versionado y optimizado para consultas </w:t>
      </w:r>
      <w:r w:rsidRPr="59172E70">
        <w:rPr>
          <w:rFonts w:ascii="Verdana" w:hAnsi="Verdana" w:eastAsia="Verdana" w:cs="Verdana"/>
          <w:sz w:val="22"/>
          <w:szCs w:val="22"/>
          <w:lang w:val="es-ES"/>
        </w:rPr>
        <w:lastRenderedPageBreak/>
        <w:t>posteriores.</w:t>
      </w:r>
    </w:p>
    <w:p w:rsidRPr="00180529" w:rsidR="02C7F783" w:rsidP="00180529" w:rsidRDefault="2A1C245A" w14:paraId="29A51278" w14:textId="7AE034F2">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Desde el punto de vista organizativo, la ingesta se ha desarrollado en un único notebook (01_ingesta) que centraliza la carga y escritura de los datos en la capa RAW. Esta decisión responde al principio de </w:t>
      </w:r>
      <w:r w:rsidRPr="59172E70">
        <w:rPr>
          <w:rFonts w:ascii="Verdana" w:hAnsi="Verdana" w:eastAsia="Verdana" w:cs="Verdana"/>
          <w:i/>
          <w:iCs/>
          <w:sz w:val="22"/>
          <w:szCs w:val="22"/>
          <w:lang w:val="es-ES"/>
        </w:rPr>
        <w:t>divide y vencerás</w:t>
      </w:r>
      <w:r w:rsidRPr="59172E70">
        <w:rPr>
          <w:rFonts w:ascii="Verdana" w:hAnsi="Verdana" w:eastAsia="Verdana" w:cs="Verdana"/>
          <w:sz w:val="22"/>
          <w:szCs w:val="22"/>
          <w:lang w:val="es-ES"/>
        </w:rPr>
        <w:t>: se evita mezclar transformaciones posteriores en esta fase y se mantiene el flujo más claro y sencillo de depurar. Una vez almacenados en RAW, los datos quedan disponibles para ser utilizados en las siguientes etapas de limpieza y transformación.</w:t>
      </w:r>
    </w:p>
    <w:p w:rsidRPr="008675B3" w:rsidR="1A7466DE" w:rsidP="59172E70" w:rsidRDefault="2A1C245A" w14:paraId="654D2DAD" w14:textId="51D6ADBF">
      <w:pPr>
        <w:pStyle w:val="Heading3"/>
        <w:keepNext w:val="0"/>
        <w:keepLines w:val="0"/>
        <w:widowControl w:val="0"/>
        <w:spacing w:before="281" w:after="281" w:line="360" w:lineRule="auto"/>
        <w:contextualSpacing/>
        <w:jc w:val="both"/>
        <w:rPr>
          <w:rFonts w:ascii="Verdana" w:hAnsi="Verdana" w:eastAsia="Verdana" w:cs="Verdana"/>
          <w:color w:val="auto"/>
          <w:lang w:val="es-ES"/>
        </w:rPr>
      </w:pPr>
      <w:bookmarkStart w:name="_Toc1584603715" w:id="32"/>
      <w:bookmarkStart w:name="_Toc209104591" w:id="33"/>
      <w:r w:rsidRPr="008675B3">
        <w:rPr>
          <w:rFonts w:ascii="Verdana" w:hAnsi="Verdana" w:eastAsia="Verdana" w:cs="Verdana"/>
          <w:color w:val="auto"/>
          <w:lang w:val="es-ES"/>
        </w:rPr>
        <w:t>6.2. Limpieza y transformaciones (zona CLEAN)</w:t>
      </w:r>
      <w:bookmarkEnd w:id="32"/>
      <w:bookmarkEnd w:id="33"/>
    </w:p>
    <w:p w:rsidR="1A7466DE" w:rsidP="59172E70" w:rsidRDefault="2A1C245A" w14:paraId="55A9BAF5" w14:textId="39A226A0">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La segunda etapa del pipeline corresponde a la capa CLEAN, cuyo propósito es depurar los datos almacenados en RAW, normalizarlos y asegurar su consistencia. Esta fase es fundamental, ya que garantiza que los datos expuestos a las aplicaciones y análisis posteriores cumplen con reglas básicas de calidad y coherencia.</w:t>
      </w:r>
    </w:p>
    <w:p w:rsidR="1A7466DE" w:rsidP="59172E70" w:rsidRDefault="2A1C245A" w14:paraId="10637968" w14:textId="2287C365">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Las transformaciones se realizan en </w:t>
      </w:r>
      <w:proofErr w:type="spellStart"/>
      <w:r w:rsidRPr="59172E70">
        <w:rPr>
          <w:rFonts w:ascii="Verdana" w:hAnsi="Verdana" w:eastAsia="Verdana" w:cs="Verdana"/>
          <w:sz w:val="22"/>
          <w:szCs w:val="22"/>
          <w:lang w:val="es-ES"/>
        </w:rPr>
        <w:t>PySpark</w:t>
      </w:r>
      <w:proofErr w:type="spellEnd"/>
      <w:r w:rsidRPr="59172E70">
        <w:rPr>
          <w:rFonts w:ascii="Verdana" w:hAnsi="Verdana" w:eastAsia="Verdana" w:cs="Verdana"/>
          <w:sz w:val="22"/>
          <w:szCs w:val="22"/>
          <w:lang w:val="es-ES"/>
        </w:rPr>
        <w:t xml:space="preserve"> (</w:t>
      </w:r>
      <w:proofErr w:type="spellStart"/>
      <w:r w:rsidRPr="59172E70">
        <w:rPr>
          <w:rFonts w:ascii="Verdana" w:hAnsi="Verdana" w:eastAsia="Verdana" w:cs="Verdana"/>
          <w:sz w:val="22"/>
          <w:szCs w:val="22"/>
          <w:lang w:val="es-ES"/>
        </w:rPr>
        <w:t>DataFrames</w:t>
      </w:r>
      <w:proofErr w:type="spellEnd"/>
      <w:r w:rsidRPr="59172E70">
        <w:rPr>
          <w:rFonts w:ascii="Verdana" w:hAnsi="Verdana" w:eastAsia="Verdana" w:cs="Verdana"/>
          <w:sz w:val="22"/>
          <w:szCs w:val="22"/>
          <w:lang w:val="es-ES"/>
        </w:rPr>
        <w:t>) y se han dividido en diferentes notebooks, uno por cada tabla GTFS, lo que facilita la modularidad y la detección de errores.</w:t>
      </w:r>
      <w:r w:rsidRPr="59172E70" w:rsidR="6EBBBCAF">
        <w:rPr>
          <w:rFonts w:ascii="Verdana" w:hAnsi="Verdana" w:eastAsia="Verdana" w:cs="Verdana"/>
          <w:sz w:val="22"/>
          <w:szCs w:val="22"/>
          <w:lang w:val="es-ES"/>
        </w:rPr>
        <w:t xml:space="preserve"> (ver anexo 2)</w:t>
      </w:r>
    </w:p>
    <w:p w:rsidR="1A7466DE" w:rsidP="59172E70" w:rsidRDefault="2A1C245A" w14:paraId="0EB5FA4C" w14:textId="36B30DDB">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Entre las principales reglas de limpieza aplicadas destacan:</w:t>
      </w:r>
    </w:p>
    <w:p w:rsidR="1A7466DE" w:rsidP="00342DD7" w:rsidRDefault="2A1C245A" w14:paraId="6E773F72" w14:textId="6EB11D98">
      <w:pPr>
        <w:pStyle w:val="ListParagraph"/>
        <w:widowControl w:val="0"/>
        <w:numPr>
          <w:ilvl w:val="0"/>
          <w:numId w:val="119"/>
        </w:numPr>
        <w:spacing w:before="240" w:after="240" w:line="360" w:lineRule="auto"/>
        <w:jc w:val="both"/>
        <w:rPr>
          <w:rFonts w:ascii="Verdana" w:hAnsi="Verdana" w:eastAsia="Verdana" w:cs="Verdana"/>
          <w:lang w:val="es-ES"/>
        </w:rPr>
      </w:pPr>
      <w:r w:rsidRPr="59172E70">
        <w:rPr>
          <w:rFonts w:ascii="Verdana" w:hAnsi="Verdana" w:eastAsia="Verdana" w:cs="Verdana"/>
          <w:sz w:val="22"/>
          <w:szCs w:val="22"/>
          <w:lang w:val="es-ES"/>
        </w:rPr>
        <w:t>Eliminación de valores nulos en campos que actúan como claves primarias (</w:t>
      </w:r>
      <w:proofErr w:type="spellStart"/>
      <w:r w:rsidRPr="59172E70">
        <w:rPr>
          <w:rFonts w:ascii="Verdana" w:hAnsi="Verdana" w:eastAsia="Verdana" w:cs="Verdana"/>
          <w:i/>
          <w:iCs/>
          <w:sz w:val="22"/>
          <w:szCs w:val="22"/>
          <w:lang w:val="es-ES"/>
        </w:rPr>
        <w:t>stop_id</w:t>
      </w:r>
      <w:proofErr w:type="spellEnd"/>
      <w:r w:rsidRPr="59172E70">
        <w:rPr>
          <w:rFonts w:ascii="Verdana" w:hAnsi="Verdana" w:eastAsia="Verdana" w:cs="Verdana"/>
          <w:sz w:val="22"/>
          <w:szCs w:val="22"/>
          <w:lang w:val="es-ES"/>
        </w:rPr>
        <w:t xml:space="preserve">, </w:t>
      </w:r>
      <w:proofErr w:type="spellStart"/>
      <w:r w:rsidRPr="59172E70">
        <w:rPr>
          <w:rFonts w:ascii="Verdana" w:hAnsi="Verdana" w:eastAsia="Verdana" w:cs="Verdana"/>
          <w:i/>
          <w:iCs/>
          <w:sz w:val="22"/>
          <w:szCs w:val="22"/>
          <w:lang w:val="es-ES"/>
        </w:rPr>
        <w:t>trip_id</w:t>
      </w:r>
      <w:proofErr w:type="spellEnd"/>
      <w:r w:rsidRPr="59172E70">
        <w:rPr>
          <w:rFonts w:ascii="Verdana" w:hAnsi="Verdana" w:eastAsia="Verdana" w:cs="Verdana"/>
          <w:sz w:val="22"/>
          <w:szCs w:val="22"/>
          <w:lang w:val="es-ES"/>
        </w:rPr>
        <w:t xml:space="preserve">, </w:t>
      </w:r>
      <w:proofErr w:type="spellStart"/>
      <w:r w:rsidRPr="59172E70">
        <w:rPr>
          <w:rFonts w:ascii="Verdana" w:hAnsi="Verdana" w:eastAsia="Verdana" w:cs="Verdana"/>
          <w:i/>
          <w:iCs/>
          <w:sz w:val="22"/>
          <w:szCs w:val="22"/>
          <w:lang w:val="es-ES"/>
        </w:rPr>
        <w:t>route_id</w:t>
      </w:r>
      <w:proofErr w:type="spellEnd"/>
      <w:r w:rsidRPr="59172E70">
        <w:rPr>
          <w:rFonts w:ascii="Verdana" w:hAnsi="Verdana" w:eastAsia="Verdana" w:cs="Verdana"/>
          <w:sz w:val="22"/>
          <w:szCs w:val="22"/>
          <w:lang w:val="es-ES"/>
        </w:rPr>
        <w:t>).</w:t>
      </w:r>
      <w:r w:rsidRPr="59172E70" w:rsidR="3858618F">
        <w:rPr>
          <w:rFonts w:ascii="Verdana" w:hAnsi="Verdana" w:eastAsia="Verdana" w:cs="Verdana"/>
          <w:sz w:val="22"/>
          <w:szCs w:val="22"/>
          <w:lang w:val="es-ES"/>
        </w:rPr>
        <w:t xml:space="preserve"> </w:t>
      </w:r>
    </w:p>
    <w:p w:rsidR="1A7466DE" w:rsidP="00342DD7" w:rsidRDefault="2A1C245A" w14:paraId="6232AE68" w14:textId="0104CA86">
      <w:pPr>
        <w:pStyle w:val="ListParagraph"/>
        <w:widowControl w:val="0"/>
        <w:numPr>
          <w:ilvl w:val="0"/>
          <w:numId w:val="119"/>
        </w:numPr>
        <w:spacing w:before="240" w:after="240" w:line="360" w:lineRule="auto"/>
        <w:jc w:val="both"/>
        <w:rPr>
          <w:rFonts w:ascii="Verdana" w:hAnsi="Verdana" w:eastAsia="Verdana" w:cs="Verdana"/>
          <w:lang w:val="es-ES"/>
        </w:rPr>
      </w:pPr>
      <w:r w:rsidRPr="59172E70">
        <w:rPr>
          <w:rFonts w:ascii="Verdana" w:hAnsi="Verdana" w:eastAsia="Verdana" w:cs="Verdana"/>
          <w:sz w:val="22"/>
          <w:szCs w:val="22"/>
          <w:lang w:val="es-ES"/>
        </w:rPr>
        <w:t>Eliminación de registros duplicados según identificadores únicos.</w:t>
      </w:r>
    </w:p>
    <w:p w:rsidR="1A7466DE" w:rsidP="00342DD7" w:rsidRDefault="2A1C245A" w14:paraId="111A9B62" w14:textId="03E04F66">
      <w:pPr>
        <w:pStyle w:val="ListParagraph"/>
        <w:widowControl w:val="0"/>
        <w:numPr>
          <w:ilvl w:val="0"/>
          <w:numId w:val="119"/>
        </w:numPr>
        <w:spacing w:before="240" w:after="240" w:line="360" w:lineRule="auto"/>
        <w:jc w:val="both"/>
        <w:rPr>
          <w:rFonts w:ascii="Verdana" w:hAnsi="Verdana" w:eastAsia="Verdana" w:cs="Verdana"/>
          <w:lang w:val="es-ES"/>
        </w:rPr>
      </w:pPr>
      <w:r w:rsidRPr="59172E70">
        <w:rPr>
          <w:rFonts w:ascii="Verdana" w:hAnsi="Verdana" w:eastAsia="Verdana" w:cs="Verdana"/>
          <w:sz w:val="22"/>
          <w:szCs w:val="22"/>
          <w:lang w:val="es-ES"/>
        </w:rPr>
        <w:t>Normalización de cadenas de texto, por ejemplo estandarizando los nombres de paradas.</w:t>
      </w:r>
    </w:p>
    <w:p w:rsidR="1A7466DE" w:rsidP="00342DD7" w:rsidRDefault="2A1C245A" w14:paraId="66FD1735" w14:textId="5ADA3A68">
      <w:pPr>
        <w:pStyle w:val="ListParagraph"/>
        <w:widowControl w:val="0"/>
        <w:numPr>
          <w:ilvl w:val="0"/>
          <w:numId w:val="119"/>
        </w:numPr>
        <w:spacing w:before="240" w:after="240" w:line="360" w:lineRule="auto"/>
        <w:jc w:val="both"/>
        <w:rPr>
          <w:rFonts w:ascii="Verdana" w:hAnsi="Verdana" w:eastAsia="Verdana" w:cs="Verdana"/>
          <w:lang w:val="es-ES"/>
        </w:rPr>
      </w:pPr>
      <w:r w:rsidRPr="59172E70">
        <w:rPr>
          <w:rFonts w:ascii="Verdana" w:hAnsi="Verdana" w:eastAsia="Verdana" w:cs="Verdana"/>
          <w:sz w:val="22"/>
          <w:szCs w:val="22"/>
          <w:lang w:val="es-ES"/>
        </w:rPr>
        <w:t>Conversión de tipos de datos, como el casteo de coordenadas (</w:t>
      </w:r>
      <w:proofErr w:type="spellStart"/>
      <w:r w:rsidRPr="59172E70">
        <w:rPr>
          <w:rFonts w:ascii="Verdana" w:hAnsi="Verdana" w:eastAsia="Verdana" w:cs="Verdana"/>
          <w:i/>
          <w:iCs/>
          <w:sz w:val="22"/>
          <w:szCs w:val="22"/>
          <w:lang w:val="es-ES"/>
        </w:rPr>
        <w:t>stop_lat</w:t>
      </w:r>
      <w:proofErr w:type="spellEnd"/>
      <w:r w:rsidRPr="59172E70">
        <w:rPr>
          <w:rFonts w:ascii="Verdana" w:hAnsi="Verdana" w:eastAsia="Verdana" w:cs="Verdana"/>
          <w:sz w:val="22"/>
          <w:szCs w:val="22"/>
          <w:lang w:val="es-ES"/>
        </w:rPr>
        <w:t xml:space="preserve">, </w:t>
      </w:r>
      <w:proofErr w:type="spellStart"/>
      <w:r w:rsidRPr="59172E70">
        <w:rPr>
          <w:rFonts w:ascii="Verdana" w:hAnsi="Verdana" w:eastAsia="Verdana" w:cs="Verdana"/>
          <w:i/>
          <w:iCs/>
          <w:sz w:val="22"/>
          <w:szCs w:val="22"/>
          <w:lang w:val="es-ES"/>
        </w:rPr>
        <w:t>stop_lon</w:t>
      </w:r>
      <w:proofErr w:type="spellEnd"/>
      <w:r w:rsidRPr="59172E70">
        <w:rPr>
          <w:rFonts w:ascii="Verdana" w:hAnsi="Verdana" w:eastAsia="Verdana" w:cs="Verdana"/>
          <w:sz w:val="22"/>
          <w:szCs w:val="22"/>
          <w:lang w:val="es-ES"/>
        </w:rPr>
        <w:t xml:space="preserve">) a tipo </w:t>
      </w:r>
      <w:proofErr w:type="spellStart"/>
      <w:r w:rsidRPr="59172E70">
        <w:rPr>
          <w:rFonts w:ascii="Verdana" w:hAnsi="Verdana" w:eastAsia="Verdana" w:cs="Verdana"/>
          <w:sz w:val="22"/>
          <w:szCs w:val="22"/>
          <w:lang w:val="es-ES"/>
        </w:rPr>
        <w:t>double</w:t>
      </w:r>
      <w:proofErr w:type="spellEnd"/>
      <w:r w:rsidRPr="59172E70">
        <w:rPr>
          <w:rFonts w:ascii="Verdana" w:hAnsi="Verdana" w:eastAsia="Verdana" w:cs="Verdana"/>
          <w:sz w:val="22"/>
          <w:szCs w:val="22"/>
          <w:lang w:val="es-ES"/>
        </w:rPr>
        <w:t xml:space="preserve"> o de campos categóricos (</w:t>
      </w:r>
      <w:proofErr w:type="spellStart"/>
      <w:r w:rsidRPr="59172E70">
        <w:rPr>
          <w:rFonts w:ascii="Verdana" w:hAnsi="Verdana" w:eastAsia="Verdana" w:cs="Verdana"/>
          <w:i/>
          <w:iCs/>
          <w:sz w:val="22"/>
          <w:szCs w:val="22"/>
          <w:lang w:val="es-ES"/>
        </w:rPr>
        <w:t>direction_id</w:t>
      </w:r>
      <w:proofErr w:type="spellEnd"/>
      <w:r w:rsidRPr="59172E70">
        <w:rPr>
          <w:rFonts w:ascii="Verdana" w:hAnsi="Verdana" w:eastAsia="Verdana" w:cs="Verdana"/>
          <w:sz w:val="22"/>
          <w:szCs w:val="22"/>
          <w:lang w:val="es-ES"/>
        </w:rPr>
        <w:t xml:space="preserve">, </w:t>
      </w:r>
      <w:proofErr w:type="spellStart"/>
      <w:r w:rsidRPr="59172E70">
        <w:rPr>
          <w:rFonts w:ascii="Verdana" w:hAnsi="Verdana" w:eastAsia="Verdana" w:cs="Verdana"/>
          <w:i/>
          <w:iCs/>
          <w:sz w:val="22"/>
          <w:szCs w:val="22"/>
          <w:lang w:val="es-ES"/>
        </w:rPr>
        <w:t>transfer_type</w:t>
      </w:r>
      <w:proofErr w:type="spellEnd"/>
      <w:r w:rsidRPr="59172E70">
        <w:rPr>
          <w:rFonts w:ascii="Verdana" w:hAnsi="Verdana" w:eastAsia="Verdana" w:cs="Verdana"/>
          <w:sz w:val="22"/>
          <w:szCs w:val="22"/>
          <w:lang w:val="es-ES"/>
        </w:rPr>
        <w:t xml:space="preserve">) a </w:t>
      </w:r>
      <w:proofErr w:type="spellStart"/>
      <w:r w:rsidRPr="59172E70">
        <w:rPr>
          <w:rFonts w:ascii="Verdana" w:hAnsi="Verdana" w:eastAsia="Verdana" w:cs="Verdana"/>
          <w:sz w:val="22"/>
          <w:szCs w:val="22"/>
          <w:lang w:val="es-ES"/>
        </w:rPr>
        <w:t>int</w:t>
      </w:r>
      <w:proofErr w:type="spellEnd"/>
      <w:r w:rsidRPr="59172E70">
        <w:rPr>
          <w:rFonts w:ascii="Verdana" w:hAnsi="Verdana" w:eastAsia="Verdana" w:cs="Verdana"/>
          <w:sz w:val="22"/>
          <w:szCs w:val="22"/>
          <w:lang w:val="es-ES"/>
        </w:rPr>
        <w:t>.</w:t>
      </w:r>
    </w:p>
    <w:p w:rsidR="1A7466DE" w:rsidP="00342DD7" w:rsidRDefault="2A1C245A" w14:paraId="05D27812" w14:textId="6607AEDE">
      <w:pPr>
        <w:pStyle w:val="ListParagraph"/>
        <w:widowControl w:val="0"/>
        <w:numPr>
          <w:ilvl w:val="0"/>
          <w:numId w:val="119"/>
        </w:numPr>
        <w:spacing w:before="240" w:after="240" w:line="360" w:lineRule="auto"/>
        <w:jc w:val="both"/>
        <w:rPr>
          <w:rFonts w:ascii="Verdana" w:hAnsi="Verdana" w:eastAsia="Verdana" w:cs="Verdana"/>
          <w:lang w:val="es-ES"/>
        </w:rPr>
      </w:pPr>
      <w:r w:rsidRPr="59172E70">
        <w:rPr>
          <w:rFonts w:ascii="Verdana" w:hAnsi="Verdana" w:eastAsia="Verdana" w:cs="Verdana"/>
          <w:sz w:val="22"/>
          <w:szCs w:val="22"/>
          <w:lang w:val="es-ES"/>
        </w:rPr>
        <w:t xml:space="preserve">Validación de formatos horarios en los campos </w:t>
      </w:r>
      <w:proofErr w:type="spellStart"/>
      <w:r w:rsidRPr="59172E70">
        <w:rPr>
          <w:rFonts w:ascii="Verdana" w:hAnsi="Verdana" w:eastAsia="Verdana" w:cs="Verdana"/>
          <w:i/>
          <w:iCs/>
          <w:sz w:val="22"/>
          <w:szCs w:val="22"/>
          <w:lang w:val="es-ES"/>
        </w:rPr>
        <w:t>arrival_time</w:t>
      </w:r>
      <w:proofErr w:type="spellEnd"/>
      <w:r w:rsidRPr="59172E70">
        <w:rPr>
          <w:rFonts w:ascii="Verdana" w:hAnsi="Verdana" w:eastAsia="Verdana" w:cs="Verdana"/>
          <w:sz w:val="22"/>
          <w:szCs w:val="22"/>
          <w:lang w:val="es-ES"/>
        </w:rPr>
        <w:t xml:space="preserve"> y </w:t>
      </w:r>
      <w:proofErr w:type="spellStart"/>
      <w:r w:rsidRPr="59172E70">
        <w:rPr>
          <w:rFonts w:ascii="Verdana" w:hAnsi="Verdana" w:eastAsia="Verdana" w:cs="Verdana"/>
          <w:i/>
          <w:iCs/>
          <w:sz w:val="22"/>
          <w:szCs w:val="22"/>
          <w:lang w:val="es-ES"/>
        </w:rPr>
        <w:t>departure_time</w:t>
      </w:r>
      <w:proofErr w:type="spellEnd"/>
      <w:r w:rsidRPr="59172E70">
        <w:rPr>
          <w:rFonts w:ascii="Verdana" w:hAnsi="Verdana" w:eastAsia="Verdana" w:cs="Verdana"/>
          <w:sz w:val="22"/>
          <w:szCs w:val="22"/>
          <w:lang w:val="es-ES"/>
        </w:rPr>
        <w:t xml:space="preserve"> bajo el patrón HH:MM:SS.</w:t>
      </w:r>
    </w:p>
    <w:p w:rsidR="1A7466DE" w:rsidP="00342DD7" w:rsidRDefault="2A1C245A" w14:paraId="303C0A22" w14:textId="650ACDEC">
      <w:pPr>
        <w:pStyle w:val="ListParagraph"/>
        <w:widowControl w:val="0"/>
        <w:numPr>
          <w:ilvl w:val="0"/>
          <w:numId w:val="119"/>
        </w:numPr>
        <w:spacing w:before="240" w:after="240" w:line="360" w:lineRule="auto"/>
        <w:jc w:val="both"/>
        <w:rPr>
          <w:rFonts w:ascii="Verdana" w:hAnsi="Verdana" w:eastAsia="Verdana" w:cs="Verdana"/>
          <w:lang w:val="es-ES"/>
        </w:rPr>
      </w:pPr>
      <w:r w:rsidRPr="59172E70">
        <w:rPr>
          <w:rFonts w:ascii="Verdana" w:hAnsi="Verdana" w:eastAsia="Verdana" w:cs="Verdana"/>
          <w:sz w:val="22"/>
          <w:szCs w:val="22"/>
          <w:lang w:val="es-ES"/>
        </w:rPr>
        <w:t>Validación de rangos geográficos para las coordenadas de latitud y longitud.</w:t>
      </w:r>
    </w:p>
    <w:p w:rsidR="1A7466DE" w:rsidP="59172E70" w:rsidRDefault="2A1C245A" w14:paraId="5541AAB3" w14:textId="52203AD5">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Como salida de este proceso se generan tablas Delta limpias almacenadas en la ruta CLEAN del Data Lake, organizadas por tabla. Cada notebook lee directamente de la zona RAW y escribe en la zona CLEAN, lo que asegura una clara separación de responsabilidades y facilita el mantenimiento del pipeline. Esta estructura modular (un notebook por cada fichero GTFS) permite una orquestación más eficiente y precisa dentro del Job global.</w:t>
      </w:r>
    </w:p>
    <w:p w:rsidR="02C7F783" w:rsidP="59172E70" w:rsidRDefault="02C7F783" w14:paraId="70E4D663" w14:textId="168AFB1F">
      <w:pPr>
        <w:widowControl w:val="0"/>
        <w:spacing w:before="240" w:after="240" w:line="360" w:lineRule="auto"/>
        <w:contextualSpacing/>
        <w:jc w:val="both"/>
        <w:rPr>
          <w:rFonts w:ascii="Verdana" w:hAnsi="Verdana" w:eastAsia="Verdana" w:cs="Verdana"/>
          <w:sz w:val="22"/>
          <w:szCs w:val="22"/>
          <w:lang w:val="es-ES"/>
        </w:rPr>
      </w:pPr>
    </w:p>
    <w:p w:rsidRPr="008675B3" w:rsidR="1A7466DE" w:rsidP="59172E70" w:rsidRDefault="2A1C245A" w14:paraId="1775431C" w14:textId="6810730B">
      <w:pPr>
        <w:pStyle w:val="Heading3"/>
        <w:keepNext w:val="0"/>
        <w:keepLines w:val="0"/>
        <w:widowControl w:val="0"/>
        <w:spacing w:before="281" w:after="281" w:line="360" w:lineRule="auto"/>
        <w:contextualSpacing/>
        <w:jc w:val="both"/>
        <w:rPr>
          <w:rFonts w:ascii="Verdana" w:hAnsi="Verdana" w:eastAsia="Verdana" w:cs="Verdana"/>
          <w:color w:val="auto"/>
          <w:lang w:val="es-ES"/>
        </w:rPr>
      </w:pPr>
      <w:bookmarkStart w:name="_Toc1210643810" w:id="34"/>
      <w:bookmarkStart w:name="_Toc209104592" w:id="35"/>
      <w:r w:rsidRPr="008675B3">
        <w:rPr>
          <w:rFonts w:ascii="Verdana" w:hAnsi="Verdana" w:eastAsia="Verdana" w:cs="Verdana"/>
          <w:color w:val="auto"/>
          <w:lang w:val="es-ES"/>
        </w:rPr>
        <w:t>6.3. Carga en base documental (Azure Cosmos DB – API MongoDB)</w:t>
      </w:r>
      <w:bookmarkEnd w:id="34"/>
      <w:bookmarkEnd w:id="35"/>
    </w:p>
    <w:p w:rsidR="1A7466DE" w:rsidP="59172E70" w:rsidRDefault="2A1C245A" w14:paraId="6EF80EE6" w14:textId="156A783E">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Una vez depurados los datos, se lleva a cabo la fase de carga hacia la capa de servicio o </w:t>
      </w:r>
      <w:proofErr w:type="spellStart"/>
      <w:r w:rsidRPr="59172E70">
        <w:rPr>
          <w:rFonts w:ascii="Verdana" w:hAnsi="Verdana" w:eastAsia="Verdana" w:cs="Verdana"/>
          <w:sz w:val="22"/>
          <w:szCs w:val="22"/>
          <w:lang w:val="es-ES"/>
        </w:rPr>
        <w:t>Serving</w:t>
      </w:r>
      <w:proofErr w:type="spellEnd"/>
      <w:r w:rsidRPr="59172E70">
        <w:rPr>
          <w:rFonts w:ascii="Verdana" w:hAnsi="Verdana" w:eastAsia="Verdana" w:cs="Verdana"/>
          <w:sz w:val="22"/>
          <w:szCs w:val="22"/>
          <w:lang w:val="es-ES"/>
        </w:rPr>
        <w:t xml:space="preserve"> </w:t>
      </w:r>
      <w:proofErr w:type="spellStart"/>
      <w:r w:rsidRPr="59172E70">
        <w:rPr>
          <w:rFonts w:ascii="Verdana" w:hAnsi="Verdana" w:eastAsia="Verdana" w:cs="Verdana"/>
          <w:sz w:val="22"/>
          <w:szCs w:val="22"/>
          <w:lang w:val="es-ES"/>
        </w:rPr>
        <w:t>Layer</w:t>
      </w:r>
      <w:proofErr w:type="spellEnd"/>
      <w:r w:rsidRPr="59172E70">
        <w:rPr>
          <w:rFonts w:ascii="Verdana" w:hAnsi="Verdana" w:eastAsia="Verdana" w:cs="Verdana"/>
          <w:sz w:val="22"/>
          <w:szCs w:val="22"/>
          <w:lang w:val="es-ES"/>
        </w:rPr>
        <w:t>, implementada en este proyecto mediante Azure Cosmos DB con API para MongoDB.</w:t>
      </w:r>
    </w:p>
    <w:p w:rsidR="1A7466DE" w:rsidP="59172E70" w:rsidRDefault="2A1C245A" w14:paraId="42451832" w14:textId="31150EEF">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lastRenderedPageBreak/>
        <w:t xml:space="preserve">El objetivo de esta etapa es poner a disposición los datos limpios en un formato accesible y de baja latencia, apto para consultas operativas, </w:t>
      </w:r>
      <w:proofErr w:type="spellStart"/>
      <w:r w:rsidRPr="59172E70">
        <w:rPr>
          <w:rFonts w:ascii="Verdana" w:hAnsi="Verdana" w:eastAsia="Verdana" w:cs="Verdana"/>
          <w:sz w:val="22"/>
          <w:szCs w:val="22"/>
          <w:lang w:val="es-ES"/>
        </w:rPr>
        <w:t>APIs</w:t>
      </w:r>
      <w:proofErr w:type="spellEnd"/>
      <w:r w:rsidRPr="59172E70">
        <w:rPr>
          <w:rFonts w:ascii="Verdana" w:hAnsi="Verdana" w:eastAsia="Verdana" w:cs="Verdana"/>
          <w:sz w:val="22"/>
          <w:szCs w:val="22"/>
          <w:lang w:val="es-ES"/>
        </w:rPr>
        <w:t xml:space="preserve"> y aplicaciones de consumo.</w:t>
      </w:r>
    </w:p>
    <w:p w:rsidR="1A7466DE" w:rsidP="59172E70" w:rsidRDefault="2A1C245A" w14:paraId="00E2B098" w14:textId="041DA879">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Para este fin se ha utilizado el conector oficial mongo-</w:t>
      </w:r>
      <w:proofErr w:type="spellStart"/>
      <w:r w:rsidRPr="59172E70">
        <w:rPr>
          <w:rFonts w:ascii="Verdana" w:hAnsi="Verdana" w:eastAsia="Verdana" w:cs="Verdana"/>
          <w:sz w:val="22"/>
          <w:szCs w:val="22"/>
          <w:lang w:val="es-ES"/>
        </w:rPr>
        <w:t>spark</w:t>
      </w:r>
      <w:proofErr w:type="spellEnd"/>
      <w:r w:rsidRPr="59172E70">
        <w:rPr>
          <w:rFonts w:ascii="Verdana" w:hAnsi="Verdana" w:eastAsia="Verdana" w:cs="Verdana"/>
          <w:sz w:val="22"/>
          <w:szCs w:val="22"/>
          <w:lang w:val="es-ES"/>
        </w:rPr>
        <w:t>-</w:t>
      </w:r>
      <w:proofErr w:type="spellStart"/>
      <w:r w:rsidRPr="59172E70">
        <w:rPr>
          <w:rFonts w:ascii="Verdana" w:hAnsi="Verdana" w:eastAsia="Verdana" w:cs="Verdana"/>
          <w:sz w:val="22"/>
          <w:szCs w:val="22"/>
          <w:lang w:val="es-ES"/>
        </w:rPr>
        <w:t>connector</w:t>
      </w:r>
      <w:proofErr w:type="spellEnd"/>
      <w:r w:rsidRPr="59172E70">
        <w:rPr>
          <w:rFonts w:ascii="Verdana" w:hAnsi="Verdana" w:eastAsia="Verdana" w:cs="Verdana"/>
          <w:sz w:val="22"/>
          <w:szCs w:val="22"/>
          <w:lang w:val="es-ES"/>
        </w:rPr>
        <w:t xml:space="preserve">, que permite escribir directamente desde </w:t>
      </w:r>
      <w:proofErr w:type="spellStart"/>
      <w:r w:rsidRPr="59172E70">
        <w:rPr>
          <w:rFonts w:ascii="Verdana" w:hAnsi="Verdana" w:eastAsia="Verdana" w:cs="Verdana"/>
          <w:sz w:val="22"/>
          <w:szCs w:val="22"/>
          <w:lang w:val="es-ES"/>
        </w:rPr>
        <w:t>Spark</w:t>
      </w:r>
      <w:proofErr w:type="spellEnd"/>
      <w:r w:rsidRPr="59172E70">
        <w:rPr>
          <w:rFonts w:ascii="Verdana" w:hAnsi="Verdana" w:eastAsia="Verdana" w:cs="Verdana"/>
          <w:sz w:val="22"/>
          <w:szCs w:val="22"/>
          <w:lang w:val="es-ES"/>
        </w:rPr>
        <w:t xml:space="preserve"> en colecciones Mongo. Cada tabla Delta de la capa CLEAN se transforma en una colección independiente dentro de la base de datos Cosmos DB.</w:t>
      </w:r>
    </w:p>
    <w:p w:rsidR="1A7466DE" w:rsidP="59172E70" w:rsidRDefault="2A1C245A" w14:paraId="0ADDB016" w14:textId="775890B8">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Durante el proceso de carga:</w:t>
      </w:r>
    </w:p>
    <w:p w:rsidR="1A7466DE" w:rsidP="00342DD7" w:rsidRDefault="2A1C245A" w14:paraId="386FF5B8" w14:textId="4529303B">
      <w:pPr>
        <w:pStyle w:val="ListParagraph"/>
        <w:widowControl w:val="0"/>
        <w:numPr>
          <w:ilvl w:val="0"/>
          <w:numId w:val="121"/>
        </w:numPr>
        <w:spacing w:before="240" w:after="240" w:line="360" w:lineRule="auto"/>
        <w:jc w:val="both"/>
        <w:rPr>
          <w:rFonts w:ascii="Verdana" w:hAnsi="Verdana" w:eastAsia="Verdana" w:cs="Verdana"/>
          <w:lang w:val="es-ES"/>
        </w:rPr>
      </w:pPr>
      <w:r w:rsidRPr="59172E70">
        <w:rPr>
          <w:rFonts w:ascii="Verdana" w:hAnsi="Verdana" w:eastAsia="Verdana" w:cs="Verdana"/>
          <w:sz w:val="22"/>
          <w:szCs w:val="22"/>
          <w:lang w:val="es-ES"/>
        </w:rPr>
        <w:t>Se generan identificadores deterministas (_id) aplicando funciones hash (sha2) sobre combinaciones de columnas clave, garantizando idempotencia en recargas.</w:t>
      </w:r>
      <w:r w:rsidRPr="59172E70" w:rsidR="659366F5">
        <w:rPr>
          <w:rFonts w:ascii="Verdana" w:hAnsi="Verdana" w:eastAsia="Verdana" w:cs="Verdana"/>
          <w:sz w:val="22"/>
          <w:szCs w:val="22"/>
          <w:lang w:val="es-ES"/>
        </w:rPr>
        <w:t xml:space="preserve"> (ver anexo</w:t>
      </w:r>
      <w:r w:rsidRPr="59172E70" w:rsidR="6ED1651A">
        <w:rPr>
          <w:rFonts w:ascii="Verdana" w:hAnsi="Verdana" w:eastAsia="Verdana" w:cs="Verdana"/>
          <w:sz w:val="22"/>
          <w:szCs w:val="22"/>
          <w:lang w:val="es-ES"/>
        </w:rPr>
        <w:t xml:space="preserve"> 3</w:t>
      </w:r>
      <w:r w:rsidRPr="59172E70" w:rsidR="659366F5">
        <w:rPr>
          <w:rFonts w:ascii="Verdana" w:hAnsi="Verdana" w:eastAsia="Verdana" w:cs="Verdana"/>
          <w:sz w:val="22"/>
          <w:szCs w:val="22"/>
          <w:lang w:val="es-ES"/>
        </w:rPr>
        <w:t>)</w:t>
      </w:r>
      <w:r w:rsidRPr="59172E70" w:rsidR="6D732A0B">
        <w:rPr>
          <w:rFonts w:ascii="Verdana" w:hAnsi="Verdana" w:eastAsia="Verdana" w:cs="Verdana"/>
          <w:sz w:val="22"/>
          <w:szCs w:val="22"/>
          <w:lang w:val="es-ES"/>
        </w:rPr>
        <w:t xml:space="preserve"> </w:t>
      </w:r>
      <w:r w:rsidRPr="59172E70" w:rsidR="659366F5">
        <w:rPr>
          <w:rFonts w:ascii="Verdana" w:hAnsi="Verdana" w:eastAsia="Verdana" w:cs="Verdana"/>
          <w:sz w:val="22"/>
          <w:szCs w:val="22"/>
          <w:lang w:val="es-ES"/>
        </w:rPr>
        <w:t xml:space="preserve"> </w:t>
      </w:r>
    </w:p>
    <w:p w:rsidR="1A7466DE" w:rsidP="00342DD7" w:rsidRDefault="2A1C245A" w14:paraId="33A93404" w14:textId="43A9CB00">
      <w:pPr>
        <w:pStyle w:val="ListParagraph"/>
        <w:widowControl w:val="0"/>
        <w:numPr>
          <w:ilvl w:val="0"/>
          <w:numId w:val="121"/>
        </w:numPr>
        <w:spacing w:before="240" w:after="240" w:line="360" w:lineRule="auto"/>
        <w:jc w:val="both"/>
        <w:rPr>
          <w:rFonts w:ascii="Verdana" w:hAnsi="Verdana" w:eastAsia="Verdana" w:cs="Verdana"/>
          <w:lang w:val="es-ES"/>
        </w:rPr>
      </w:pPr>
      <w:r w:rsidRPr="59172E70">
        <w:rPr>
          <w:rFonts w:ascii="Verdana" w:hAnsi="Verdana" w:eastAsia="Verdana" w:cs="Verdana"/>
          <w:sz w:val="22"/>
          <w:szCs w:val="22"/>
          <w:lang w:val="es-ES"/>
        </w:rPr>
        <w:t>Se adaptan los nombres de las columnas para cumplir con las restricciones de MongoDB (evitando caracteres como “.” o “$”).</w:t>
      </w:r>
      <w:r w:rsidRPr="59172E70" w:rsidR="2EC96DDB">
        <w:rPr>
          <w:rFonts w:ascii="Verdana" w:hAnsi="Verdana" w:eastAsia="Verdana" w:cs="Verdana"/>
          <w:sz w:val="22"/>
          <w:szCs w:val="22"/>
          <w:lang w:val="es-ES"/>
        </w:rPr>
        <w:t xml:space="preserve"> (ver anexo</w:t>
      </w:r>
      <w:r w:rsidRPr="59172E70" w:rsidR="6C55D837">
        <w:rPr>
          <w:rFonts w:ascii="Verdana" w:hAnsi="Verdana" w:eastAsia="Verdana" w:cs="Verdana"/>
          <w:sz w:val="22"/>
          <w:szCs w:val="22"/>
          <w:lang w:val="es-ES"/>
        </w:rPr>
        <w:t xml:space="preserve"> 4</w:t>
      </w:r>
      <w:r w:rsidRPr="59172E70" w:rsidR="2EC96DDB">
        <w:rPr>
          <w:rFonts w:ascii="Verdana" w:hAnsi="Verdana" w:eastAsia="Verdana" w:cs="Verdana"/>
          <w:sz w:val="22"/>
          <w:szCs w:val="22"/>
          <w:lang w:val="es-ES"/>
        </w:rPr>
        <w:t xml:space="preserve">) </w:t>
      </w:r>
    </w:p>
    <w:p w:rsidR="1A7466DE" w:rsidP="00342DD7" w:rsidRDefault="2A1C245A" w14:paraId="2350049C" w14:textId="70B1835F">
      <w:pPr>
        <w:pStyle w:val="ListParagraph"/>
        <w:widowControl w:val="0"/>
        <w:numPr>
          <w:ilvl w:val="0"/>
          <w:numId w:val="121"/>
        </w:numPr>
        <w:spacing w:before="240" w:after="240" w:line="360" w:lineRule="auto"/>
        <w:jc w:val="both"/>
        <w:rPr>
          <w:rFonts w:ascii="Verdana" w:hAnsi="Verdana" w:eastAsia="Verdana" w:cs="Verdana"/>
          <w:lang w:val="es-ES"/>
        </w:rPr>
      </w:pPr>
      <w:r w:rsidRPr="59172E70">
        <w:rPr>
          <w:rFonts w:ascii="Verdana" w:hAnsi="Verdana" w:eastAsia="Verdana" w:cs="Verdana"/>
          <w:sz w:val="22"/>
          <w:szCs w:val="22"/>
          <w:lang w:val="es-ES"/>
        </w:rPr>
        <w:t>Se controla el nivel de paralelismo (</w:t>
      </w:r>
      <w:proofErr w:type="spellStart"/>
      <w:r w:rsidRPr="59172E70">
        <w:rPr>
          <w:rFonts w:ascii="Verdana" w:hAnsi="Verdana" w:eastAsia="Verdana" w:cs="Verdana"/>
          <w:sz w:val="22"/>
          <w:szCs w:val="22"/>
          <w:lang w:val="es-ES"/>
        </w:rPr>
        <w:t>coalesce</w:t>
      </w:r>
      <w:proofErr w:type="spellEnd"/>
      <w:r w:rsidRPr="59172E70">
        <w:rPr>
          <w:rFonts w:ascii="Verdana" w:hAnsi="Verdana" w:eastAsia="Verdana" w:cs="Verdana"/>
          <w:sz w:val="22"/>
          <w:szCs w:val="22"/>
          <w:lang w:val="es-ES"/>
        </w:rPr>
        <w:t>(1)) para optimizar la escritura en Cosmos, dado que este servicio penaliza excesivas conexiones concurrentes.</w:t>
      </w:r>
    </w:p>
    <w:p w:rsidRPr="00BE645D" w:rsidR="1A7466DE" w:rsidP="59172E70" w:rsidRDefault="2A1C245A" w14:paraId="10CB8A40" w14:textId="0EB53ABF">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Todo este flujo se ha centralizado en un único notebook (03_load_to_cosmos), dependiente de la finalización correcta de la etapa de limpieza.</w:t>
      </w:r>
    </w:p>
    <w:p w:rsidR="1A7466DE" w:rsidP="59172E70" w:rsidRDefault="2A1C245A" w14:paraId="7B3A5DCA" w14:textId="61BAFA8A">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El uso de Cosmos DB gestionado sustituye la necesidad previa de desplegar MongoDB en local y abrir túneles con </w:t>
      </w:r>
      <w:proofErr w:type="spellStart"/>
      <w:r w:rsidRPr="59172E70">
        <w:rPr>
          <w:rFonts w:ascii="Verdana" w:hAnsi="Verdana" w:eastAsia="Verdana" w:cs="Verdana"/>
          <w:sz w:val="22"/>
          <w:szCs w:val="22"/>
          <w:lang w:val="es-ES"/>
        </w:rPr>
        <w:t>ngrok</w:t>
      </w:r>
      <w:proofErr w:type="spellEnd"/>
      <w:r w:rsidRPr="59172E70">
        <w:rPr>
          <w:rFonts w:ascii="Verdana" w:hAnsi="Verdana" w:eastAsia="Verdana" w:cs="Verdana"/>
          <w:sz w:val="22"/>
          <w:szCs w:val="22"/>
          <w:lang w:val="es-ES"/>
        </w:rPr>
        <w:t>, aportando seguridad, escalabilidad y un modelo de costes ajustado al consumo real.</w:t>
      </w:r>
    </w:p>
    <w:p w:rsidR="02C7F783" w:rsidP="59172E70" w:rsidRDefault="02C7F783" w14:paraId="5B88DA0F" w14:textId="265356E1">
      <w:pPr>
        <w:widowControl w:val="0"/>
        <w:spacing w:before="240" w:after="240" w:line="360" w:lineRule="auto"/>
        <w:contextualSpacing/>
        <w:jc w:val="both"/>
        <w:rPr>
          <w:rFonts w:ascii="Verdana" w:hAnsi="Verdana" w:eastAsia="Verdana" w:cs="Verdana"/>
          <w:sz w:val="22"/>
          <w:szCs w:val="22"/>
          <w:lang w:val="es-ES"/>
        </w:rPr>
      </w:pPr>
    </w:p>
    <w:p w:rsidRPr="00BE645D" w:rsidR="634BC2B2" w:rsidP="59172E70" w:rsidRDefault="634BC2B2" w14:paraId="7D3E45E1" w14:textId="627A7718">
      <w:pPr>
        <w:widowControl w:val="0"/>
        <w:spacing w:line="360" w:lineRule="auto"/>
        <w:contextualSpacing/>
        <w:jc w:val="both"/>
        <w:rPr>
          <w:rFonts w:ascii="Verdana" w:hAnsi="Verdana" w:eastAsia="Verdana" w:cs="Verdana"/>
          <w:sz w:val="22"/>
          <w:szCs w:val="22"/>
          <w:lang w:val="es-ES"/>
        </w:rPr>
      </w:pPr>
    </w:p>
    <w:p w:rsidRPr="00BE645D" w:rsidR="30FBA5EC" w:rsidP="59172E70" w:rsidRDefault="30FBA5EC" w14:paraId="2C995CE8" w14:textId="42FDADB4">
      <w:pPr>
        <w:widowControl w:val="0"/>
        <w:spacing w:line="360" w:lineRule="auto"/>
        <w:contextualSpacing/>
        <w:jc w:val="both"/>
        <w:rPr>
          <w:rFonts w:ascii="Verdana" w:hAnsi="Verdana" w:eastAsia="Verdana" w:cs="Verdana"/>
          <w:sz w:val="22"/>
          <w:szCs w:val="22"/>
          <w:lang w:val="es-ES"/>
        </w:rPr>
      </w:pPr>
    </w:p>
    <w:p w:rsidRPr="00BE645D" w:rsidR="30FBA5EC" w:rsidP="59172E70" w:rsidRDefault="30FBA5EC" w14:paraId="09EE6DA8" w14:textId="677CDFC9">
      <w:pPr>
        <w:widowControl w:val="0"/>
        <w:spacing w:line="360" w:lineRule="auto"/>
        <w:contextualSpacing/>
        <w:jc w:val="both"/>
        <w:rPr>
          <w:rFonts w:ascii="Verdana" w:hAnsi="Verdana" w:eastAsia="Verdana" w:cs="Verdana"/>
          <w:sz w:val="22"/>
          <w:szCs w:val="22"/>
          <w:lang w:val="es-ES"/>
        </w:rPr>
      </w:pPr>
    </w:p>
    <w:p w:rsidRPr="00BE645D" w:rsidR="30FBA5EC" w:rsidP="59172E70" w:rsidRDefault="30FBA5EC" w14:paraId="3916FD63" w14:textId="1CEBE514">
      <w:pPr>
        <w:widowControl w:val="0"/>
        <w:spacing w:line="360" w:lineRule="auto"/>
        <w:contextualSpacing/>
        <w:jc w:val="both"/>
        <w:rPr>
          <w:rFonts w:ascii="Verdana" w:hAnsi="Verdana" w:eastAsia="Verdana" w:cs="Verdana"/>
          <w:sz w:val="22"/>
          <w:szCs w:val="22"/>
          <w:lang w:val="es-ES"/>
        </w:rPr>
      </w:pPr>
    </w:p>
    <w:p w:rsidR="30FBA5EC" w:rsidP="59172E70" w:rsidRDefault="30FBA5EC" w14:paraId="27A75BB0" w14:textId="1F4DE67E">
      <w:pPr>
        <w:widowControl w:val="0"/>
        <w:spacing w:line="360" w:lineRule="auto"/>
        <w:contextualSpacing/>
        <w:jc w:val="both"/>
        <w:rPr>
          <w:rFonts w:ascii="Verdana" w:hAnsi="Verdana" w:eastAsia="Verdana" w:cs="Verdana"/>
          <w:sz w:val="22"/>
          <w:szCs w:val="22"/>
          <w:lang w:val="es-ES"/>
        </w:rPr>
      </w:pPr>
    </w:p>
    <w:p w:rsidR="00823105" w:rsidP="59172E70" w:rsidRDefault="00823105" w14:paraId="01D8A703" w14:textId="77777777">
      <w:pPr>
        <w:widowControl w:val="0"/>
        <w:spacing w:line="360" w:lineRule="auto"/>
        <w:contextualSpacing/>
        <w:jc w:val="both"/>
        <w:rPr>
          <w:rFonts w:ascii="Verdana" w:hAnsi="Verdana" w:eastAsia="Verdana" w:cs="Verdana"/>
          <w:sz w:val="22"/>
          <w:szCs w:val="22"/>
          <w:lang w:val="es-ES"/>
        </w:rPr>
      </w:pPr>
    </w:p>
    <w:p w:rsidR="00823105" w:rsidP="59172E70" w:rsidRDefault="00823105" w14:paraId="6371C826" w14:textId="77777777">
      <w:pPr>
        <w:widowControl w:val="0"/>
        <w:spacing w:line="360" w:lineRule="auto"/>
        <w:contextualSpacing/>
        <w:jc w:val="both"/>
        <w:rPr>
          <w:rFonts w:ascii="Verdana" w:hAnsi="Verdana" w:eastAsia="Verdana" w:cs="Verdana"/>
          <w:sz w:val="22"/>
          <w:szCs w:val="22"/>
          <w:lang w:val="es-ES"/>
        </w:rPr>
      </w:pPr>
    </w:p>
    <w:p w:rsidR="00823105" w:rsidP="59172E70" w:rsidRDefault="00823105" w14:paraId="003CBEB4" w14:textId="77777777">
      <w:pPr>
        <w:widowControl w:val="0"/>
        <w:spacing w:line="360" w:lineRule="auto"/>
        <w:contextualSpacing/>
        <w:jc w:val="both"/>
        <w:rPr>
          <w:rFonts w:ascii="Verdana" w:hAnsi="Verdana" w:eastAsia="Verdana" w:cs="Verdana"/>
          <w:sz w:val="22"/>
          <w:szCs w:val="22"/>
          <w:lang w:val="es-ES"/>
        </w:rPr>
      </w:pPr>
    </w:p>
    <w:p w:rsidR="00823105" w:rsidP="59172E70" w:rsidRDefault="00823105" w14:paraId="22E6650D" w14:textId="77777777">
      <w:pPr>
        <w:widowControl w:val="0"/>
        <w:spacing w:line="360" w:lineRule="auto"/>
        <w:contextualSpacing/>
        <w:jc w:val="both"/>
        <w:rPr>
          <w:rFonts w:ascii="Verdana" w:hAnsi="Verdana" w:eastAsia="Verdana" w:cs="Verdana"/>
          <w:sz w:val="22"/>
          <w:szCs w:val="22"/>
          <w:lang w:val="es-ES"/>
        </w:rPr>
      </w:pPr>
    </w:p>
    <w:p w:rsidR="00823105" w:rsidP="59172E70" w:rsidRDefault="00823105" w14:paraId="7B831784" w14:textId="77777777">
      <w:pPr>
        <w:widowControl w:val="0"/>
        <w:spacing w:line="360" w:lineRule="auto"/>
        <w:contextualSpacing/>
        <w:jc w:val="both"/>
        <w:rPr>
          <w:rFonts w:ascii="Verdana" w:hAnsi="Verdana" w:eastAsia="Verdana" w:cs="Verdana"/>
          <w:sz w:val="22"/>
          <w:szCs w:val="22"/>
          <w:lang w:val="es-ES"/>
        </w:rPr>
      </w:pPr>
    </w:p>
    <w:p w:rsidR="00823105" w:rsidP="59172E70" w:rsidRDefault="00823105" w14:paraId="3F06821B" w14:textId="77777777">
      <w:pPr>
        <w:widowControl w:val="0"/>
        <w:spacing w:line="360" w:lineRule="auto"/>
        <w:contextualSpacing/>
        <w:jc w:val="both"/>
        <w:rPr>
          <w:rFonts w:ascii="Verdana" w:hAnsi="Verdana" w:eastAsia="Verdana" w:cs="Verdana"/>
          <w:sz w:val="22"/>
          <w:szCs w:val="22"/>
          <w:lang w:val="es-ES"/>
        </w:rPr>
      </w:pPr>
    </w:p>
    <w:p w:rsidR="00823105" w:rsidP="59172E70" w:rsidRDefault="00823105" w14:paraId="39A4FD41" w14:textId="77777777">
      <w:pPr>
        <w:widowControl w:val="0"/>
        <w:spacing w:line="360" w:lineRule="auto"/>
        <w:contextualSpacing/>
        <w:jc w:val="both"/>
        <w:rPr>
          <w:rFonts w:ascii="Verdana" w:hAnsi="Verdana" w:eastAsia="Verdana" w:cs="Verdana"/>
          <w:sz w:val="22"/>
          <w:szCs w:val="22"/>
          <w:lang w:val="es-ES"/>
        </w:rPr>
      </w:pPr>
    </w:p>
    <w:p w:rsidR="00823105" w:rsidP="59172E70" w:rsidRDefault="00823105" w14:paraId="204D3C9C" w14:textId="77777777">
      <w:pPr>
        <w:widowControl w:val="0"/>
        <w:spacing w:line="360" w:lineRule="auto"/>
        <w:contextualSpacing/>
        <w:jc w:val="both"/>
        <w:rPr>
          <w:rFonts w:ascii="Verdana" w:hAnsi="Verdana" w:eastAsia="Verdana" w:cs="Verdana"/>
          <w:sz w:val="22"/>
          <w:szCs w:val="22"/>
          <w:lang w:val="es-ES"/>
        </w:rPr>
      </w:pPr>
    </w:p>
    <w:p w:rsidR="00823105" w:rsidP="59172E70" w:rsidRDefault="00823105" w14:paraId="79C51013" w14:textId="77777777">
      <w:pPr>
        <w:widowControl w:val="0"/>
        <w:spacing w:line="360" w:lineRule="auto"/>
        <w:contextualSpacing/>
        <w:jc w:val="both"/>
        <w:rPr>
          <w:rFonts w:ascii="Verdana" w:hAnsi="Verdana" w:eastAsia="Verdana" w:cs="Verdana"/>
          <w:sz w:val="22"/>
          <w:szCs w:val="22"/>
          <w:lang w:val="es-ES"/>
        </w:rPr>
      </w:pPr>
    </w:p>
    <w:p w:rsidR="00823105" w:rsidP="59172E70" w:rsidRDefault="00823105" w14:paraId="51DA4AD5" w14:textId="77777777">
      <w:pPr>
        <w:widowControl w:val="0"/>
        <w:spacing w:line="360" w:lineRule="auto"/>
        <w:contextualSpacing/>
        <w:jc w:val="both"/>
        <w:rPr>
          <w:rFonts w:ascii="Verdana" w:hAnsi="Verdana" w:eastAsia="Verdana" w:cs="Verdana"/>
          <w:sz w:val="22"/>
          <w:szCs w:val="22"/>
          <w:lang w:val="es-ES"/>
        </w:rPr>
      </w:pPr>
    </w:p>
    <w:p w:rsidR="00823105" w:rsidP="59172E70" w:rsidRDefault="00823105" w14:paraId="42DEFE0B" w14:textId="77777777">
      <w:pPr>
        <w:widowControl w:val="0"/>
        <w:spacing w:line="360" w:lineRule="auto"/>
        <w:contextualSpacing/>
        <w:jc w:val="both"/>
        <w:rPr>
          <w:rFonts w:ascii="Verdana" w:hAnsi="Verdana" w:eastAsia="Verdana" w:cs="Verdana"/>
          <w:sz w:val="22"/>
          <w:szCs w:val="22"/>
          <w:lang w:val="es-ES"/>
        </w:rPr>
      </w:pPr>
    </w:p>
    <w:p w:rsidR="00823105" w:rsidP="59172E70" w:rsidRDefault="00823105" w14:paraId="3820745C" w14:textId="77777777">
      <w:pPr>
        <w:widowControl w:val="0"/>
        <w:spacing w:line="360" w:lineRule="auto"/>
        <w:contextualSpacing/>
        <w:jc w:val="both"/>
        <w:rPr>
          <w:rFonts w:ascii="Verdana" w:hAnsi="Verdana" w:eastAsia="Verdana" w:cs="Verdana"/>
          <w:sz w:val="22"/>
          <w:szCs w:val="22"/>
          <w:lang w:val="es-ES"/>
        </w:rPr>
      </w:pPr>
    </w:p>
    <w:p w:rsidR="00823105" w:rsidP="59172E70" w:rsidRDefault="00823105" w14:paraId="7857C690" w14:textId="77777777">
      <w:pPr>
        <w:widowControl w:val="0"/>
        <w:spacing w:line="360" w:lineRule="auto"/>
        <w:contextualSpacing/>
        <w:jc w:val="both"/>
        <w:rPr>
          <w:rFonts w:ascii="Verdana" w:hAnsi="Verdana" w:eastAsia="Verdana" w:cs="Verdana"/>
          <w:sz w:val="22"/>
          <w:szCs w:val="22"/>
          <w:lang w:val="es-ES"/>
        </w:rPr>
      </w:pPr>
    </w:p>
    <w:p w:rsidRPr="00BE645D" w:rsidR="00823105" w:rsidP="59172E70" w:rsidRDefault="00823105" w14:paraId="1DE60683" w14:textId="77777777">
      <w:pPr>
        <w:widowControl w:val="0"/>
        <w:spacing w:line="360" w:lineRule="auto"/>
        <w:contextualSpacing/>
        <w:jc w:val="both"/>
        <w:rPr>
          <w:rFonts w:ascii="Verdana" w:hAnsi="Verdana" w:eastAsia="Verdana" w:cs="Verdana"/>
          <w:sz w:val="22"/>
          <w:szCs w:val="22"/>
          <w:lang w:val="es-ES"/>
        </w:rPr>
      </w:pPr>
    </w:p>
    <w:p w:rsidRPr="00BE645D" w:rsidR="00BE645D" w:rsidP="59172E70" w:rsidRDefault="00BE645D" w14:paraId="71B492F4" w14:textId="77777777">
      <w:pPr>
        <w:widowControl w:val="0"/>
        <w:spacing w:line="360" w:lineRule="auto"/>
        <w:contextualSpacing/>
        <w:jc w:val="both"/>
        <w:rPr>
          <w:rFonts w:ascii="Verdana" w:hAnsi="Verdana" w:eastAsia="Verdana" w:cs="Verdana"/>
          <w:sz w:val="22"/>
          <w:szCs w:val="22"/>
          <w:lang w:val="es-ES"/>
        </w:rPr>
      </w:pPr>
    </w:p>
    <w:p w:rsidRPr="00BE645D" w:rsidR="6E11C490" w:rsidP="59172E70" w:rsidRDefault="4DFBBA59" w14:paraId="7F2F9D7F" w14:textId="46E796CD">
      <w:pPr>
        <w:pStyle w:val="Heading1"/>
        <w:keepNext w:val="0"/>
        <w:keepLines w:val="0"/>
        <w:widowControl w:val="0"/>
        <w:spacing w:line="360" w:lineRule="auto"/>
        <w:contextualSpacing/>
        <w:jc w:val="both"/>
        <w:rPr>
          <w:rFonts w:ascii="Verdana" w:hAnsi="Verdana" w:eastAsia="Verdana" w:cs="Verdana"/>
          <w:b/>
          <w:bCs/>
          <w:color w:val="auto"/>
          <w:sz w:val="36"/>
          <w:szCs w:val="36"/>
          <w:lang w:val="es-ES"/>
        </w:rPr>
      </w:pPr>
      <w:r w:rsidRPr="00BE645D">
        <w:rPr>
          <w:rFonts w:ascii="Verdana" w:hAnsi="Verdana" w:eastAsia="Verdana" w:cs="Verdana"/>
          <w:lang w:val="es-ES"/>
        </w:rPr>
        <w:lastRenderedPageBreak/>
        <w:t xml:space="preserve"> </w:t>
      </w:r>
      <w:bookmarkStart w:name="_Toc1925771339" w:id="36"/>
      <w:bookmarkStart w:name="_Toc209104593" w:id="37"/>
      <w:r w:rsidRPr="00BE645D">
        <w:rPr>
          <w:rFonts w:ascii="Verdana" w:hAnsi="Verdana" w:eastAsia="Verdana" w:cs="Verdana"/>
          <w:color w:val="000000" w:themeColor="text1"/>
          <w:sz w:val="36"/>
          <w:szCs w:val="36"/>
          <w:lang w:val="es-ES"/>
        </w:rPr>
        <w:t>7. Orquestación y operación</w:t>
      </w:r>
      <w:bookmarkEnd w:id="36"/>
      <w:bookmarkEnd w:id="37"/>
    </w:p>
    <w:p w:rsidR="6E11C490" w:rsidP="59172E70" w:rsidRDefault="4DFBBA59" w14:paraId="43045B57" w14:textId="741195E3">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La orquestación del pipeline completo se ha realizado mediante un </w:t>
      </w:r>
      <w:r w:rsidRPr="59172E70">
        <w:rPr>
          <w:rFonts w:ascii="Verdana" w:hAnsi="Verdana" w:eastAsia="Verdana" w:cs="Verdana"/>
          <w:i/>
          <w:iCs/>
          <w:sz w:val="22"/>
          <w:szCs w:val="22"/>
          <w:lang w:val="es-ES"/>
        </w:rPr>
        <w:t>Job</w:t>
      </w:r>
      <w:r w:rsidRPr="59172E70">
        <w:rPr>
          <w:rFonts w:ascii="Verdana" w:hAnsi="Verdana" w:eastAsia="Verdana" w:cs="Verdana"/>
          <w:sz w:val="22"/>
          <w:szCs w:val="22"/>
          <w:lang w:val="es-ES"/>
        </w:rPr>
        <w:t xml:space="preserve"> en </w:t>
      </w:r>
      <w:proofErr w:type="spellStart"/>
      <w:r w:rsidRPr="59172E70">
        <w:rPr>
          <w:rFonts w:ascii="Verdana" w:hAnsi="Verdana" w:eastAsia="Verdana" w:cs="Verdana"/>
          <w:sz w:val="22"/>
          <w:szCs w:val="22"/>
          <w:lang w:val="es-ES"/>
        </w:rPr>
        <w:t>Databricks</w:t>
      </w:r>
      <w:proofErr w:type="spellEnd"/>
      <w:r w:rsidRPr="59172E70" w:rsidR="3571F6AC">
        <w:rPr>
          <w:rFonts w:ascii="Verdana" w:hAnsi="Verdana" w:eastAsia="Verdana" w:cs="Verdana"/>
          <w:sz w:val="22"/>
          <w:szCs w:val="22"/>
          <w:lang w:val="es-ES"/>
        </w:rPr>
        <w:t xml:space="preserve"> </w:t>
      </w:r>
      <w:r w:rsidRPr="59172E70">
        <w:rPr>
          <w:rFonts w:ascii="Verdana" w:hAnsi="Verdana" w:eastAsia="Verdana" w:cs="Verdana"/>
          <w:sz w:val="22"/>
          <w:szCs w:val="22"/>
          <w:lang w:val="es-ES"/>
        </w:rPr>
        <w:t>, diseñado para garantizar la ejecución secuencial y trazable de todas las fases. El flujo contempla las siguientes etapas</w:t>
      </w:r>
      <w:r w:rsidRPr="59172E70" w:rsidR="005B708F">
        <w:rPr>
          <w:rFonts w:ascii="Verdana" w:hAnsi="Verdana" w:eastAsia="Verdana" w:cs="Verdana"/>
          <w:sz w:val="22"/>
          <w:szCs w:val="22"/>
          <w:lang w:val="es-ES"/>
        </w:rPr>
        <w:t xml:space="preserve"> </w:t>
      </w:r>
      <w:r w:rsidRPr="59172E70">
        <w:rPr>
          <w:rFonts w:ascii="Verdana" w:hAnsi="Verdana" w:eastAsia="Verdana" w:cs="Verdana"/>
          <w:sz w:val="22"/>
          <w:szCs w:val="22"/>
          <w:lang w:val="es-ES"/>
        </w:rPr>
        <w:t>:</w:t>
      </w:r>
    </w:p>
    <w:p w:rsidRPr="00BE645D" w:rsidR="6E11C490" w:rsidP="00342DD7" w:rsidRDefault="4DFBBA59" w14:paraId="12E5EC33" w14:textId="1E9C36EF">
      <w:pPr>
        <w:pStyle w:val="ListParagraph"/>
        <w:widowControl w:val="0"/>
        <w:numPr>
          <w:ilvl w:val="0"/>
          <w:numId w:val="120"/>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Etapa cero (descarga automática): obtención diaria de los ficheros GTFS desde la web de NMBS/SNCB y carga directa en la zona RAW del Data Lake.</w:t>
      </w:r>
    </w:p>
    <w:p w:rsidRPr="00BE645D" w:rsidR="6E11C490" w:rsidP="00342DD7" w:rsidRDefault="4DFBBA59" w14:paraId="4038AF12" w14:textId="1782B84C">
      <w:pPr>
        <w:pStyle w:val="ListParagraph"/>
        <w:widowControl w:val="0"/>
        <w:numPr>
          <w:ilvl w:val="0"/>
          <w:numId w:val="120"/>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Ingesta (RAW): ejecución del notebook 01_ingesta, que almacena los datos en formato Delta en la capa RAW.</w:t>
      </w:r>
    </w:p>
    <w:p w:rsidRPr="00BE645D" w:rsidR="6E11C490" w:rsidP="00342DD7" w:rsidRDefault="4DFBBA59" w14:paraId="74CDE2AA" w14:textId="6193ED99">
      <w:pPr>
        <w:pStyle w:val="ListParagraph"/>
        <w:widowControl w:val="0"/>
        <w:numPr>
          <w:ilvl w:val="0"/>
          <w:numId w:val="120"/>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Limpieza (CLEAN): ejecución, de forma paralela o secuencial, de los notebooks 02_clean_**, cada uno dedicado a una de las tablas GTFS.</w:t>
      </w:r>
    </w:p>
    <w:p w:rsidRPr="00BE645D" w:rsidR="6E11C490" w:rsidP="00342DD7" w:rsidRDefault="4DFBBA59" w14:paraId="246D5316" w14:textId="36EEC69C">
      <w:pPr>
        <w:pStyle w:val="ListParagraph"/>
        <w:widowControl w:val="0"/>
        <w:numPr>
          <w:ilvl w:val="0"/>
          <w:numId w:val="120"/>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Carga en Cosmos DB (</w:t>
      </w:r>
      <w:proofErr w:type="spellStart"/>
      <w:r w:rsidRPr="00BE645D">
        <w:rPr>
          <w:rFonts w:ascii="Verdana" w:hAnsi="Verdana" w:eastAsia="Verdana" w:cs="Verdana"/>
          <w:sz w:val="22"/>
          <w:szCs w:val="22"/>
          <w:lang w:val="es-ES"/>
        </w:rPr>
        <w:t>Serving</w:t>
      </w:r>
      <w:proofErr w:type="spellEnd"/>
      <w:r w:rsidRPr="00BE645D">
        <w:rPr>
          <w:rFonts w:ascii="Verdana" w:hAnsi="Verdana" w:eastAsia="Verdana" w:cs="Verdana"/>
          <w:sz w:val="22"/>
          <w:szCs w:val="22"/>
          <w:lang w:val="es-ES"/>
        </w:rPr>
        <w:t>): ejecución del notebook 03_load_to_cosmos, dependiente de la finalización correcta de los procesos de limpieza.</w:t>
      </w:r>
    </w:p>
    <w:p w:rsidRPr="00BE645D" w:rsidR="6E11C490" w:rsidP="00342DD7" w:rsidRDefault="4DFBBA59" w14:paraId="362429AA" w14:textId="0E4B2625">
      <w:pPr>
        <w:pStyle w:val="ListParagraph"/>
        <w:widowControl w:val="0"/>
        <w:numPr>
          <w:ilvl w:val="0"/>
          <w:numId w:val="120"/>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 xml:space="preserve">Explotación mediante </w:t>
      </w:r>
      <w:proofErr w:type="spellStart"/>
      <w:r w:rsidRPr="00BE645D">
        <w:rPr>
          <w:rFonts w:ascii="Verdana" w:hAnsi="Verdana" w:eastAsia="Verdana" w:cs="Verdana"/>
          <w:sz w:val="22"/>
          <w:szCs w:val="22"/>
          <w:lang w:val="es-ES"/>
        </w:rPr>
        <w:t>FastAPI</w:t>
      </w:r>
      <w:proofErr w:type="spellEnd"/>
      <w:r w:rsidRPr="00BE645D">
        <w:rPr>
          <w:rFonts w:ascii="Verdana" w:hAnsi="Verdana" w:eastAsia="Verdana" w:cs="Verdana"/>
          <w:sz w:val="22"/>
          <w:szCs w:val="22"/>
          <w:lang w:val="es-ES"/>
        </w:rPr>
        <w:t xml:space="preserve">: despliegue de un servicio ligero que consulta los datos en Cosmos DB y los expone a aplicaciones internas o </w:t>
      </w:r>
      <w:proofErr w:type="spellStart"/>
      <w:r w:rsidRPr="00BE645D">
        <w:rPr>
          <w:rFonts w:ascii="Verdana" w:hAnsi="Verdana" w:eastAsia="Verdana" w:cs="Verdana"/>
          <w:sz w:val="22"/>
          <w:szCs w:val="22"/>
          <w:lang w:val="es-ES"/>
        </w:rPr>
        <w:t>dashboards</w:t>
      </w:r>
      <w:proofErr w:type="spellEnd"/>
      <w:r w:rsidRPr="00BE645D">
        <w:rPr>
          <w:rFonts w:ascii="Verdana" w:hAnsi="Verdana" w:eastAsia="Verdana" w:cs="Verdana"/>
          <w:sz w:val="22"/>
          <w:szCs w:val="22"/>
          <w:lang w:val="es-ES"/>
        </w:rPr>
        <w:t>.</w:t>
      </w:r>
    </w:p>
    <w:p w:rsidRPr="00BE645D" w:rsidR="6E11C490" w:rsidP="59172E70" w:rsidRDefault="4DFBBA59" w14:paraId="2268615A" w14:textId="64EC0D83">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De esta manera se asegura que los datos siguen un flujo lógico desde la ingesta inicial hasta la exposición final, con dependencias explícitas que previenen inconsistencias o ejecuciones incompletas.</w:t>
      </w:r>
    </w:p>
    <w:p w:rsidRPr="00BE645D" w:rsidR="02C7F783" w:rsidP="59172E70" w:rsidRDefault="02C7F783" w14:paraId="2463B917" w14:textId="09E9C893">
      <w:pPr>
        <w:widowControl w:val="0"/>
        <w:spacing w:line="360" w:lineRule="auto"/>
        <w:contextualSpacing/>
        <w:jc w:val="both"/>
        <w:rPr>
          <w:rFonts w:ascii="Verdana" w:hAnsi="Verdana" w:eastAsia="Verdana" w:cs="Verdana"/>
          <w:sz w:val="22"/>
          <w:szCs w:val="22"/>
          <w:lang w:val="es-ES"/>
        </w:rPr>
      </w:pPr>
    </w:p>
    <w:p w:rsidRPr="008675B3" w:rsidR="6E11C490" w:rsidP="59172E70" w:rsidRDefault="4DFBBA59" w14:paraId="7EC8707F" w14:textId="5DA30C7B">
      <w:pPr>
        <w:pStyle w:val="Heading3"/>
        <w:keepNext w:val="0"/>
        <w:keepLines w:val="0"/>
        <w:widowControl w:val="0"/>
        <w:spacing w:before="281" w:after="281" w:line="360" w:lineRule="auto"/>
        <w:contextualSpacing/>
        <w:jc w:val="both"/>
        <w:rPr>
          <w:rFonts w:ascii="Verdana" w:hAnsi="Verdana" w:eastAsia="Verdana" w:cs="Verdana"/>
          <w:color w:val="auto"/>
          <w:lang w:val="es-ES"/>
        </w:rPr>
      </w:pPr>
      <w:bookmarkStart w:name="_Toc2022345003" w:id="38"/>
      <w:bookmarkStart w:name="_Toc209104594" w:id="39"/>
      <w:r w:rsidRPr="008675B3">
        <w:rPr>
          <w:rFonts w:ascii="Verdana" w:hAnsi="Verdana" w:eastAsia="Verdana" w:cs="Verdana"/>
          <w:color w:val="auto"/>
          <w:lang w:val="es-ES"/>
        </w:rPr>
        <w:t xml:space="preserve">7.1 Ejecución secuencial en </w:t>
      </w:r>
      <w:proofErr w:type="spellStart"/>
      <w:r w:rsidRPr="008675B3">
        <w:rPr>
          <w:rFonts w:ascii="Verdana" w:hAnsi="Verdana" w:eastAsia="Verdana" w:cs="Verdana"/>
          <w:color w:val="auto"/>
          <w:lang w:val="es-ES"/>
        </w:rPr>
        <w:t>Databricks</w:t>
      </w:r>
      <w:bookmarkEnd w:id="38"/>
      <w:bookmarkEnd w:id="39"/>
      <w:proofErr w:type="spellEnd"/>
    </w:p>
    <w:p w:rsidRPr="00BE645D" w:rsidR="6E11C490" w:rsidP="59172E70" w:rsidRDefault="4DFBBA59" w14:paraId="10D0480E" w14:textId="7B94FE39">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El Job encadena: Etapa cero → Ingesta → Limpieza → Publicación → Explotación (</w:t>
      </w:r>
      <w:proofErr w:type="spellStart"/>
      <w:r w:rsidRPr="00BE645D">
        <w:rPr>
          <w:rFonts w:ascii="Verdana" w:hAnsi="Verdana" w:eastAsia="Verdana" w:cs="Verdana"/>
          <w:sz w:val="22"/>
          <w:szCs w:val="22"/>
          <w:lang w:val="es-ES"/>
        </w:rPr>
        <w:t>FastAPI</w:t>
      </w:r>
      <w:proofErr w:type="spellEnd"/>
      <w:r w:rsidRPr="00BE645D">
        <w:rPr>
          <w:rFonts w:ascii="Verdana" w:hAnsi="Verdana" w:eastAsia="Verdana" w:cs="Verdana"/>
          <w:sz w:val="22"/>
          <w:szCs w:val="22"/>
          <w:lang w:val="es-ES"/>
        </w:rPr>
        <w:t>).</w:t>
      </w:r>
      <w:r w:rsidRPr="00BE645D" w:rsidR="6E11C490">
        <w:rPr>
          <w:lang w:val="es-ES"/>
        </w:rPr>
        <w:br/>
      </w:r>
      <w:r w:rsidRPr="00BE645D">
        <w:rPr>
          <w:rFonts w:ascii="Verdana" w:hAnsi="Verdana" w:eastAsia="Verdana" w:cs="Verdana"/>
          <w:sz w:val="22"/>
          <w:szCs w:val="22"/>
          <w:lang w:val="es-ES"/>
        </w:rPr>
        <w:t xml:space="preserve"> Las dependencias aseguran orden y recuperación controlada en caso de fallo.</w:t>
      </w:r>
    </w:p>
    <w:p w:rsidRPr="00BE645D" w:rsidR="02C7F783" w:rsidP="59172E70" w:rsidRDefault="02C7F783" w14:paraId="53CC9AD1" w14:textId="3CE4952A">
      <w:pPr>
        <w:widowControl w:val="0"/>
        <w:spacing w:line="360" w:lineRule="auto"/>
        <w:contextualSpacing/>
        <w:jc w:val="both"/>
        <w:rPr>
          <w:rFonts w:ascii="Verdana" w:hAnsi="Verdana" w:eastAsia="Verdana" w:cs="Verdana"/>
          <w:sz w:val="22"/>
          <w:szCs w:val="22"/>
          <w:lang w:val="es-ES"/>
        </w:rPr>
      </w:pPr>
    </w:p>
    <w:p w:rsidRPr="008675B3" w:rsidR="6E11C490" w:rsidP="59172E70" w:rsidRDefault="4DFBBA59" w14:paraId="0892A48F" w14:textId="6466AB56">
      <w:pPr>
        <w:pStyle w:val="Heading3"/>
        <w:keepNext w:val="0"/>
        <w:keepLines w:val="0"/>
        <w:widowControl w:val="0"/>
        <w:spacing w:before="281" w:after="281" w:line="360" w:lineRule="auto"/>
        <w:contextualSpacing/>
        <w:jc w:val="both"/>
        <w:rPr>
          <w:rFonts w:ascii="Verdana" w:hAnsi="Verdana" w:eastAsia="Verdana" w:cs="Verdana"/>
          <w:color w:val="auto"/>
          <w:lang w:val="es-ES"/>
        </w:rPr>
      </w:pPr>
      <w:bookmarkStart w:name="_Toc1747380405" w:id="40"/>
      <w:bookmarkStart w:name="_Toc209104595" w:id="41"/>
      <w:r w:rsidRPr="008675B3">
        <w:rPr>
          <w:rFonts w:ascii="Verdana" w:hAnsi="Verdana" w:eastAsia="Verdana" w:cs="Verdana"/>
          <w:color w:val="auto"/>
          <w:lang w:val="es-ES"/>
        </w:rPr>
        <w:t>7.2 Conexión con Cosmos DB (API Mongo)</w:t>
      </w:r>
      <w:bookmarkEnd w:id="40"/>
      <w:bookmarkEnd w:id="41"/>
    </w:p>
    <w:p w:rsidR="6E11C490" w:rsidP="59172E70" w:rsidRDefault="4DFBBA59" w14:paraId="52E8C894" w14:textId="0733A381">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En esta versión del pipeline se ha sustituido la solución provisional</w:t>
      </w:r>
      <w:r w:rsidRPr="59172E70" w:rsidR="16964672">
        <w:rPr>
          <w:rFonts w:ascii="Verdana" w:hAnsi="Verdana" w:eastAsia="Verdana" w:cs="Verdana"/>
          <w:sz w:val="22"/>
          <w:szCs w:val="22"/>
          <w:lang w:val="es-ES"/>
        </w:rPr>
        <w:t xml:space="preserve"> inicial</w:t>
      </w:r>
      <w:r w:rsidRPr="59172E70">
        <w:rPr>
          <w:rFonts w:ascii="Verdana" w:hAnsi="Verdana" w:eastAsia="Verdana" w:cs="Verdana"/>
          <w:sz w:val="22"/>
          <w:szCs w:val="22"/>
          <w:lang w:val="es-ES"/>
        </w:rPr>
        <w:t xml:space="preserve"> basada en MongoDB local + </w:t>
      </w:r>
      <w:proofErr w:type="spellStart"/>
      <w:r w:rsidRPr="59172E70">
        <w:rPr>
          <w:rFonts w:ascii="Verdana" w:hAnsi="Verdana" w:eastAsia="Verdana" w:cs="Verdana"/>
          <w:sz w:val="22"/>
          <w:szCs w:val="22"/>
          <w:lang w:val="es-ES"/>
        </w:rPr>
        <w:t>ngrok</w:t>
      </w:r>
      <w:proofErr w:type="spellEnd"/>
      <w:r w:rsidRPr="59172E70">
        <w:rPr>
          <w:rFonts w:ascii="Verdana" w:hAnsi="Verdana" w:eastAsia="Verdana" w:cs="Verdana"/>
          <w:sz w:val="22"/>
          <w:szCs w:val="22"/>
          <w:lang w:val="es-ES"/>
        </w:rPr>
        <w:t xml:space="preserve"> por un despliegue en Azure Cosmos DB con API para MongoDB.</w:t>
      </w:r>
      <w:r w:rsidRPr="59172E70" w:rsidR="00EDE286">
        <w:rPr>
          <w:rFonts w:ascii="Verdana" w:hAnsi="Verdana" w:eastAsia="Verdana" w:cs="Verdana"/>
          <w:sz w:val="22"/>
          <w:szCs w:val="22"/>
          <w:lang w:val="es-ES"/>
        </w:rPr>
        <w:t xml:space="preserve"> (ver anexo 7)</w:t>
      </w:r>
    </w:p>
    <w:p w:rsidR="6E11C490" w:rsidP="59172E70" w:rsidRDefault="4DFBBA59" w14:paraId="5078FEC3" w14:textId="618B1497">
      <w:pPr>
        <w:widowControl w:val="0"/>
        <w:spacing w:before="240" w:after="240" w:line="360" w:lineRule="auto"/>
        <w:contextualSpacing/>
        <w:jc w:val="both"/>
        <w:rPr>
          <w:rFonts w:ascii="Verdana" w:hAnsi="Verdana" w:eastAsia="Verdana" w:cs="Verdana"/>
          <w:sz w:val="22"/>
          <w:szCs w:val="22"/>
        </w:rPr>
      </w:pPr>
      <w:r w:rsidRPr="59172E70">
        <w:rPr>
          <w:rFonts w:ascii="Verdana" w:hAnsi="Verdana" w:eastAsia="Verdana" w:cs="Verdana"/>
          <w:sz w:val="22"/>
          <w:szCs w:val="22"/>
        </w:rPr>
        <w:t xml:space="preserve">Esto </w:t>
      </w:r>
      <w:proofErr w:type="spellStart"/>
      <w:r w:rsidRPr="59172E70">
        <w:rPr>
          <w:rFonts w:ascii="Verdana" w:hAnsi="Verdana" w:eastAsia="Verdana" w:cs="Verdana"/>
          <w:sz w:val="22"/>
          <w:szCs w:val="22"/>
        </w:rPr>
        <w:t>aporta</w:t>
      </w:r>
      <w:proofErr w:type="spellEnd"/>
      <w:r w:rsidRPr="59172E70">
        <w:rPr>
          <w:rFonts w:ascii="Verdana" w:hAnsi="Verdana" w:eastAsia="Verdana" w:cs="Verdana"/>
          <w:sz w:val="22"/>
          <w:szCs w:val="22"/>
        </w:rPr>
        <w:t xml:space="preserve"> </w:t>
      </w:r>
      <w:proofErr w:type="spellStart"/>
      <w:r w:rsidRPr="59172E70">
        <w:rPr>
          <w:rFonts w:ascii="Verdana" w:hAnsi="Verdana" w:eastAsia="Verdana" w:cs="Verdana"/>
          <w:sz w:val="22"/>
          <w:szCs w:val="22"/>
        </w:rPr>
        <w:t>ventajas</w:t>
      </w:r>
      <w:proofErr w:type="spellEnd"/>
      <w:r w:rsidRPr="59172E70">
        <w:rPr>
          <w:rFonts w:ascii="Verdana" w:hAnsi="Verdana" w:eastAsia="Verdana" w:cs="Verdana"/>
          <w:sz w:val="22"/>
          <w:szCs w:val="22"/>
        </w:rPr>
        <w:t xml:space="preserve"> notables:</w:t>
      </w:r>
    </w:p>
    <w:p w:rsidRPr="00BE645D" w:rsidR="6E11C490" w:rsidP="00342DD7" w:rsidRDefault="4DFBBA59" w14:paraId="3E0E127D" w14:textId="506209D7">
      <w:pPr>
        <w:pStyle w:val="ListParagraph"/>
        <w:widowControl w:val="0"/>
        <w:numPr>
          <w:ilvl w:val="0"/>
          <w:numId w:val="122"/>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Eliminación de túneles externos y puertos expuestos.</w:t>
      </w:r>
    </w:p>
    <w:p w:rsidRPr="00BE645D" w:rsidR="6E11C490" w:rsidP="00342DD7" w:rsidRDefault="4DFBBA59" w14:paraId="72BE4BE7" w14:textId="599E05FF">
      <w:pPr>
        <w:pStyle w:val="ListParagraph"/>
        <w:widowControl w:val="0"/>
        <w:numPr>
          <w:ilvl w:val="0"/>
          <w:numId w:val="122"/>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Seguridad reforzada y cumplimiento normativo, al integrarse nativamente en Azure.</w:t>
      </w:r>
    </w:p>
    <w:p w:rsidRPr="00BE645D" w:rsidR="6E11C490" w:rsidP="00342DD7" w:rsidRDefault="4DFBBA59" w14:paraId="3A4BDCBD" w14:textId="66DF2686">
      <w:pPr>
        <w:pStyle w:val="ListParagraph"/>
        <w:widowControl w:val="0"/>
        <w:numPr>
          <w:ilvl w:val="0"/>
          <w:numId w:val="122"/>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Escalabilidad y monitorización centralizada, facilitando un futuro paso a producción.</w:t>
      </w:r>
    </w:p>
    <w:p w:rsidRPr="00BE645D" w:rsidR="6E11C490" w:rsidP="59172E70" w:rsidRDefault="4DFBBA59" w14:paraId="2D09060E" w14:textId="6841D68D">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El notebook 03_load_to_cosmos utiliza el conector oficial mongo-</w:t>
      </w:r>
      <w:proofErr w:type="spellStart"/>
      <w:r w:rsidRPr="00BE645D">
        <w:rPr>
          <w:rFonts w:ascii="Verdana" w:hAnsi="Verdana" w:eastAsia="Verdana" w:cs="Verdana"/>
          <w:sz w:val="22"/>
          <w:szCs w:val="22"/>
          <w:lang w:val="es-ES"/>
        </w:rPr>
        <w:t>spark</w:t>
      </w:r>
      <w:proofErr w:type="spellEnd"/>
      <w:r w:rsidRPr="00BE645D">
        <w:rPr>
          <w:rFonts w:ascii="Verdana" w:hAnsi="Verdana" w:eastAsia="Verdana" w:cs="Verdana"/>
          <w:sz w:val="22"/>
          <w:szCs w:val="22"/>
          <w:lang w:val="es-ES"/>
        </w:rPr>
        <w:t>-</w:t>
      </w:r>
      <w:proofErr w:type="spellStart"/>
      <w:r w:rsidRPr="00BE645D">
        <w:rPr>
          <w:rFonts w:ascii="Verdana" w:hAnsi="Verdana" w:eastAsia="Verdana" w:cs="Verdana"/>
          <w:sz w:val="22"/>
          <w:szCs w:val="22"/>
          <w:lang w:val="es-ES"/>
        </w:rPr>
        <w:t>connector</w:t>
      </w:r>
      <w:proofErr w:type="spellEnd"/>
      <w:r w:rsidRPr="00BE645D">
        <w:rPr>
          <w:rFonts w:ascii="Verdana" w:hAnsi="Verdana" w:eastAsia="Verdana" w:cs="Verdana"/>
          <w:sz w:val="22"/>
          <w:szCs w:val="22"/>
          <w:lang w:val="es-ES"/>
        </w:rPr>
        <w:t>, configurado con la URI proporcionada por Cosmos, autenticación PLAIN y parámetros de optimización para cargas distribuidas.</w:t>
      </w:r>
      <w:r w:rsidRPr="00BE645D" w:rsidR="0A503758">
        <w:rPr>
          <w:rFonts w:ascii="Verdana" w:hAnsi="Verdana" w:eastAsia="Verdana" w:cs="Verdana"/>
          <w:sz w:val="22"/>
          <w:szCs w:val="22"/>
          <w:lang w:val="es-ES"/>
        </w:rPr>
        <w:t xml:space="preserve"> </w:t>
      </w:r>
    </w:p>
    <w:p w:rsidRPr="00BE645D" w:rsidR="02C7F783" w:rsidP="59172E70" w:rsidRDefault="02C7F783" w14:paraId="1B287D80" w14:textId="505D67AE">
      <w:pPr>
        <w:widowControl w:val="0"/>
        <w:spacing w:line="360" w:lineRule="auto"/>
        <w:contextualSpacing/>
        <w:jc w:val="both"/>
        <w:rPr>
          <w:rFonts w:ascii="Verdana" w:hAnsi="Verdana" w:eastAsia="Verdana" w:cs="Verdana"/>
          <w:sz w:val="22"/>
          <w:szCs w:val="22"/>
          <w:lang w:val="es-ES"/>
        </w:rPr>
      </w:pPr>
    </w:p>
    <w:p w:rsidRPr="008675B3" w:rsidR="6E11C490" w:rsidP="59172E70" w:rsidRDefault="4DFBBA59" w14:paraId="7A410505" w14:textId="130A5986">
      <w:pPr>
        <w:pStyle w:val="Heading3"/>
        <w:keepNext w:val="0"/>
        <w:keepLines w:val="0"/>
        <w:widowControl w:val="0"/>
        <w:spacing w:before="281" w:after="281" w:line="360" w:lineRule="auto"/>
        <w:contextualSpacing/>
        <w:jc w:val="both"/>
        <w:rPr>
          <w:rFonts w:ascii="Verdana" w:hAnsi="Verdana" w:eastAsia="Verdana" w:cs="Verdana"/>
          <w:color w:val="auto"/>
          <w:lang w:val="es-ES"/>
        </w:rPr>
      </w:pPr>
      <w:bookmarkStart w:name="_Toc699675491" w:id="42"/>
      <w:bookmarkStart w:name="_Toc209104596" w:id="43"/>
      <w:r w:rsidRPr="008675B3">
        <w:rPr>
          <w:rFonts w:ascii="Verdana" w:hAnsi="Verdana" w:eastAsia="Verdana" w:cs="Verdana"/>
          <w:color w:val="auto"/>
          <w:lang w:val="es-ES"/>
        </w:rPr>
        <w:lastRenderedPageBreak/>
        <w:t>7.3 Programación periódica del pipeline</w:t>
      </w:r>
      <w:bookmarkEnd w:id="42"/>
      <w:bookmarkEnd w:id="43"/>
    </w:p>
    <w:p w:rsidR="6E11C490" w:rsidP="59172E70" w:rsidRDefault="4DFBBA59" w14:paraId="25D90F76" w14:textId="4A8011B8">
      <w:pPr>
        <w:widowControl w:val="0"/>
        <w:spacing w:before="240" w:after="240" w:line="360" w:lineRule="auto"/>
        <w:contextualSpacing/>
        <w:jc w:val="both"/>
        <w:rPr>
          <w:rFonts w:ascii="Verdana" w:hAnsi="Verdana" w:eastAsia="Verdana" w:cs="Verdana"/>
          <w:sz w:val="22"/>
          <w:szCs w:val="22"/>
        </w:rPr>
      </w:pPr>
      <w:r w:rsidRPr="00BE645D">
        <w:rPr>
          <w:rFonts w:ascii="Verdana" w:hAnsi="Verdana" w:eastAsia="Verdana" w:cs="Verdana"/>
          <w:sz w:val="22"/>
          <w:szCs w:val="22"/>
          <w:lang w:val="es-ES"/>
        </w:rPr>
        <w:t xml:space="preserve">El Job de </w:t>
      </w:r>
      <w:proofErr w:type="spellStart"/>
      <w:r w:rsidRPr="00BE645D">
        <w:rPr>
          <w:rFonts w:ascii="Verdana" w:hAnsi="Verdana" w:eastAsia="Verdana" w:cs="Verdana"/>
          <w:sz w:val="22"/>
          <w:szCs w:val="22"/>
          <w:lang w:val="es-ES"/>
        </w:rPr>
        <w:t>Databricks</w:t>
      </w:r>
      <w:proofErr w:type="spellEnd"/>
      <w:r w:rsidRPr="00BE645D">
        <w:rPr>
          <w:rFonts w:ascii="Verdana" w:hAnsi="Verdana" w:eastAsia="Verdana" w:cs="Verdana"/>
          <w:sz w:val="22"/>
          <w:szCs w:val="22"/>
          <w:lang w:val="es-ES"/>
        </w:rPr>
        <w:t xml:space="preserve"> se ha programado para ejecutarse diariamente a las 2:00 de la madrugada mediante el </w:t>
      </w:r>
      <w:proofErr w:type="spellStart"/>
      <w:r w:rsidRPr="00BE645D">
        <w:rPr>
          <w:rFonts w:ascii="Verdana" w:hAnsi="Verdana" w:eastAsia="Verdana" w:cs="Verdana"/>
          <w:sz w:val="22"/>
          <w:szCs w:val="22"/>
          <w:lang w:val="es-ES"/>
        </w:rPr>
        <w:t>scheduler</w:t>
      </w:r>
      <w:proofErr w:type="spellEnd"/>
      <w:r w:rsidRPr="00BE645D">
        <w:rPr>
          <w:rFonts w:ascii="Verdana" w:hAnsi="Verdana" w:eastAsia="Verdana" w:cs="Verdana"/>
          <w:sz w:val="22"/>
          <w:szCs w:val="22"/>
          <w:lang w:val="es-ES"/>
        </w:rPr>
        <w:t xml:space="preserve"> nativo</w:t>
      </w:r>
      <w:r w:rsidRPr="00BE645D" w:rsidR="6DBD9FDA">
        <w:rPr>
          <w:rFonts w:ascii="Verdana" w:hAnsi="Verdana" w:eastAsia="Verdana" w:cs="Verdana"/>
          <w:sz w:val="22"/>
          <w:szCs w:val="22"/>
          <w:lang w:val="es-ES"/>
        </w:rPr>
        <w:t xml:space="preserve"> (ver anexo</w:t>
      </w:r>
      <w:r w:rsidRPr="00BE645D" w:rsidR="7E568B58">
        <w:rPr>
          <w:rFonts w:ascii="Verdana" w:hAnsi="Verdana" w:eastAsia="Verdana" w:cs="Verdana"/>
          <w:sz w:val="22"/>
          <w:szCs w:val="22"/>
          <w:lang w:val="es-ES"/>
        </w:rPr>
        <w:t>10</w:t>
      </w:r>
      <w:r w:rsidRPr="00BE645D" w:rsidR="6DBD9FDA">
        <w:rPr>
          <w:rFonts w:ascii="Verdana" w:hAnsi="Verdana" w:eastAsia="Verdana" w:cs="Verdana"/>
          <w:sz w:val="22"/>
          <w:szCs w:val="22"/>
          <w:lang w:val="es-ES"/>
        </w:rPr>
        <w:t>)</w:t>
      </w:r>
      <w:r w:rsidRPr="00BE645D">
        <w:rPr>
          <w:rFonts w:ascii="Verdana" w:hAnsi="Verdana" w:eastAsia="Verdana" w:cs="Verdana"/>
          <w:sz w:val="22"/>
          <w:szCs w:val="22"/>
          <w:lang w:val="es-ES"/>
        </w:rPr>
        <w:t xml:space="preserve">. </w:t>
      </w:r>
      <w:r w:rsidRPr="59172E70">
        <w:rPr>
          <w:rFonts w:ascii="Verdana" w:hAnsi="Verdana" w:eastAsia="Verdana" w:cs="Verdana"/>
          <w:sz w:val="22"/>
          <w:szCs w:val="22"/>
        </w:rPr>
        <w:t xml:space="preserve">Con </w:t>
      </w:r>
      <w:proofErr w:type="spellStart"/>
      <w:r w:rsidRPr="59172E70">
        <w:rPr>
          <w:rFonts w:ascii="Verdana" w:hAnsi="Verdana" w:eastAsia="Verdana" w:cs="Verdana"/>
          <w:sz w:val="22"/>
          <w:szCs w:val="22"/>
        </w:rPr>
        <w:t>esta</w:t>
      </w:r>
      <w:proofErr w:type="spellEnd"/>
      <w:r w:rsidRPr="59172E70">
        <w:rPr>
          <w:rFonts w:ascii="Verdana" w:hAnsi="Verdana" w:eastAsia="Verdana" w:cs="Verdana"/>
          <w:sz w:val="22"/>
          <w:szCs w:val="22"/>
        </w:rPr>
        <w:t xml:space="preserve"> </w:t>
      </w:r>
      <w:proofErr w:type="spellStart"/>
      <w:r w:rsidRPr="59172E70">
        <w:rPr>
          <w:rFonts w:ascii="Verdana" w:hAnsi="Verdana" w:eastAsia="Verdana" w:cs="Verdana"/>
          <w:sz w:val="22"/>
          <w:szCs w:val="22"/>
        </w:rPr>
        <w:t>configuración</w:t>
      </w:r>
      <w:proofErr w:type="spellEnd"/>
      <w:r w:rsidRPr="59172E70">
        <w:rPr>
          <w:rFonts w:ascii="Verdana" w:hAnsi="Verdana" w:eastAsia="Verdana" w:cs="Verdana"/>
          <w:sz w:val="22"/>
          <w:szCs w:val="22"/>
        </w:rPr>
        <w:t xml:space="preserve"> se </w:t>
      </w:r>
      <w:proofErr w:type="spellStart"/>
      <w:r w:rsidRPr="59172E70">
        <w:rPr>
          <w:rFonts w:ascii="Verdana" w:hAnsi="Verdana" w:eastAsia="Verdana" w:cs="Verdana"/>
          <w:sz w:val="22"/>
          <w:szCs w:val="22"/>
        </w:rPr>
        <w:t>consigue</w:t>
      </w:r>
      <w:proofErr w:type="spellEnd"/>
      <w:r w:rsidRPr="59172E70">
        <w:rPr>
          <w:rFonts w:ascii="Verdana" w:hAnsi="Verdana" w:eastAsia="Verdana" w:cs="Verdana"/>
          <w:sz w:val="22"/>
          <w:szCs w:val="22"/>
        </w:rPr>
        <w:t>:</w:t>
      </w:r>
    </w:p>
    <w:p w:rsidRPr="00BE645D" w:rsidR="6E11C490" w:rsidP="00342DD7" w:rsidRDefault="4DFBBA59" w14:paraId="6A62C7A6" w14:textId="0193127F">
      <w:pPr>
        <w:pStyle w:val="ListParagraph"/>
        <w:widowControl w:val="0"/>
        <w:numPr>
          <w:ilvl w:val="0"/>
          <w:numId w:val="124"/>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Actualizar automáticamente los datos en Cosmos DB.</w:t>
      </w:r>
    </w:p>
    <w:p w:rsidRPr="00BE645D" w:rsidR="6E11C490" w:rsidP="00342DD7" w:rsidRDefault="4DFBBA59" w14:paraId="7995B87F" w14:textId="6754C51B">
      <w:pPr>
        <w:pStyle w:val="ListParagraph"/>
        <w:widowControl w:val="0"/>
        <w:numPr>
          <w:ilvl w:val="0"/>
          <w:numId w:val="124"/>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Reducir la dependencia de intervención humana.</w:t>
      </w:r>
    </w:p>
    <w:p w:rsidRPr="00BE645D" w:rsidR="6E11C490" w:rsidP="00342DD7" w:rsidRDefault="4DFBBA59" w14:paraId="2C1C36AA" w14:textId="3C369E72">
      <w:pPr>
        <w:pStyle w:val="ListParagraph"/>
        <w:widowControl w:val="0"/>
        <w:numPr>
          <w:ilvl w:val="0"/>
          <w:numId w:val="124"/>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Asegurar consistencia y trazabilidad en la actualización diaria.</w:t>
      </w:r>
    </w:p>
    <w:p w:rsidRPr="00BE645D" w:rsidR="02C7F783" w:rsidP="59172E70" w:rsidRDefault="02C7F783" w14:paraId="77FDAF27" w14:textId="1A03F9A4">
      <w:pPr>
        <w:widowControl w:val="0"/>
        <w:spacing w:line="360" w:lineRule="auto"/>
        <w:contextualSpacing/>
        <w:jc w:val="both"/>
        <w:rPr>
          <w:rFonts w:ascii="Verdana" w:hAnsi="Verdana" w:eastAsia="Verdana" w:cs="Verdana"/>
          <w:sz w:val="22"/>
          <w:szCs w:val="22"/>
          <w:lang w:val="es-ES"/>
        </w:rPr>
      </w:pPr>
    </w:p>
    <w:p w:rsidRPr="008675B3" w:rsidR="2DFAFB3C" w:rsidP="59172E70" w:rsidRDefault="0D4BC4A5" w14:paraId="6221DDFE" w14:textId="7FDD1847">
      <w:pPr>
        <w:pStyle w:val="Heading3"/>
        <w:keepNext w:val="0"/>
        <w:keepLines w:val="0"/>
        <w:widowControl w:val="0"/>
        <w:spacing w:before="281" w:after="281" w:line="360" w:lineRule="auto"/>
        <w:contextualSpacing/>
        <w:jc w:val="both"/>
        <w:rPr>
          <w:rFonts w:ascii="Verdana" w:hAnsi="Verdana" w:eastAsia="Verdana" w:cs="Verdana"/>
          <w:b/>
          <w:bCs/>
          <w:color w:val="auto"/>
          <w:lang w:val="es-ES"/>
        </w:rPr>
      </w:pPr>
      <w:bookmarkStart w:name="_Toc892354160" w:id="44"/>
      <w:bookmarkStart w:name="_Toc209104597" w:id="45"/>
      <w:r w:rsidRPr="008675B3">
        <w:rPr>
          <w:rFonts w:ascii="Verdana" w:hAnsi="Verdana" w:eastAsia="Verdana" w:cs="Verdana"/>
          <w:b/>
          <w:bCs/>
          <w:color w:val="auto"/>
          <w:lang w:val="es-ES"/>
        </w:rPr>
        <w:t>7.</w:t>
      </w:r>
      <w:r w:rsidRPr="008675B3" w:rsidR="6750B6C6">
        <w:rPr>
          <w:rFonts w:ascii="Verdana" w:hAnsi="Verdana" w:eastAsia="Verdana" w:cs="Verdana"/>
          <w:b/>
          <w:bCs/>
          <w:color w:val="auto"/>
          <w:lang w:val="es-ES"/>
        </w:rPr>
        <w:t>4</w:t>
      </w:r>
      <w:r w:rsidRPr="008675B3">
        <w:rPr>
          <w:rFonts w:ascii="Verdana" w:hAnsi="Verdana" w:eastAsia="Verdana" w:cs="Verdana"/>
          <w:b/>
          <w:bCs/>
          <w:color w:val="auto"/>
          <w:lang w:val="es-ES"/>
        </w:rPr>
        <w:t xml:space="preserve"> </w:t>
      </w:r>
      <w:proofErr w:type="spellStart"/>
      <w:r w:rsidRPr="00180529">
        <w:rPr>
          <w:rFonts w:ascii="Verdana" w:hAnsi="Verdana" w:eastAsia="Verdana" w:cs="Verdana"/>
          <w:color w:val="auto"/>
          <w:lang w:val="es-ES"/>
        </w:rPr>
        <w:t>FastAPI</w:t>
      </w:r>
      <w:proofErr w:type="spellEnd"/>
      <w:r w:rsidRPr="008675B3">
        <w:rPr>
          <w:rFonts w:ascii="Verdana" w:hAnsi="Verdana" w:eastAsia="Verdana" w:cs="Verdana"/>
          <w:b/>
          <w:bCs/>
          <w:color w:val="auto"/>
          <w:lang w:val="es-ES"/>
        </w:rPr>
        <w:t>: Explotación de los datos</w:t>
      </w:r>
      <w:r w:rsidRPr="008675B3" w:rsidR="5F862811">
        <w:rPr>
          <w:rFonts w:ascii="Verdana" w:hAnsi="Verdana" w:eastAsia="Verdana" w:cs="Verdana"/>
          <w:b/>
          <w:bCs/>
          <w:color w:val="auto"/>
          <w:lang w:val="es-ES"/>
        </w:rPr>
        <w:t>.</w:t>
      </w:r>
      <w:bookmarkEnd w:id="44"/>
      <w:bookmarkEnd w:id="45"/>
    </w:p>
    <w:p w:rsidRPr="00BE645D" w:rsidR="2DFAFB3C" w:rsidP="59172E70" w:rsidRDefault="0D4BC4A5" w14:paraId="0D952222" w14:textId="0BB939CE">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 xml:space="preserve">Con el objetivo de habilitar un acceso sencillo y estandarizado a los datos procesados en la capa GOLD, se ha desarrollado una API REST utilizando el </w:t>
      </w:r>
      <w:proofErr w:type="spellStart"/>
      <w:r w:rsidRPr="00BE645D">
        <w:rPr>
          <w:rFonts w:ascii="Verdana" w:hAnsi="Verdana" w:eastAsia="Verdana" w:cs="Verdana"/>
          <w:sz w:val="22"/>
          <w:szCs w:val="22"/>
          <w:lang w:val="es-ES"/>
        </w:rPr>
        <w:t>framework</w:t>
      </w:r>
      <w:proofErr w:type="spellEnd"/>
      <w:r w:rsidRPr="00BE645D">
        <w:rPr>
          <w:rFonts w:ascii="Verdana" w:hAnsi="Verdana" w:eastAsia="Verdana" w:cs="Verdana"/>
          <w:sz w:val="22"/>
          <w:szCs w:val="22"/>
          <w:lang w:val="es-ES"/>
        </w:rPr>
        <w:t xml:space="preserve"> </w:t>
      </w:r>
      <w:proofErr w:type="spellStart"/>
      <w:r w:rsidRPr="00BE645D">
        <w:rPr>
          <w:rFonts w:ascii="Verdana" w:hAnsi="Verdana" w:eastAsia="Verdana" w:cs="Verdana"/>
          <w:sz w:val="22"/>
          <w:szCs w:val="22"/>
          <w:lang w:val="es-ES"/>
        </w:rPr>
        <w:t>FastAPI</w:t>
      </w:r>
      <w:proofErr w:type="spellEnd"/>
      <w:r w:rsidRPr="00BE645D">
        <w:rPr>
          <w:rFonts w:ascii="Verdana" w:hAnsi="Verdana" w:eastAsia="Verdana" w:cs="Verdana"/>
          <w:sz w:val="22"/>
          <w:szCs w:val="22"/>
          <w:lang w:val="es-ES"/>
        </w:rPr>
        <w:t xml:space="preserve"> en Python.</w:t>
      </w:r>
    </w:p>
    <w:p w:rsidRPr="00BE645D" w:rsidR="2DFAFB3C" w:rsidP="59172E70" w:rsidRDefault="0D4BC4A5" w14:paraId="0FC0FD9F" w14:textId="3026C69D">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 xml:space="preserve">Esta API expone de forma controlada la información almacenada en la base documental (Azure Cosmos DB con API para MongoDB), lo que permite a aplicaciones internas y </w:t>
      </w:r>
      <w:proofErr w:type="spellStart"/>
      <w:r w:rsidRPr="00BE645D">
        <w:rPr>
          <w:rFonts w:ascii="Verdana" w:hAnsi="Verdana" w:eastAsia="Verdana" w:cs="Verdana"/>
          <w:sz w:val="22"/>
          <w:szCs w:val="22"/>
          <w:lang w:val="es-ES"/>
        </w:rPr>
        <w:t>dashboards</w:t>
      </w:r>
      <w:proofErr w:type="spellEnd"/>
      <w:r w:rsidRPr="00BE645D">
        <w:rPr>
          <w:rFonts w:ascii="Verdana" w:hAnsi="Verdana" w:eastAsia="Verdana" w:cs="Verdana"/>
          <w:sz w:val="22"/>
          <w:szCs w:val="22"/>
          <w:lang w:val="es-ES"/>
        </w:rPr>
        <w:t xml:space="preserve"> consumir los datos sin necesidad de acceder directamente al sistema de almacenamiento.</w:t>
      </w:r>
    </w:p>
    <w:p w:rsidRPr="00BE645D" w:rsidR="2DFAFB3C" w:rsidP="59172E70" w:rsidRDefault="0D4BC4A5" w14:paraId="2824096A" w14:textId="1D5002F9">
      <w:pPr>
        <w:widowControl w:val="0"/>
        <w:spacing w:before="240" w:after="240" w:line="360" w:lineRule="auto"/>
        <w:contextualSpacing/>
        <w:jc w:val="both"/>
        <w:rPr>
          <w:rFonts w:ascii="Verdana" w:hAnsi="Verdana" w:eastAsia="Verdana" w:cs="Verdana"/>
          <w:sz w:val="22"/>
          <w:szCs w:val="22"/>
          <w:lang w:val="es-ES"/>
        </w:rPr>
      </w:pPr>
      <w:r w:rsidRPr="00BE645D">
        <w:rPr>
          <w:rFonts w:ascii="Verdana" w:hAnsi="Verdana" w:eastAsia="Verdana" w:cs="Verdana"/>
          <w:sz w:val="22"/>
          <w:szCs w:val="22"/>
          <w:lang w:val="es-ES"/>
        </w:rPr>
        <w:t>Arquitectura de la API</w:t>
      </w:r>
      <w:r w:rsidRPr="00BE645D" w:rsidR="5442A5A4">
        <w:rPr>
          <w:rFonts w:ascii="Verdana" w:hAnsi="Verdana" w:eastAsia="Verdana" w:cs="Verdana"/>
          <w:sz w:val="22"/>
          <w:szCs w:val="22"/>
          <w:lang w:val="es-ES"/>
        </w:rPr>
        <w:t xml:space="preserve"> (</w:t>
      </w:r>
      <w:r w:rsidRPr="00BE645D" w:rsidR="2F528FFF">
        <w:rPr>
          <w:rFonts w:ascii="Verdana" w:hAnsi="Verdana" w:eastAsia="Verdana" w:cs="Verdana"/>
          <w:sz w:val="22"/>
          <w:szCs w:val="22"/>
          <w:lang w:val="es-ES"/>
        </w:rPr>
        <w:t xml:space="preserve"> Ver </w:t>
      </w:r>
      <w:r w:rsidRPr="00BE645D" w:rsidR="5442A5A4">
        <w:rPr>
          <w:rFonts w:ascii="Verdana" w:hAnsi="Verdana" w:eastAsia="Verdana" w:cs="Verdana"/>
          <w:sz w:val="22"/>
          <w:szCs w:val="22"/>
          <w:lang w:val="es-ES"/>
        </w:rPr>
        <w:t>Anexo</w:t>
      </w:r>
      <w:r w:rsidRPr="00BE645D" w:rsidR="20C6B104">
        <w:rPr>
          <w:rFonts w:ascii="Verdana" w:hAnsi="Verdana" w:eastAsia="Verdana" w:cs="Verdana"/>
          <w:sz w:val="22"/>
          <w:szCs w:val="22"/>
          <w:lang w:val="es-ES"/>
        </w:rPr>
        <w:t xml:space="preserve"> 11 </w:t>
      </w:r>
      <w:r w:rsidRPr="00BE645D" w:rsidR="5442A5A4">
        <w:rPr>
          <w:rFonts w:ascii="Verdana" w:hAnsi="Verdana" w:eastAsia="Verdana" w:cs="Verdana"/>
          <w:sz w:val="22"/>
          <w:szCs w:val="22"/>
          <w:lang w:val="es-ES"/>
        </w:rPr>
        <w:t>)</w:t>
      </w:r>
      <w:r w:rsidRPr="00BE645D">
        <w:rPr>
          <w:rFonts w:ascii="Verdana" w:hAnsi="Verdana" w:eastAsia="Verdana" w:cs="Verdana"/>
          <w:sz w:val="22"/>
          <w:szCs w:val="22"/>
          <w:lang w:val="es-ES"/>
        </w:rPr>
        <w:t>:</w:t>
      </w:r>
    </w:p>
    <w:p w:rsidRPr="00BE645D" w:rsidR="2DFAFB3C" w:rsidP="00342DD7" w:rsidRDefault="0D4BC4A5" w14:paraId="37184659" w14:textId="4B9DA5B1">
      <w:pPr>
        <w:pStyle w:val="ListParagraph"/>
        <w:widowControl w:val="0"/>
        <w:numPr>
          <w:ilvl w:val="0"/>
          <w:numId w:val="127"/>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Conexión a la base de datos: se gestiona mediante variables de entorno (MONGO_URI, DB_NAME), garantizando buenas prácticas de seguridad y facilitando despliegues en distintos entornos.</w:t>
      </w:r>
    </w:p>
    <w:p w:rsidRPr="00BE645D" w:rsidR="2DFAFB3C" w:rsidP="00342DD7" w:rsidRDefault="0D4BC4A5" w14:paraId="51C94C34" w14:textId="208E5AA9">
      <w:pPr>
        <w:pStyle w:val="ListParagraph"/>
        <w:widowControl w:val="0"/>
        <w:numPr>
          <w:ilvl w:val="0"/>
          <w:numId w:val="127"/>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Modelos de datos (</w:t>
      </w:r>
      <w:proofErr w:type="spellStart"/>
      <w:r w:rsidRPr="00BE645D">
        <w:rPr>
          <w:rFonts w:ascii="Verdana" w:hAnsi="Verdana" w:eastAsia="Verdana" w:cs="Verdana"/>
          <w:sz w:val="22"/>
          <w:szCs w:val="22"/>
          <w:lang w:val="es-ES"/>
        </w:rPr>
        <w:t>Pydantic</w:t>
      </w:r>
      <w:proofErr w:type="spellEnd"/>
      <w:r w:rsidRPr="00BE645D">
        <w:rPr>
          <w:rFonts w:ascii="Verdana" w:hAnsi="Verdana" w:eastAsia="Verdana" w:cs="Verdana"/>
          <w:sz w:val="22"/>
          <w:szCs w:val="22"/>
          <w:lang w:val="es-ES"/>
        </w:rPr>
        <w:t>): definen la estructura de las respuestas de la API, validando automáticamente los documentos obtenidos de MongoDB.</w:t>
      </w:r>
    </w:p>
    <w:p w:rsidRPr="00BE645D" w:rsidR="2DFAFB3C" w:rsidP="00342DD7" w:rsidRDefault="0D4BC4A5" w14:paraId="083365FC" w14:textId="6E653D37">
      <w:pPr>
        <w:pStyle w:val="ListParagraph"/>
        <w:widowControl w:val="0"/>
        <w:numPr>
          <w:ilvl w:val="0"/>
          <w:numId w:val="127"/>
        </w:numPr>
        <w:spacing w:before="240" w:after="240" w:line="360" w:lineRule="auto"/>
        <w:jc w:val="both"/>
        <w:rPr>
          <w:rFonts w:ascii="Verdana" w:hAnsi="Verdana" w:eastAsia="Verdana" w:cs="Verdana"/>
          <w:lang w:val="es-ES"/>
        </w:rPr>
      </w:pPr>
      <w:proofErr w:type="spellStart"/>
      <w:r w:rsidRPr="00BE645D">
        <w:rPr>
          <w:rFonts w:ascii="Verdana" w:hAnsi="Verdana" w:eastAsia="Verdana" w:cs="Verdana"/>
          <w:sz w:val="22"/>
          <w:szCs w:val="22"/>
          <w:lang w:val="es-ES"/>
        </w:rPr>
        <w:t>Endpoints</w:t>
      </w:r>
      <w:proofErr w:type="spellEnd"/>
      <w:r w:rsidRPr="00BE645D">
        <w:rPr>
          <w:rFonts w:ascii="Verdana" w:hAnsi="Verdana" w:eastAsia="Verdana" w:cs="Verdana"/>
          <w:sz w:val="22"/>
          <w:szCs w:val="22"/>
          <w:lang w:val="es-ES"/>
        </w:rPr>
        <w:t xml:space="preserve"> REST: permiten consultar paradas, rutas, viajes, horarios y transferencias de forma sencilla.</w:t>
      </w:r>
    </w:p>
    <w:p w:rsidR="2DFAFB3C" w:rsidP="59172E70" w:rsidRDefault="0D4BC4A5" w14:paraId="218409B2" w14:textId="1D816900">
      <w:pPr>
        <w:widowControl w:val="0"/>
        <w:spacing w:before="240" w:after="240" w:line="360" w:lineRule="auto"/>
        <w:contextualSpacing/>
        <w:jc w:val="both"/>
        <w:rPr>
          <w:rFonts w:ascii="Verdana" w:hAnsi="Verdana" w:eastAsia="Verdana" w:cs="Verdana"/>
          <w:b/>
          <w:bCs/>
          <w:sz w:val="22"/>
          <w:szCs w:val="22"/>
        </w:rPr>
      </w:pPr>
      <w:proofErr w:type="spellStart"/>
      <w:r w:rsidRPr="59172E70">
        <w:rPr>
          <w:rFonts w:ascii="Verdana" w:hAnsi="Verdana" w:eastAsia="Verdana" w:cs="Verdana"/>
          <w:b/>
          <w:bCs/>
          <w:sz w:val="22"/>
          <w:szCs w:val="22"/>
        </w:rPr>
        <w:t>Modelos</w:t>
      </w:r>
      <w:proofErr w:type="spellEnd"/>
      <w:r w:rsidRPr="59172E70">
        <w:rPr>
          <w:rFonts w:ascii="Verdana" w:hAnsi="Verdana" w:eastAsia="Verdana" w:cs="Verdana"/>
          <w:b/>
          <w:bCs/>
          <w:sz w:val="22"/>
          <w:szCs w:val="22"/>
        </w:rPr>
        <w:t xml:space="preserve"> </w:t>
      </w:r>
      <w:proofErr w:type="spellStart"/>
      <w:r w:rsidRPr="59172E70">
        <w:rPr>
          <w:rFonts w:ascii="Verdana" w:hAnsi="Verdana" w:eastAsia="Verdana" w:cs="Verdana"/>
          <w:b/>
          <w:bCs/>
          <w:sz w:val="22"/>
          <w:szCs w:val="22"/>
        </w:rPr>
        <w:t>principales</w:t>
      </w:r>
      <w:proofErr w:type="spellEnd"/>
      <w:r w:rsidRPr="59172E70" w:rsidR="1BFD7A85">
        <w:rPr>
          <w:rFonts w:ascii="Verdana" w:hAnsi="Verdana" w:eastAsia="Verdana" w:cs="Verdana"/>
          <w:b/>
          <w:bCs/>
          <w:sz w:val="22"/>
          <w:szCs w:val="22"/>
        </w:rPr>
        <w:t xml:space="preserve"> </w:t>
      </w:r>
      <w:r w:rsidRPr="59172E70">
        <w:rPr>
          <w:rFonts w:ascii="Verdana" w:hAnsi="Verdana" w:eastAsia="Verdana" w:cs="Verdana"/>
          <w:b/>
          <w:bCs/>
          <w:sz w:val="22"/>
          <w:szCs w:val="22"/>
        </w:rPr>
        <w:t>:</w:t>
      </w:r>
    </w:p>
    <w:p w:rsidRPr="00BE645D" w:rsidR="2DFAFB3C" w:rsidP="00342DD7" w:rsidRDefault="0D4BC4A5" w14:paraId="33B164D8" w14:textId="706DBEC6">
      <w:pPr>
        <w:pStyle w:val="ListParagraph"/>
        <w:widowControl w:val="0"/>
        <w:numPr>
          <w:ilvl w:val="0"/>
          <w:numId w:val="123"/>
        </w:numPr>
        <w:spacing w:before="240" w:after="240" w:line="360" w:lineRule="auto"/>
        <w:jc w:val="both"/>
        <w:rPr>
          <w:rFonts w:ascii="Verdana" w:hAnsi="Verdana" w:eastAsia="Verdana" w:cs="Verdana"/>
          <w:lang w:val="es-ES"/>
        </w:rPr>
      </w:pPr>
      <w:proofErr w:type="spellStart"/>
      <w:r w:rsidRPr="00BE645D">
        <w:rPr>
          <w:rFonts w:ascii="Verdana" w:hAnsi="Verdana" w:eastAsia="Verdana" w:cs="Verdana"/>
          <w:sz w:val="22"/>
          <w:szCs w:val="22"/>
          <w:lang w:val="es-ES"/>
        </w:rPr>
        <w:t>Route</w:t>
      </w:r>
      <w:proofErr w:type="spellEnd"/>
      <w:r w:rsidRPr="00BE645D">
        <w:rPr>
          <w:rFonts w:ascii="Verdana" w:hAnsi="Verdana" w:eastAsia="Verdana" w:cs="Verdana"/>
          <w:sz w:val="22"/>
          <w:szCs w:val="22"/>
          <w:lang w:val="es-ES"/>
        </w:rPr>
        <w:t>: información de rutas (id, agencia, nombres, colores).</w:t>
      </w:r>
    </w:p>
    <w:p w:rsidRPr="00BE645D" w:rsidR="2DFAFB3C" w:rsidP="00342DD7" w:rsidRDefault="0D4BC4A5" w14:paraId="30A9B7DE" w14:textId="6C9B6BB5">
      <w:pPr>
        <w:pStyle w:val="ListParagraph"/>
        <w:widowControl w:val="0"/>
        <w:numPr>
          <w:ilvl w:val="0"/>
          <w:numId w:val="123"/>
        </w:numPr>
        <w:spacing w:before="240" w:after="240" w:line="360" w:lineRule="auto"/>
        <w:jc w:val="both"/>
        <w:rPr>
          <w:rFonts w:ascii="Verdana" w:hAnsi="Verdana" w:eastAsia="Verdana" w:cs="Verdana"/>
          <w:lang w:val="es-ES"/>
        </w:rPr>
      </w:pPr>
      <w:proofErr w:type="spellStart"/>
      <w:r w:rsidRPr="00BE645D">
        <w:rPr>
          <w:rFonts w:ascii="Verdana" w:hAnsi="Verdana" w:eastAsia="Verdana" w:cs="Verdana"/>
          <w:sz w:val="22"/>
          <w:szCs w:val="22"/>
          <w:lang w:val="es-ES"/>
        </w:rPr>
        <w:t>Trip</w:t>
      </w:r>
      <w:proofErr w:type="spellEnd"/>
      <w:r w:rsidRPr="00BE645D">
        <w:rPr>
          <w:rFonts w:ascii="Verdana" w:hAnsi="Verdana" w:eastAsia="Verdana" w:cs="Verdana"/>
          <w:sz w:val="22"/>
          <w:szCs w:val="22"/>
          <w:lang w:val="es-ES"/>
        </w:rPr>
        <w:t>: definición de un viaje asociado a una ruta y un servicio.</w:t>
      </w:r>
    </w:p>
    <w:p w:rsidRPr="00BE645D" w:rsidR="2DFAFB3C" w:rsidP="00342DD7" w:rsidRDefault="0D4BC4A5" w14:paraId="1C7C2D76" w14:textId="1A332920">
      <w:pPr>
        <w:pStyle w:val="ListParagraph"/>
        <w:widowControl w:val="0"/>
        <w:numPr>
          <w:ilvl w:val="0"/>
          <w:numId w:val="123"/>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Stop: datos de paradas con nombre, coordenadas y tipo de ubicación.</w:t>
      </w:r>
    </w:p>
    <w:p w:rsidRPr="00BE645D" w:rsidR="2DFAFB3C" w:rsidP="00342DD7" w:rsidRDefault="0D4BC4A5" w14:paraId="36FBADE8" w14:textId="606C3843">
      <w:pPr>
        <w:pStyle w:val="ListParagraph"/>
        <w:widowControl w:val="0"/>
        <w:numPr>
          <w:ilvl w:val="0"/>
          <w:numId w:val="123"/>
        </w:numPr>
        <w:spacing w:before="240" w:after="240" w:line="360" w:lineRule="auto"/>
        <w:jc w:val="both"/>
        <w:rPr>
          <w:rFonts w:ascii="Verdana" w:hAnsi="Verdana" w:eastAsia="Verdana" w:cs="Verdana"/>
          <w:lang w:val="es-ES"/>
        </w:rPr>
      </w:pPr>
      <w:proofErr w:type="spellStart"/>
      <w:r w:rsidRPr="00BE645D">
        <w:rPr>
          <w:rFonts w:ascii="Verdana" w:hAnsi="Verdana" w:eastAsia="Verdana" w:cs="Verdana"/>
          <w:sz w:val="22"/>
          <w:szCs w:val="22"/>
          <w:lang w:val="es-ES"/>
        </w:rPr>
        <w:t>StopTime</w:t>
      </w:r>
      <w:proofErr w:type="spellEnd"/>
      <w:r w:rsidRPr="00BE645D">
        <w:rPr>
          <w:rFonts w:ascii="Verdana" w:hAnsi="Verdana" w:eastAsia="Verdana" w:cs="Verdana"/>
          <w:sz w:val="22"/>
          <w:szCs w:val="22"/>
          <w:lang w:val="es-ES"/>
        </w:rPr>
        <w:t>: horarios de llegada y salida en cada parada para un viaje.</w:t>
      </w:r>
    </w:p>
    <w:p w:rsidRPr="00BE645D" w:rsidR="2DFAFB3C" w:rsidP="00342DD7" w:rsidRDefault="0D4BC4A5" w14:paraId="7FACBDAE" w14:textId="7A0179C1">
      <w:pPr>
        <w:pStyle w:val="ListParagraph"/>
        <w:widowControl w:val="0"/>
        <w:numPr>
          <w:ilvl w:val="0"/>
          <w:numId w:val="123"/>
        </w:numPr>
        <w:spacing w:before="240" w:after="240" w:line="360" w:lineRule="auto"/>
        <w:jc w:val="both"/>
        <w:rPr>
          <w:rFonts w:ascii="Verdana" w:hAnsi="Verdana" w:eastAsia="Verdana" w:cs="Verdana"/>
          <w:lang w:val="es-ES"/>
        </w:rPr>
      </w:pPr>
      <w:r w:rsidRPr="00BE645D">
        <w:rPr>
          <w:rFonts w:ascii="Verdana" w:hAnsi="Verdana" w:eastAsia="Verdana" w:cs="Verdana"/>
          <w:sz w:val="22"/>
          <w:szCs w:val="22"/>
          <w:lang w:val="es-ES"/>
        </w:rPr>
        <w:t>Transfer: información de transferencias entre paradas.</w:t>
      </w:r>
    </w:p>
    <w:p w:rsidR="2DFAFB3C" w:rsidP="59172E70" w:rsidRDefault="0D4BC4A5" w14:paraId="6C763D1C" w14:textId="0023FC42">
      <w:pPr>
        <w:widowControl w:val="0"/>
        <w:spacing w:before="240" w:after="240" w:line="360" w:lineRule="auto"/>
        <w:contextualSpacing/>
        <w:jc w:val="both"/>
        <w:rPr>
          <w:rFonts w:ascii="Verdana" w:hAnsi="Verdana" w:eastAsia="Verdana" w:cs="Verdana"/>
          <w:b/>
          <w:bCs/>
          <w:sz w:val="22"/>
          <w:szCs w:val="22"/>
        </w:rPr>
      </w:pPr>
      <w:proofErr w:type="spellStart"/>
      <w:r w:rsidRPr="59172E70">
        <w:rPr>
          <w:rFonts w:ascii="Verdana" w:hAnsi="Verdana" w:eastAsia="Verdana" w:cs="Verdana"/>
          <w:b/>
          <w:bCs/>
          <w:sz w:val="22"/>
          <w:szCs w:val="22"/>
        </w:rPr>
        <w:t>Ejemplos</w:t>
      </w:r>
      <w:proofErr w:type="spellEnd"/>
      <w:r w:rsidRPr="59172E70">
        <w:rPr>
          <w:rFonts w:ascii="Verdana" w:hAnsi="Verdana" w:eastAsia="Verdana" w:cs="Verdana"/>
          <w:b/>
          <w:bCs/>
          <w:sz w:val="22"/>
          <w:szCs w:val="22"/>
        </w:rPr>
        <w:t xml:space="preserve"> de endpoints </w:t>
      </w:r>
      <w:proofErr w:type="spellStart"/>
      <w:r w:rsidRPr="59172E70">
        <w:rPr>
          <w:rFonts w:ascii="Verdana" w:hAnsi="Verdana" w:eastAsia="Verdana" w:cs="Verdana"/>
          <w:b/>
          <w:bCs/>
          <w:sz w:val="22"/>
          <w:szCs w:val="22"/>
        </w:rPr>
        <w:t>implementados</w:t>
      </w:r>
      <w:proofErr w:type="spellEnd"/>
      <w:r w:rsidRPr="59172E70">
        <w:rPr>
          <w:rFonts w:ascii="Verdana" w:hAnsi="Verdana" w:eastAsia="Verdana" w:cs="Verdana"/>
          <w:b/>
          <w:bCs/>
          <w:sz w:val="22"/>
          <w:szCs w:val="22"/>
        </w:rPr>
        <w:t>:</w:t>
      </w:r>
    </w:p>
    <w:p w:rsidRPr="00342DD7" w:rsidR="2DFAFB3C" w:rsidP="00342DD7" w:rsidRDefault="0D4BC4A5" w14:paraId="5BA60D01" w14:textId="76E1B01A">
      <w:pPr>
        <w:pStyle w:val="ListParagraph"/>
        <w:widowControl w:val="0"/>
        <w:numPr>
          <w:ilvl w:val="0"/>
          <w:numId w:val="125"/>
        </w:numPr>
        <w:spacing w:before="240" w:after="240" w:line="360" w:lineRule="auto"/>
        <w:jc w:val="both"/>
        <w:rPr>
          <w:rFonts w:ascii="Verdana" w:hAnsi="Verdana" w:eastAsia="Verdana" w:cs="Verdana"/>
          <w:lang w:val="es-ES"/>
        </w:rPr>
      </w:pPr>
      <w:r w:rsidRPr="00342DD7">
        <w:rPr>
          <w:rFonts w:ascii="Verdana" w:hAnsi="Verdana" w:eastAsia="Verdana" w:cs="Verdana"/>
          <w:sz w:val="22"/>
          <w:szCs w:val="22"/>
          <w:lang w:val="es-ES"/>
        </w:rPr>
        <w:t>/</w:t>
      </w:r>
      <w:proofErr w:type="spellStart"/>
      <w:r w:rsidRPr="00342DD7">
        <w:rPr>
          <w:rFonts w:ascii="Verdana" w:hAnsi="Verdana" w:eastAsia="Verdana" w:cs="Verdana"/>
          <w:sz w:val="22"/>
          <w:szCs w:val="22"/>
          <w:lang w:val="es-ES"/>
        </w:rPr>
        <w:t>routes</w:t>
      </w:r>
      <w:proofErr w:type="spellEnd"/>
      <w:r w:rsidRPr="00342DD7">
        <w:rPr>
          <w:rFonts w:ascii="Verdana" w:hAnsi="Verdana" w:eastAsia="Verdana" w:cs="Verdana"/>
          <w:sz w:val="22"/>
          <w:szCs w:val="22"/>
          <w:lang w:val="es-ES"/>
        </w:rPr>
        <w:t xml:space="preserve"> </w:t>
      </w:r>
      <w:r w:rsidRPr="00342DD7">
        <w:rPr>
          <w:rFonts w:ascii="Arial" w:hAnsi="Arial" w:eastAsia="Verdana" w:cs="Arial"/>
          <w:sz w:val="22"/>
          <w:szCs w:val="22"/>
          <w:lang w:val="es-ES"/>
        </w:rPr>
        <w:t>→</w:t>
      </w:r>
      <w:r w:rsidRPr="00342DD7">
        <w:rPr>
          <w:rFonts w:ascii="Verdana" w:hAnsi="Verdana" w:eastAsia="Verdana" w:cs="Verdana"/>
          <w:sz w:val="22"/>
          <w:szCs w:val="22"/>
          <w:lang w:val="es-ES"/>
        </w:rPr>
        <w:t xml:space="preserve"> devuelve la lista de rutas.</w:t>
      </w:r>
    </w:p>
    <w:p w:rsidRPr="00342DD7" w:rsidR="2DFAFB3C" w:rsidP="00342DD7" w:rsidRDefault="0D4BC4A5" w14:paraId="5EB905DC" w14:textId="6AB1E34E">
      <w:pPr>
        <w:pStyle w:val="ListParagraph"/>
        <w:widowControl w:val="0"/>
        <w:numPr>
          <w:ilvl w:val="0"/>
          <w:numId w:val="125"/>
        </w:numPr>
        <w:spacing w:before="240" w:after="240" w:line="360" w:lineRule="auto"/>
        <w:jc w:val="both"/>
        <w:rPr>
          <w:rFonts w:ascii="Verdana" w:hAnsi="Verdana" w:eastAsia="Verdana" w:cs="Verdana"/>
          <w:lang w:val="es-ES"/>
        </w:rPr>
      </w:pPr>
      <w:r w:rsidRPr="00342DD7">
        <w:rPr>
          <w:rFonts w:ascii="Verdana" w:hAnsi="Verdana" w:eastAsia="Verdana" w:cs="Verdana"/>
          <w:sz w:val="22"/>
          <w:szCs w:val="22"/>
          <w:lang w:val="es-ES"/>
        </w:rPr>
        <w:t>/</w:t>
      </w:r>
      <w:proofErr w:type="spellStart"/>
      <w:r w:rsidRPr="00342DD7">
        <w:rPr>
          <w:rFonts w:ascii="Verdana" w:hAnsi="Verdana" w:eastAsia="Verdana" w:cs="Verdana"/>
          <w:sz w:val="22"/>
          <w:szCs w:val="22"/>
          <w:lang w:val="es-ES"/>
        </w:rPr>
        <w:t>stops</w:t>
      </w:r>
      <w:proofErr w:type="spellEnd"/>
      <w:r w:rsidRPr="00342DD7">
        <w:rPr>
          <w:rFonts w:ascii="Verdana" w:hAnsi="Verdana" w:eastAsia="Verdana" w:cs="Verdana"/>
          <w:sz w:val="22"/>
          <w:szCs w:val="22"/>
          <w:lang w:val="es-ES"/>
        </w:rPr>
        <w:t xml:space="preserve"> </w:t>
      </w:r>
      <w:r w:rsidRPr="00342DD7">
        <w:rPr>
          <w:rFonts w:ascii="Arial" w:hAnsi="Arial" w:eastAsia="Verdana" w:cs="Arial"/>
          <w:sz w:val="22"/>
          <w:szCs w:val="22"/>
          <w:lang w:val="es-ES"/>
        </w:rPr>
        <w:t>→</w:t>
      </w:r>
      <w:r w:rsidRPr="00342DD7">
        <w:rPr>
          <w:rFonts w:ascii="Verdana" w:hAnsi="Verdana" w:eastAsia="Verdana" w:cs="Verdana"/>
          <w:sz w:val="22"/>
          <w:szCs w:val="22"/>
          <w:lang w:val="es-ES"/>
        </w:rPr>
        <w:t xml:space="preserve"> lista de paradas con coordenadas.</w:t>
      </w:r>
    </w:p>
    <w:p w:rsidRPr="00342DD7" w:rsidR="2DFAFB3C" w:rsidP="00342DD7" w:rsidRDefault="0D4BC4A5" w14:paraId="7599D300" w14:textId="7A9BE7A8">
      <w:pPr>
        <w:pStyle w:val="ListParagraph"/>
        <w:widowControl w:val="0"/>
        <w:numPr>
          <w:ilvl w:val="0"/>
          <w:numId w:val="125"/>
        </w:numPr>
        <w:spacing w:before="240" w:after="240" w:line="360" w:lineRule="auto"/>
        <w:jc w:val="both"/>
        <w:rPr>
          <w:rFonts w:ascii="Verdana" w:hAnsi="Verdana" w:eastAsia="Verdana" w:cs="Verdana"/>
          <w:lang w:val="es-ES"/>
        </w:rPr>
      </w:pPr>
      <w:r w:rsidRPr="00342DD7">
        <w:rPr>
          <w:rFonts w:ascii="Verdana" w:hAnsi="Verdana" w:eastAsia="Verdana" w:cs="Verdana"/>
          <w:sz w:val="22"/>
          <w:szCs w:val="22"/>
          <w:lang w:val="es-ES"/>
        </w:rPr>
        <w:t>/</w:t>
      </w:r>
      <w:proofErr w:type="spellStart"/>
      <w:r w:rsidRPr="00342DD7">
        <w:rPr>
          <w:rFonts w:ascii="Verdana" w:hAnsi="Verdana" w:eastAsia="Verdana" w:cs="Verdana"/>
          <w:sz w:val="22"/>
          <w:szCs w:val="22"/>
          <w:lang w:val="es-ES"/>
        </w:rPr>
        <w:t>trips</w:t>
      </w:r>
      <w:proofErr w:type="spellEnd"/>
      <w:r w:rsidRPr="00342DD7">
        <w:rPr>
          <w:rFonts w:ascii="Verdana" w:hAnsi="Verdana" w:eastAsia="Verdana" w:cs="Verdana"/>
          <w:sz w:val="22"/>
          <w:szCs w:val="22"/>
          <w:lang w:val="es-ES"/>
        </w:rPr>
        <w:t>/{</w:t>
      </w:r>
      <w:proofErr w:type="spellStart"/>
      <w:r w:rsidRPr="00342DD7">
        <w:rPr>
          <w:rFonts w:ascii="Verdana" w:hAnsi="Verdana" w:eastAsia="Verdana" w:cs="Verdana"/>
          <w:sz w:val="22"/>
          <w:szCs w:val="22"/>
          <w:lang w:val="es-ES"/>
        </w:rPr>
        <w:t>route_id</w:t>
      </w:r>
      <w:proofErr w:type="spellEnd"/>
      <w:r w:rsidRPr="00342DD7">
        <w:rPr>
          <w:rFonts w:ascii="Verdana" w:hAnsi="Verdana" w:eastAsia="Verdana" w:cs="Verdana"/>
          <w:sz w:val="22"/>
          <w:szCs w:val="22"/>
          <w:lang w:val="es-ES"/>
        </w:rPr>
        <w:t xml:space="preserve">} </w:t>
      </w:r>
      <w:r w:rsidRPr="00342DD7">
        <w:rPr>
          <w:rFonts w:ascii="Arial" w:hAnsi="Arial" w:eastAsia="Verdana" w:cs="Arial"/>
          <w:sz w:val="22"/>
          <w:szCs w:val="22"/>
          <w:lang w:val="es-ES"/>
        </w:rPr>
        <w:t>→</w:t>
      </w:r>
      <w:r w:rsidRPr="00342DD7">
        <w:rPr>
          <w:rFonts w:ascii="Verdana" w:hAnsi="Verdana" w:eastAsia="Verdana" w:cs="Verdana"/>
          <w:sz w:val="22"/>
          <w:szCs w:val="22"/>
          <w:lang w:val="es-ES"/>
        </w:rPr>
        <w:t xml:space="preserve"> viajes asociados a una ruta.</w:t>
      </w:r>
    </w:p>
    <w:p w:rsidRPr="00342DD7" w:rsidR="2DFAFB3C" w:rsidP="00342DD7" w:rsidRDefault="0D4BC4A5" w14:paraId="480E15E2" w14:textId="66A403B4">
      <w:pPr>
        <w:pStyle w:val="ListParagraph"/>
        <w:widowControl w:val="0"/>
        <w:numPr>
          <w:ilvl w:val="0"/>
          <w:numId w:val="125"/>
        </w:numPr>
        <w:spacing w:before="240" w:after="240" w:line="360" w:lineRule="auto"/>
        <w:jc w:val="both"/>
        <w:rPr>
          <w:rFonts w:ascii="Verdana" w:hAnsi="Verdana" w:eastAsia="Verdana" w:cs="Verdana"/>
          <w:lang w:val="es-ES"/>
        </w:rPr>
      </w:pPr>
      <w:r w:rsidRPr="00342DD7">
        <w:rPr>
          <w:rFonts w:ascii="Verdana" w:hAnsi="Verdana" w:eastAsia="Verdana" w:cs="Verdana"/>
          <w:sz w:val="22"/>
          <w:szCs w:val="22"/>
          <w:lang w:val="es-ES"/>
        </w:rPr>
        <w:t>/</w:t>
      </w:r>
      <w:proofErr w:type="spellStart"/>
      <w:r w:rsidRPr="00342DD7">
        <w:rPr>
          <w:rFonts w:ascii="Verdana" w:hAnsi="Verdana" w:eastAsia="Verdana" w:cs="Verdana"/>
          <w:sz w:val="22"/>
          <w:szCs w:val="22"/>
          <w:lang w:val="es-ES"/>
        </w:rPr>
        <w:t>trips</w:t>
      </w:r>
      <w:proofErr w:type="spellEnd"/>
      <w:r w:rsidRPr="00342DD7">
        <w:rPr>
          <w:rFonts w:ascii="Verdana" w:hAnsi="Verdana" w:eastAsia="Verdana" w:cs="Verdana"/>
          <w:sz w:val="22"/>
          <w:szCs w:val="22"/>
          <w:lang w:val="es-ES"/>
        </w:rPr>
        <w:t>/{</w:t>
      </w:r>
      <w:proofErr w:type="spellStart"/>
      <w:r w:rsidRPr="00342DD7">
        <w:rPr>
          <w:rFonts w:ascii="Verdana" w:hAnsi="Verdana" w:eastAsia="Verdana" w:cs="Verdana"/>
          <w:sz w:val="22"/>
          <w:szCs w:val="22"/>
          <w:lang w:val="es-ES"/>
        </w:rPr>
        <w:t>trip_id</w:t>
      </w:r>
      <w:proofErr w:type="spellEnd"/>
      <w:r w:rsidRPr="00342DD7">
        <w:rPr>
          <w:rFonts w:ascii="Verdana" w:hAnsi="Verdana" w:eastAsia="Verdana" w:cs="Verdana"/>
          <w:sz w:val="22"/>
          <w:szCs w:val="22"/>
          <w:lang w:val="es-ES"/>
        </w:rPr>
        <w:t>}/</w:t>
      </w:r>
      <w:proofErr w:type="spellStart"/>
      <w:r w:rsidRPr="00342DD7">
        <w:rPr>
          <w:rFonts w:ascii="Verdana" w:hAnsi="Verdana" w:eastAsia="Verdana" w:cs="Verdana"/>
          <w:sz w:val="22"/>
          <w:szCs w:val="22"/>
          <w:lang w:val="es-ES"/>
        </w:rPr>
        <w:t>stops</w:t>
      </w:r>
      <w:proofErr w:type="spellEnd"/>
      <w:r w:rsidRPr="00342DD7">
        <w:rPr>
          <w:rFonts w:ascii="Verdana" w:hAnsi="Verdana" w:eastAsia="Verdana" w:cs="Verdana"/>
          <w:sz w:val="22"/>
          <w:szCs w:val="22"/>
          <w:lang w:val="es-ES"/>
        </w:rPr>
        <w:t xml:space="preserve"> </w:t>
      </w:r>
      <w:r w:rsidRPr="00342DD7">
        <w:rPr>
          <w:rFonts w:ascii="Arial" w:hAnsi="Arial" w:eastAsia="Verdana" w:cs="Arial"/>
          <w:sz w:val="22"/>
          <w:szCs w:val="22"/>
          <w:lang w:val="es-ES"/>
        </w:rPr>
        <w:t>→</w:t>
      </w:r>
      <w:r w:rsidRPr="00342DD7">
        <w:rPr>
          <w:rFonts w:ascii="Verdana" w:hAnsi="Verdana" w:eastAsia="Verdana" w:cs="Verdana"/>
          <w:sz w:val="22"/>
          <w:szCs w:val="22"/>
          <w:lang w:val="es-ES"/>
        </w:rPr>
        <w:t xml:space="preserve"> paradas ordenadas de un viaje.</w:t>
      </w:r>
    </w:p>
    <w:p w:rsidRPr="00342DD7" w:rsidR="2DFAFB3C" w:rsidP="00342DD7" w:rsidRDefault="0D4BC4A5" w14:paraId="2DC03544" w14:textId="62DDB3D2">
      <w:pPr>
        <w:pStyle w:val="ListParagraph"/>
        <w:widowControl w:val="0"/>
        <w:numPr>
          <w:ilvl w:val="0"/>
          <w:numId w:val="125"/>
        </w:numPr>
        <w:spacing w:before="240" w:after="240" w:line="360" w:lineRule="auto"/>
        <w:jc w:val="both"/>
        <w:rPr>
          <w:rFonts w:ascii="Verdana" w:hAnsi="Verdana" w:eastAsia="Verdana" w:cs="Verdana"/>
          <w:lang w:val="es-ES"/>
        </w:rPr>
      </w:pPr>
      <w:r w:rsidRPr="00342DD7">
        <w:rPr>
          <w:rFonts w:ascii="Verdana" w:hAnsi="Verdana" w:eastAsia="Verdana" w:cs="Verdana"/>
          <w:sz w:val="22"/>
          <w:szCs w:val="22"/>
          <w:lang w:val="es-ES"/>
        </w:rPr>
        <w:lastRenderedPageBreak/>
        <w:t>/</w:t>
      </w:r>
      <w:proofErr w:type="spellStart"/>
      <w:r w:rsidRPr="00342DD7">
        <w:rPr>
          <w:rFonts w:ascii="Verdana" w:hAnsi="Verdana" w:eastAsia="Verdana" w:cs="Verdana"/>
          <w:sz w:val="22"/>
          <w:szCs w:val="22"/>
          <w:lang w:val="es-ES"/>
        </w:rPr>
        <w:t>search</w:t>
      </w:r>
      <w:proofErr w:type="spellEnd"/>
      <w:r w:rsidRPr="00342DD7">
        <w:rPr>
          <w:rFonts w:ascii="Verdana" w:hAnsi="Verdana" w:eastAsia="Verdana" w:cs="Verdana"/>
          <w:sz w:val="22"/>
          <w:szCs w:val="22"/>
          <w:lang w:val="es-ES"/>
        </w:rPr>
        <w:t>/</w:t>
      </w:r>
      <w:proofErr w:type="spellStart"/>
      <w:r w:rsidRPr="00342DD7">
        <w:rPr>
          <w:rFonts w:ascii="Verdana" w:hAnsi="Verdana" w:eastAsia="Verdana" w:cs="Verdana"/>
          <w:sz w:val="22"/>
          <w:szCs w:val="22"/>
          <w:lang w:val="es-ES"/>
        </w:rPr>
        <w:t>stops?name</w:t>
      </w:r>
      <w:proofErr w:type="spellEnd"/>
      <w:r w:rsidRPr="00342DD7">
        <w:rPr>
          <w:rFonts w:ascii="Verdana" w:hAnsi="Verdana" w:eastAsia="Verdana" w:cs="Verdana"/>
          <w:sz w:val="22"/>
          <w:szCs w:val="22"/>
          <w:lang w:val="es-ES"/>
        </w:rPr>
        <w:t xml:space="preserve">=X </w:t>
      </w:r>
      <w:r w:rsidRPr="00342DD7">
        <w:rPr>
          <w:rFonts w:ascii="Arial" w:hAnsi="Arial" w:eastAsia="Verdana" w:cs="Arial"/>
          <w:sz w:val="22"/>
          <w:szCs w:val="22"/>
          <w:lang w:val="es-ES"/>
        </w:rPr>
        <w:t>→</w:t>
      </w:r>
      <w:r w:rsidRPr="00342DD7">
        <w:rPr>
          <w:rFonts w:ascii="Verdana" w:hAnsi="Verdana" w:eastAsia="Verdana" w:cs="Verdana"/>
          <w:sz w:val="22"/>
          <w:szCs w:val="22"/>
          <w:lang w:val="es-ES"/>
        </w:rPr>
        <w:t xml:space="preserve"> búsqueda de paradas por nombre.</w:t>
      </w:r>
    </w:p>
    <w:p w:rsidRPr="00342DD7" w:rsidR="2DFAFB3C" w:rsidP="00342DD7" w:rsidRDefault="0D4BC4A5" w14:paraId="3EF2CA02" w14:textId="3CC0E12F">
      <w:pPr>
        <w:pStyle w:val="ListParagraph"/>
        <w:widowControl w:val="0"/>
        <w:numPr>
          <w:ilvl w:val="0"/>
          <w:numId w:val="125"/>
        </w:numPr>
        <w:spacing w:before="240" w:after="240" w:line="360" w:lineRule="auto"/>
        <w:jc w:val="both"/>
        <w:rPr>
          <w:rFonts w:ascii="Verdana" w:hAnsi="Verdana" w:eastAsia="Verdana" w:cs="Verdana"/>
          <w:lang w:val="es-ES"/>
        </w:rPr>
      </w:pPr>
      <w:r w:rsidRPr="00342DD7">
        <w:rPr>
          <w:rFonts w:ascii="Verdana" w:hAnsi="Verdana" w:eastAsia="Verdana" w:cs="Verdana"/>
          <w:sz w:val="22"/>
          <w:szCs w:val="22"/>
          <w:lang w:val="es-ES"/>
        </w:rPr>
        <w:t>/</w:t>
      </w:r>
      <w:proofErr w:type="spellStart"/>
      <w:r w:rsidRPr="00342DD7">
        <w:rPr>
          <w:rFonts w:ascii="Verdana" w:hAnsi="Verdana" w:eastAsia="Verdana" w:cs="Verdana"/>
          <w:sz w:val="22"/>
          <w:szCs w:val="22"/>
          <w:lang w:val="es-ES"/>
        </w:rPr>
        <w:t>transfers</w:t>
      </w:r>
      <w:proofErr w:type="spellEnd"/>
      <w:r w:rsidRPr="00342DD7">
        <w:rPr>
          <w:rFonts w:ascii="Verdana" w:hAnsi="Verdana" w:eastAsia="Verdana" w:cs="Verdana"/>
          <w:sz w:val="22"/>
          <w:szCs w:val="22"/>
          <w:lang w:val="es-ES"/>
        </w:rPr>
        <w:t>/{</w:t>
      </w:r>
      <w:proofErr w:type="spellStart"/>
      <w:r w:rsidRPr="00342DD7">
        <w:rPr>
          <w:rFonts w:ascii="Verdana" w:hAnsi="Verdana" w:eastAsia="Verdana" w:cs="Verdana"/>
          <w:sz w:val="22"/>
          <w:szCs w:val="22"/>
          <w:lang w:val="es-ES"/>
        </w:rPr>
        <w:t>stop_id</w:t>
      </w:r>
      <w:proofErr w:type="spellEnd"/>
      <w:r w:rsidRPr="00342DD7">
        <w:rPr>
          <w:rFonts w:ascii="Verdana" w:hAnsi="Verdana" w:eastAsia="Verdana" w:cs="Verdana"/>
          <w:sz w:val="22"/>
          <w:szCs w:val="22"/>
          <w:lang w:val="es-ES"/>
        </w:rPr>
        <w:t xml:space="preserve">} </w:t>
      </w:r>
      <w:r w:rsidRPr="00342DD7">
        <w:rPr>
          <w:rFonts w:ascii="Arial" w:hAnsi="Arial" w:eastAsia="Verdana" w:cs="Arial"/>
          <w:sz w:val="22"/>
          <w:szCs w:val="22"/>
          <w:lang w:val="es-ES"/>
        </w:rPr>
        <w:t>→</w:t>
      </w:r>
      <w:r w:rsidRPr="00342DD7">
        <w:rPr>
          <w:rFonts w:ascii="Verdana" w:hAnsi="Verdana" w:eastAsia="Verdana" w:cs="Verdana"/>
          <w:sz w:val="22"/>
          <w:szCs w:val="22"/>
          <w:lang w:val="es-ES"/>
        </w:rPr>
        <w:t xml:space="preserve"> transferencias desde una parada.</w:t>
      </w:r>
    </w:p>
    <w:p w:rsidR="2DFAFB3C" w:rsidP="59172E70" w:rsidRDefault="0D4BC4A5" w14:paraId="1B2D36E6" w14:textId="73FB5FEC">
      <w:pPr>
        <w:widowControl w:val="0"/>
        <w:spacing w:before="240" w:after="240" w:line="360" w:lineRule="auto"/>
        <w:contextualSpacing/>
        <w:jc w:val="both"/>
        <w:rPr>
          <w:rFonts w:ascii="Verdana" w:hAnsi="Verdana" w:eastAsia="Verdana" w:cs="Verdana"/>
          <w:b/>
          <w:bCs/>
          <w:sz w:val="22"/>
          <w:szCs w:val="22"/>
        </w:rPr>
      </w:pPr>
      <w:proofErr w:type="spellStart"/>
      <w:r w:rsidRPr="59172E70">
        <w:rPr>
          <w:rFonts w:ascii="Verdana" w:hAnsi="Verdana" w:eastAsia="Verdana" w:cs="Verdana"/>
          <w:b/>
          <w:bCs/>
          <w:sz w:val="22"/>
          <w:szCs w:val="22"/>
        </w:rPr>
        <w:t>Beneficios</w:t>
      </w:r>
      <w:proofErr w:type="spellEnd"/>
      <w:r w:rsidRPr="59172E70">
        <w:rPr>
          <w:rFonts w:ascii="Verdana" w:hAnsi="Verdana" w:eastAsia="Verdana" w:cs="Verdana"/>
          <w:b/>
          <w:bCs/>
          <w:sz w:val="22"/>
          <w:szCs w:val="22"/>
        </w:rPr>
        <w:t>:</w:t>
      </w:r>
    </w:p>
    <w:p w:rsidRPr="00BE645D" w:rsidR="2DFAFB3C" w:rsidP="00342DD7" w:rsidRDefault="0D4BC4A5" w14:paraId="1EE51008" w14:textId="1E0534E7">
      <w:pPr>
        <w:pStyle w:val="ListParagraph"/>
        <w:widowControl w:val="0"/>
        <w:numPr>
          <w:ilvl w:val="0"/>
          <w:numId w:val="126"/>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 xml:space="preserve">Facilita el consumo externo de los datos (aplicaciones móviles, </w:t>
      </w:r>
      <w:proofErr w:type="spellStart"/>
      <w:r w:rsidRPr="00BE645D">
        <w:rPr>
          <w:rFonts w:ascii="Verdana" w:hAnsi="Verdana" w:eastAsia="Verdana" w:cs="Verdana"/>
          <w:sz w:val="22"/>
          <w:szCs w:val="22"/>
          <w:lang w:val="es-ES"/>
        </w:rPr>
        <w:t>dashboards</w:t>
      </w:r>
      <w:proofErr w:type="spellEnd"/>
      <w:r w:rsidRPr="00BE645D">
        <w:rPr>
          <w:rFonts w:ascii="Verdana" w:hAnsi="Verdana" w:eastAsia="Verdana" w:cs="Verdana"/>
          <w:sz w:val="22"/>
          <w:szCs w:val="22"/>
          <w:lang w:val="es-ES"/>
        </w:rPr>
        <w:t>, integraciones).</w:t>
      </w:r>
    </w:p>
    <w:p w:rsidRPr="00BE645D" w:rsidR="2DFAFB3C" w:rsidP="00342DD7" w:rsidRDefault="0D4BC4A5" w14:paraId="1DD7A286" w14:textId="70CA2EA2">
      <w:pPr>
        <w:pStyle w:val="ListParagraph"/>
        <w:widowControl w:val="0"/>
        <w:numPr>
          <w:ilvl w:val="0"/>
          <w:numId w:val="126"/>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 xml:space="preserve">Provee documentación automática en formato </w:t>
      </w:r>
      <w:proofErr w:type="spellStart"/>
      <w:r w:rsidRPr="00BE645D">
        <w:rPr>
          <w:rFonts w:ascii="Verdana" w:hAnsi="Verdana" w:eastAsia="Verdana" w:cs="Verdana"/>
          <w:sz w:val="22"/>
          <w:szCs w:val="22"/>
          <w:lang w:val="es-ES"/>
        </w:rPr>
        <w:t>OpenAPI</w:t>
      </w:r>
      <w:proofErr w:type="spellEnd"/>
      <w:r w:rsidRPr="00BE645D">
        <w:rPr>
          <w:rFonts w:ascii="Verdana" w:hAnsi="Verdana" w:eastAsia="Verdana" w:cs="Verdana"/>
          <w:sz w:val="22"/>
          <w:szCs w:val="22"/>
          <w:lang w:val="es-ES"/>
        </w:rPr>
        <w:t>/</w:t>
      </w:r>
      <w:proofErr w:type="spellStart"/>
      <w:r w:rsidRPr="00BE645D">
        <w:rPr>
          <w:rFonts w:ascii="Verdana" w:hAnsi="Verdana" w:eastAsia="Verdana" w:cs="Verdana"/>
          <w:sz w:val="22"/>
          <w:szCs w:val="22"/>
          <w:lang w:val="es-ES"/>
        </w:rPr>
        <w:t>Swagger</w:t>
      </w:r>
      <w:proofErr w:type="spellEnd"/>
      <w:r w:rsidRPr="00BE645D">
        <w:rPr>
          <w:rFonts w:ascii="Verdana" w:hAnsi="Verdana" w:eastAsia="Verdana" w:cs="Verdana"/>
          <w:sz w:val="22"/>
          <w:szCs w:val="22"/>
          <w:lang w:val="es-ES"/>
        </w:rPr>
        <w:t>, útil para equipos de desarrollo.</w:t>
      </w:r>
    </w:p>
    <w:p w:rsidRPr="00BE645D" w:rsidR="2DFAFB3C" w:rsidP="00342DD7" w:rsidRDefault="0D4BC4A5" w14:paraId="5ADA3A00" w14:textId="034F4CF7">
      <w:pPr>
        <w:pStyle w:val="ListParagraph"/>
        <w:widowControl w:val="0"/>
        <w:numPr>
          <w:ilvl w:val="0"/>
          <w:numId w:val="126"/>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s-ES"/>
        </w:rPr>
        <w:t>Permite escalar hacia una arquitectura API-</w:t>
      </w:r>
      <w:proofErr w:type="spellStart"/>
      <w:r w:rsidRPr="00BE645D">
        <w:rPr>
          <w:rFonts w:ascii="Verdana" w:hAnsi="Verdana" w:eastAsia="Verdana" w:cs="Verdana"/>
          <w:sz w:val="22"/>
          <w:szCs w:val="22"/>
          <w:lang w:val="es-ES"/>
        </w:rPr>
        <w:t>first</w:t>
      </w:r>
      <w:proofErr w:type="spellEnd"/>
      <w:r w:rsidRPr="00BE645D">
        <w:rPr>
          <w:rFonts w:ascii="Verdana" w:hAnsi="Verdana" w:eastAsia="Verdana" w:cs="Verdana"/>
          <w:sz w:val="22"/>
          <w:szCs w:val="22"/>
          <w:lang w:val="es-ES"/>
        </w:rPr>
        <w:t xml:space="preserve">, en la que diferentes aplicaciones se apoyen en un </w:t>
      </w:r>
      <w:proofErr w:type="spellStart"/>
      <w:r w:rsidRPr="00BE645D">
        <w:rPr>
          <w:rFonts w:ascii="Verdana" w:hAnsi="Verdana" w:eastAsia="Verdana" w:cs="Verdana"/>
          <w:sz w:val="22"/>
          <w:szCs w:val="22"/>
          <w:lang w:val="es-ES"/>
        </w:rPr>
        <w:t>backend</w:t>
      </w:r>
      <w:proofErr w:type="spellEnd"/>
      <w:r w:rsidRPr="00BE645D">
        <w:rPr>
          <w:rFonts w:ascii="Verdana" w:hAnsi="Verdana" w:eastAsia="Verdana" w:cs="Verdana"/>
          <w:sz w:val="22"/>
          <w:szCs w:val="22"/>
          <w:lang w:val="es-ES"/>
        </w:rPr>
        <w:t xml:space="preserve"> común de datos.</w:t>
      </w:r>
    </w:p>
    <w:p w:rsidRPr="00BE645D" w:rsidR="02C7F783" w:rsidP="59172E70" w:rsidRDefault="02C7F783" w14:paraId="35EA1D1E" w14:textId="37F7FCEC">
      <w:pPr>
        <w:widowControl w:val="0"/>
        <w:spacing w:before="240" w:after="240"/>
        <w:contextualSpacing/>
        <w:jc w:val="both"/>
        <w:rPr>
          <w:rFonts w:ascii="Verdana" w:hAnsi="Verdana" w:eastAsia="Verdana" w:cs="Verdana"/>
          <w:sz w:val="22"/>
          <w:szCs w:val="22"/>
          <w:lang w:val="es-ES"/>
        </w:rPr>
      </w:pPr>
    </w:p>
    <w:p w:rsidRPr="00BE645D" w:rsidR="02C7F783" w:rsidP="59172E70" w:rsidRDefault="02C7F783" w14:paraId="619AF706" w14:textId="641BB3C5">
      <w:pPr>
        <w:widowControl w:val="0"/>
        <w:contextualSpacing/>
        <w:jc w:val="both"/>
        <w:rPr>
          <w:rFonts w:ascii="Verdana" w:hAnsi="Verdana" w:eastAsia="Verdana" w:cs="Verdana"/>
          <w:sz w:val="22"/>
          <w:szCs w:val="22"/>
          <w:lang w:val="es-ES"/>
        </w:rPr>
      </w:pPr>
    </w:p>
    <w:p w:rsidR="634BC2B2" w:rsidP="59172E70" w:rsidRDefault="634BC2B2" w14:paraId="3BC758D2" w14:textId="0C4DB5C0">
      <w:pPr>
        <w:widowControl w:val="0"/>
        <w:spacing w:before="240" w:after="240"/>
        <w:contextualSpacing/>
        <w:jc w:val="both"/>
        <w:rPr>
          <w:rFonts w:ascii="Verdana" w:hAnsi="Verdana" w:eastAsia="Verdana" w:cs="Verdana"/>
          <w:sz w:val="22"/>
          <w:szCs w:val="22"/>
          <w:lang w:val="es-ES"/>
        </w:rPr>
      </w:pPr>
    </w:p>
    <w:p w:rsidR="450031B6" w:rsidP="59172E70" w:rsidRDefault="450031B6" w14:paraId="787319B5" w14:textId="0B1EF4FC">
      <w:pPr>
        <w:widowControl w:val="0"/>
        <w:spacing w:before="240" w:after="240"/>
        <w:contextualSpacing/>
        <w:jc w:val="both"/>
        <w:rPr>
          <w:rFonts w:ascii="Verdana" w:hAnsi="Verdana" w:eastAsia="Verdana" w:cs="Verdana"/>
          <w:sz w:val="22"/>
          <w:szCs w:val="22"/>
          <w:lang w:val="es-ES"/>
        </w:rPr>
      </w:pPr>
    </w:p>
    <w:p w:rsidR="450031B6" w:rsidP="59172E70" w:rsidRDefault="450031B6" w14:paraId="4FE1411F" w14:textId="6B6317C4">
      <w:pPr>
        <w:widowControl w:val="0"/>
        <w:spacing w:before="240" w:after="240"/>
        <w:contextualSpacing/>
        <w:jc w:val="both"/>
        <w:rPr>
          <w:rFonts w:ascii="Verdana" w:hAnsi="Verdana" w:eastAsia="Verdana" w:cs="Verdana"/>
          <w:sz w:val="22"/>
          <w:szCs w:val="22"/>
          <w:lang w:val="es-ES"/>
        </w:rPr>
      </w:pPr>
    </w:p>
    <w:p w:rsidR="450031B6" w:rsidP="59172E70" w:rsidRDefault="450031B6" w14:paraId="2ACABD91" w14:textId="4C610AED">
      <w:pPr>
        <w:widowControl w:val="0"/>
        <w:spacing w:before="240" w:after="240"/>
        <w:contextualSpacing/>
        <w:jc w:val="both"/>
        <w:rPr>
          <w:rFonts w:ascii="Verdana" w:hAnsi="Verdana" w:eastAsia="Verdana" w:cs="Verdana"/>
          <w:sz w:val="22"/>
          <w:szCs w:val="22"/>
          <w:lang w:val="es-ES"/>
        </w:rPr>
      </w:pPr>
    </w:p>
    <w:p w:rsidR="450031B6" w:rsidP="59172E70" w:rsidRDefault="450031B6" w14:paraId="58ACF248" w14:textId="182102FD">
      <w:pPr>
        <w:widowControl w:val="0"/>
        <w:spacing w:before="240" w:after="240"/>
        <w:contextualSpacing/>
        <w:jc w:val="both"/>
        <w:rPr>
          <w:rFonts w:ascii="Verdana" w:hAnsi="Verdana" w:eastAsia="Verdana" w:cs="Verdana"/>
          <w:sz w:val="22"/>
          <w:szCs w:val="22"/>
          <w:lang w:val="es-ES"/>
        </w:rPr>
      </w:pPr>
    </w:p>
    <w:p w:rsidR="450031B6" w:rsidP="59172E70" w:rsidRDefault="450031B6" w14:paraId="348B5161" w14:textId="4F9D1A85">
      <w:pPr>
        <w:widowControl w:val="0"/>
        <w:spacing w:before="240" w:after="240"/>
        <w:contextualSpacing/>
        <w:jc w:val="both"/>
        <w:rPr>
          <w:rFonts w:ascii="Verdana" w:hAnsi="Verdana" w:eastAsia="Verdana" w:cs="Verdana"/>
          <w:sz w:val="22"/>
          <w:szCs w:val="22"/>
          <w:lang w:val="es-ES"/>
        </w:rPr>
      </w:pPr>
    </w:p>
    <w:p w:rsidR="450031B6" w:rsidP="59172E70" w:rsidRDefault="450031B6" w14:paraId="4826047D" w14:textId="1C0CFAA2">
      <w:pPr>
        <w:widowControl w:val="0"/>
        <w:spacing w:before="240" w:after="240"/>
        <w:contextualSpacing/>
        <w:jc w:val="both"/>
        <w:rPr>
          <w:rFonts w:ascii="Verdana" w:hAnsi="Verdana" w:eastAsia="Verdana" w:cs="Verdana"/>
          <w:sz w:val="22"/>
          <w:szCs w:val="22"/>
          <w:lang w:val="es-ES"/>
        </w:rPr>
      </w:pPr>
    </w:p>
    <w:p w:rsidR="00BE645D" w:rsidP="59172E70" w:rsidRDefault="00BE645D" w14:paraId="5B478BD7" w14:textId="77777777">
      <w:pPr>
        <w:widowControl w:val="0"/>
        <w:spacing w:before="240" w:after="240"/>
        <w:contextualSpacing/>
        <w:jc w:val="both"/>
        <w:rPr>
          <w:rFonts w:ascii="Verdana" w:hAnsi="Verdana" w:eastAsia="Verdana" w:cs="Verdana"/>
          <w:sz w:val="22"/>
          <w:szCs w:val="22"/>
          <w:lang w:val="es-ES"/>
        </w:rPr>
      </w:pPr>
    </w:p>
    <w:p w:rsidR="00BE645D" w:rsidP="59172E70" w:rsidRDefault="00BE645D" w14:paraId="5D23829C" w14:textId="77777777">
      <w:pPr>
        <w:widowControl w:val="0"/>
        <w:spacing w:before="240" w:after="240"/>
        <w:contextualSpacing/>
        <w:jc w:val="both"/>
        <w:rPr>
          <w:rFonts w:ascii="Verdana" w:hAnsi="Verdana" w:eastAsia="Verdana" w:cs="Verdana"/>
          <w:sz w:val="22"/>
          <w:szCs w:val="22"/>
          <w:lang w:val="es-ES"/>
        </w:rPr>
      </w:pPr>
    </w:p>
    <w:p w:rsidR="00BE645D" w:rsidP="59172E70" w:rsidRDefault="00BE645D" w14:paraId="30BA54FE" w14:textId="77777777">
      <w:pPr>
        <w:widowControl w:val="0"/>
        <w:spacing w:before="240" w:after="240"/>
        <w:contextualSpacing/>
        <w:jc w:val="both"/>
        <w:rPr>
          <w:rFonts w:ascii="Verdana" w:hAnsi="Verdana" w:eastAsia="Verdana" w:cs="Verdana"/>
          <w:sz w:val="22"/>
          <w:szCs w:val="22"/>
          <w:lang w:val="es-ES"/>
        </w:rPr>
      </w:pPr>
    </w:p>
    <w:p w:rsidR="00BE645D" w:rsidP="59172E70" w:rsidRDefault="00BE645D" w14:paraId="06DBDFE5" w14:textId="77777777">
      <w:pPr>
        <w:widowControl w:val="0"/>
        <w:spacing w:before="240" w:after="240"/>
        <w:contextualSpacing/>
        <w:jc w:val="both"/>
        <w:rPr>
          <w:rFonts w:ascii="Verdana" w:hAnsi="Verdana" w:eastAsia="Verdana" w:cs="Verdana"/>
          <w:sz w:val="22"/>
          <w:szCs w:val="22"/>
          <w:lang w:val="es-ES"/>
        </w:rPr>
      </w:pPr>
    </w:p>
    <w:p w:rsidR="00BE645D" w:rsidP="59172E70" w:rsidRDefault="00BE645D" w14:paraId="0EDE285D" w14:textId="77777777">
      <w:pPr>
        <w:widowControl w:val="0"/>
        <w:spacing w:before="240" w:after="240"/>
        <w:contextualSpacing/>
        <w:jc w:val="both"/>
        <w:rPr>
          <w:rFonts w:ascii="Verdana" w:hAnsi="Verdana" w:eastAsia="Verdana" w:cs="Verdana"/>
          <w:sz w:val="22"/>
          <w:szCs w:val="22"/>
          <w:lang w:val="es-ES"/>
        </w:rPr>
      </w:pPr>
    </w:p>
    <w:p w:rsidR="00BE645D" w:rsidP="59172E70" w:rsidRDefault="00BE645D" w14:paraId="700279F9" w14:textId="77777777">
      <w:pPr>
        <w:widowControl w:val="0"/>
        <w:spacing w:before="240" w:after="240"/>
        <w:contextualSpacing/>
        <w:jc w:val="both"/>
        <w:rPr>
          <w:rFonts w:ascii="Verdana" w:hAnsi="Verdana" w:eastAsia="Verdana" w:cs="Verdana"/>
          <w:sz w:val="22"/>
          <w:szCs w:val="22"/>
          <w:lang w:val="es-ES"/>
        </w:rPr>
      </w:pPr>
    </w:p>
    <w:p w:rsidR="00BE645D" w:rsidP="59172E70" w:rsidRDefault="00BE645D" w14:paraId="0156AD5A" w14:textId="77777777">
      <w:pPr>
        <w:widowControl w:val="0"/>
        <w:spacing w:before="240" w:after="240"/>
        <w:contextualSpacing/>
        <w:jc w:val="both"/>
        <w:rPr>
          <w:rFonts w:ascii="Verdana" w:hAnsi="Verdana" w:eastAsia="Verdana" w:cs="Verdana"/>
          <w:sz w:val="22"/>
          <w:szCs w:val="22"/>
          <w:lang w:val="es-ES"/>
        </w:rPr>
      </w:pPr>
    </w:p>
    <w:p w:rsidR="00BE645D" w:rsidP="59172E70" w:rsidRDefault="00BE645D" w14:paraId="73B75794" w14:textId="77777777">
      <w:pPr>
        <w:widowControl w:val="0"/>
        <w:spacing w:before="240" w:after="240"/>
        <w:contextualSpacing/>
        <w:jc w:val="both"/>
        <w:rPr>
          <w:rFonts w:ascii="Verdana" w:hAnsi="Verdana" w:eastAsia="Verdana" w:cs="Verdana"/>
          <w:sz w:val="22"/>
          <w:szCs w:val="22"/>
          <w:lang w:val="es-ES"/>
        </w:rPr>
      </w:pPr>
    </w:p>
    <w:p w:rsidR="450031B6" w:rsidP="59172E70" w:rsidRDefault="450031B6" w14:paraId="5FE5A09A" w14:textId="4B68F6FD">
      <w:pPr>
        <w:widowControl w:val="0"/>
        <w:spacing w:before="240" w:after="240"/>
        <w:contextualSpacing/>
        <w:jc w:val="both"/>
        <w:rPr>
          <w:rFonts w:ascii="Verdana" w:hAnsi="Verdana" w:eastAsia="Verdana" w:cs="Verdana"/>
          <w:sz w:val="22"/>
          <w:szCs w:val="22"/>
          <w:lang w:val="es-ES"/>
        </w:rPr>
      </w:pPr>
    </w:p>
    <w:p w:rsidR="00823105" w:rsidP="59172E70" w:rsidRDefault="00823105" w14:paraId="09AE46C1" w14:textId="77777777">
      <w:pPr>
        <w:widowControl w:val="0"/>
        <w:spacing w:before="240" w:after="240"/>
        <w:contextualSpacing/>
        <w:jc w:val="both"/>
        <w:rPr>
          <w:rFonts w:ascii="Verdana" w:hAnsi="Verdana" w:eastAsia="Verdana" w:cs="Verdana"/>
          <w:sz w:val="22"/>
          <w:szCs w:val="22"/>
          <w:lang w:val="es-ES"/>
        </w:rPr>
      </w:pPr>
    </w:p>
    <w:p w:rsidR="00823105" w:rsidP="59172E70" w:rsidRDefault="00823105" w14:paraId="25FA3909" w14:textId="77777777">
      <w:pPr>
        <w:widowControl w:val="0"/>
        <w:spacing w:before="240" w:after="240"/>
        <w:contextualSpacing/>
        <w:jc w:val="both"/>
        <w:rPr>
          <w:rFonts w:ascii="Verdana" w:hAnsi="Verdana" w:eastAsia="Verdana" w:cs="Verdana"/>
          <w:sz w:val="22"/>
          <w:szCs w:val="22"/>
          <w:lang w:val="es-ES"/>
        </w:rPr>
      </w:pPr>
    </w:p>
    <w:p w:rsidR="00823105" w:rsidP="59172E70" w:rsidRDefault="00823105" w14:paraId="1BB38451" w14:textId="77777777">
      <w:pPr>
        <w:widowControl w:val="0"/>
        <w:spacing w:before="240" w:after="240"/>
        <w:contextualSpacing/>
        <w:jc w:val="both"/>
        <w:rPr>
          <w:rFonts w:ascii="Verdana" w:hAnsi="Verdana" w:eastAsia="Verdana" w:cs="Verdana"/>
          <w:sz w:val="22"/>
          <w:szCs w:val="22"/>
          <w:lang w:val="es-ES"/>
        </w:rPr>
      </w:pPr>
    </w:p>
    <w:p w:rsidR="00823105" w:rsidP="59172E70" w:rsidRDefault="00823105" w14:paraId="299917BE" w14:textId="77777777">
      <w:pPr>
        <w:widowControl w:val="0"/>
        <w:spacing w:before="240" w:after="240"/>
        <w:contextualSpacing/>
        <w:jc w:val="both"/>
        <w:rPr>
          <w:rFonts w:ascii="Verdana" w:hAnsi="Verdana" w:eastAsia="Verdana" w:cs="Verdana"/>
          <w:sz w:val="22"/>
          <w:szCs w:val="22"/>
          <w:lang w:val="es-ES"/>
        </w:rPr>
      </w:pPr>
    </w:p>
    <w:p w:rsidR="00823105" w:rsidP="59172E70" w:rsidRDefault="00823105" w14:paraId="123C5AC3" w14:textId="77777777">
      <w:pPr>
        <w:widowControl w:val="0"/>
        <w:spacing w:before="240" w:after="240"/>
        <w:contextualSpacing/>
        <w:jc w:val="both"/>
        <w:rPr>
          <w:rFonts w:ascii="Verdana" w:hAnsi="Verdana" w:eastAsia="Verdana" w:cs="Verdana"/>
          <w:sz w:val="22"/>
          <w:szCs w:val="22"/>
          <w:lang w:val="es-ES"/>
        </w:rPr>
      </w:pPr>
    </w:p>
    <w:p w:rsidR="00823105" w:rsidP="59172E70" w:rsidRDefault="00823105" w14:paraId="42637CBD" w14:textId="77777777">
      <w:pPr>
        <w:widowControl w:val="0"/>
        <w:spacing w:before="240" w:after="240"/>
        <w:contextualSpacing/>
        <w:jc w:val="both"/>
        <w:rPr>
          <w:rFonts w:ascii="Verdana" w:hAnsi="Verdana" w:eastAsia="Verdana" w:cs="Verdana"/>
          <w:sz w:val="22"/>
          <w:szCs w:val="22"/>
          <w:lang w:val="es-ES"/>
        </w:rPr>
      </w:pPr>
    </w:p>
    <w:p w:rsidR="00823105" w:rsidP="59172E70" w:rsidRDefault="00823105" w14:paraId="79FA4206" w14:textId="77777777">
      <w:pPr>
        <w:widowControl w:val="0"/>
        <w:spacing w:before="240" w:after="240"/>
        <w:contextualSpacing/>
        <w:jc w:val="both"/>
        <w:rPr>
          <w:rFonts w:ascii="Verdana" w:hAnsi="Verdana" w:eastAsia="Verdana" w:cs="Verdana"/>
          <w:sz w:val="22"/>
          <w:szCs w:val="22"/>
          <w:lang w:val="es-ES"/>
        </w:rPr>
      </w:pPr>
    </w:p>
    <w:p w:rsidR="00823105" w:rsidP="59172E70" w:rsidRDefault="00823105" w14:paraId="5AE6F25E" w14:textId="77777777">
      <w:pPr>
        <w:widowControl w:val="0"/>
        <w:spacing w:before="240" w:after="240"/>
        <w:contextualSpacing/>
        <w:jc w:val="both"/>
        <w:rPr>
          <w:rFonts w:ascii="Verdana" w:hAnsi="Verdana" w:eastAsia="Verdana" w:cs="Verdana"/>
          <w:sz w:val="22"/>
          <w:szCs w:val="22"/>
          <w:lang w:val="es-ES"/>
        </w:rPr>
      </w:pPr>
    </w:p>
    <w:p w:rsidR="00823105" w:rsidP="59172E70" w:rsidRDefault="00823105" w14:paraId="71291B04" w14:textId="77777777">
      <w:pPr>
        <w:widowControl w:val="0"/>
        <w:spacing w:before="240" w:after="240"/>
        <w:contextualSpacing/>
        <w:jc w:val="both"/>
        <w:rPr>
          <w:rFonts w:ascii="Verdana" w:hAnsi="Verdana" w:eastAsia="Verdana" w:cs="Verdana"/>
          <w:sz w:val="22"/>
          <w:szCs w:val="22"/>
          <w:lang w:val="es-ES"/>
        </w:rPr>
      </w:pPr>
    </w:p>
    <w:p w:rsidR="00823105" w:rsidP="59172E70" w:rsidRDefault="00823105" w14:paraId="5007E783" w14:textId="77777777">
      <w:pPr>
        <w:widowControl w:val="0"/>
        <w:spacing w:before="240" w:after="240"/>
        <w:contextualSpacing/>
        <w:jc w:val="both"/>
        <w:rPr>
          <w:rFonts w:ascii="Verdana" w:hAnsi="Verdana" w:eastAsia="Verdana" w:cs="Verdana"/>
          <w:sz w:val="22"/>
          <w:szCs w:val="22"/>
          <w:lang w:val="es-ES"/>
        </w:rPr>
      </w:pPr>
    </w:p>
    <w:p w:rsidR="00823105" w:rsidP="59172E70" w:rsidRDefault="00823105" w14:paraId="113E4048" w14:textId="77777777">
      <w:pPr>
        <w:widowControl w:val="0"/>
        <w:spacing w:before="240" w:after="240"/>
        <w:contextualSpacing/>
        <w:jc w:val="both"/>
        <w:rPr>
          <w:rFonts w:ascii="Verdana" w:hAnsi="Verdana" w:eastAsia="Verdana" w:cs="Verdana"/>
          <w:sz w:val="22"/>
          <w:szCs w:val="22"/>
          <w:lang w:val="es-ES"/>
        </w:rPr>
      </w:pPr>
    </w:p>
    <w:p w:rsidR="00823105" w:rsidP="59172E70" w:rsidRDefault="00823105" w14:paraId="7DE8AB01" w14:textId="77777777">
      <w:pPr>
        <w:widowControl w:val="0"/>
        <w:spacing w:before="240" w:after="240"/>
        <w:contextualSpacing/>
        <w:jc w:val="both"/>
        <w:rPr>
          <w:rFonts w:ascii="Verdana" w:hAnsi="Verdana" w:eastAsia="Verdana" w:cs="Verdana"/>
          <w:sz w:val="22"/>
          <w:szCs w:val="22"/>
          <w:lang w:val="es-ES"/>
        </w:rPr>
      </w:pPr>
    </w:p>
    <w:p w:rsidR="00823105" w:rsidP="59172E70" w:rsidRDefault="00823105" w14:paraId="28BDA462" w14:textId="77777777">
      <w:pPr>
        <w:widowControl w:val="0"/>
        <w:spacing w:before="240" w:after="240"/>
        <w:contextualSpacing/>
        <w:jc w:val="both"/>
        <w:rPr>
          <w:rFonts w:ascii="Verdana" w:hAnsi="Verdana" w:eastAsia="Verdana" w:cs="Verdana"/>
          <w:sz w:val="22"/>
          <w:szCs w:val="22"/>
          <w:lang w:val="es-ES"/>
        </w:rPr>
      </w:pPr>
    </w:p>
    <w:p w:rsidR="00823105" w:rsidP="59172E70" w:rsidRDefault="00823105" w14:paraId="74A56AF8" w14:textId="77777777">
      <w:pPr>
        <w:widowControl w:val="0"/>
        <w:spacing w:before="240" w:after="240"/>
        <w:contextualSpacing/>
        <w:jc w:val="both"/>
        <w:rPr>
          <w:rFonts w:ascii="Verdana" w:hAnsi="Verdana" w:eastAsia="Verdana" w:cs="Verdana"/>
          <w:sz w:val="22"/>
          <w:szCs w:val="22"/>
          <w:lang w:val="es-ES"/>
        </w:rPr>
      </w:pPr>
    </w:p>
    <w:p w:rsidR="00823105" w:rsidP="59172E70" w:rsidRDefault="00823105" w14:paraId="1AAC6E19" w14:textId="77777777">
      <w:pPr>
        <w:widowControl w:val="0"/>
        <w:spacing w:before="240" w:after="240"/>
        <w:contextualSpacing/>
        <w:jc w:val="both"/>
        <w:rPr>
          <w:rFonts w:ascii="Verdana" w:hAnsi="Verdana" w:eastAsia="Verdana" w:cs="Verdana"/>
          <w:sz w:val="22"/>
          <w:szCs w:val="22"/>
          <w:lang w:val="es-ES"/>
        </w:rPr>
      </w:pPr>
    </w:p>
    <w:p w:rsidR="00823105" w:rsidP="59172E70" w:rsidRDefault="00823105" w14:paraId="5C602F11" w14:textId="77777777">
      <w:pPr>
        <w:widowControl w:val="0"/>
        <w:spacing w:before="240" w:after="240"/>
        <w:contextualSpacing/>
        <w:jc w:val="both"/>
        <w:rPr>
          <w:rFonts w:ascii="Verdana" w:hAnsi="Verdana" w:eastAsia="Verdana" w:cs="Verdana"/>
          <w:sz w:val="22"/>
          <w:szCs w:val="22"/>
          <w:lang w:val="es-ES"/>
        </w:rPr>
      </w:pPr>
    </w:p>
    <w:p w:rsidR="00823105" w:rsidP="59172E70" w:rsidRDefault="00823105" w14:paraId="4610C41A" w14:textId="77777777">
      <w:pPr>
        <w:widowControl w:val="0"/>
        <w:spacing w:before="240" w:after="240"/>
        <w:contextualSpacing/>
        <w:jc w:val="both"/>
        <w:rPr>
          <w:rFonts w:ascii="Verdana" w:hAnsi="Verdana" w:eastAsia="Verdana" w:cs="Verdana"/>
          <w:sz w:val="22"/>
          <w:szCs w:val="22"/>
          <w:lang w:val="es-ES"/>
        </w:rPr>
      </w:pPr>
    </w:p>
    <w:p w:rsidR="00823105" w:rsidP="59172E70" w:rsidRDefault="00823105" w14:paraId="25A880DB" w14:textId="77777777">
      <w:pPr>
        <w:widowControl w:val="0"/>
        <w:spacing w:before="240" w:after="240"/>
        <w:contextualSpacing/>
        <w:jc w:val="both"/>
        <w:rPr>
          <w:rFonts w:ascii="Verdana" w:hAnsi="Verdana" w:eastAsia="Verdana" w:cs="Verdana"/>
          <w:sz w:val="22"/>
          <w:szCs w:val="22"/>
          <w:lang w:val="es-ES"/>
        </w:rPr>
      </w:pPr>
    </w:p>
    <w:p w:rsidR="00823105" w:rsidP="59172E70" w:rsidRDefault="00823105" w14:paraId="526A3532" w14:textId="77777777">
      <w:pPr>
        <w:widowControl w:val="0"/>
        <w:spacing w:before="240" w:after="240"/>
        <w:contextualSpacing/>
        <w:jc w:val="both"/>
        <w:rPr>
          <w:rFonts w:ascii="Verdana" w:hAnsi="Verdana" w:eastAsia="Verdana" w:cs="Verdana"/>
          <w:sz w:val="22"/>
          <w:szCs w:val="22"/>
          <w:lang w:val="es-ES"/>
        </w:rPr>
      </w:pPr>
    </w:p>
    <w:p w:rsidRPr="00BE645D" w:rsidR="7DB4C527" w:rsidP="59172E70" w:rsidRDefault="2C079B96" w14:paraId="640DBB1C" w14:textId="0C5485EF">
      <w:pPr>
        <w:pStyle w:val="Heading1"/>
        <w:keepNext w:val="0"/>
        <w:keepLines w:val="0"/>
        <w:widowControl w:val="0"/>
        <w:contextualSpacing/>
        <w:jc w:val="both"/>
        <w:rPr>
          <w:rFonts w:ascii="Verdana" w:hAnsi="Verdana" w:eastAsia="Verdana" w:cs="Verdana"/>
          <w:b/>
          <w:bCs/>
          <w:color w:val="000000" w:themeColor="text1"/>
          <w:sz w:val="36"/>
          <w:szCs w:val="36"/>
          <w:lang w:val="es-ES"/>
        </w:rPr>
      </w:pPr>
      <w:bookmarkStart w:name="_Toc321859806" w:id="46"/>
      <w:bookmarkStart w:name="_Toc209104598" w:id="47"/>
      <w:r w:rsidRPr="00BE645D">
        <w:rPr>
          <w:rFonts w:ascii="Verdana" w:hAnsi="Verdana" w:eastAsia="Verdana" w:cs="Verdana"/>
          <w:color w:val="000000" w:themeColor="text1"/>
          <w:sz w:val="36"/>
          <w:szCs w:val="36"/>
          <w:lang w:val="es-ES"/>
        </w:rPr>
        <w:lastRenderedPageBreak/>
        <w:t>8. Conclusiones</w:t>
      </w:r>
      <w:bookmarkEnd w:id="46"/>
      <w:bookmarkEnd w:id="47"/>
    </w:p>
    <w:p w:rsidR="7DB4C527" w:rsidP="59172E70" w:rsidRDefault="2C079B96" w14:paraId="5FF6EB91" w14:textId="4BCBF515">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El desarrollo de este proyecto ha permitido construir un pipeline de datos moderno en Azure, con una arquitectura modular basada en las zonas RAW, CLEAN y </w:t>
      </w:r>
      <w:proofErr w:type="spellStart"/>
      <w:r w:rsidRPr="59172E70">
        <w:rPr>
          <w:rFonts w:ascii="Verdana" w:hAnsi="Verdana" w:eastAsia="Verdana" w:cs="Verdana"/>
          <w:sz w:val="22"/>
          <w:szCs w:val="22"/>
          <w:lang w:val="es-ES"/>
        </w:rPr>
        <w:t>Serving</w:t>
      </w:r>
      <w:proofErr w:type="spellEnd"/>
      <w:r w:rsidRPr="59172E70">
        <w:rPr>
          <w:rFonts w:ascii="Verdana" w:hAnsi="Verdana" w:eastAsia="Verdana" w:cs="Verdana"/>
          <w:sz w:val="22"/>
          <w:szCs w:val="22"/>
          <w:lang w:val="es-ES"/>
        </w:rPr>
        <w:t>. A lo largo del trabajo se ha validado tanto la viabilidad técnica de la solución como su alineación con las necesidades del sector ferroviario en cuanto a puntualidad, calidad de datos y capacidad de explotación.</w:t>
      </w:r>
    </w:p>
    <w:p w:rsidR="7DB4C527" w:rsidP="59172E70" w:rsidRDefault="2C079B96" w14:paraId="782D0CD8" w14:textId="46F165B5">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Uno de los principales logros del proyecto ha sido la construcción de un flujo orquestado y reproducible, que garantiza la trazabilidad de extremo a extremo: desde la ingesta de datos crudos hasta su exposición en una base documental y su explotación mediante una API. Esta aproximación no solo asegura consistencia, sino que también facilita la escalabilidad, ya que cada etapa es autónoma y parametrizable.</w:t>
      </w:r>
    </w:p>
    <w:p w:rsidR="7DB4C527" w:rsidP="59172E70" w:rsidRDefault="2C079B96" w14:paraId="5398CD2A" w14:textId="52F4EAC1">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Durante la discusión técnica se han identificado fortalezas y limitaciones. Entre las fortalezas destacan:</w:t>
      </w:r>
    </w:p>
    <w:p w:rsidR="7DB4C527" w:rsidP="59172E70" w:rsidRDefault="2C079B96" w14:paraId="0FB19BB3" w14:textId="5D9E990C">
      <w:pPr>
        <w:pStyle w:val="ListParagraph"/>
        <w:widowControl w:val="0"/>
        <w:numPr>
          <w:ilvl w:val="0"/>
          <w:numId w:val="36"/>
        </w:numPr>
        <w:spacing w:before="240" w:after="240" w:line="360" w:lineRule="auto"/>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El uso de </w:t>
      </w:r>
      <w:r w:rsidRPr="59172E70">
        <w:rPr>
          <w:rFonts w:ascii="Verdana" w:hAnsi="Verdana" w:eastAsia="Verdana" w:cs="Verdana"/>
          <w:b/>
          <w:bCs/>
          <w:sz w:val="22"/>
          <w:szCs w:val="22"/>
          <w:lang w:val="es-ES"/>
        </w:rPr>
        <w:t>Delta Lake</w:t>
      </w:r>
      <w:r w:rsidRPr="59172E70">
        <w:rPr>
          <w:rFonts w:ascii="Verdana" w:hAnsi="Verdana" w:eastAsia="Verdana" w:cs="Verdana"/>
          <w:sz w:val="22"/>
          <w:szCs w:val="22"/>
          <w:lang w:val="es-ES"/>
        </w:rPr>
        <w:t xml:space="preserve"> como formato de almacenamiento, que aporta versionado y capacidades de </w:t>
      </w:r>
      <w:r w:rsidRPr="59172E70">
        <w:rPr>
          <w:rFonts w:ascii="Verdana" w:hAnsi="Verdana" w:eastAsia="Verdana" w:cs="Verdana"/>
          <w:i/>
          <w:iCs/>
          <w:sz w:val="22"/>
          <w:szCs w:val="22"/>
          <w:lang w:val="es-ES"/>
        </w:rPr>
        <w:t xml:space="preserve">time </w:t>
      </w:r>
      <w:proofErr w:type="spellStart"/>
      <w:r w:rsidRPr="59172E70">
        <w:rPr>
          <w:rFonts w:ascii="Verdana" w:hAnsi="Verdana" w:eastAsia="Verdana" w:cs="Verdana"/>
          <w:i/>
          <w:iCs/>
          <w:sz w:val="22"/>
          <w:szCs w:val="22"/>
          <w:lang w:val="es-ES"/>
        </w:rPr>
        <w:t>travel</w:t>
      </w:r>
      <w:proofErr w:type="spellEnd"/>
      <w:r w:rsidRPr="59172E70">
        <w:rPr>
          <w:rFonts w:ascii="Verdana" w:hAnsi="Verdana" w:eastAsia="Verdana" w:cs="Verdana"/>
          <w:sz w:val="22"/>
          <w:szCs w:val="22"/>
          <w:lang w:val="es-ES"/>
        </w:rPr>
        <w:t>, muy útiles en entornos de datos históricos.</w:t>
      </w:r>
    </w:p>
    <w:p w:rsidR="7DB4C527" w:rsidP="59172E70" w:rsidRDefault="2C079B96" w14:paraId="17142D32" w14:textId="4107730B">
      <w:pPr>
        <w:pStyle w:val="ListParagraph"/>
        <w:widowControl w:val="0"/>
        <w:numPr>
          <w:ilvl w:val="0"/>
          <w:numId w:val="36"/>
        </w:numPr>
        <w:spacing w:before="240" w:after="240" w:line="360" w:lineRule="auto"/>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La división modular de los notebooks, que facilita la depuración y la orquestación en Jobs de </w:t>
      </w:r>
      <w:proofErr w:type="spellStart"/>
      <w:r w:rsidRPr="59172E70">
        <w:rPr>
          <w:rFonts w:ascii="Verdana" w:hAnsi="Verdana" w:eastAsia="Verdana" w:cs="Verdana"/>
          <w:sz w:val="22"/>
          <w:szCs w:val="22"/>
          <w:lang w:val="es-ES"/>
        </w:rPr>
        <w:t>Databricks</w:t>
      </w:r>
      <w:proofErr w:type="spellEnd"/>
      <w:r w:rsidRPr="59172E70">
        <w:rPr>
          <w:rFonts w:ascii="Verdana" w:hAnsi="Verdana" w:eastAsia="Verdana" w:cs="Verdana"/>
          <w:sz w:val="22"/>
          <w:szCs w:val="22"/>
          <w:lang w:val="es-ES"/>
        </w:rPr>
        <w:t>.</w:t>
      </w:r>
    </w:p>
    <w:p w:rsidR="7DB4C527" w:rsidP="59172E70" w:rsidRDefault="2C079B96" w14:paraId="346D2E1C" w14:textId="63AA26AB">
      <w:pPr>
        <w:pStyle w:val="ListParagraph"/>
        <w:widowControl w:val="0"/>
        <w:numPr>
          <w:ilvl w:val="0"/>
          <w:numId w:val="36"/>
        </w:numPr>
        <w:spacing w:before="240" w:after="240" w:line="360" w:lineRule="auto"/>
        <w:jc w:val="both"/>
        <w:rPr>
          <w:rFonts w:ascii="Verdana" w:hAnsi="Verdana" w:eastAsia="Verdana" w:cs="Verdana"/>
          <w:sz w:val="22"/>
          <w:szCs w:val="22"/>
          <w:lang w:val="es-ES"/>
        </w:rPr>
      </w:pPr>
      <w:r w:rsidRPr="59172E70">
        <w:rPr>
          <w:rFonts w:ascii="Verdana" w:hAnsi="Verdana" w:eastAsia="Verdana" w:cs="Verdana"/>
          <w:sz w:val="22"/>
          <w:szCs w:val="22"/>
          <w:lang w:val="es-ES"/>
        </w:rPr>
        <w:t>La implementación de reglas de calidad explícitas (eliminación de nulos, validación de coordenadas y horas), que elevan la fiabilidad de los datos procesados.</w:t>
      </w:r>
    </w:p>
    <w:p w:rsidR="7DB4C527" w:rsidP="59172E70" w:rsidRDefault="2C079B96" w14:paraId="7A0BD298" w14:textId="6E7C1577">
      <w:pPr>
        <w:pStyle w:val="ListParagraph"/>
        <w:widowControl w:val="0"/>
        <w:numPr>
          <w:ilvl w:val="0"/>
          <w:numId w:val="36"/>
        </w:numPr>
        <w:spacing w:before="240" w:after="240" w:line="360" w:lineRule="auto"/>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La integración de los datos con </w:t>
      </w:r>
      <w:r w:rsidRPr="59172E70">
        <w:rPr>
          <w:rFonts w:ascii="Verdana" w:hAnsi="Verdana" w:eastAsia="Verdana" w:cs="Verdana"/>
          <w:b/>
          <w:bCs/>
          <w:sz w:val="22"/>
          <w:szCs w:val="22"/>
          <w:lang w:val="es-ES"/>
        </w:rPr>
        <w:t>Azure Cosmos DB (API MongoDB)</w:t>
      </w:r>
      <w:r w:rsidRPr="59172E70">
        <w:rPr>
          <w:rFonts w:ascii="Verdana" w:hAnsi="Verdana" w:eastAsia="Verdana" w:cs="Verdana"/>
          <w:sz w:val="22"/>
          <w:szCs w:val="22"/>
          <w:lang w:val="es-ES"/>
        </w:rPr>
        <w:t>, lo que elimina la necesidad de túneles externos y garantiza mayor seguridad y escalabilidad.</w:t>
      </w:r>
    </w:p>
    <w:p w:rsidR="7DB4C527" w:rsidP="59172E70" w:rsidRDefault="2C079B96" w14:paraId="5394EE0E" w14:textId="0887A6E9">
      <w:pPr>
        <w:pStyle w:val="ListParagraph"/>
        <w:widowControl w:val="0"/>
        <w:numPr>
          <w:ilvl w:val="0"/>
          <w:numId w:val="36"/>
        </w:numPr>
        <w:spacing w:before="240" w:after="240" w:line="360" w:lineRule="auto"/>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El despliegue de una </w:t>
      </w:r>
      <w:proofErr w:type="spellStart"/>
      <w:r w:rsidRPr="59172E70">
        <w:rPr>
          <w:rFonts w:ascii="Verdana" w:hAnsi="Verdana" w:eastAsia="Verdana" w:cs="Verdana"/>
          <w:b/>
          <w:bCs/>
          <w:sz w:val="22"/>
          <w:szCs w:val="22"/>
          <w:lang w:val="es-ES"/>
        </w:rPr>
        <w:t>FastAPI</w:t>
      </w:r>
      <w:proofErr w:type="spellEnd"/>
      <w:r w:rsidRPr="59172E70">
        <w:rPr>
          <w:rFonts w:ascii="Verdana" w:hAnsi="Verdana" w:eastAsia="Verdana" w:cs="Verdana"/>
          <w:sz w:val="22"/>
          <w:szCs w:val="22"/>
          <w:lang w:val="es-ES"/>
        </w:rPr>
        <w:t xml:space="preserve"> para exponer los datos como servicios REST, lo que habilita su consumo directo en aplicaciones, integraciones o </w:t>
      </w:r>
      <w:proofErr w:type="spellStart"/>
      <w:r w:rsidRPr="59172E70">
        <w:rPr>
          <w:rFonts w:ascii="Verdana" w:hAnsi="Verdana" w:eastAsia="Verdana" w:cs="Verdana"/>
          <w:sz w:val="22"/>
          <w:szCs w:val="22"/>
          <w:lang w:val="es-ES"/>
        </w:rPr>
        <w:t>dashboards</w:t>
      </w:r>
      <w:proofErr w:type="spellEnd"/>
      <w:r w:rsidRPr="59172E70">
        <w:rPr>
          <w:rFonts w:ascii="Verdana" w:hAnsi="Verdana" w:eastAsia="Verdana" w:cs="Verdana"/>
          <w:sz w:val="22"/>
          <w:szCs w:val="22"/>
          <w:lang w:val="es-ES"/>
        </w:rPr>
        <w:t>.</w:t>
      </w:r>
    </w:p>
    <w:p w:rsidR="7DB4C527" w:rsidP="59172E70" w:rsidRDefault="2C079B96" w14:paraId="5A4696CE" w14:textId="3F440547">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Sin embargo, también se han detectado áreas de mejora. Si bien Cosmos DB resuelve los problemas de conexión de la primera versión, resulta conveniente reforzar la automatización de comprobaciones de calidad. Una evolución natural sería integrar un </w:t>
      </w:r>
      <w:proofErr w:type="spellStart"/>
      <w:r w:rsidRPr="59172E70">
        <w:rPr>
          <w:rFonts w:ascii="Verdana" w:hAnsi="Verdana" w:eastAsia="Verdana" w:cs="Verdana"/>
          <w:b/>
          <w:bCs/>
          <w:sz w:val="22"/>
          <w:szCs w:val="22"/>
          <w:lang w:val="es-ES"/>
        </w:rPr>
        <w:t>framework</w:t>
      </w:r>
      <w:proofErr w:type="spellEnd"/>
      <w:r w:rsidRPr="59172E70">
        <w:rPr>
          <w:rFonts w:ascii="Verdana" w:hAnsi="Verdana" w:eastAsia="Verdana" w:cs="Verdana"/>
          <w:b/>
          <w:bCs/>
          <w:sz w:val="22"/>
          <w:szCs w:val="22"/>
          <w:lang w:val="es-ES"/>
        </w:rPr>
        <w:t xml:space="preserve"> de </w:t>
      </w:r>
      <w:r w:rsidRPr="59172E70">
        <w:rPr>
          <w:rFonts w:ascii="Verdana" w:hAnsi="Verdana" w:eastAsia="Verdana" w:cs="Verdana"/>
          <w:b/>
          <w:bCs/>
          <w:i/>
          <w:iCs/>
          <w:sz w:val="22"/>
          <w:szCs w:val="22"/>
          <w:lang w:val="es-ES"/>
        </w:rPr>
        <w:t xml:space="preserve">data </w:t>
      </w:r>
      <w:proofErr w:type="spellStart"/>
      <w:r w:rsidRPr="59172E70">
        <w:rPr>
          <w:rFonts w:ascii="Verdana" w:hAnsi="Verdana" w:eastAsia="Verdana" w:cs="Verdana"/>
          <w:b/>
          <w:bCs/>
          <w:i/>
          <w:iCs/>
          <w:sz w:val="22"/>
          <w:szCs w:val="22"/>
          <w:lang w:val="es-ES"/>
        </w:rPr>
        <w:t>quality</w:t>
      </w:r>
      <w:proofErr w:type="spellEnd"/>
      <w:r w:rsidRPr="59172E70">
        <w:rPr>
          <w:rFonts w:ascii="Verdana" w:hAnsi="Verdana" w:eastAsia="Verdana" w:cs="Verdana"/>
          <w:sz w:val="22"/>
          <w:szCs w:val="22"/>
          <w:lang w:val="es-ES"/>
        </w:rPr>
        <w:t xml:space="preserve"> más avanzado (como </w:t>
      </w:r>
      <w:proofErr w:type="spellStart"/>
      <w:r w:rsidRPr="59172E70">
        <w:rPr>
          <w:rFonts w:ascii="Verdana" w:hAnsi="Verdana" w:eastAsia="Verdana" w:cs="Verdana"/>
          <w:i/>
          <w:iCs/>
          <w:sz w:val="22"/>
          <w:szCs w:val="22"/>
          <w:lang w:val="es-ES"/>
        </w:rPr>
        <w:t>Deequ</w:t>
      </w:r>
      <w:proofErr w:type="spellEnd"/>
      <w:r w:rsidRPr="59172E70">
        <w:rPr>
          <w:rFonts w:ascii="Verdana" w:hAnsi="Verdana" w:eastAsia="Verdana" w:cs="Verdana"/>
          <w:sz w:val="22"/>
          <w:szCs w:val="22"/>
          <w:lang w:val="es-ES"/>
        </w:rPr>
        <w:t xml:space="preserve"> o reglas en Azure Data Factory), con alertas y validaciones antes de publicar los datos en la capa de servicio.</w:t>
      </w:r>
    </w:p>
    <w:p w:rsidR="7DB4C527" w:rsidP="59172E70" w:rsidRDefault="2C079B96" w14:paraId="7CA648DC" w14:textId="2F96A6AA">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Desde el punto de vista de negocio, el pipeline desarrollado sienta las bases para mejorar la monitorización de la puntualidad, la detección de incidencias y la planificación de recursos. La exposición de los datos a través de </w:t>
      </w:r>
      <w:proofErr w:type="spellStart"/>
      <w:r w:rsidRPr="59172E70">
        <w:rPr>
          <w:rFonts w:ascii="Verdana" w:hAnsi="Verdana" w:eastAsia="Verdana" w:cs="Verdana"/>
          <w:sz w:val="22"/>
          <w:szCs w:val="22"/>
          <w:lang w:val="es-ES"/>
        </w:rPr>
        <w:t>FastAPI</w:t>
      </w:r>
      <w:proofErr w:type="spellEnd"/>
      <w:r w:rsidRPr="59172E70">
        <w:rPr>
          <w:rFonts w:ascii="Verdana" w:hAnsi="Verdana" w:eastAsia="Verdana" w:cs="Verdana"/>
          <w:sz w:val="22"/>
          <w:szCs w:val="22"/>
          <w:lang w:val="es-ES"/>
        </w:rPr>
        <w:t xml:space="preserve"> incrementa la accesibilidad y permite construir aplicaciones internas o tableros en tiempo real, lo que mejora la transparencia y la capacidad de respuesta de la organización.</w:t>
      </w:r>
    </w:p>
    <w:p w:rsidR="7DB4C527" w:rsidP="59172E70" w:rsidRDefault="2C079B96" w14:paraId="0A25115D" w14:textId="7E6C477D">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En términos de conclusiones generales, el proyecto ha demostrado que es posible construir, con recursos relativamente accesibles, un pipeline de datos escalable y gobernado en la nube. La arquitectura propuesta es flexible y fácilmente ampliable a nuevas fuentes, y puede servir como base para futuras iniciativas de analítica avanzada, incluyendo modelos predictivos de retrasos o análisis de demanda.</w:t>
      </w:r>
    </w:p>
    <w:p w:rsidR="7DB4C527" w:rsidP="59172E70" w:rsidRDefault="2C079B96" w14:paraId="568281A2" w14:textId="5C5E5B92">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Finalmente, este trabajo abre varias líneas de investigación futura:</w:t>
      </w:r>
    </w:p>
    <w:p w:rsidR="7DB4C527" w:rsidP="59172E70" w:rsidRDefault="2C079B96" w14:paraId="58BCECA5" w14:textId="3CB77C8D">
      <w:pPr>
        <w:pStyle w:val="ListParagraph"/>
        <w:widowControl w:val="0"/>
        <w:numPr>
          <w:ilvl w:val="0"/>
          <w:numId w:val="35"/>
        </w:numPr>
        <w:spacing w:before="240" w:after="240" w:line="360" w:lineRule="auto"/>
        <w:jc w:val="both"/>
        <w:rPr>
          <w:rFonts w:ascii="Verdana" w:hAnsi="Verdana" w:eastAsia="Verdana" w:cs="Verdana"/>
          <w:sz w:val="22"/>
          <w:szCs w:val="22"/>
          <w:lang w:val="es-ES"/>
        </w:rPr>
      </w:pPr>
      <w:r w:rsidRPr="59172E70">
        <w:rPr>
          <w:rFonts w:ascii="Verdana" w:hAnsi="Verdana" w:eastAsia="Verdana" w:cs="Verdana"/>
          <w:sz w:val="22"/>
          <w:szCs w:val="22"/>
          <w:lang w:val="es-ES"/>
        </w:rPr>
        <w:lastRenderedPageBreak/>
        <w:t>Automatización y estandarización de reglas de calidad de datos.</w:t>
      </w:r>
    </w:p>
    <w:p w:rsidR="7DB4C527" w:rsidP="59172E70" w:rsidRDefault="2C079B96" w14:paraId="45CA0ACF" w14:textId="702B7A3E">
      <w:pPr>
        <w:pStyle w:val="ListParagraph"/>
        <w:widowControl w:val="0"/>
        <w:numPr>
          <w:ilvl w:val="0"/>
          <w:numId w:val="35"/>
        </w:numPr>
        <w:spacing w:before="240" w:after="240" w:line="360" w:lineRule="auto"/>
        <w:jc w:val="both"/>
        <w:rPr>
          <w:rFonts w:ascii="Verdana" w:hAnsi="Verdana" w:eastAsia="Verdana" w:cs="Verdana"/>
          <w:sz w:val="22"/>
          <w:szCs w:val="22"/>
          <w:lang w:val="es-ES"/>
        </w:rPr>
      </w:pPr>
      <w:r w:rsidRPr="59172E70">
        <w:rPr>
          <w:rFonts w:ascii="Verdana" w:hAnsi="Verdana" w:eastAsia="Verdana" w:cs="Verdana"/>
          <w:sz w:val="22"/>
          <w:szCs w:val="22"/>
          <w:lang w:val="es-ES"/>
        </w:rPr>
        <w:t>Integración con sistemas de visualización y BI corporativos (</w:t>
      </w:r>
      <w:proofErr w:type="spellStart"/>
      <w:r w:rsidRPr="59172E70">
        <w:rPr>
          <w:rFonts w:ascii="Verdana" w:hAnsi="Verdana" w:eastAsia="Verdana" w:cs="Verdana"/>
          <w:sz w:val="22"/>
          <w:szCs w:val="22"/>
          <w:lang w:val="es-ES"/>
        </w:rPr>
        <w:t>Power</w:t>
      </w:r>
      <w:proofErr w:type="spellEnd"/>
      <w:r w:rsidRPr="59172E70">
        <w:rPr>
          <w:rFonts w:ascii="Verdana" w:hAnsi="Verdana" w:eastAsia="Verdana" w:cs="Verdana"/>
          <w:sz w:val="22"/>
          <w:szCs w:val="22"/>
          <w:lang w:val="es-ES"/>
        </w:rPr>
        <w:t xml:space="preserve"> BI, </w:t>
      </w:r>
      <w:proofErr w:type="spellStart"/>
      <w:r w:rsidRPr="59172E70">
        <w:rPr>
          <w:rFonts w:ascii="Verdana" w:hAnsi="Verdana" w:eastAsia="Verdana" w:cs="Verdana"/>
          <w:sz w:val="22"/>
          <w:szCs w:val="22"/>
          <w:lang w:val="es-ES"/>
        </w:rPr>
        <w:t>Tableau</w:t>
      </w:r>
      <w:proofErr w:type="spellEnd"/>
      <w:r w:rsidRPr="59172E70">
        <w:rPr>
          <w:rFonts w:ascii="Verdana" w:hAnsi="Verdana" w:eastAsia="Verdana" w:cs="Verdana"/>
          <w:sz w:val="22"/>
          <w:szCs w:val="22"/>
          <w:lang w:val="es-ES"/>
        </w:rPr>
        <w:t>).</w:t>
      </w:r>
    </w:p>
    <w:p w:rsidR="7DB4C527" w:rsidP="59172E70" w:rsidRDefault="2C079B96" w14:paraId="62C17259" w14:textId="2C3D7A88">
      <w:pPr>
        <w:pStyle w:val="ListParagraph"/>
        <w:widowControl w:val="0"/>
        <w:numPr>
          <w:ilvl w:val="0"/>
          <w:numId w:val="35"/>
        </w:numPr>
        <w:spacing w:before="240" w:after="240" w:line="360" w:lineRule="auto"/>
        <w:jc w:val="both"/>
        <w:rPr>
          <w:rFonts w:ascii="Verdana" w:hAnsi="Verdana" w:eastAsia="Verdana" w:cs="Verdana"/>
          <w:sz w:val="22"/>
          <w:szCs w:val="22"/>
          <w:lang w:val="es-ES"/>
        </w:rPr>
      </w:pPr>
      <w:r w:rsidRPr="59172E70">
        <w:rPr>
          <w:rFonts w:ascii="Verdana" w:hAnsi="Verdana" w:eastAsia="Verdana" w:cs="Verdana"/>
          <w:sz w:val="22"/>
          <w:szCs w:val="22"/>
          <w:lang w:val="es-ES"/>
        </w:rPr>
        <w:t>Extensión hacia fuentes de datos en tiempo real (</w:t>
      </w:r>
      <w:proofErr w:type="spellStart"/>
      <w:r w:rsidRPr="59172E70">
        <w:rPr>
          <w:rFonts w:ascii="Verdana" w:hAnsi="Verdana" w:eastAsia="Verdana" w:cs="Verdana"/>
          <w:sz w:val="22"/>
          <w:szCs w:val="22"/>
          <w:lang w:val="es-ES"/>
        </w:rPr>
        <w:t>APIs</w:t>
      </w:r>
      <w:proofErr w:type="spellEnd"/>
      <w:r w:rsidRPr="59172E70">
        <w:rPr>
          <w:rFonts w:ascii="Verdana" w:hAnsi="Verdana" w:eastAsia="Verdana" w:cs="Verdana"/>
          <w:sz w:val="22"/>
          <w:szCs w:val="22"/>
          <w:lang w:val="es-ES"/>
        </w:rPr>
        <w:t xml:space="preserve"> de tráfico, </w:t>
      </w:r>
      <w:proofErr w:type="spellStart"/>
      <w:r w:rsidRPr="59172E70">
        <w:rPr>
          <w:rFonts w:ascii="Verdana" w:hAnsi="Verdana" w:eastAsia="Verdana" w:cs="Verdana"/>
          <w:sz w:val="22"/>
          <w:szCs w:val="22"/>
          <w:lang w:val="es-ES"/>
        </w:rPr>
        <w:t>IoT</w:t>
      </w:r>
      <w:proofErr w:type="spellEnd"/>
      <w:r w:rsidRPr="59172E70">
        <w:rPr>
          <w:rFonts w:ascii="Verdana" w:hAnsi="Verdana" w:eastAsia="Verdana" w:cs="Verdana"/>
          <w:sz w:val="22"/>
          <w:szCs w:val="22"/>
          <w:lang w:val="es-ES"/>
        </w:rPr>
        <w:t xml:space="preserve"> ferroviario).</w:t>
      </w:r>
    </w:p>
    <w:p w:rsidR="7DB4C527" w:rsidP="59172E70" w:rsidRDefault="2C079B96" w14:paraId="3ABC3C96" w14:textId="32630200">
      <w:pPr>
        <w:pStyle w:val="ListParagraph"/>
        <w:widowControl w:val="0"/>
        <w:numPr>
          <w:ilvl w:val="0"/>
          <w:numId w:val="35"/>
        </w:numPr>
        <w:spacing w:before="240" w:after="240" w:line="360" w:lineRule="auto"/>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Evolución hacia un enfoque </w:t>
      </w:r>
      <w:r w:rsidRPr="59172E70">
        <w:rPr>
          <w:rFonts w:ascii="Verdana" w:hAnsi="Verdana" w:eastAsia="Verdana" w:cs="Verdana"/>
          <w:b/>
          <w:bCs/>
          <w:sz w:val="22"/>
          <w:szCs w:val="22"/>
          <w:lang w:val="es-ES"/>
        </w:rPr>
        <w:t>API-</w:t>
      </w:r>
      <w:proofErr w:type="spellStart"/>
      <w:r w:rsidRPr="59172E70">
        <w:rPr>
          <w:rFonts w:ascii="Verdana" w:hAnsi="Verdana" w:eastAsia="Verdana" w:cs="Verdana"/>
          <w:b/>
          <w:bCs/>
          <w:sz w:val="22"/>
          <w:szCs w:val="22"/>
          <w:lang w:val="es-ES"/>
        </w:rPr>
        <w:t>first</w:t>
      </w:r>
      <w:proofErr w:type="spellEnd"/>
      <w:r w:rsidRPr="59172E70">
        <w:rPr>
          <w:rFonts w:ascii="Verdana" w:hAnsi="Verdana" w:eastAsia="Verdana" w:cs="Verdana"/>
          <w:sz w:val="22"/>
          <w:szCs w:val="22"/>
          <w:lang w:val="es-ES"/>
        </w:rPr>
        <w:t xml:space="preserve">, donde </w:t>
      </w:r>
      <w:proofErr w:type="spellStart"/>
      <w:r w:rsidRPr="59172E70">
        <w:rPr>
          <w:rFonts w:ascii="Verdana" w:hAnsi="Verdana" w:eastAsia="Verdana" w:cs="Verdana"/>
          <w:sz w:val="22"/>
          <w:szCs w:val="22"/>
          <w:lang w:val="es-ES"/>
        </w:rPr>
        <w:t>FastAPI</w:t>
      </w:r>
      <w:proofErr w:type="spellEnd"/>
      <w:r w:rsidRPr="59172E70">
        <w:rPr>
          <w:rFonts w:ascii="Verdana" w:hAnsi="Verdana" w:eastAsia="Verdana" w:cs="Verdana"/>
          <w:sz w:val="22"/>
          <w:szCs w:val="22"/>
          <w:lang w:val="es-ES"/>
        </w:rPr>
        <w:t xml:space="preserve"> sea la capa central de acceso a los datos.</w:t>
      </w:r>
    </w:p>
    <w:p w:rsidR="7DB4C527" w:rsidP="59172E70" w:rsidRDefault="2C079B96" w14:paraId="6D1190B8" w14:textId="231EBBB5">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En definitiva, el pipeline desarrollado constituye un paso importante hacia la construcción de una plataforma de datos moderna en el sector ferroviario, y sienta las bases tanto para mejorar la operación diaria como para habilitar una estrategia de analítica más ambiciosa en el futuro.</w:t>
      </w:r>
    </w:p>
    <w:p w:rsidRPr="00BE645D" w:rsidR="02C7F783" w:rsidP="59172E70" w:rsidRDefault="02C7F783" w14:paraId="4850D5BC" w14:textId="56A77E7C">
      <w:pPr>
        <w:widowControl w:val="0"/>
        <w:contextualSpacing/>
        <w:jc w:val="both"/>
        <w:rPr>
          <w:rFonts w:ascii="Verdana" w:hAnsi="Verdana" w:eastAsia="Verdana" w:cs="Verdana"/>
          <w:sz w:val="22"/>
          <w:szCs w:val="22"/>
          <w:lang w:val="es-ES"/>
        </w:rPr>
      </w:pPr>
    </w:p>
    <w:p w:rsidRPr="00BE645D" w:rsidR="450031B6" w:rsidP="59172E70" w:rsidRDefault="450031B6" w14:paraId="599E61D5" w14:textId="4E721EC0">
      <w:pPr>
        <w:widowControl w:val="0"/>
        <w:contextualSpacing/>
        <w:jc w:val="both"/>
        <w:rPr>
          <w:rFonts w:ascii="Verdana" w:hAnsi="Verdana" w:eastAsia="Verdana" w:cs="Verdana"/>
          <w:sz w:val="22"/>
          <w:szCs w:val="22"/>
          <w:lang w:val="es-ES"/>
        </w:rPr>
      </w:pPr>
    </w:p>
    <w:p w:rsidRPr="00BE645D" w:rsidR="450031B6" w:rsidP="59172E70" w:rsidRDefault="450031B6" w14:paraId="54128847" w14:textId="42E87222">
      <w:pPr>
        <w:widowControl w:val="0"/>
        <w:contextualSpacing/>
        <w:jc w:val="both"/>
        <w:rPr>
          <w:rFonts w:ascii="Verdana" w:hAnsi="Verdana" w:eastAsia="Verdana" w:cs="Verdana"/>
          <w:sz w:val="22"/>
          <w:szCs w:val="22"/>
          <w:lang w:val="es-ES"/>
        </w:rPr>
      </w:pPr>
    </w:p>
    <w:p w:rsidRPr="00BE645D" w:rsidR="450031B6" w:rsidP="59172E70" w:rsidRDefault="450031B6" w14:paraId="36D04A1C" w14:textId="558B5424">
      <w:pPr>
        <w:widowControl w:val="0"/>
        <w:contextualSpacing/>
        <w:jc w:val="both"/>
        <w:rPr>
          <w:rFonts w:ascii="Verdana" w:hAnsi="Verdana" w:eastAsia="Verdana" w:cs="Verdana"/>
          <w:sz w:val="22"/>
          <w:szCs w:val="22"/>
          <w:lang w:val="es-ES"/>
        </w:rPr>
      </w:pPr>
    </w:p>
    <w:p w:rsidRPr="00BE645D" w:rsidR="450031B6" w:rsidP="59172E70" w:rsidRDefault="450031B6" w14:paraId="44194FBE" w14:textId="614A544D">
      <w:pPr>
        <w:widowControl w:val="0"/>
        <w:contextualSpacing/>
        <w:jc w:val="both"/>
        <w:rPr>
          <w:rFonts w:ascii="Verdana" w:hAnsi="Verdana" w:eastAsia="Verdana" w:cs="Verdana"/>
          <w:sz w:val="22"/>
          <w:szCs w:val="22"/>
          <w:lang w:val="es-ES"/>
        </w:rPr>
      </w:pPr>
    </w:p>
    <w:p w:rsidRPr="00BE645D" w:rsidR="450031B6" w:rsidP="59172E70" w:rsidRDefault="450031B6" w14:paraId="200CAE1D" w14:textId="2437E370">
      <w:pPr>
        <w:widowControl w:val="0"/>
        <w:contextualSpacing/>
        <w:jc w:val="both"/>
        <w:rPr>
          <w:rFonts w:ascii="Verdana" w:hAnsi="Verdana" w:eastAsia="Verdana" w:cs="Verdana"/>
          <w:sz w:val="22"/>
          <w:szCs w:val="22"/>
          <w:lang w:val="es-ES"/>
        </w:rPr>
      </w:pPr>
    </w:p>
    <w:p w:rsidRPr="00BE645D" w:rsidR="450031B6" w:rsidP="59172E70" w:rsidRDefault="450031B6" w14:paraId="1BDC65CC" w14:textId="460CB386">
      <w:pPr>
        <w:widowControl w:val="0"/>
        <w:contextualSpacing/>
        <w:jc w:val="both"/>
        <w:rPr>
          <w:rFonts w:ascii="Verdana" w:hAnsi="Verdana" w:eastAsia="Verdana" w:cs="Verdana"/>
          <w:sz w:val="22"/>
          <w:szCs w:val="22"/>
          <w:lang w:val="es-ES"/>
        </w:rPr>
      </w:pPr>
    </w:p>
    <w:p w:rsidRPr="00BE645D" w:rsidR="450031B6" w:rsidP="59172E70" w:rsidRDefault="450031B6" w14:paraId="6FE16F2E" w14:textId="2D7CABE5">
      <w:pPr>
        <w:widowControl w:val="0"/>
        <w:contextualSpacing/>
        <w:jc w:val="both"/>
        <w:rPr>
          <w:rFonts w:ascii="Verdana" w:hAnsi="Verdana" w:eastAsia="Verdana" w:cs="Verdana"/>
          <w:sz w:val="22"/>
          <w:szCs w:val="22"/>
          <w:lang w:val="es-ES"/>
        </w:rPr>
      </w:pPr>
    </w:p>
    <w:p w:rsidRPr="00BE645D" w:rsidR="450031B6" w:rsidP="59172E70" w:rsidRDefault="450031B6" w14:paraId="0A53FBA8" w14:textId="0B2435A4">
      <w:pPr>
        <w:widowControl w:val="0"/>
        <w:contextualSpacing/>
        <w:jc w:val="both"/>
        <w:rPr>
          <w:rFonts w:ascii="Verdana" w:hAnsi="Verdana" w:eastAsia="Verdana" w:cs="Verdana"/>
          <w:sz w:val="22"/>
          <w:szCs w:val="22"/>
          <w:lang w:val="es-ES"/>
        </w:rPr>
      </w:pPr>
    </w:p>
    <w:p w:rsidRPr="00BE645D" w:rsidR="450031B6" w:rsidP="59172E70" w:rsidRDefault="450031B6" w14:paraId="1BC6FE8B" w14:textId="5CE3577D">
      <w:pPr>
        <w:widowControl w:val="0"/>
        <w:contextualSpacing/>
        <w:jc w:val="both"/>
        <w:rPr>
          <w:rFonts w:ascii="Verdana" w:hAnsi="Verdana" w:eastAsia="Verdana" w:cs="Verdana"/>
          <w:sz w:val="22"/>
          <w:szCs w:val="22"/>
          <w:lang w:val="es-ES"/>
        </w:rPr>
      </w:pPr>
    </w:p>
    <w:p w:rsidRPr="00BE645D" w:rsidR="450031B6" w:rsidP="59172E70" w:rsidRDefault="450031B6" w14:paraId="30E8B2FE" w14:textId="18BABF6A">
      <w:pPr>
        <w:widowControl w:val="0"/>
        <w:contextualSpacing/>
        <w:jc w:val="both"/>
        <w:rPr>
          <w:rFonts w:ascii="Verdana" w:hAnsi="Verdana" w:eastAsia="Verdana" w:cs="Verdana"/>
          <w:sz w:val="22"/>
          <w:szCs w:val="22"/>
          <w:lang w:val="es-ES"/>
        </w:rPr>
      </w:pPr>
    </w:p>
    <w:p w:rsidRPr="00BE645D" w:rsidR="450031B6" w:rsidP="59172E70" w:rsidRDefault="450031B6" w14:paraId="464BA049" w14:textId="374BD3FF">
      <w:pPr>
        <w:widowControl w:val="0"/>
        <w:contextualSpacing/>
        <w:jc w:val="both"/>
        <w:rPr>
          <w:rFonts w:ascii="Verdana" w:hAnsi="Verdana" w:eastAsia="Verdana" w:cs="Verdana"/>
          <w:sz w:val="22"/>
          <w:szCs w:val="22"/>
          <w:lang w:val="es-ES"/>
        </w:rPr>
      </w:pPr>
    </w:p>
    <w:p w:rsidRPr="00BE645D" w:rsidR="450031B6" w:rsidP="59172E70" w:rsidRDefault="450031B6" w14:paraId="1673F681" w14:textId="7821E37C">
      <w:pPr>
        <w:widowControl w:val="0"/>
        <w:contextualSpacing/>
        <w:jc w:val="both"/>
        <w:rPr>
          <w:rFonts w:ascii="Verdana" w:hAnsi="Verdana" w:eastAsia="Verdana" w:cs="Verdana"/>
          <w:sz w:val="22"/>
          <w:szCs w:val="22"/>
          <w:lang w:val="es-ES"/>
        </w:rPr>
      </w:pPr>
    </w:p>
    <w:p w:rsidRPr="00BE645D" w:rsidR="450031B6" w:rsidP="59172E70" w:rsidRDefault="450031B6" w14:paraId="2D78AD49" w14:textId="1D15CD3C">
      <w:pPr>
        <w:widowControl w:val="0"/>
        <w:contextualSpacing/>
        <w:jc w:val="both"/>
        <w:rPr>
          <w:rFonts w:ascii="Verdana" w:hAnsi="Verdana" w:eastAsia="Verdana" w:cs="Verdana"/>
          <w:sz w:val="22"/>
          <w:szCs w:val="22"/>
          <w:lang w:val="es-ES"/>
        </w:rPr>
      </w:pPr>
    </w:p>
    <w:p w:rsidRPr="00BE645D" w:rsidR="450031B6" w:rsidP="59172E70" w:rsidRDefault="450031B6" w14:paraId="33DA0459" w14:textId="1A1CAD42">
      <w:pPr>
        <w:widowControl w:val="0"/>
        <w:contextualSpacing/>
        <w:jc w:val="both"/>
        <w:rPr>
          <w:rFonts w:ascii="Verdana" w:hAnsi="Verdana" w:eastAsia="Verdana" w:cs="Verdana"/>
          <w:sz w:val="22"/>
          <w:szCs w:val="22"/>
          <w:lang w:val="es-ES"/>
        </w:rPr>
      </w:pPr>
    </w:p>
    <w:p w:rsidRPr="00BE645D" w:rsidR="450031B6" w:rsidP="59172E70" w:rsidRDefault="450031B6" w14:paraId="247CC649" w14:textId="2F46F034">
      <w:pPr>
        <w:widowControl w:val="0"/>
        <w:contextualSpacing/>
        <w:jc w:val="both"/>
        <w:rPr>
          <w:rFonts w:ascii="Verdana" w:hAnsi="Verdana" w:eastAsia="Verdana" w:cs="Verdana"/>
          <w:sz w:val="22"/>
          <w:szCs w:val="22"/>
          <w:lang w:val="es-ES"/>
        </w:rPr>
      </w:pPr>
    </w:p>
    <w:p w:rsidRPr="00BE645D" w:rsidR="450031B6" w:rsidP="59172E70" w:rsidRDefault="450031B6" w14:paraId="13159C05" w14:textId="5C319FB8">
      <w:pPr>
        <w:widowControl w:val="0"/>
        <w:contextualSpacing/>
        <w:jc w:val="both"/>
        <w:rPr>
          <w:rFonts w:ascii="Verdana" w:hAnsi="Verdana" w:eastAsia="Verdana" w:cs="Verdana"/>
          <w:sz w:val="22"/>
          <w:szCs w:val="22"/>
          <w:lang w:val="es-ES"/>
        </w:rPr>
      </w:pPr>
    </w:p>
    <w:p w:rsidR="450031B6" w:rsidP="59172E70" w:rsidRDefault="450031B6" w14:paraId="1840CE24" w14:textId="6316272F">
      <w:pPr>
        <w:widowControl w:val="0"/>
        <w:contextualSpacing/>
        <w:jc w:val="both"/>
        <w:rPr>
          <w:rFonts w:ascii="Verdana" w:hAnsi="Verdana" w:eastAsia="Verdana" w:cs="Verdana"/>
          <w:sz w:val="22"/>
          <w:szCs w:val="22"/>
          <w:lang w:val="es-ES"/>
        </w:rPr>
      </w:pPr>
    </w:p>
    <w:p w:rsidR="00BE645D" w:rsidP="59172E70" w:rsidRDefault="00BE645D" w14:paraId="2D9B538B" w14:textId="77777777">
      <w:pPr>
        <w:widowControl w:val="0"/>
        <w:contextualSpacing/>
        <w:jc w:val="both"/>
        <w:rPr>
          <w:rFonts w:ascii="Verdana" w:hAnsi="Verdana" w:eastAsia="Verdana" w:cs="Verdana"/>
          <w:sz w:val="22"/>
          <w:szCs w:val="22"/>
          <w:lang w:val="es-ES"/>
        </w:rPr>
      </w:pPr>
    </w:p>
    <w:p w:rsidR="00BE645D" w:rsidP="59172E70" w:rsidRDefault="00BE645D" w14:paraId="5D2EA3E1" w14:textId="77777777">
      <w:pPr>
        <w:widowControl w:val="0"/>
        <w:contextualSpacing/>
        <w:jc w:val="both"/>
        <w:rPr>
          <w:rFonts w:ascii="Verdana" w:hAnsi="Verdana" w:eastAsia="Verdana" w:cs="Verdana"/>
          <w:sz w:val="22"/>
          <w:szCs w:val="22"/>
          <w:lang w:val="es-ES"/>
        </w:rPr>
      </w:pPr>
    </w:p>
    <w:p w:rsidR="00BE645D" w:rsidP="59172E70" w:rsidRDefault="00BE645D" w14:paraId="1CECC062" w14:textId="77777777">
      <w:pPr>
        <w:widowControl w:val="0"/>
        <w:contextualSpacing/>
        <w:jc w:val="both"/>
        <w:rPr>
          <w:rFonts w:ascii="Verdana" w:hAnsi="Verdana" w:eastAsia="Verdana" w:cs="Verdana"/>
          <w:sz w:val="22"/>
          <w:szCs w:val="22"/>
          <w:lang w:val="es-ES"/>
        </w:rPr>
      </w:pPr>
    </w:p>
    <w:p w:rsidR="00BE645D" w:rsidP="59172E70" w:rsidRDefault="00BE645D" w14:paraId="477C63BA" w14:textId="77777777">
      <w:pPr>
        <w:widowControl w:val="0"/>
        <w:contextualSpacing/>
        <w:jc w:val="both"/>
        <w:rPr>
          <w:rFonts w:ascii="Verdana" w:hAnsi="Verdana" w:eastAsia="Verdana" w:cs="Verdana"/>
          <w:sz w:val="22"/>
          <w:szCs w:val="22"/>
          <w:lang w:val="es-ES"/>
        </w:rPr>
      </w:pPr>
    </w:p>
    <w:p w:rsidR="00823105" w:rsidP="59172E70" w:rsidRDefault="00823105" w14:paraId="6F20317D" w14:textId="77777777">
      <w:pPr>
        <w:widowControl w:val="0"/>
        <w:contextualSpacing/>
        <w:jc w:val="both"/>
        <w:rPr>
          <w:rFonts w:ascii="Verdana" w:hAnsi="Verdana" w:eastAsia="Verdana" w:cs="Verdana"/>
          <w:sz w:val="22"/>
          <w:szCs w:val="22"/>
          <w:lang w:val="es-ES"/>
        </w:rPr>
      </w:pPr>
    </w:p>
    <w:p w:rsidR="00823105" w:rsidP="59172E70" w:rsidRDefault="00823105" w14:paraId="63915120" w14:textId="77777777">
      <w:pPr>
        <w:widowControl w:val="0"/>
        <w:contextualSpacing/>
        <w:jc w:val="both"/>
        <w:rPr>
          <w:rFonts w:ascii="Verdana" w:hAnsi="Verdana" w:eastAsia="Verdana" w:cs="Verdana"/>
          <w:sz w:val="22"/>
          <w:szCs w:val="22"/>
          <w:lang w:val="es-ES"/>
        </w:rPr>
      </w:pPr>
    </w:p>
    <w:p w:rsidR="00823105" w:rsidP="59172E70" w:rsidRDefault="00823105" w14:paraId="775DA932" w14:textId="77777777">
      <w:pPr>
        <w:widowControl w:val="0"/>
        <w:contextualSpacing/>
        <w:jc w:val="both"/>
        <w:rPr>
          <w:rFonts w:ascii="Verdana" w:hAnsi="Verdana" w:eastAsia="Verdana" w:cs="Verdana"/>
          <w:sz w:val="22"/>
          <w:szCs w:val="22"/>
          <w:lang w:val="es-ES"/>
        </w:rPr>
      </w:pPr>
    </w:p>
    <w:p w:rsidR="00823105" w:rsidP="59172E70" w:rsidRDefault="00823105" w14:paraId="719DBE2C" w14:textId="77777777">
      <w:pPr>
        <w:widowControl w:val="0"/>
        <w:contextualSpacing/>
        <w:jc w:val="both"/>
        <w:rPr>
          <w:rFonts w:ascii="Verdana" w:hAnsi="Verdana" w:eastAsia="Verdana" w:cs="Verdana"/>
          <w:sz w:val="22"/>
          <w:szCs w:val="22"/>
          <w:lang w:val="es-ES"/>
        </w:rPr>
      </w:pPr>
    </w:p>
    <w:p w:rsidR="00823105" w:rsidP="59172E70" w:rsidRDefault="00823105" w14:paraId="42BAAD9A" w14:textId="77777777">
      <w:pPr>
        <w:widowControl w:val="0"/>
        <w:contextualSpacing/>
        <w:jc w:val="both"/>
        <w:rPr>
          <w:rFonts w:ascii="Verdana" w:hAnsi="Verdana" w:eastAsia="Verdana" w:cs="Verdana"/>
          <w:sz w:val="22"/>
          <w:szCs w:val="22"/>
          <w:lang w:val="es-ES"/>
        </w:rPr>
      </w:pPr>
    </w:p>
    <w:p w:rsidR="00823105" w:rsidP="59172E70" w:rsidRDefault="00823105" w14:paraId="13079D58" w14:textId="77777777">
      <w:pPr>
        <w:widowControl w:val="0"/>
        <w:contextualSpacing/>
        <w:jc w:val="both"/>
        <w:rPr>
          <w:rFonts w:ascii="Verdana" w:hAnsi="Verdana" w:eastAsia="Verdana" w:cs="Verdana"/>
          <w:sz w:val="22"/>
          <w:szCs w:val="22"/>
          <w:lang w:val="es-ES"/>
        </w:rPr>
      </w:pPr>
    </w:p>
    <w:p w:rsidR="00823105" w:rsidP="59172E70" w:rsidRDefault="00823105" w14:paraId="00ACE579" w14:textId="77777777">
      <w:pPr>
        <w:widowControl w:val="0"/>
        <w:contextualSpacing/>
        <w:jc w:val="both"/>
        <w:rPr>
          <w:rFonts w:ascii="Verdana" w:hAnsi="Verdana" w:eastAsia="Verdana" w:cs="Verdana"/>
          <w:sz w:val="22"/>
          <w:szCs w:val="22"/>
          <w:lang w:val="es-ES"/>
        </w:rPr>
      </w:pPr>
    </w:p>
    <w:p w:rsidR="00823105" w:rsidP="59172E70" w:rsidRDefault="00823105" w14:paraId="12FBA844" w14:textId="77777777">
      <w:pPr>
        <w:widowControl w:val="0"/>
        <w:contextualSpacing/>
        <w:jc w:val="both"/>
        <w:rPr>
          <w:rFonts w:ascii="Verdana" w:hAnsi="Verdana" w:eastAsia="Verdana" w:cs="Verdana"/>
          <w:sz w:val="22"/>
          <w:szCs w:val="22"/>
          <w:lang w:val="es-ES"/>
        </w:rPr>
      </w:pPr>
    </w:p>
    <w:p w:rsidR="00823105" w:rsidP="59172E70" w:rsidRDefault="00823105" w14:paraId="62587A47" w14:textId="77777777">
      <w:pPr>
        <w:widowControl w:val="0"/>
        <w:contextualSpacing/>
        <w:jc w:val="both"/>
        <w:rPr>
          <w:rFonts w:ascii="Verdana" w:hAnsi="Verdana" w:eastAsia="Verdana" w:cs="Verdana"/>
          <w:sz w:val="22"/>
          <w:szCs w:val="22"/>
          <w:lang w:val="es-ES"/>
        </w:rPr>
      </w:pPr>
    </w:p>
    <w:p w:rsidR="00823105" w:rsidP="59172E70" w:rsidRDefault="00823105" w14:paraId="0279E0DA" w14:textId="77777777">
      <w:pPr>
        <w:widowControl w:val="0"/>
        <w:contextualSpacing/>
        <w:jc w:val="both"/>
        <w:rPr>
          <w:rFonts w:ascii="Verdana" w:hAnsi="Verdana" w:eastAsia="Verdana" w:cs="Verdana"/>
          <w:sz w:val="22"/>
          <w:szCs w:val="22"/>
          <w:lang w:val="es-ES"/>
        </w:rPr>
      </w:pPr>
    </w:p>
    <w:p w:rsidR="00823105" w:rsidP="59172E70" w:rsidRDefault="00823105" w14:paraId="40003CAE" w14:textId="77777777">
      <w:pPr>
        <w:widowControl w:val="0"/>
        <w:contextualSpacing/>
        <w:jc w:val="both"/>
        <w:rPr>
          <w:rFonts w:ascii="Verdana" w:hAnsi="Verdana" w:eastAsia="Verdana" w:cs="Verdana"/>
          <w:sz w:val="22"/>
          <w:szCs w:val="22"/>
          <w:lang w:val="es-ES"/>
        </w:rPr>
      </w:pPr>
    </w:p>
    <w:p w:rsidR="00823105" w:rsidP="59172E70" w:rsidRDefault="00823105" w14:paraId="6F82DD67" w14:textId="77777777">
      <w:pPr>
        <w:widowControl w:val="0"/>
        <w:contextualSpacing/>
        <w:jc w:val="both"/>
        <w:rPr>
          <w:rFonts w:ascii="Verdana" w:hAnsi="Verdana" w:eastAsia="Verdana" w:cs="Verdana"/>
          <w:sz w:val="22"/>
          <w:szCs w:val="22"/>
          <w:lang w:val="es-ES"/>
        </w:rPr>
      </w:pPr>
    </w:p>
    <w:p w:rsidR="00823105" w:rsidP="59172E70" w:rsidRDefault="00823105" w14:paraId="36F04AB8" w14:textId="77777777">
      <w:pPr>
        <w:widowControl w:val="0"/>
        <w:contextualSpacing/>
        <w:jc w:val="both"/>
        <w:rPr>
          <w:rFonts w:ascii="Verdana" w:hAnsi="Verdana" w:eastAsia="Verdana" w:cs="Verdana"/>
          <w:sz w:val="22"/>
          <w:szCs w:val="22"/>
          <w:lang w:val="es-ES"/>
        </w:rPr>
      </w:pPr>
    </w:p>
    <w:p w:rsidR="00823105" w:rsidP="59172E70" w:rsidRDefault="00823105" w14:paraId="37418BB9" w14:textId="77777777">
      <w:pPr>
        <w:widowControl w:val="0"/>
        <w:contextualSpacing/>
        <w:jc w:val="both"/>
        <w:rPr>
          <w:rFonts w:ascii="Verdana" w:hAnsi="Verdana" w:eastAsia="Verdana" w:cs="Verdana"/>
          <w:sz w:val="22"/>
          <w:szCs w:val="22"/>
          <w:lang w:val="es-ES"/>
        </w:rPr>
      </w:pPr>
    </w:p>
    <w:p w:rsidR="00823105" w:rsidP="59172E70" w:rsidRDefault="00823105" w14:paraId="77EA1C97" w14:textId="77777777">
      <w:pPr>
        <w:widowControl w:val="0"/>
        <w:contextualSpacing/>
        <w:jc w:val="both"/>
        <w:rPr>
          <w:rFonts w:ascii="Verdana" w:hAnsi="Verdana" w:eastAsia="Verdana" w:cs="Verdana"/>
          <w:sz w:val="22"/>
          <w:szCs w:val="22"/>
          <w:lang w:val="es-ES"/>
        </w:rPr>
      </w:pPr>
    </w:p>
    <w:p w:rsidRPr="00BE645D" w:rsidR="00BE645D" w:rsidP="59172E70" w:rsidRDefault="00BE645D" w14:paraId="569A43C4" w14:textId="77777777">
      <w:pPr>
        <w:widowControl w:val="0"/>
        <w:contextualSpacing/>
        <w:jc w:val="both"/>
        <w:rPr>
          <w:rFonts w:ascii="Verdana" w:hAnsi="Verdana" w:eastAsia="Verdana" w:cs="Verdana"/>
          <w:sz w:val="22"/>
          <w:szCs w:val="22"/>
          <w:lang w:val="es-ES"/>
        </w:rPr>
      </w:pPr>
    </w:p>
    <w:p w:rsidRPr="00BE645D" w:rsidR="450031B6" w:rsidP="59172E70" w:rsidRDefault="450031B6" w14:paraId="3B693D59" w14:textId="16495AE9">
      <w:pPr>
        <w:widowControl w:val="0"/>
        <w:contextualSpacing/>
        <w:jc w:val="both"/>
        <w:rPr>
          <w:rFonts w:ascii="Verdana" w:hAnsi="Verdana" w:eastAsia="Verdana" w:cs="Verdana"/>
          <w:sz w:val="22"/>
          <w:szCs w:val="22"/>
          <w:lang w:val="es-ES"/>
        </w:rPr>
      </w:pPr>
    </w:p>
    <w:p w:rsidRPr="008675B3" w:rsidR="7DB4C527" w:rsidP="59172E70" w:rsidRDefault="2C079B96" w14:paraId="1171E47F" w14:textId="1AF3CD06">
      <w:pPr>
        <w:pStyle w:val="Heading1"/>
        <w:keepNext w:val="0"/>
        <w:keepLines w:val="0"/>
        <w:widowControl w:val="0"/>
        <w:contextualSpacing/>
        <w:jc w:val="both"/>
        <w:rPr>
          <w:rFonts w:ascii="Verdana" w:hAnsi="Verdana" w:eastAsia="Verdana" w:cs="Verdana"/>
          <w:color w:val="0D0D0D" w:themeColor="text1" w:themeTint="F2"/>
          <w:sz w:val="36"/>
          <w:szCs w:val="36"/>
          <w:lang w:val="es-ES"/>
        </w:rPr>
      </w:pPr>
      <w:bookmarkStart w:name="_Toc514806124" w:id="48"/>
      <w:bookmarkStart w:name="_Toc209104599" w:id="49"/>
      <w:r w:rsidRPr="008675B3">
        <w:rPr>
          <w:rFonts w:ascii="Verdana" w:hAnsi="Verdana"/>
          <w:color w:val="0D0D0D" w:themeColor="text1" w:themeTint="F2"/>
          <w:sz w:val="36"/>
          <w:szCs w:val="36"/>
          <w:lang w:val="es-ES"/>
        </w:rPr>
        <w:lastRenderedPageBreak/>
        <w:t>9. Bibliografía</w:t>
      </w:r>
      <w:bookmarkEnd w:id="48"/>
      <w:bookmarkEnd w:id="49"/>
    </w:p>
    <w:p w:rsidRPr="00180529" w:rsidR="30FBA5EC" w:rsidP="00180529" w:rsidRDefault="17983B0D" w14:paraId="6FE1B48F" w14:textId="5D73495D">
      <w:pPr>
        <w:pStyle w:val="Heading2"/>
        <w:keepNext w:val="0"/>
        <w:keepLines w:val="0"/>
        <w:widowControl w:val="0"/>
        <w:spacing w:line="360" w:lineRule="auto"/>
        <w:jc w:val="both"/>
        <w:rPr>
          <w:rFonts w:ascii="Verdana" w:hAnsi="Verdana" w:eastAsia="Verdana" w:cs="Verdana"/>
          <w:color w:val="0D0D0D" w:themeColor="text1" w:themeTint="F2"/>
          <w:sz w:val="28"/>
          <w:szCs w:val="28"/>
          <w:lang w:val="es-ES"/>
        </w:rPr>
      </w:pPr>
      <w:bookmarkStart w:name="_Toc209104600" w:id="50"/>
      <w:r w:rsidRPr="008675B3">
        <w:rPr>
          <w:rFonts w:ascii="Verdana" w:hAnsi="Verdana"/>
          <w:color w:val="0D0D0D" w:themeColor="text1" w:themeTint="F2"/>
          <w:sz w:val="28"/>
          <w:szCs w:val="28"/>
          <w:lang w:val="es-ES"/>
        </w:rPr>
        <w:t>9.1</w:t>
      </w:r>
      <w:r w:rsidRPr="008675B3" w:rsidR="122571D3">
        <w:rPr>
          <w:rFonts w:ascii="Verdana" w:hAnsi="Verdana"/>
          <w:color w:val="0D0D0D" w:themeColor="text1" w:themeTint="F2"/>
          <w:sz w:val="28"/>
          <w:szCs w:val="28"/>
          <w:lang w:val="es-ES"/>
        </w:rPr>
        <w:t xml:space="preserve"> </w:t>
      </w:r>
      <w:r w:rsidRPr="008675B3" w:rsidR="2C079B96">
        <w:rPr>
          <w:rFonts w:ascii="Verdana" w:hAnsi="Verdana"/>
          <w:color w:val="0D0D0D" w:themeColor="text1" w:themeTint="F2"/>
          <w:sz w:val="28"/>
          <w:szCs w:val="28"/>
          <w:lang w:val="es-ES"/>
        </w:rPr>
        <w:t>Documentación oficial de tecnologías usadas</w:t>
      </w:r>
      <w:bookmarkEnd w:id="50"/>
    </w:p>
    <w:p w:rsidR="7DB4C527" w:rsidP="59172E70" w:rsidRDefault="2C079B96" w14:paraId="03784CCE" w14:textId="2FBA7AA6">
      <w:pPr>
        <w:pStyle w:val="ListParagraph"/>
        <w:widowControl w:val="0"/>
        <w:numPr>
          <w:ilvl w:val="0"/>
          <w:numId w:val="30"/>
        </w:numPr>
        <w:spacing w:before="240" w:after="240" w:line="360" w:lineRule="auto"/>
        <w:jc w:val="both"/>
        <w:rPr>
          <w:rFonts w:ascii="Verdana" w:hAnsi="Verdana" w:eastAsia="Verdana" w:cs="Verdana"/>
          <w:sz w:val="22"/>
          <w:szCs w:val="22"/>
          <w:lang w:val="es-ES"/>
        </w:rPr>
      </w:pPr>
      <w:proofErr w:type="spellStart"/>
      <w:r w:rsidRPr="59172E70">
        <w:rPr>
          <w:rFonts w:ascii="Verdana" w:hAnsi="Verdana" w:eastAsia="Verdana" w:cs="Verdana"/>
          <w:sz w:val="22"/>
          <w:szCs w:val="22"/>
          <w:lang w:val="es-ES"/>
        </w:rPr>
        <w:t>Databricks</w:t>
      </w:r>
      <w:proofErr w:type="spellEnd"/>
      <w:r w:rsidRPr="59172E70">
        <w:rPr>
          <w:rFonts w:ascii="Verdana" w:hAnsi="Verdana" w:eastAsia="Verdana" w:cs="Verdana"/>
          <w:sz w:val="22"/>
          <w:szCs w:val="22"/>
          <w:lang w:val="es-ES"/>
        </w:rPr>
        <w:t xml:space="preserve">. (s.f.). </w:t>
      </w:r>
      <w:r w:rsidRPr="59172E70">
        <w:rPr>
          <w:rFonts w:ascii="Verdana" w:hAnsi="Verdana" w:eastAsia="Verdana" w:cs="Verdana"/>
          <w:i/>
          <w:iCs/>
          <w:sz w:val="22"/>
          <w:szCs w:val="22"/>
          <w:lang w:val="es-ES"/>
        </w:rPr>
        <w:t xml:space="preserve">Delta Lake </w:t>
      </w:r>
      <w:proofErr w:type="spellStart"/>
      <w:r w:rsidRPr="59172E70">
        <w:rPr>
          <w:rFonts w:ascii="Verdana" w:hAnsi="Verdana" w:eastAsia="Verdana" w:cs="Verdana"/>
          <w:i/>
          <w:iCs/>
          <w:sz w:val="22"/>
          <w:szCs w:val="22"/>
          <w:lang w:val="es-ES"/>
        </w:rPr>
        <w:t>Documentation</w:t>
      </w:r>
      <w:proofErr w:type="spellEnd"/>
      <w:r w:rsidRPr="59172E70">
        <w:rPr>
          <w:rFonts w:ascii="Verdana" w:hAnsi="Verdana" w:eastAsia="Verdana" w:cs="Verdana"/>
          <w:sz w:val="22"/>
          <w:szCs w:val="22"/>
          <w:lang w:val="es-ES"/>
        </w:rPr>
        <w:t xml:space="preserve">. Recuperado de </w:t>
      </w:r>
      <w:hyperlink r:id="rId8">
        <w:r w:rsidRPr="59172E70">
          <w:rPr>
            <w:rStyle w:val="Hyperlink"/>
            <w:rFonts w:ascii="Verdana" w:hAnsi="Verdana" w:eastAsia="Verdana" w:cs="Verdana"/>
            <w:sz w:val="22"/>
            <w:szCs w:val="22"/>
            <w:lang w:val="es-ES"/>
          </w:rPr>
          <w:t>https://docs.databricks.com/delta</w:t>
        </w:r>
      </w:hyperlink>
    </w:p>
    <w:p w:rsidR="7DB4C527" w:rsidP="59172E70" w:rsidRDefault="2C079B96" w14:paraId="0A55EB64" w14:textId="0CF0B196">
      <w:pPr>
        <w:pStyle w:val="ListParagraph"/>
        <w:widowControl w:val="0"/>
        <w:numPr>
          <w:ilvl w:val="0"/>
          <w:numId w:val="30"/>
        </w:numPr>
        <w:spacing w:before="240" w:after="240" w:line="360" w:lineRule="auto"/>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Microsoft Azure. (s.f.). </w:t>
      </w:r>
      <w:r w:rsidRPr="59172E70">
        <w:rPr>
          <w:rFonts w:ascii="Verdana" w:hAnsi="Verdana" w:eastAsia="Verdana" w:cs="Verdana"/>
          <w:i/>
          <w:iCs/>
          <w:sz w:val="22"/>
          <w:szCs w:val="22"/>
          <w:lang w:val="es-ES"/>
        </w:rPr>
        <w:t xml:space="preserve">Azure Data Lake Storage Gen2 </w:t>
      </w:r>
      <w:proofErr w:type="spellStart"/>
      <w:r w:rsidRPr="59172E70">
        <w:rPr>
          <w:rFonts w:ascii="Verdana" w:hAnsi="Verdana" w:eastAsia="Verdana" w:cs="Verdana"/>
          <w:i/>
          <w:iCs/>
          <w:sz w:val="22"/>
          <w:szCs w:val="22"/>
          <w:lang w:val="es-ES"/>
        </w:rPr>
        <w:t>Documentation</w:t>
      </w:r>
      <w:proofErr w:type="spellEnd"/>
      <w:r w:rsidRPr="59172E70">
        <w:rPr>
          <w:rFonts w:ascii="Verdana" w:hAnsi="Verdana" w:eastAsia="Verdana" w:cs="Verdana"/>
          <w:sz w:val="22"/>
          <w:szCs w:val="22"/>
          <w:lang w:val="es-ES"/>
        </w:rPr>
        <w:t xml:space="preserve">. Recuperado de </w:t>
      </w:r>
      <w:hyperlink r:id="rId9">
        <w:r w:rsidRPr="59172E70">
          <w:rPr>
            <w:rStyle w:val="Hyperlink"/>
            <w:rFonts w:ascii="Verdana" w:hAnsi="Verdana" w:eastAsia="Verdana" w:cs="Verdana"/>
            <w:sz w:val="22"/>
            <w:szCs w:val="22"/>
            <w:lang w:val="es-ES"/>
          </w:rPr>
          <w:t>https://learn.microsoft.com/azure/storage/blobs/data-lake-storage-introduction</w:t>
        </w:r>
      </w:hyperlink>
    </w:p>
    <w:p w:rsidR="7DB4C527" w:rsidP="59172E70" w:rsidRDefault="2C079B96" w14:paraId="2DADA277" w14:textId="285FE354">
      <w:pPr>
        <w:pStyle w:val="ListParagraph"/>
        <w:widowControl w:val="0"/>
        <w:numPr>
          <w:ilvl w:val="0"/>
          <w:numId w:val="30"/>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n-GB"/>
        </w:rPr>
        <w:t>MongoDB. (</w:t>
      </w:r>
      <w:proofErr w:type="spellStart"/>
      <w:r w:rsidRPr="00BE645D">
        <w:rPr>
          <w:rFonts w:ascii="Verdana" w:hAnsi="Verdana" w:eastAsia="Verdana" w:cs="Verdana"/>
          <w:sz w:val="22"/>
          <w:szCs w:val="22"/>
          <w:lang w:val="en-GB"/>
        </w:rPr>
        <w:t>s.f.</w:t>
      </w:r>
      <w:proofErr w:type="spellEnd"/>
      <w:r w:rsidRPr="00BE645D">
        <w:rPr>
          <w:rFonts w:ascii="Verdana" w:hAnsi="Verdana" w:eastAsia="Verdana" w:cs="Verdana"/>
          <w:sz w:val="22"/>
          <w:szCs w:val="22"/>
          <w:lang w:val="en-GB"/>
        </w:rPr>
        <w:t xml:space="preserve">). </w:t>
      </w:r>
      <w:r w:rsidRPr="00BE645D">
        <w:rPr>
          <w:rFonts w:ascii="Verdana" w:hAnsi="Verdana" w:eastAsia="Verdana" w:cs="Verdana"/>
          <w:i/>
          <w:iCs/>
          <w:sz w:val="22"/>
          <w:szCs w:val="22"/>
          <w:lang w:val="en-GB"/>
        </w:rPr>
        <w:t>MongoDB Manual</w:t>
      </w:r>
      <w:r w:rsidRPr="00BE645D">
        <w:rPr>
          <w:rFonts w:ascii="Verdana" w:hAnsi="Verdana" w:eastAsia="Verdana" w:cs="Verdana"/>
          <w:sz w:val="22"/>
          <w:szCs w:val="22"/>
          <w:lang w:val="en-GB"/>
        </w:rPr>
        <w:t xml:space="preserve">. </w:t>
      </w:r>
      <w:r w:rsidRPr="59172E70">
        <w:rPr>
          <w:rFonts w:ascii="Verdana" w:hAnsi="Verdana" w:eastAsia="Verdana" w:cs="Verdana"/>
          <w:sz w:val="22"/>
          <w:szCs w:val="22"/>
          <w:lang w:val="es-ES"/>
        </w:rPr>
        <w:t xml:space="preserve">Recuperado de </w:t>
      </w:r>
      <w:hyperlink r:id="rId10">
        <w:r w:rsidRPr="59172E70">
          <w:rPr>
            <w:rStyle w:val="Hyperlink"/>
            <w:rFonts w:ascii="Verdana" w:hAnsi="Verdana" w:eastAsia="Verdana" w:cs="Verdana"/>
            <w:sz w:val="22"/>
            <w:szCs w:val="22"/>
            <w:lang w:val="es-ES"/>
          </w:rPr>
          <w:t>https://www.mongodb.com/docs/</w:t>
        </w:r>
      </w:hyperlink>
    </w:p>
    <w:p w:rsidR="7DB4C527" w:rsidP="59172E70" w:rsidRDefault="2C079B96" w14:paraId="2E09B734" w14:textId="0BC78602">
      <w:pPr>
        <w:pStyle w:val="ListParagraph"/>
        <w:widowControl w:val="0"/>
        <w:numPr>
          <w:ilvl w:val="0"/>
          <w:numId w:val="30"/>
        </w:numPr>
        <w:spacing w:before="240" w:after="240" w:line="360" w:lineRule="auto"/>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Azure Cosmos DB. (s.f.). </w:t>
      </w:r>
      <w:r w:rsidRPr="59172E70">
        <w:rPr>
          <w:rFonts w:ascii="Verdana" w:hAnsi="Verdana" w:eastAsia="Verdana" w:cs="Verdana"/>
          <w:i/>
          <w:iCs/>
          <w:sz w:val="22"/>
          <w:szCs w:val="22"/>
          <w:lang w:val="es-ES"/>
        </w:rPr>
        <w:t xml:space="preserve">Cosmos DB API for MongoDB </w:t>
      </w:r>
      <w:proofErr w:type="spellStart"/>
      <w:r w:rsidRPr="59172E70">
        <w:rPr>
          <w:rFonts w:ascii="Verdana" w:hAnsi="Verdana" w:eastAsia="Verdana" w:cs="Verdana"/>
          <w:i/>
          <w:iCs/>
          <w:sz w:val="22"/>
          <w:szCs w:val="22"/>
          <w:lang w:val="es-ES"/>
        </w:rPr>
        <w:t>Documentation</w:t>
      </w:r>
      <w:proofErr w:type="spellEnd"/>
      <w:r w:rsidRPr="59172E70">
        <w:rPr>
          <w:rFonts w:ascii="Verdana" w:hAnsi="Verdana" w:eastAsia="Verdana" w:cs="Verdana"/>
          <w:sz w:val="22"/>
          <w:szCs w:val="22"/>
          <w:lang w:val="es-ES"/>
        </w:rPr>
        <w:t xml:space="preserve">. Recuperado de </w:t>
      </w:r>
      <w:hyperlink r:id="rId11">
        <w:r w:rsidRPr="59172E70">
          <w:rPr>
            <w:rStyle w:val="Hyperlink"/>
            <w:rFonts w:ascii="Verdana" w:hAnsi="Verdana" w:eastAsia="Verdana" w:cs="Verdana"/>
            <w:sz w:val="22"/>
            <w:szCs w:val="22"/>
            <w:lang w:val="es-ES"/>
          </w:rPr>
          <w:t>https://learn.microsoft.com/azure/cosmos-db/mongodb</w:t>
        </w:r>
      </w:hyperlink>
    </w:p>
    <w:p w:rsidR="7DB4C527" w:rsidP="59172E70" w:rsidRDefault="2C079B96" w14:paraId="5A6CD56A" w14:textId="78C4F0C9">
      <w:pPr>
        <w:pStyle w:val="ListParagraph"/>
        <w:widowControl w:val="0"/>
        <w:numPr>
          <w:ilvl w:val="0"/>
          <w:numId w:val="30"/>
        </w:numPr>
        <w:spacing w:before="240" w:after="240" w:line="360" w:lineRule="auto"/>
        <w:jc w:val="both"/>
        <w:rPr>
          <w:rFonts w:ascii="Verdana" w:hAnsi="Verdana" w:eastAsia="Verdana" w:cs="Verdana"/>
          <w:sz w:val="22"/>
          <w:szCs w:val="22"/>
          <w:lang w:val="es-ES"/>
        </w:rPr>
      </w:pPr>
      <w:r w:rsidRPr="00BE645D">
        <w:rPr>
          <w:rFonts w:ascii="Verdana" w:hAnsi="Verdana" w:eastAsia="Verdana" w:cs="Verdana"/>
          <w:sz w:val="22"/>
          <w:szCs w:val="22"/>
          <w:lang w:val="en-GB"/>
        </w:rPr>
        <w:t>Apache Spark. (</w:t>
      </w:r>
      <w:proofErr w:type="spellStart"/>
      <w:r w:rsidRPr="00BE645D">
        <w:rPr>
          <w:rFonts w:ascii="Verdana" w:hAnsi="Verdana" w:eastAsia="Verdana" w:cs="Verdana"/>
          <w:sz w:val="22"/>
          <w:szCs w:val="22"/>
          <w:lang w:val="en-GB"/>
        </w:rPr>
        <w:t>s.f.</w:t>
      </w:r>
      <w:proofErr w:type="spellEnd"/>
      <w:r w:rsidRPr="00BE645D">
        <w:rPr>
          <w:rFonts w:ascii="Verdana" w:hAnsi="Verdana" w:eastAsia="Verdana" w:cs="Verdana"/>
          <w:sz w:val="22"/>
          <w:szCs w:val="22"/>
          <w:lang w:val="en-GB"/>
        </w:rPr>
        <w:t xml:space="preserve">). </w:t>
      </w:r>
      <w:r w:rsidRPr="00BE645D">
        <w:rPr>
          <w:rFonts w:ascii="Verdana" w:hAnsi="Verdana" w:eastAsia="Verdana" w:cs="Verdana"/>
          <w:i/>
          <w:iCs/>
          <w:sz w:val="22"/>
          <w:szCs w:val="22"/>
          <w:lang w:val="en-GB"/>
        </w:rPr>
        <w:t xml:space="preserve">Spark SQL, </w:t>
      </w:r>
      <w:proofErr w:type="spellStart"/>
      <w:r w:rsidRPr="00BE645D">
        <w:rPr>
          <w:rFonts w:ascii="Verdana" w:hAnsi="Verdana" w:eastAsia="Verdana" w:cs="Verdana"/>
          <w:i/>
          <w:iCs/>
          <w:sz w:val="22"/>
          <w:szCs w:val="22"/>
          <w:lang w:val="en-GB"/>
        </w:rPr>
        <w:t>DataFrames</w:t>
      </w:r>
      <w:proofErr w:type="spellEnd"/>
      <w:r w:rsidRPr="00BE645D">
        <w:rPr>
          <w:rFonts w:ascii="Verdana" w:hAnsi="Verdana" w:eastAsia="Verdana" w:cs="Verdana"/>
          <w:i/>
          <w:iCs/>
          <w:sz w:val="22"/>
          <w:szCs w:val="22"/>
          <w:lang w:val="en-GB"/>
        </w:rPr>
        <w:t xml:space="preserve"> and Datasets Guide</w:t>
      </w:r>
      <w:r w:rsidRPr="00BE645D">
        <w:rPr>
          <w:rFonts w:ascii="Verdana" w:hAnsi="Verdana" w:eastAsia="Verdana" w:cs="Verdana"/>
          <w:sz w:val="22"/>
          <w:szCs w:val="22"/>
          <w:lang w:val="en-GB"/>
        </w:rPr>
        <w:t xml:space="preserve">. </w:t>
      </w:r>
      <w:r w:rsidRPr="59172E70">
        <w:rPr>
          <w:rFonts w:ascii="Verdana" w:hAnsi="Verdana" w:eastAsia="Verdana" w:cs="Verdana"/>
          <w:sz w:val="22"/>
          <w:szCs w:val="22"/>
          <w:lang w:val="es-ES"/>
        </w:rPr>
        <w:t xml:space="preserve">Recuperado de </w:t>
      </w:r>
      <w:hyperlink r:id="rId12">
        <w:r w:rsidRPr="59172E70">
          <w:rPr>
            <w:rStyle w:val="Hyperlink"/>
            <w:rFonts w:ascii="Verdana" w:hAnsi="Verdana" w:eastAsia="Verdana" w:cs="Verdana"/>
            <w:sz w:val="22"/>
            <w:szCs w:val="22"/>
            <w:lang w:val="es-ES"/>
          </w:rPr>
          <w:t>https://spark.apache.org/docs/latest/sql-programming-guide.html</w:t>
        </w:r>
      </w:hyperlink>
    </w:p>
    <w:p w:rsidRPr="00180529" w:rsidR="30FBA5EC" w:rsidP="00180529" w:rsidRDefault="2C079B96" w14:paraId="1362B983" w14:textId="6CD41CB1">
      <w:pPr>
        <w:pStyle w:val="ListParagraph"/>
        <w:widowControl w:val="0"/>
        <w:numPr>
          <w:ilvl w:val="0"/>
          <w:numId w:val="30"/>
        </w:numPr>
        <w:spacing w:before="240" w:after="240" w:line="360" w:lineRule="auto"/>
        <w:jc w:val="both"/>
        <w:rPr>
          <w:rFonts w:ascii="Verdana" w:hAnsi="Verdana" w:eastAsia="Verdana" w:cs="Verdana"/>
          <w:sz w:val="22"/>
          <w:szCs w:val="22"/>
          <w:lang w:val="es-ES"/>
        </w:rPr>
      </w:pPr>
      <w:proofErr w:type="spellStart"/>
      <w:r w:rsidRPr="00BE645D">
        <w:rPr>
          <w:rFonts w:ascii="Verdana" w:hAnsi="Verdana" w:eastAsia="Verdana" w:cs="Verdana"/>
          <w:sz w:val="22"/>
          <w:szCs w:val="22"/>
          <w:lang w:val="en-GB"/>
        </w:rPr>
        <w:t>FastAPI</w:t>
      </w:r>
      <w:proofErr w:type="spellEnd"/>
      <w:r w:rsidRPr="00BE645D">
        <w:rPr>
          <w:rFonts w:ascii="Verdana" w:hAnsi="Verdana" w:eastAsia="Verdana" w:cs="Verdana"/>
          <w:sz w:val="22"/>
          <w:szCs w:val="22"/>
          <w:lang w:val="en-GB"/>
        </w:rPr>
        <w:t>. (</w:t>
      </w:r>
      <w:proofErr w:type="spellStart"/>
      <w:r w:rsidRPr="00BE645D">
        <w:rPr>
          <w:rFonts w:ascii="Verdana" w:hAnsi="Verdana" w:eastAsia="Verdana" w:cs="Verdana"/>
          <w:sz w:val="22"/>
          <w:szCs w:val="22"/>
          <w:lang w:val="en-GB"/>
        </w:rPr>
        <w:t>s.f.</w:t>
      </w:r>
      <w:proofErr w:type="spellEnd"/>
      <w:r w:rsidRPr="00BE645D">
        <w:rPr>
          <w:rFonts w:ascii="Verdana" w:hAnsi="Verdana" w:eastAsia="Verdana" w:cs="Verdana"/>
          <w:sz w:val="22"/>
          <w:szCs w:val="22"/>
          <w:lang w:val="en-GB"/>
        </w:rPr>
        <w:t xml:space="preserve">). </w:t>
      </w:r>
      <w:proofErr w:type="spellStart"/>
      <w:r w:rsidRPr="00BE645D">
        <w:rPr>
          <w:rFonts w:ascii="Verdana" w:hAnsi="Verdana" w:eastAsia="Verdana" w:cs="Verdana"/>
          <w:i/>
          <w:iCs/>
          <w:sz w:val="22"/>
          <w:szCs w:val="22"/>
          <w:lang w:val="en-GB"/>
        </w:rPr>
        <w:t>FastAPI</w:t>
      </w:r>
      <w:proofErr w:type="spellEnd"/>
      <w:r w:rsidRPr="00BE645D">
        <w:rPr>
          <w:rFonts w:ascii="Verdana" w:hAnsi="Verdana" w:eastAsia="Verdana" w:cs="Verdana"/>
          <w:i/>
          <w:iCs/>
          <w:sz w:val="22"/>
          <w:szCs w:val="22"/>
          <w:lang w:val="en-GB"/>
        </w:rPr>
        <w:t xml:space="preserve"> Documentation</w:t>
      </w:r>
      <w:r w:rsidRPr="00BE645D">
        <w:rPr>
          <w:rFonts w:ascii="Verdana" w:hAnsi="Verdana" w:eastAsia="Verdana" w:cs="Verdana"/>
          <w:sz w:val="22"/>
          <w:szCs w:val="22"/>
          <w:lang w:val="en-GB"/>
        </w:rPr>
        <w:t xml:space="preserve">. </w:t>
      </w:r>
      <w:r w:rsidRPr="59172E70">
        <w:rPr>
          <w:rFonts w:ascii="Verdana" w:hAnsi="Verdana" w:eastAsia="Verdana" w:cs="Verdana"/>
          <w:sz w:val="22"/>
          <w:szCs w:val="22"/>
          <w:lang w:val="es-ES"/>
        </w:rPr>
        <w:t xml:space="preserve">Recuperado de </w:t>
      </w:r>
      <w:hyperlink r:id="rId13">
        <w:r w:rsidRPr="59172E70">
          <w:rPr>
            <w:rStyle w:val="Hyperlink"/>
            <w:rFonts w:ascii="Verdana" w:hAnsi="Verdana" w:eastAsia="Verdana" w:cs="Verdana"/>
            <w:sz w:val="22"/>
            <w:szCs w:val="22"/>
            <w:lang w:val="es-ES"/>
          </w:rPr>
          <w:t>https://fastapi.tiangolo.com/</w:t>
        </w:r>
      </w:hyperlink>
    </w:p>
    <w:p w:rsidRPr="00180529" w:rsidR="30FBA5EC" w:rsidP="00180529" w:rsidRDefault="636E3CE7" w14:paraId="51CBBD59" w14:textId="40540986">
      <w:pPr>
        <w:pStyle w:val="Heading2"/>
        <w:keepNext w:val="0"/>
        <w:keepLines w:val="0"/>
        <w:widowControl w:val="0"/>
        <w:spacing w:line="360" w:lineRule="auto"/>
        <w:jc w:val="both"/>
        <w:rPr>
          <w:rFonts w:ascii="Verdana" w:hAnsi="Verdana" w:eastAsia="Verdana" w:cs="Verdana"/>
          <w:b/>
          <w:bCs/>
          <w:color w:val="0D0D0D" w:themeColor="text1" w:themeTint="F2"/>
          <w:sz w:val="28"/>
          <w:szCs w:val="28"/>
          <w:lang w:val="es-ES"/>
        </w:rPr>
      </w:pPr>
      <w:bookmarkStart w:name="_Toc209104601" w:id="51"/>
      <w:r w:rsidRPr="008675B3">
        <w:rPr>
          <w:rFonts w:ascii="Verdana" w:hAnsi="Verdana"/>
          <w:color w:val="0D0D0D" w:themeColor="text1" w:themeTint="F2"/>
          <w:sz w:val="28"/>
          <w:szCs w:val="28"/>
          <w:lang w:val="es-ES"/>
        </w:rPr>
        <w:t>9.2</w:t>
      </w:r>
      <w:r w:rsidRPr="008675B3" w:rsidR="2255448D">
        <w:rPr>
          <w:rFonts w:ascii="Verdana" w:hAnsi="Verdana"/>
          <w:color w:val="0D0D0D" w:themeColor="text1" w:themeTint="F2"/>
          <w:sz w:val="28"/>
          <w:szCs w:val="28"/>
          <w:lang w:val="es-ES"/>
        </w:rPr>
        <w:t xml:space="preserve"> </w:t>
      </w:r>
      <w:r w:rsidRPr="008675B3" w:rsidR="2C079B96">
        <w:rPr>
          <w:rFonts w:ascii="Verdana" w:hAnsi="Verdana"/>
          <w:color w:val="0D0D0D" w:themeColor="text1" w:themeTint="F2"/>
          <w:sz w:val="28"/>
          <w:szCs w:val="28"/>
          <w:lang w:val="es-ES"/>
        </w:rPr>
        <w:t>Otra documentación proporcionada en los contenidos del</w:t>
      </w:r>
      <w:r w:rsidRPr="008675B3" w:rsidR="714D0ACD">
        <w:rPr>
          <w:rFonts w:ascii="Verdana" w:hAnsi="Verdana"/>
          <w:color w:val="0D0D0D" w:themeColor="text1" w:themeTint="F2"/>
          <w:sz w:val="28"/>
          <w:szCs w:val="28"/>
          <w:lang w:val="es-ES"/>
        </w:rPr>
        <w:t xml:space="preserve"> </w:t>
      </w:r>
      <w:r w:rsidRPr="008675B3" w:rsidR="2C079B96">
        <w:rPr>
          <w:rFonts w:ascii="Verdana" w:hAnsi="Verdana"/>
          <w:color w:val="0D0D0D" w:themeColor="text1" w:themeTint="F2"/>
          <w:sz w:val="28"/>
          <w:szCs w:val="28"/>
          <w:lang w:val="es-ES"/>
        </w:rPr>
        <w:t>máste</w:t>
      </w:r>
      <w:r w:rsidR="00180529">
        <w:rPr>
          <w:rFonts w:ascii="Verdana" w:hAnsi="Verdana"/>
          <w:color w:val="0D0D0D" w:themeColor="text1" w:themeTint="F2"/>
          <w:sz w:val="28"/>
          <w:szCs w:val="28"/>
          <w:lang w:val="es-ES"/>
        </w:rPr>
        <w:t>r.</w:t>
      </w:r>
      <w:bookmarkEnd w:id="51"/>
    </w:p>
    <w:p w:rsidRPr="00180529" w:rsidR="2C079B96" w:rsidP="59172E70" w:rsidRDefault="2C079B96" w14:paraId="5F80BE53" w14:textId="6BC4BCC6">
      <w:pPr>
        <w:pStyle w:val="ListParagraph"/>
        <w:widowControl w:val="0"/>
        <w:numPr>
          <w:ilvl w:val="0"/>
          <w:numId w:val="31"/>
        </w:numPr>
        <w:spacing w:before="240" w:after="240" w:line="360" w:lineRule="auto"/>
        <w:jc w:val="both"/>
        <w:rPr>
          <w:rFonts w:ascii="Verdana" w:hAnsi="Verdana" w:eastAsia="Verdana" w:cs="Verdana"/>
          <w:sz w:val="22"/>
          <w:szCs w:val="22"/>
          <w:lang w:val="es-ES"/>
        </w:rPr>
      </w:pPr>
      <w:r w:rsidRPr="00180529">
        <w:rPr>
          <w:rFonts w:ascii="Verdana" w:hAnsi="Verdana" w:eastAsia="Verdana" w:cs="Verdana"/>
          <w:sz w:val="22"/>
          <w:szCs w:val="22"/>
          <w:lang w:val="es-ES"/>
        </w:rPr>
        <w:t xml:space="preserve">Universidad </w:t>
      </w:r>
      <w:r w:rsidRPr="00180529" w:rsidR="4FC2DF3A">
        <w:rPr>
          <w:rFonts w:ascii="Verdana" w:hAnsi="Verdana" w:eastAsia="Verdana" w:cs="Verdana"/>
          <w:sz w:val="22"/>
          <w:szCs w:val="22"/>
          <w:lang w:val="es-ES"/>
        </w:rPr>
        <w:t>Complutense de Madrid</w:t>
      </w:r>
      <w:r w:rsidRPr="00180529">
        <w:rPr>
          <w:rFonts w:ascii="Verdana" w:hAnsi="Verdana" w:eastAsia="Verdana" w:cs="Verdana"/>
          <w:sz w:val="22"/>
          <w:szCs w:val="22"/>
          <w:lang w:val="es-ES"/>
        </w:rPr>
        <w:t xml:space="preserve"> (2024</w:t>
      </w:r>
      <w:r w:rsidRPr="00180529" w:rsidR="2D1C5011">
        <w:rPr>
          <w:rFonts w:ascii="Verdana" w:hAnsi="Verdana" w:eastAsia="Verdana" w:cs="Verdana"/>
          <w:sz w:val="22"/>
          <w:szCs w:val="22"/>
          <w:lang w:val="es-ES"/>
        </w:rPr>
        <w:t>-2025</w:t>
      </w:r>
      <w:r w:rsidRPr="00180529">
        <w:rPr>
          <w:rFonts w:ascii="Verdana" w:hAnsi="Verdana" w:eastAsia="Verdana" w:cs="Verdana"/>
          <w:sz w:val="22"/>
          <w:szCs w:val="22"/>
          <w:lang w:val="es-ES"/>
        </w:rPr>
        <w:t xml:space="preserve">). </w:t>
      </w:r>
      <w:r w:rsidRPr="00180529">
        <w:rPr>
          <w:rFonts w:ascii="Verdana" w:hAnsi="Verdana" w:eastAsia="Verdana" w:cs="Verdana"/>
          <w:i/>
          <w:iCs/>
          <w:sz w:val="22"/>
          <w:szCs w:val="22"/>
          <w:lang w:val="es-ES"/>
        </w:rPr>
        <w:t>Material docente de la asignatura "</w:t>
      </w:r>
      <w:proofErr w:type="spellStart"/>
      <w:r w:rsidRPr="00180529" w:rsidR="43FC5369">
        <w:rPr>
          <w:rFonts w:ascii="Verdana" w:hAnsi="Verdana" w:eastAsia="Verdana" w:cs="Verdana"/>
          <w:i/>
          <w:iCs/>
          <w:sz w:val="22"/>
          <w:szCs w:val="22"/>
          <w:lang w:val="es-ES"/>
        </w:rPr>
        <w:t>Spark</w:t>
      </w:r>
      <w:proofErr w:type="spellEnd"/>
      <w:r w:rsidRPr="00180529">
        <w:rPr>
          <w:rFonts w:ascii="Verdana" w:hAnsi="Verdana" w:eastAsia="Verdana" w:cs="Verdana"/>
          <w:i/>
          <w:iCs/>
          <w:sz w:val="22"/>
          <w:szCs w:val="22"/>
          <w:lang w:val="es-ES"/>
        </w:rPr>
        <w:t>"</w:t>
      </w:r>
      <w:r w:rsidRPr="00180529">
        <w:rPr>
          <w:rFonts w:ascii="Verdana" w:hAnsi="Verdana" w:eastAsia="Verdana" w:cs="Verdana"/>
          <w:sz w:val="22"/>
          <w:szCs w:val="22"/>
          <w:lang w:val="es-ES"/>
        </w:rPr>
        <w:t>.</w:t>
      </w:r>
      <w:r w:rsidRPr="00180529" w:rsidR="28DED5E1">
        <w:rPr>
          <w:rFonts w:ascii="Verdana" w:hAnsi="Verdana" w:eastAsia="Verdana" w:cs="Verdana"/>
          <w:sz w:val="22"/>
          <w:szCs w:val="22"/>
          <w:lang w:val="es-ES"/>
        </w:rPr>
        <w:t xml:space="preserve"> </w:t>
      </w:r>
      <w:r w:rsidRPr="00180529" w:rsidR="72031BFC">
        <w:rPr>
          <w:rFonts w:ascii="Verdana" w:hAnsi="Verdana" w:eastAsia="Segoe UI" w:cs="Segoe UI"/>
          <w:color w:val="1D2125"/>
          <w:sz w:val="22"/>
          <w:szCs w:val="22"/>
          <w:lang w:val="es-ES"/>
        </w:rPr>
        <w:t xml:space="preserve">Máster Data </w:t>
      </w:r>
      <w:proofErr w:type="spellStart"/>
      <w:r w:rsidRPr="00180529" w:rsidR="72031BFC">
        <w:rPr>
          <w:rFonts w:ascii="Verdana" w:hAnsi="Verdana" w:eastAsia="Segoe UI" w:cs="Segoe UI"/>
          <w:color w:val="1D2125"/>
          <w:sz w:val="22"/>
          <w:szCs w:val="22"/>
          <w:lang w:val="es-ES"/>
        </w:rPr>
        <w:t>Science</w:t>
      </w:r>
      <w:proofErr w:type="spellEnd"/>
      <w:r w:rsidRPr="00180529" w:rsidR="72031BFC">
        <w:rPr>
          <w:rFonts w:ascii="Verdana" w:hAnsi="Verdana" w:eastAsia="Segoe UI" w:cs="Segoe UI"/>
          <w:color w:val="1D2125"/>
          <w:sz w:val="22"/>
          <w:szCs w:val="22"/>
          <w:lang w:val="es-ES"/>
        </w:rPr>
        <w:t xml:space="preserve">, Big Data &amp; Business </w:t>
      </w:r>
      <w:proofErr w:type="spellStart"/>
      <w:r w:rsidRPr="00180529" w:rsidR="72031BFC">
        <w:rPr>
          <w:rFonts w:ascii="Verdana" w:hAnsi="Verdana" w:eastAsia="Segoe UI" w:cs="Segoe UI"/>
          <w:color w:val="1D2125"/>
          <w:sz w:val="22"/>
          <w:szCs w:val="22"/>
          <w:lang w:val="es-ES"/>
        </w:rPr>
        <w:t>Analytics</w:t>
      </w:r>
      <w:proofErr w:type="spellEnd"/>
      <w:r w:rsidRPr="00180529" w:rsidR="72031BFC">
        <w:rPr>
          <w:rFonts w:ascii="Verdana" w:hAnsi="Verdana" w:eastAsia="Segoe UI" w:cs="Segoe UI"/>
          <w:color w:val="1D2125"/>
          <w:sz w:val="22"/>
          <w:szCs w:val="22"/>
          <w:lang w:val="es-ES"/>
        </w:rPr>
        <w:t xml:space="preserve"> 2024-2025 UCM</w:t>
      </w:r>
    </w:p>
    <w:p w:rsidRPr="00180529" w:rsidR="00180529" w:rsidP="00180529" w:rsidRDefault="2C079B96" w14:paraId="1FD55C72" w14:textId="77777777">
      <w:pPr>
        <w:pStyle w:val="ListParagraph"/>
        <w:widowControl w:val="0"/>
        <w:numPr>
          <w:ilvl w:val="0"/>
          <w:numId w:val="31"/>
        </w:numPr>
        <w:spacing w:before="240" w:after="240" w:line="360" w:lineRule="auto"/>
        <w:jc w:val="both"/>
        <w:rPr>
          <w:rFonts w:ascii="Verdana" w:hAnsi="Verdana" w:eastAsia="Verdana" w:cs="Verdana"/>
          <w:sz w:val="22"/>
          <w:szCs w:val="22"/>
          <w:lang w:val="es-ES"/>
        </w:rPr>
      </w:pPr>
      <w:r w:rsidRPr="00180529">
        <w:rPr>
          <w:rFonts w:ascii="Verdana" w:hAnsi="Verdana" w:eastAsia="Verdana" w:cs="Verdana"/>
          <w:sz w:val="22"/>
          <w:szCs w:val="22"/>
          <w:lang w:val="es-ES"/>
        </w:rPr>
        <w:t xml:space="preserve">Universidad </w:t>
      </w:r>
      <w:r w:rsidRPr="00180529" w:rsidR="49153DE0">
        <w:rPr>
          <w:rFonts w:ascii="Verdana" w:hAnsi="Verdana" w:eastAsia="Verdana" w:cs="Verdana"/>
          <w:sz w:val="22"/>
          <w:szCs w:val="22"/>
          <w:lang w:val="es-ES"/>
        </w:rPr>
        <w:t>Complutense de Madrid</w:t>
      </w:r>
      <w:r w:rsidRPr="00180529">
        <w:rPr>
          <w:rFonts w:ascii="Verdana" w:hAnsi="Verdana" w:eastAsia="Verdana" w:cs="Verdana"/>
          <w:sz w:val="22"/>
          <w:szCs w:val="22"/>
          <w:lang w:val="es-ES"/>
        </w:rPr>
        <w:t>. (</w:t>
      </w:r>
      <w:r w:rsidRPr="00180529" w:rsidR="7CAEF84F">
        <w:rPr>
          <w:rFonts w:ascii="Verdana" w:hAnsi="Verdana" w:eastAsia="Verdana" w:cs="Verdana"/>
          <w:sz w:val="22"/>
          <w:szCs w:val="22"/>
          <w:lang w:val="es-ES"/>
        </w:rPr>
        <w:t>2024-2025</w:t>
      </w:r>
      <w:r w:rsidRPr="00180529">
        <w:rPr>
          <w:rFonts w:ascii="Verdana" w:hAnsi="Verdana" w:eastAsia="Verdana" w:cs="Verdana"/>
          <w:sz w:val="22"/>
          <w:szCs w:val="22"/>
          <w:lang w:val="es-ES"/>
        </w:rPr>
        <w:t>).</w:t>
      </w:r>
      <w:r w:rsidRPr="00180529" w:rsidR="7BBB8DF7">
        <w:rPr>
          <w:rFonts w:ascii="Verdana" w:hAnsi="Verdana" w:eastAsia="Verdana" w:cs="Verdana"/>
          <w:sz w:val="22"/>
          <w:szCs w:val="22"/>
          <w:lang w:val="es-ES"/>
        </w:rPr>
        <w:t xml:space="preserve"> Material docente de la asignatura ''</w:t>
      </w:r>
      <w:proofErr w:type="spellStart"/>
      <w:r w:rsidRPr="00180529" w:rsidR="7BBB8DF7">
        <w:rPr>
          <w:rFonts w:ascii="Verdana" w:hAnsi="Verdana" w:eastAsia="Verdana" w:cs="Verdana"/>
          <w:sz w:val="22"/>
          <w:szCs w:val="22"/>
          <w:lang w:val="es-ES"/>
        </w:rPr>
        <w:t>Tecnologias</w:t>
      </w:r>
      <w:proofErr w:type="spellEnd"/>
      <w:r w:rsidRPr="00180529" w:rsidR="7BBB8DF7">
        <w:rPr>
          <w:rFonts w:ascii="Verdana" w:hAnsi="Verdana" w:eastAsia="Verdana" w:cs="Verdana"/>
          <w:sz w:val="22"/>
          <w:szCs w:val="22"/>
          <w:lang w:val="es-ES"/>
        </w:rPr>
        <w:t xml:space="preserve"> del Big Data''</w:t>
      </w:r>
      <w:r w:rsidRPr="00180529">
        <w:rPr>
          <w:rFonts w:ascii="Verdana" w:hAnsi="Verdana" w:eastAsia="Verdana" w:cs="Verdana"/>
          <w:sz w:val="22"/>
          <w:szCs w:val="22"/>
          <w:lang w:val="es-ES"/>
        </w:rPr>
        <w:t xml:space="preserve">  </w:t>
      </w:r>
      <w:r w:rsidRPr="00180529" w:rsidR="00180529">
        <w:rPr>
          <w:rFonts w:ascii="Verdana" w:hAnsi="Verdana" w:eastAsia="Segoe UI" w:cs="Segoe UI"/>
          <w:color w:val="1D2125"/>
          <w:sz w:val="22"/>
          <w:szCs w:val="22"/>
          <w:lang w:val="es-ES"/>
        </w:rPr>
        <w:t xml:space="preserve">Máster Data </w:t>
      </w:r>
      <w:proofErr w:type="spellStart"/>
      <w:r w:rsidRPr="00180529" w:rsidR="00180529">
        <w:rPr>
          <w:rFonts w:ascii="Verdana" w:hAnsi="Verdana" w:eastAsia="Segoe UI" w:cs="Segoe UI"/>
          <w:color w:val="1D2125"/>
          <w:sz w:val="22"/>
          <w:szCs w:val="22"/>
          <w:lang w:val="es-ES"/>
        </w:rPr>
        <w:t>Science</w:t>
      </w:r>
      <w:proofErr w:type="spellEnd"/>
      <w:r w:rsidRPr="00180529" w:rsidR="00180529">
        <w:rPr>
          <w:rFonts w:ascii="Verdana" w:hAnsi="Verdana" w:eastAsia="Segoe UI" w:cs="Segoe UI"/>
          <w:color w:val="1D2125"/>
          <w:sz w:val="22"/>
          <w:szCs w:val="22"/>
          <w:lang w:val="es-ES"/>
        </w:rPr>
        <w:t xml:space="preserve">, Big Data &amp; Business </w:t>
      </w:r>
      <w:proofErr w:type="spellStart"/>
      <w:r w:rsidRPr="00180529" w:rsidR="00180529">
        <w:rPr>
          <w:rFonts w:ascii="Verdana" w:hAnsi="Verdana" w:eastAsia="Segoe UI" w:cs="Segoe UI"/>
          <w:color w:val="1D2125"/>
          <w:sz w:val="22"/>
          <w:szCs w:val="22"/>
          <w:lang w:val="es-ES"/>
        </w:rPr>
        <w:t>Analytics</w:t>
      </w:r>
      <w:proofErr w:type="spellEnd"/>
      <w:r w:rsidRPr="00180529" w:rsidR="00180529">
        <w:rPr>
          <w:rFonts w:ascii="Verdana" w:hAnsi="Verdana" w:eastAsia="Segoe UI" w:cs="Segoe UI"/>
          <w:color w:val="1D2125"/>
          <w:sz w:val="22"/>
          <w:szCs w:val="22"/>
          <w:lang w:val="es-ES"/>
        </w:rPr>
        <w:t xml:space="preserve"> 2024-2025 UCM</w:t>
      </w:r>
    </w:p>
    <w:p w:rsidR="00180529" w:rsidP="59172E70" w:rsidRDefault="00180529" w14:paraId="1075C082" w14:textId="57484FA3">
      <w:pPr>
        <w:pStyle w:val="ListParagraph"/>
        <w:widowControl w:val="0"/>
        <w:numPr>
          <w:ilvl w:val="0"/>
          <w:numId w:val="31"/>
        </w:numPr>
        <w:spacing w:before="240" w:after="240" w:line="360" w:lineRule="auto"/>
        <w:jc w:val="both"/>
        <w:rPr>
          <w:rFonts w:ascii="Verdana" w:hAnsi="Verdana" w:eastAsia="Verdana" w:cs="Verdana"/>
          <w:sz w:val="22"/>
          <w:szCs w:val="22"/>
          <w:lang w:val="es-ES"/>
        </w:rPr>
      </w:pPr>
      <w:r w:rsidRPr="00180529">
        <w:rPr>
          <w:rFonts w:ascii="Verdana" w:hAnsi="Verdana" w:eastAsia="Verdana" w:cs="Verdana"/>
          <w:sz w:val="22"/>
          <w:szCs w:val="22"/>
          <w:lang w:val="es-ES"/>
        </w:rPr>
        <w:t>Universidad Complutense de Madrid. (2024-2025). Material docente de la asignatura</w:t>
      </w:r>
      <w:r w:rsidRPr="00180529">
        <w:rPr>
          <w:rFonts w:ascii="Verdana" w:hAnsi="Verdana" w:eastAsia="Verdana" w:cs="Verdana"/>
          <w:sz w:val="22"/>
          <w:szCs w:val="22"/>
          <w:lang w:val="es-ES"/>
        </w:rPr>
        <w:t xml:space="preserve"> “Python, módulos 1 y 2”</w:t>
      </w:r>
    </w:p>
    <w:p w:rsidRPr="00180529" w:rsidR="00180529" w:rsidP="59172E70" w:rsidRDefault="00180529" w14:paraId="4628B49F" w14:textId="2FF82CE8">
      <w:pPr>
        <w:pStyle w:val="ListParagraph"/>
        <w:widowControl w:val="0"/>
        <w:numPr>
          <w:ilvl w:val="0"/>
          <w:numId w:val="31"/>
        </w:numPr>
        <w:spacing w:before="240" w:after="240" w:line="360" w:lineRule="auto"/>
        <w:jc w:val="both"/>
        <w:rPr>
          <w:rFonts w:ascii="Verdana" w:hAnsi="Verdana" w:eastAsia="Verdana" w:cs="Verdana"/>
          <w:sz w:val="22"/>
          <w:szCs w:val="22"/>
          <w:lang w:val="es-ES"/>
        </w:rPr>
      </w:pPr>
      <w:r w:rsidRPr="00180529">
        <w:rPr>
          <w:rFonts w:ascii="Verdana" w:hAnsi="Verdana" w:eastAsia="Verdana" w:cs="Verdana"/>
          <w:sz w:val="22"/>
          <w:szCs w:val="22"/>
          <w:lang w:val="es-ES"/>
        </w:rPr>
        <w:t>Universidad Complutense de Madrid. (2024-2025). Material docente de la asignatura</w:t>
      </w:r>
      <w:r>
        <w:rPr>
          <w:rFonts w:ascii="Verdana" w:hAnsi="Verdana" w:eastAsia="Verdana" w:cs="Verdana"/>
          <w:sz w:val="22"/>
          <w:szCs w:val="22"/>
          <w:lang w:val="es-ES"/>
        </w:rPr>
        <w:t xml:space="preserve"> “NoSQL”</w:t>
      </w:r>
    </w:p>
    <w:p w:rsidR="450031B6" w:rsidP="59172E70" w:rsidRDefault="2C079B96" w14:paraId="642ABDCD" w14:textId="34A70D13">
      <w:pPr>
        <w:widowControl w:val="0"/>
        <w:spacing w:before="240" w:after="240" w:line="360" w:lineRule="auto"/>
        <w:contextualSpacing/>
        <w:jc w:val="both"/>
        <w:rPr>
          <w:rFonts w:ascii="Verdana" w:hAnsi="Verdana" w:eastAsia="Verdana" w:cs="Verdana"/>
          <w:sz w:val="22"/>
          <w:szCs w:val="22"/>
          <w:lang w:val="es-ES"/>
        </w:rPr>
      </w:pPr>
      <w:r w:rsidRPr="59172E70">
        <w:rPr>
          <w:rFonts w:ascii="Verdana" w:hAnsi="Verdana" w:eastAsia="Verdana" w:cs="Verdana"/>
          <w:sz w:val="22"/>
          <w:szCs w:val="22"/>
          <w:lang w:val="es-ES"/>
        </w:rPr>
        <w:t>Los principios aplicados en el diseño del pipeline responden a los contenidos impartidos en el Máster Oficial</w:t>
      </w:r>
      <w:r w:rsidR="00180529">
        <w:rPr>
          <w:rFonts w:ascii="Verdana" w:hAnsi="Verdana" w:eastAsia="Verdana" w:cs="Verdana"/>
          <w:sz w:val="22"/>
          <w:szCs w:val="22"/>
          <w:lang w:val="es-ES"/>
        </w:rPr>
        <w:t xml:space="preserve"> en</w:t>
      </w:r>
      <w:r w:rsidRPr="59172E70" w:rsidR="57EF6C2E">
        <w:rPr>
          <w:rFonts w:ascii="Verdana" w:hAnsi="Verdana" w:eastAsia="Verdana" w:cs="Verdana"/>
          <w:sz w:val="22"/>
          <w:szCs w:val="22"/>
          <w:lang w:val="es-ES"/>
        </w:rPr>
        <w:t xml:space="preserve"> Big Data &amp; Business </w:t>
      </w:r>
      <w:proofErr w:type="spellStart"/>
      <w:r w:rsidRPr="59172E70" w:rsidR="57EF6C2E">
        <w:rPr>
          <w:rFonts w:ascii="Verdana" w:hAnsi="Verdana" w:eastAsia="Verdana" w:cs="Verdana"/>
          <w:sz w:val="22"/>
          <w:szCs w:val="22"/>
          <w:lang w:val="es-ES"/>
        </w:rPr>
        <w:t>Analytics</w:t>
      </w:r>
      <w:proofErr w:type="spellEnd"/>
      <w:r w:rsidRPr="59172E70">
        <w:rPr>
          <w:rFonts w:ascii="Verdana" w:hAnsi="Verdana" w:eastAsia="Verdana" w:cs="Verdana"/>
          <w:sz w:val="22"/>
          <w:szCs w:val="22"/>
          <w:lang w:val="es-ES"/>
        </w:rPr>
        <w:t xml:space="preserve">, particularmente en las asignaturas de </w:t>
      </w:r>
      <w:r w:rsidR="00180529">
        <w:rPr>
          <w:rFonts w:ascii="Verdana" w:hAnsi="Verdana" w:eastAsia="Verdana" w:cs="Verdana"/>
          <w:sz w:val="22"/>
          <w:szCs w:val="22"/>
          <w:lang w:val="es-ES"/>
        </w:rPr>
        <w:t xml:space="preserve">Tecnologías del Big Data para procesamiento de datos </w:t>
      </w:r>
      <w:r w:rsidRPr="59172E70">
        <w:rPr>
          <w:rFonts w:ascii="Verdana" w:hAnsi="Verdana" w:eastAsia="Verdana" w:cs="Verdana"/>
          <w:sz w:val="22"/>
          <w:szCs w:val="22"/>
          <w:lang w:val="es-ES"/>
        </w:rPr>
        <w:t xml:space="preserve">en la nube y Procesamiento distribuido con </w:t>
      </w:r>
      <w:proofErr w:type="spellStart"/>
      <w:r w:rsidRPr="59172E70">
        <w:rPr>
          <w:rFonts w:ascii="Verdana" w:hAnsi="Verdana" w:eastAsia="Verdana" w:cs="Verdana"/>
          <w:sz w:val="22"/>
          <w:szCs w:val="22"/>
          <w:lang w:val="es-ES"/>
        </w:rPr>
        <w:t>Spark</w:t>
      </w:r>
      <w:proofErr w:type="spellEnd"/>
      <w:r w:rsidRPr="59172E70">
        <w:rPr>
          <w:rFonts w:ascii="Verdana" w:hAnsi="Verdana" w:eastAsia="Verdana" w:cs="Verdana"/>
          <w:sz w:val="22"/>
          <w:szCs w:val="22"/>
          <w:lang w:val="es-ES"/>
        </w:rPr>
        <w:t xml:space="preserve">. Se han seguido las metodologías y prácticas recomendadas en el material docente </w:t>
      </w:r>
      <w:r w:rsidR="00180529">
        <w:rPr>
          <w:rFonts w:ascii="Verdana" w:hAnsi="Verdana" w:eastAsia="Verdana" w:cs="Verdana"/>
          <w:sz w:val="22"/>
          <w:szCs w:val="22"/>
          <w:lang w:val="es-ES"/>
        </w:rPr>
        <w:t xml:space="preserve">impartido, </w:t>
      </w:r>
      <w:r w:rsidRPr="59172E70">
        <w:rPr>
          <w:rFonts w:ascii="Verdana" w:hAnsi="Verdana" w:eastAsia="Verdana" w:cs="Verdana"/>
          <w:sz w:val="22"/>
          <w:szCs w:val="22"/>
          <w:lang w:val="es-ES"/>
        </w:rPr>
        <w:t xml:space="preserve">lo cual ha permitido garantizar tanto la validez técnica </w:t>
      </w:r>
      <w:r w:rsidR="00180529">
        <w:rPr>
          <w:rFonts w:ascii="Verdana" w:hAnsi="Verdana" w:eastAsia="Verdana" w:cs="Verdana"/>
          <w:sz w:val="22"/>
          <w:szCs w:val="22"/>
          <w:lang w:val="es-ES"/>
        </w:rPr>
        <w:t>y alineamiento con estándares académicos y profesionales.</w:t>
      </w:r>
    </w:p>
    <w:p w:rsidR="00823105" w:rsidP="59172E70" w:rsidRDefault="00823105" w14:paraId="22C725BF" w14:textId="77777777">
      <w:pPr>
        <w:pStyle w:val="Heading1"/>
        <w:keepNext w:val="0"/>
        <w:keepLines w:val="0"/>
        <w:widowControl w:val="0"/>
        <w:contextualSpacing/>
        <w:jc w:val="both"/>
        <w:rPr>
          <w:rFonts w:ascii="Verdana" w:hAnsi="Verdana"/>
          <w:color w:val="0D0D0D" w:themeColor="text1" w:themeTint="F2"/>
          <w:sz w:val="36"/>
          <w:szCs w:val="36"/>
          <w:lang w:val="es-ES"/>
        </w:rPr>
      </w:pPr>
      <w:bookmarkStart w:name="_Toc209104602" w:id="52"/>
    </w:p>
    <w:p w:rsidR="00823105" w:rsidP="59172E70" w:rsidRDefault="00823105" w14:paraId="0E739FA5" w14:textId="77777777">
      <w:pPr>
        <w:pStyle w:val="Heading1"/>
        <w:keepNext w:val="0"/>
        <w:keepLines w:val="0"/>
        <w:widowControl w:val="0"/>
        <w:contextualSpacing/>
        <w:jc w:val="both"/>
        <w:rPr>
          <w:rFonts w:ascii="Verdana" w:hAnsi="Verdana"/>
          <w:color w:val="0D0D0D" w:themeColor="text1" w:themeTint="F2"/>
          <w:sz w:val="36"/>
          <w:szCs w:val="36"/>
          <w:lang w:val="es-ES"/>
        </w:rPr>
      </w:pPr>
    </w:p>
    <w:p w:rsidR="00823105" w:rsidP="59172E70" w:rsidRDefault="00823105" w14:paraId="5DF6F48E" w14:textId="77777777">
      <w:pPr>
        <w:pStyle w:val="Heading1"/>
        <w:keepNext w:val="0"/>
        <w:keepLines w:val="0"/>
        <w:widowControl w:val="0"/>
        <w:contextualSpacing/>
        <w:jc w:val="both"/>
        <w:rPr>
          <w:rFonts w:ascii="Verdana" w:hAnsi="Verdana"/>
          <w:color w:val="0D0D0D" w:themeColor="text1" w:themeTint="F2"/>
          <w:sz w:val="36"/>
          <w:szCs w:val="36"/>
          <w:lang w:val="es-ES"/>
        </w:rPr>
      </w:pPr>
    </w:p>
    <w:p w:rsidR="00823105" w:rsidP="59172E70" w:rsidRDefault="00823105" w14:paraId="30A00829" w14:textId="77777777">
      <w:pPr>
        <w:pStyle w:val="Heading1"/>
        <w:keepNext w:val="0"/>
        <w:keepLines w:val="0"/>
        <w:widowControl w:val="0"/>
        <w:contextualSpacing/>
        <w:jc w:val="both"/>
        <w:rPr>
          <w:rFonts w:ascii="Verdana" w:hAnsi="Verdana"/>
          <w:color w:val="0D0D0D" w:themeColor="text1" w:themeTint="F2"/>
          <w:sz w:val="36"/>
          <w:szCs w:val="36"/>
          <w:lang w:val="es-ES"/>
        </w:rPr>
      </w:pPr>
    </w:p>
    <w:p w:rsidRPr="008675B3" w:rsidR="6F4F7404" w:rsidP="59172E70" w:rsidRDefault="6F4F7404" w14:paraId="49668F56" w14:textId="6610E14C">
      <w:pPr>
        <w:pStyle w:val="Heading1"/>
        <w:keepNext w:val="0"/>
        <w:keepLines w:val="0"/>
        <w:widowControl w:val="0"/>
        <w:contextualSpacing/>
        <w:jc w:val="both"/>
        <w:rPr>
          <w:rFonts w:ascii="Verdana" w:hAnsi="Verdana" w:eastAsia="Verdana" w:cs="Verdana"/>
          <w:color w:val="0D0D0D" w:themeColor="text1" w:themeTint="F2"/>
          <w:sz w:val="36"/>
          <w:szCs w:val="36"/>
          <w:lang w:val="es-ES"/>
        </w:rPr>
      </w:pPr>
      <w:r w:rsidRPr="008675B3">
        <w:rPr>
          <w:rFonts w:ascii="Verdana" w:hAnsi="Verdana"/>
          <w:color w:val="0D0D0D" w:themeColor="text1" w:themeTint="F2"/>
          <w:sz w:val="36"/>
          <w:szCs w:val="36"/>
          <w:lang w:val="es-ES"/>
        </w:rPr>
        <w:lastRenderedPageBreak/>
        <w:t>10. Anexos</w:t>
      </w:r>
      <w:bookmarkEnd w:id="52"/>
    </w:p>
    <w:p w:rsidRPr="008675B3" w:rsidR="6F4F7404" w:rsidP="59172E70" w:rsidRDefault="6F4F7404" w14:paraId="33D1AFFC" w14:textId="596F06C7">
      <w:pPr>
        <w:pStyle w:val="Heading2"/>
        <w:keepNext w:val="0"/>
        <w:keepLines w:val="0"/>
        <w:widowControl w:val="0"/>
        <w:jc w:val="both"/>
        <w:rPr>
          <w:rFonts w:ascii="Verdana" w:hAnsi="Verdana" w:eastAsia="Verdana" w:cs="Verdana"/>
          <w:b/>
          <w:bCs/>
          <w:color w:val="0D0D0D" w:themeColor="text1" w:themeTint="F2"/>
          <w:sz w:val="28"/>
          <w:szCs w:val="28"/>
          <w:lang w:val="es-ES"/>
        </w:rPr>
      </w:pPr>
      <w:bookmarkStart w:name="_Toc209104603" w:id="53"/>
      <w:r w:rsidRPr="008675B3">
        <w:rPr>
          <w:rFonts w:ascii="Verdana" w:hAnsi="Verdana"/>
          <w:color w:val="0D0D0D" w:themeColor="text1" w:themeTint="F2"/>
          <w:sz w:val="28"/>
          <w:szCs w:val="28"/>
          <w:lang w:val="es-ES"/>
        </w:rPr>
        <w:t>Anexo 1. Arquitectura en Azure</w:t>
      </w:r>
      <w:bookmarkEnd w:id="53"/>
    </w:p>
    <w:p w:rsidR="6F4F7404" w:rsidP="59172E70" w:rsidRDefault="6F4F7404" w14:paraId="4309BD0B" w14:textId="31C18EF8">
      <w:pPr>
        <w:widowControl w:val="0"/>
        <w:spacing w:before="240" w:after="240"/>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Diagrama de la arquitectura general (Data Lake, </w:t>
      </w:r>
      <w:proofErr w:type="spellStart"/>
      <w:r w:rsidRPr="59172E70">
        <w:rPr>
          <w:rFonts w:ascii="Verdana" w:hAnsi="Verdana" w:eastAsia="Verdana" w:cs="Verdana"/>
          <w:sz w:val="22"/>
          <w:szCs w:val="22"/>
          <w:lang w:val="es-ES"/>
        </w:rPr>
        <w:t>Databricks</w:t>
      </w:r>
      <w:proofErr w:type="spellEnd"/>
      <w:r w:rsidRPr="59172E70">
        <w:rPr>
          <w:rFonts w:ascii="Verdana" w:hAnsi="Verdana" w:eastAsia="Verdana" w:cs="Verdana"/>
          <w:sz w:val="22"/>
          <w:szCs w:val="22"/>
          <w:lang w:val="es-ES"/>
        </w:rPr>
        <w:t xml:space="preserve">, Cosmos DB, </w:t>
      </w:r>
      <w:proofErr w:type="spellStart"/>
      <w:r w:rsidRPr="59172E70">
        <w:rPr>
          <w:rFonts w:ascii="Verdana" w:hAnsi="Verdana" w:eastAsia="Verdana" w:cs="Verdana"/>
          <w:sz w:val="22"/>
          <w:szCs w:val="22"/>
          <w:lang w:val="es-ES"/>
        </w:rPr>
        <w:t>FastAPI</w:t>
      </w:r>
      <w:proofErr w:type="spellEnd"/>
      <w:r w:rsidRPr="59172E70">
        <w:rPr>
          <w:rFonts w:ascii="Verdana" w:hAnsi="Verdana" w:eastAsia="Verdana" w:cs="Verdana"/>
          <w:sz w:val="22"/>
          <w:szCs w:val="22"/>
          <w:lang w:val="es-ES"/>
        </w:rPr>
        <w:t>).</w:t>
      </w:r>
      <w:r w:rsidRPr="59172E70" w:rsidR="5AE067CF">
        <w:rPr>
          <w:rFonts w:ascii="Verdana" w:hAnsi="Verdana" w:eastAsia="Verdana" w:cs="Verdana"/>
          <w:sz w:val="22"/>
          <w:szCs w:val="22"/>
          <w:lang w:val="es-ES"/>
        </w:rPr>
        <w:t xml:space="preserve"> </w:t>
      </w:r>
      <w:r w:rsidRPr="59172E70">
        <w:rPr>
          <w:rFonts w:ascii="Verdana" w:hAnsi="Verdana" w:eastAsia="Verdana" w:cs="Verdana"/>
          <w:sz w:val="22"/>
          <w:szCs w:val="22"/>
          <w:lang w:val="es-ES"/>
        </w:rPr>
        <w:t>Representa las tres capas del pipeline (RAW, CLEAN, GOLD).</w:t>
      </w:r>
      <w:r w:rsidR="00B65039">
        <w:rPr>
          <w:rFonts w:ascii="Verdana" w:hAnsi="Verdana" w:eastAsia="Verdana" w:cs="Verdana"/>
          <w:sz w:val="22"/>
          <w:szCs w:val="22"/>
          <w:lang w:val="es-ES"/>
        </w:rPr>
        <w:t xml:space="preserve"> </w:t>
      </w:r>
    </w:p>
    <w:p w:rsidRPr="00B65039" w:rsidR="00B65039" w:rsidP="00B65039" w:rsidRDefault="00B65039" w14:paraId="709EE69C" w14:textId="00099222">
      <w:pPr>
        <w:widowControl w:val="0"/>
        <w:spacing w:before="240" w:after="240"/>
        <w:jc w:val="both"/>
        <w:rPr>
          <w:rFonts w:ascii="Verdana" w:hAnsi="Verdana" w:eastAsia="Verdana" w:cs="Verdana"/>
          <w:sz w:val="22"/>
          <w:szCs w:val="22"/>
          <w:lang w:val="en-GB"/>
        </w:rPr>
      </w:pPr>
      <w:r w:rsidRPr="00B65039">
        <w:rPr>
          <w:rFonts w:ascii="Verdana" w:hAnsi="Verdana" w:eastAsia="Verdana" w:cs="Verdana"/>
          <w:sz w:val="22"/>
          <w:szCs w:val="22"/>
          <w:lang w:val="en-GB"/>
        </w:rPr>
        <w:drawing>
          <wp:inline distT="0" distB="0" distL="0" distR="0" wp14:anchorId="20F1A049" wp14:editId="0C09310C">
            <wp:extent cx="2181225" cy="8686305"/>
            <wp:effectExtent l="0" t="0" r="0" b="0"/>
            <wp:docPr id="978356750" name="Picture 2"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356750" name="Picture 2" descr="A screen shot of a phone&#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85130" cy="8701855"/>
                    </a:xfrm>
                    <a:prstGeom prst="rect">
                      <a:avLst/>
                    </a:prstGeom>
                    <a:noFill/>
                    <a:ln>
                      <a:noFill/>
                    </a:ln>
                  </pic:spPr>
                </pic:pic>
              </a:graphicData>
            </a:graphic>
          </wp:inline>
        </w:drawing>
      </w:r>
    </w:p>
    <w:p w:rsidR="450031B6" w:rsidP="59172E70" w:rsidRDefault="450031B6" w14:paraId="77601DE9" w14:textId="2E88A5CE">
      <w:pPr>
        <w:widowControl w:val="0"/>
        <w:spacing w:before="240" w:after="240"/>
        <w:jc w:val="both"/>
        <w:rPr>
          <w:rFonts w:ascii="Verdana" w:hAnsi="Verdana" w:eastAsia="Verdana" w:cs="Verdana"/>
          <w:b/>
          <w:bCs/>
          <w:sz w:val="22"/>
          <w:szCs w:val="22"/>
          <w:lang w:val="es-ES"/>
        </w:rPr>
      </w:pPr>
    </w:p>
    <w:p w:rsidRPr="008675B3" w:rsidR="6F4F7404" w:rsidP="59172E70" w:rsidRDefault="6F4F7404" w14:paraId="1AEFA02F" w14:textId="1B5B0C87">
      <w:pPr>
        <w:pStyle w:val="Heading2"/>
        <w:keepNext w:val="0"/>
        <w:keepLines w:val="0"/>
        <w:widowControl w:val="0"/>
        <w:jc w:val="both"/>
        <w:rPr>
          <w:rFonts w:ascii="Verdana" w:hAnsi="Verdana" w:eastAsia="Verdana" w:cs="Verdana"/>
          <w:b/>
          <w:bCs/>
          <w:color w:val="0D0D0D" w:themeColor="text1" w:themeTint="F2"/>
          <w:sz w:val="28"/>
          <w:szCs w:val="28"/>
          <w:lang w:val="es-ES"/>
        </w:rPr>
      </w:pPr>
      <w:bookmarkStart w:name="_Toc209104604" w:id="54"/>
      <w:r w:rsidRPr="008675B3">
        <w:rPr>
          <w:rFonts w:ascii="Verdana" w:hAnsi="Verdana"/>
          <w:color w:val="0D0D0D" w:themeColor="text1" w:themeTint="F2"/>
          <w:sz w:val="28"/>
          <w:szCs w:val="28"/>
          <w:lang w:val="es-ES"/>
        </w:rPr>
        <w:lastRenderedPageBreak/>
        <w:t>Anexo 2. Ingesta y almacenamiento</w:t>
      </w:r>
      <w:bookmarkEnd w:id="54"/>
    </w:p>
    <w:p w:rsidR="6F4F7404" w:rsidP="59172E70" w:rsidRDefault="6F4F7404" w14:paraId="449F40D3" w14:textId="374B6B66">
      <w:pPr>
        <w:widowControl w:val="0"/>
        <w:numPr>
          <w:ilvl w:val="0"/>
          <w:numId w:val="25"/>
        </w:numPr>
        <w:spacing w:before="240" w:after="240"/>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Captura del notebook </w:t>
      </w:r>
      <w:r w:rsidRPr="59172E70" w:rsidR="25D61FE7">
        <w:rPr>
          <w:rFonts w:ascii="Verdana" w:hAnsi="Verdana" w:eastAsia="Verdana" w:cs="Verdana"/>
          <w:sz w:val="22"/>
          <w:szCs w:val="22"/>
          <w:lang w:val="es-ES"/>
        </w:rPr>
        <w:t>00_autoloader_ingesta_gtfs</w:t>
      </w:r>
      <w:r w:rsidRPr="59172E70">
        <w:rPr>
          <w:rFonts w:ascii="Verdana" w:hAnsi="Verdana" w:eastAsia="Verdana" w:cs="Verdana"/>
          <w:sz w:val="22"/>
          <w:szCs w:val="22"/>
          <w:lang w:val="es-ES"/>
        </w:rPr>
        <w:t xml:space="preserve"> (con el código que descarga los GTFS).</w:t>
      </w:r>
    </w:p>
    <w:p w:rsidRPr="00342DD7" w:rsidR="008675B3" w:rsidP="00342DD7" w:rsidRDefault="119AFED1" w14:paraId="6D631D0C" w14:textId="1464E09E">
      <w:pPr>
        <w:widowControl w:val="0"/>
        <w:spacing w:before="240" w:after="240"/>
        <w:ind w:left="1440"/>
        <w:jc w:val="both"/>
        <w:rPr>
          <w:lang w:val="es-ES"/>
        </w:rPr>
      </w:pPr>
      <w:r>
        <w:rPr>
          <w:noProof/>
        </w:rPr>
        <w:drawing>
          <wp:inline distT="0" distB="0" distL="0" distR="0" wp14:anchorId="564451EA" wp14:editId="3CD6049E">
            <wp:extent cx="5074386" cy="4076700"/>
            <wp:effectExtent l="0" t="0" r="0" b="0"/>
            <wp:docPr id="20610178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017821" name=""/>
                    <pic:cNvPicPr/>
                  </pic:nvPicPr>
                  <pic:blipFill>
                    <a:blip r:embed="rId15">
                      <a:extLst>
                        <a:ext uri="{28A0092B-C50C-407E-A947-70E740481C1C}">
                          <a14:useLocalDpi xmlns:a14="http://schemas.microsoft.com/office/drawing/2010/main"/>
                        </a:ext>
                      </a:extLst>
                    </a:blip>
                    <a:stretch>
                      <a:fillRect/>
                    </a:stretch>
                  </pic:blipFill>
                  <pic:spPr>
                    <a:xfrm>
                      <a:off x="0" y="0"/>
                      <a:ext cx="5074386" cy="4076700"/>
                    </a:xfrm>
                    <a:prstGeom prst="rect">
                      <a:avLst/>
                    </a:prstGeom>
                  </pic:spPr>
                </pic:pic>
              </a:graphicData>
            </a:graphic>
          </wp:inline>
        </w:drawing>
      </w:r>
    </w:p>
    <w:p w:rsidR="450031B6" w:rsidP="59172E70" w:rsidRDefault="450031B6" w14:paraId="3DD5848C" w14:textId="580B86A8">
      <w:pPr>
        <w:widowControl w:val="0"/>
        <w:spacing w:before="240" w:after="240"/>
        <w:jc w:val="both"/>
        <w:rPr>
          <w:rFonts w:ascii="Verdana" w:hAnsi="Verdana" w:eastAsia="Verdana" w:cs="Verdana"/>
          <w:sz w:val="22"/>
          <w:szCs w:val="22"/>
          <w:lang w:val="es-ES"/>
        </w:rPr>
      </w:pPr>
    </w:p>
    <w:p w:rsidR="00180529" w:rsidP="59172E70" w:rsidRDefault="00180529" w14:paraId="1FCC6F13" w14:textId="77777777">
      <w:pPr>
        <w:widowControl w:val="0"/>
        <w:spacing w:before="240" w:after="240"/>
        <w:jc w:val="both"/>
        <w:rPr>
          <w:rFonts w:ascii="Verdana" w:hAnsi="Verdana" w:eastAsia="Verdana" w:cs="Verdana"/>
          <w:sz w:val="22"/>
          <w:szCs w:val="22"/>
          <w:lang w:val="es-ES"/>
        </w:rPr>
      </w:pPr>
    </w:p>
    <w:p w:rsidR="00342DD7" w:rsidP="59172E70" w:rsidRDefault="00342DD7" w14:paraId="1176F4B5" w14:textId="77777777">
      <w:pPr>
        <w:widowControl w:val="0"/>
        <w:spacing w:before="240" w:after="240"/>
        <w:jc w:val="both"/>
        <w:rPr>
          <w:rFonts w:ascii="Verdana" w:hAnsi="Verdana" w:eastAsia="Verdana" w:cs="Verdana"/>
          <w:sz w:val="22"/>
          <w:szCs w:val="22"/>
          <w:lang w:val="es-ES"/>
        </w:rPr>
      </w:pPr>
    </w:p>
    <w:p w:rsidR="00342DD7" w:rsidP="59172E70" w:rsidRDefault="00342DD7" w14:paraId="7640A5EA" w14:textId="77777777">
      <w:pPr>
        <w:widowControl w:val="0"/>
        <w:spacing w:before="240" w:after="240"/>
        <w:jc w:val="both"/>
        <w:rPr>
          <w:rFonts w:ascii="Verdana" w:hAnsi="Verdana" w:eastAsia="Verdana" w:cs="Verdana"/>
          <w:sz w:val="22"/>
          <w:szCs w:val="22"/>
          <w:lang w:val="es-ES"/>
        </w:rPr>
      </w:pPr>
    </w:p>
    <w:p w:rsidR="00342DD7" w:rsidP="59172E70" w:rsidRDefault="00342DD7" w14:paraId="48B844FD" w14:textId="77777777">
      <w:pPr>
        <w:widowControl w:val="0"/>
        <w:spacing w:before="240" w:after="240"/>
        <w:jc w:val="both"/>
        <w:rPr>
          <w:rFonts w:ascii="Verdana" w:hAnsi="Verdana" w:eastAsia="Verdana" w:cs="Verdana"/>
          <w:sz w:val="22"/>
          <w:szCs w:val="22"/>
          <w:lang w:val="es-ES"/>
        </w:rPr>
      </w:pPr>
    </w:p>
    <w:p w:rsidR="00180529" w:rsidP="59172E70" w:rsidRDefault="00180529" w14:paraId="75303BB5" w14:textId="77777777">
      <w:pPr>
        <w:widowControl w:val="0"/>
        <w:spacing w:before="240" w:after="240"/>
        <w:jc w:val="both"/>
        <w:rPr>
          <w:rFonts w:ascii="Verdana" w:hAnsi="Verdana" w:eastAsia="Verdana" w:cs="Verdana"/>
          <w:sz w:val="22"/>
          <w:szCs w:val="22"/>
          <w:lang w:val="es-ES"/>
        </w:rPr>
      </w:pPr>
    </w:p>
    <w:p w:rsidR="6F4F7404" w:rsidP="59172E70" w:rsidRDefault="6F4F7404" w14:paraId="10DF38C7" w14:textId="2C325D85">
      <w:pPr>
        <w:pStyle w:val="ListParagraph"/>
        <w:widowControl w:val="0"/>
        <w:numPr>
          <w:ilvl w:val="0"/>
          <w:numId w:val="24"/>
        </w:numPr>
        <w:spacing w:before="240" w:after="240"/>
        <w:jc w:val="both"/>
        <w:rPr>
          <w:rFonts w:ascii="Verdana" w:hAnsi="Verdana" w:eastAsia="Verdana" w:cs="Verdana"/>
          <w:lang w:val="es-ES"/>
        </w:rPr>
      </w:pPr>
      <w:r w:rsidRPr="59172E70">
        <w:rPr>
          <w:rFonts w:ascii="Verdana" w:hAnsi="Verdana" w:eastAsia="Verdana" w:cs="Verdana"/>
          <w:sz w:val="22"/>
          <w:szCs w:val="22"/>
          <w:lang w:val="es-ES"/>
        </w:rPr>
        <w:t>Ejemplo de los ficheros GTFS en Azure Data Lake (contenedor RAW).</w:t>
      </w:r>
    </w:p>
    <w:p w:rsidRPr="00B65039" w:rsidR="3D098662" w:rsidP="59172E70" w:rsidRDefault="3D098662" w14:paraId="3EB6429C" w14:textId="0C6CD916">
      <w:pPr>
        <w:widowControl w:val="0"/>
        <w:spacing w:before="240" w:after="240"/>
        <w:jc w:val="both"/>
        <w:rPr>
          <w:lang w:val="es-ES"/>
        </w:rPr>
      </w:pPr>
      <w:r>
        <w:rPr>
          <w:noProof/>
        </w:rPr>
        <w:drawing>
          <wp:inline distT="0" distB="0" distL="0" distR="0" wp14:anchorId="66DF3A73" wp14:editId="27A00CF3">
            <wp:extent cx="5750026" cy="2857500"/>
            <wp:effectExtent l="0" t="0" r="0" b="0"/>
            <wp:docPr id="5686254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625484" name=""/>
                    <pic:cNvPicPr/>
                  </pic:nvPicPr>
                  <pic:blipFill>
                    <a:blip r:embed="rId16">
                      <a:extLst>
                        <a:ext uri="{28A0092B-C50C-407E-A947-70E740481C1C}">
                          <a14:useLocalDpi xmlns:a14="http://schemas.microsoft.com/office/drawing/2010/main"/>
                        </a:ext>
                      </a:extLst>
                    </a:blip>
                    <a:stretch>
                      <a:fillRect/>
                    </a:stretch>
                  </pic:blipFill>
                  <pic:spPr>
                    <a:xfrm>
                      <a:off x="0" y="0"/>
                      <a:ext cx="5750026" cy="2857500"/>
                    </a:xfrm>
                    <a:prstGeom prst="rect">
                      <a:avLst/>
                    </a:prstGeom>
                  </pic:spPr>
                </pic:pic>
              </a:graphicData>
            </a:graphic>
          </wp:inline>
        </w:drawing>
      </w:r>
    </w:p>
    <w:p w:rsidR="450031B6" w:rsidP="59172E70" w:rsidRDefault="450031B6" w14:paraId="36A298AD" w14:textId="0936DCE7">
      <w:pPr>
        <w:widowControl w:val="0"/>
        <w:spacing w:before="240" w:after="240"/>
        <w:jc w:val="both"/>
        <w:rPr>
          <w:rStyle w:val="Heading2Char"/>
          <w:lang w:val="es-ES"/>
        </w:rPr>
      </w:pPr>
    </w:p>
    <w:p w:rsidRPr="00180529" w:rsidR="6F4F7404" w:rsidP="59172E70" w:rsidRDefault="6F4F7404" w14:paraId="662B29E4" w14:textId="1A9AF685">
      <w:pPr>
        <w:widowControl w:val="0"/>
        <w:spacing w:before="240" w:after="240"/>
        <w:jc w:val="both"/>
        <w:rPr>
          <w:rFonts w:ascii="Verdana" w:hAnsi="Verdana" w:eastAsia="Verdana" w:cs="Verdana"/>
          <w:b/>
          <w:bCs/>
          <w:sz w:val="28"/>
          <w:szCs w:val="28"/>
          <w:lang w:val="es-ES"/>
        </w:rPr>
      </w:pPr>
      <w:bookmarkStart w:name="_Toc209104605" w:id="55"/>
      <w:r w:rsidRPr="00180529">
        <w:rPr>
          <w:rStyle w:val="Heading2Char"/>
          <w:rFonts w:ascii="Verdana" w:hAnsi="Verdana"/>
          <w:color w:val="0D0D0D" w:themeColor="text1" w:themeTint="F2"/>
          <w:sz w:val="28"/>
          <w:szCs w:val="28"/>
          <w:lang w:val="es-ES"/>
        </w:rPr>
        <w:t xml:space="preserve">Anexo 3. </w:t>
      </w:r>
      <w:r w:rsidRPr="00180529" w:rsidR="0F1310EB">
        <w:rPr>
          <w:rStyle w:val="Heading2Char"/>
          <w:rFonts w:ascii="Verdana" w:hAnsi="Verdana"/>
          <w:color w:val="0D0D0D" w:themeColor="text1" w:themeTint="F2"/>
          <w:sz w:val="28"/>
          <w:szCs w:val="28"/>
          <w:lang w:val="es-ES"/>
        </w:rPr>
        <w:t xml:space="preserve"> </w:t>
      </w:r>
      <w:r w:rsidRPr="00180529">
        <w:rPr>
          <w:rStyle w:val="Heading2Char"/>
          <w:rFonts w:ascii="Verdana" w:hAnsi="Verdana"/>
          <w:color w:val="0D0D0D" w:themeColor="text1" w:themeTint="F2"/>
          <w:sz w:val="28"/>
          <w:szCs w:val="28"/>
          <w:lang w:val="es-ES"/>
        </w:rPr>
        <w:t>Limpieza y transformación</w:t>
      </w:r>
      <w:bookmarkEnd w:id="55"/>
      <w:r w:rsidRPr="00B65039">
        <w:rPr>
          <w:rFonts w:ascii="Verdana" w:hAnsi="Verdana"/>
          <w:sz w:val="28"/>
          <w:szCs w:val="28"/>
          <w:lang w:val="es-ES"/>
        </w:rPr>
        <w:tab/>
      </w:r>
    </w:p>
    <w:p w:rsidR="6F4F7404" w:rsidP="59172E70" w:rsidRDefault="6F4F7404" w14:paraId="79384B85" w14:textId="47CF0FC5">
      <w:pPr>
        <w:pStyle w:val="ListParagraph"/>
        <w:widowControl w:val="0"/>
        <w:numPr>
          <w:ilvl w:val="0"/>
          <w:numId w:val="23"/>
        </w:numPr>
        <w:spacing w:before="240" w:after="240"/>
        <w:jc w:val="both"/>
        <w:rPr>
          <w:rFonts w:ascii="Verdana" w:hAnsi="Verdana" w:eastAsia="Verdana" w:cs="Verdana"/>
          <w:lang w:val="es-ES"/>
        </w:rPr>
      </w:pPr>
      <w:r w:rsidRPr="59172E70">
        <w:rPr>
          <w:rFonts w:ascii="Verdana" w:hAnsi="Verdana" w:eastAsia="Verdana" w:cs="Verdana"/>
          <w:sz w:val="22"/>
          <w:szCs w:val="22"/>
          <w:lang w:val="es-ES"/>
        </w:rPr>
        <w:t xml:space="preserve">Captura de un notebook de limpieza </w:t>
      </w:r>
      <w:proofErr w:type="spellStart"/>
      <w:r w:rsidRPr="59172E70" w:rsidR="1DDB1030">
        <w:rPr>
          <w:rFonts w:ascii="Verdana" w:hAnsi="Verdana" w:eastAsia="Verdana" w:cs="Verdana"/>
          <w:sz w:val="22"/>
          <w:szCs w:val="22"/>
          <w:lang w:val="es-ES"/>
        </w:rPr>
        <w:t>stop_times</w:t>
      </w:r>
      <w:proofErr w:type="spellEnd"/>
      <w:r w:rsidRPr="59172E70" w:rsidR="1DDB1030">
        <w:rPr>
          <w:rFonts w:ascii="Verdana" w:hAnsi="Verdana" w:eastAsia="Verdana" w:cs="Verdana"/>
          <w:sz w:val="22"/>
          <w:szCs w:val="22"/>
          <w:lang w:val="es-ES"/>
        </w:rPr>
        <w:t xml:space="preserve"> como ejemplo. </w:t>
      </w:r>
    </w:p>
    <w:p w:rsidR="450031B6" w:rsidP="59172E70" w:rsidRDefault="450031B6" w14:paraId="2DD0E37C" w14:textId="3ACFC1FD">
      <w:pPr>
        <w:pStyle w:val="ListParagraph"/>
        <w:widowControl w:val="0"/>
        <w:spacing w:before="240" w:after="240"/>
        <w:jc w:val="both"/>
        <w:rPr>
          <w:rFonts w:ascii="Verdana" w:hAnsi="Verdana" w:eastAsia="Verdana" w:cs="Verdana"/>
          <w:lang w:val="es-ES"/>
        </w:rPr>
      </w:pPr>
    </w:p>
    <w:p w:rsidR="00180529" w:rsidP="00342DD7" w:rsidRDefault="74834EAF" w14:paraId="3F0FC0F6" w14:textId="7D09BCC0">
      <w:pPr>
        <w:pStyle w:val="ListParagraph"/>
        <w:widowControl w:val="0"/>
        <w:spacing w:before="240" w:after="240"/>
        <w:jc w:val="both"/>
        <w:rPr>
          <w:lang w:val="es-ES"/>
        </w:rPr>
      </w:pPr>
      <w:r>
        <w:rPr>
          <w:noProof/>
        </w:rPr>
        <w:drawing>
          <wp:inline distT="0" distB="0" distL="0" distR="0" wp14:anchorId="01E7E170" wp14:editId="4C6C805E">
            <wp:extent cx="5257800" cy="3810000"/>
            <wp:effectExtent l="0" t="0" r="0" b="0"/>
            <wp:docPr id="17110965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85751" name=""/>
                    <pic:cNvPicPr/>
                  </pic:nvPicPr>
                  <pic:blipFill>
                    <a:blip r:embed="rId17">
                      <a:extLst>
                        <a:ext uri="{28A0092B-C50C-407E-A947-70E740481C1C}">
                          <a14:useLocalDpi xmlns:a14="http://schemas.microsoft.com/office/drawing/2010/main" val="0"/>
                        </a:ext>
                      </a:extLst>
                    </a:blip>
                    <a:stretch>
                      <a:fillRect/>
                    </a:stretch>
                  </pic:blipFill>
                  <pic:spPr>
                    <a:xfrm>
                      <a:off x="0" y="0"/>
                      <a:ext cx="5257800" cy="3810000"/>
                    </a:xfrm>
                    <a:prstGeom prst="rect">
                      <a:avLst/>
                    </a:prstGeom>
                  </pic:spPr>
                </pic:pic>
              </a:graphicData>
            </a:graphic>
          </wp:inline>
        </w:drawing>
      </w:r>
    </w:p>
    <w:p w:rsidR="00342DD7" w:rsidP="00342DD7" w:rsidRDefault="00342DD7" w14:paraId="4BE19CD6" w14:textId="77777777">
      <w:pPr>
        <w:pStyle w:val="ListParagraph"/>
        <w:widowControl w:val="0"/>
        <w:spacing w:before="240" w:after="240"/>
        <w:jc w:val="both"/>
        <w:rPr>
          <w:lang w:val="es-ES"/>
        </w:rPr>
      </w:pPr>
    </w:p>
    <w:p w:rsidR="00342DD7" w:rsidP="00342DD7" w:rsidRDefault="00342DD7" w14:paraId="2F9FEA0A" w14:textId="77777777">
      <w:pPr>
        <w:pStyle w:val="ListParagraph"/>
        <w:widowControl w:val="0"/>
        <w:spacing w:before="240" w:after="240"/>
        <w:jc w:val="both"/>
        <w:rPr>
          <w:lang w:val="es-ES"/>
        </w:rPr>
      </w:pPr>
    </w:p>
    <w:p w:rsidR="00342DD7" w:rsidP="00342DD7" w:rsidRDefault="00342DD7" w14:paraId="1B54BD33" w14:textId="77777777">
      <w:pPr>
        <w:pStyle w:val="ListParagraph"/>
        <w:widowControl w:val="0"/>
        <w:spacing w:before="240" w:after="240"/>
        <w:jc w:val="both"/>
        <w:rPr>
          <w:lang w:val="es-ES"/>
        </w:rPr>
      </w:pPr>
    </w:p>
    <w:p w:rsidR="00342DD7" w:rsidP="00342DD7" w:rsidRDefault="00342DD7" w14:paraId="014FB57C" w14:textId="77777777">
      <w:pPr>
        <w:pStyle w:val="ListParagraph"/>
        <w:widowControl w:val="0"/>
        <w:spacing w:before="240" w:after="240"/>
        <w:jc w:val="both"/>
        <w:rPr>
          <w:lang w:val="es-ES"/>
        </w:rPr>
      </w:pPr>
    </w:p>
    <w:p w:rsidR="00342DD7" w:rsidP="00342DD7" w:rsidRDefault="00342DD7" w14:paraId="041C7A1A" w14:textId="77777777">
      <w:pPr>
        <w:pStyle w:val="ListParagraph"/>
        <w:widowControl w:val="0"/>
        <w:spacing w:before="240" w:after="240"/>
        <w:jc w:val="both"/>
        <w:rPr>
          <w:lang w:val="es-ES"/>
        </w:rPr>
      </w:pPr>
    </w:p>
    <w:p w:rsidR="00342DD7" w:rsidP="00342DD7" w:rsidRDefault="00342DD7" w14:paraId="2A863051" w14:textId="77777777">
      <w:pPr>
        <w:pStyle w:val="ListParagraph"/>
        <w:widowControl w:val="0"/>
        <w:spacing w:before="240" w:after="240"/>
        <w:jc w:val="both"/>
        <w:rPr>
          <w:lang w:val="es-ES"/>
        </w:rPr>
      </w:pPr>
    </w:p>
    <w:p w:rsidR="00342DD7" w:rsidP="00342DD7" w:rsidRDefault="00342DD7" w14:paraId="6B9351BF" w14:textId="77777777">
      <w:pPr>
        <w:pStyle w:val="ListParagraph"/>
        <w:widowControl w:val="0"/>
        <w:spacing w:before="240" w:after="240"/>
        <w:jc w:val="both"/>
        <w:rPr>
          <w:lang w:val="es-ES"/>
        </w:rPr>
      </w:pPr>
    </w:p>
    <w:p w:rsidR="00342DD7" w:rsidP="00342DD7" w:rsidRDefault="00342DD7" w14:paraId="4CE12ACB" w14:textId="77777777">
      <w:pPr>
        <w:pStyle w:val="ListParagraph"/>
        <w:widowControl w:val="0"/>
        <w:spacing w:before="240" w:after="240"/>
        <w:jc w:val="both"/>
        <w:rPr>
          <w:lang w:val="es-ES"/>
        </w:rPr>
      </w:pPr>
    </w:p>
    <w:p w:rsidR="00342DD7" w:rsidP="00342DD7" w:rsidRDefault="00342DD7" w14:paraId="5846903C" w14:textId="77777777">
      <w:pPr>
        <w:pStyle w:val="ListParagraph"/>
        <w:widowControl w:val="0"/>
        <w:spacing w:before="240" w:after="240"/>
        <w:jc w:val="both"/>
        <w:rPr>
          <w:lang w:val="es-ES"/>
        </w:rPr>
      </w:pPr>
    </w:p>
    <w:p w:rsidR="00342DD7" w:rsidP="00342DD7" w:rsidRDefault="00342DD7" w14:paraId="0B7B3E70" w14:textId="77777777">
      <w:pPr>
        <w:pStyle w:val="ListParagraph"/>
        <w:widowControl w:val="0"/>
        <w:spacing w:before="240" w:after="240"/>
        <w:jc w:val="both"/>
        <w:rPr>
          <w:lang w:val="es-ES"/>
        </w:rPr>
      </w:pPr>
    </w:p>
    <w:p w:rsidR="00342DD7" w:rsidP="00342DD7" w:rsidRDefault="00342DD7" w14:paraId="171F9DEB" w14:textId="77777777">
      <w:pPr>
        <w:pStyle w:val="ListParagraph"/>
        <w:widowControl w:val="0"/>
        <w:spacing w:before="240" w:after="240"/>
        <w:jc w:val="both"/>
        <w:rPr>
          <w:lang w:val="es-ES"/>
        </w:rPr>
      </w:pPr>
    </w:p>
    <w:p w:rsidR="00342DD7" w:rsidP="00342DD7" w:rsidRDefault="00342DD7" w14:paraId="38D62B79" w14:textId="77777777">
      <w:pPr>
        <w:pStyle w:val="ListParagraph"/>
        <w:widowControl w:val="0"/>
        <w:spacing w:before="240" w:after="240"/>
        <w:jc w:val="both"/>
        <w:rPr>
          <w:lang w:val="es-ES"/>
        </w:rPr>
      </w:pPr>
    </w:p>
    <w:p w:rsidR="00342DD7" w:rsidP="00342DD7" w:rsidRDefault="00342DD7" w14:paraId="5F39B0F0" w14:textId="77777777">
      <w:pPr>
        <w:pStyle w:val="ListParagraph"/>
        <w:widowControl w:val="0"/>
        <w:spacing w:before="240" w:after="240"/>
        <w:jc w:val="both"/>
        <w:rPr>
          <w:lang w:val="es-ES"/>
        </w:rPr>
      </w:pPr>
    </w:p>
    <w:p w:rsidR="00342DD7" w:rsidP="00342DD7" w:rsidRDefault="00342DD7" w14:paraId="692FD700" w14:textId="77777777">
      <w:pPr>
        <w:pStyle w:val="ListParagraph"/>
        <w:widowControl w:val="0"/>
        <w:spacing w:before="240" w:after="240"/>
        <w:jc w:val="both"/>
        <w:rPr>
          <w:lang w:val="es-ES"/>
        </w:rPr>
      </w:pPr>
    </w:p>
    <w:p w:rsidR="00342DD7" w:rsidP="00342DD7" w:rsidRDefault="00342DD7" w14:paraId="2D943183" w14:textId="77777777">
      <w:pPr>
        <w:pStyle w:val="ListParagraph"/>
        <w:widowControl w:val="0"/>
        <w:spacing w:before="240" w:after="240"/>
        <w:jc w:val="both"/>
        <w:rPr>
          <w:lang w:val="es-ES"/>
        </w:rPr>
      </w:pPr>
    </w:p>
    <w:p w:rsidR="00342DD7" w:rsidP="00342DD7" w:rsidRDefault="00342DD7" w14:paraId="084BFA4B" w14:textId="77777777">
      <w:pPr>
        <w:pStyle w:val="ListParagraph"/>
        <w:widowControl w:val="0"/>
        <w:spacing w:before="240" w:after="240"/>
        <w:jc w:val="both"/>
        <w:rPr>
          <w:lang w:val="es-ES"/>
        </w:rPr>
      </w:pPr>
    </w:p>
    <w:p w:rsidR="00342DD7" w:rsidP="00342DD7" w:rsidRDefault="00342DD7" w14:paraId="20DF4E74" w14:textId="77777777">
      <w:pPr>
        <w:pStyle w:val="ListParagraph"/>
        <w:widowControl w:val="0"/>
        <w:spacing w:before="240" w:after="240"/>
        <w:jc w:val="both"/>
        <w:rPr>
          <w:lang w:val="es-ES"/>
        </w:rPr>
      </w:pPr>
    </w:p>
    <w:p w:rsidR="00342DD7" w:rsidP="00342DD7" w:rsidRDefault="00342DD7" w14:paraId="49BE6235" w14:textId="77777777">
      <w:pPr>
        <w:pStyle w:val="ListParagraph"/>
        <w:widowControl w:val="0"/>
        <w:spacing w:before="240" w:after="240"/>
        <w:jc w:val="both"/>
        <w:rPr>
          <w:lang w:val="es-ES"/>
        </w:rPr>
      </w:pPr>
    </w:p>
    <w:p w:rsidR="00342DD7" w:rsidP="00342DD7" w:rsidRDefault="00342DD7" w14:paraId="1D07BF33" w14:textId="77777777">
      <w:pPr>
        <w:pStyle w:val="ListParagraph"/>
        <w:widowControl w:val="0"/>
        <w:spacing w:before="240" w:after="240"/>
        <w:jc w:val="both"/>
        <w:rPr>
          <w:lang w:val="es-ES"/>
        </w:rPr>
      </w:pPr>
    </w:p>
    <w:p w:rsidR="00342DD7" w:rsidP="00342DD7" w:rsidRDefault="00342DD7" w14:paraId="7DE04145" w14:textId="77777777">
      <w:pPr>
        <w:pStyle w:val="ListParagraph"/>
        <w:widowControl w:val="0"/>
        <w:spacing w:before="240" w:after="240"/>
        <w:jc w:val="both"/>
        <w:rPr>
          <w:lang w:val="es-ES"/>
        </w:rPr>
      </w:pPr>
    </w:p>
    <w:p w:rsidR="00342DD7" w:rsidP="00342DD7" w:rsidRDefault="00342DD7" w14:paraId="4B5E25E7" w14:textId="77777777">
      <w:pPr>
        <w:pStyle w:val="ListParagraph"/>
        <w:widowControl w:val="0"/>
        <w:spacing w:before="240" w:after="240"/>
        <w:jc w:val="both"/>
        <w:rPr>
          <w:lang w:val="es-ES"/>
        </w:rPr>
      </w:pPr>
    </w:p>
    <w:p w:rsidR="00342DD7" w:rsidP="00342DD7" w:rsidRDefault="00342DD7" w14:paraId="505C8B80" w14:textId="77777777">
      <w:pPr>
        <w:pStyle w:val="ListParagraph"/>
        <w:widowControl w:val="0"/>
        <w:spacing w:before="240" w:after="240"/>
        <w:jc w:val="both"/>
        <w:rPr>
          <w:lang w:val="es-ES"/>
        </w:rPr>
      </w:pPr>
    </w:p>
    <w:p w:rsidR="00342DD7" w:rsidP="00342DD7" w:rsidRDefault="00342DD7" w14:paraId="59CFC846" w14:textId="77777777">
      <w:pPr>
        <w:pStyle w:val="ListParagraph"/>
        <w:widowControl w:val="0"/>
        <w:spacing w:before="240" w:after="240"/>
        <w:jc w:val="both"/>
        <w:rPr>
          <w:lang w:val="es-ES"/>
        </w:rPr>
      </w:pPr>
    </w:p>
    <w:p w:rsidRPr="00342DD7" w:rsidR="00342DD7" w:rsidP="00342DD7" w:rsidRDefault="00342DD7" w14:paraId="0CA98758" w14:textId="77777777">
      <w:pPr>
        <w:pStyle w:val="ListParagraph"/>
        <w:widowControl w:val="0"/>
        <w:spacing w:before="240" w:after="240"/>
        <w:jc w:val="both"/>
        <w:rPr>
          <w:lang w:val="es-ES"/>
        </w:rPr>
      </w:pPr>
    </w:p>
    <w:p w:rsidR="450031B6" w:rsidP="59172E70" w:rsidRDefault="450031B6" w14:paraId="2CC16CB2" w14:textId="42AB1C25">
      <w:pPr>
        <w:pStyle w:val="ListParagraph"/>
        <w:widowControl w:val="0"/>
        <w:spacing w:before="240" w:after="240"/>
        <w:ind w:left="1440"/>
        <w:jc w:val="both"/>
        <w:rPr>
          <w:rFonts w:ascii="Verdana" w:hAnsi="Verdana" w:eastAsia="Verdana" w:cs="Verdana"/>
          <w:lang w:val="es-ES"/>
        </w:rPr>
      </w:pPr>
    </w:p>
    <w:p w:rsidRPr="00180529" w:rsidR="6F4F7404" w:rsidP="59172E70" w:rsidRDefault="6F4F7404" w14:paraId="495604F8" w14:textId="16CC9547">
      <w:pPr>
        <w:pStyle w:val="ListParagraph"/>
        <w:widowControl w:val="0"/>
        <w:numPr>
          <w:ilvl w:val="0"/>
          <w:numId w:val="22"/>
        </w:numPr>
        <w:spacing w:before="240" w:after="240"/>
        <w:jc w:val="both"/>
        <w:rPr>
          <w:rFonts w:ascii="Verdana" w:hAnsi="Verdana" w:eastAsia="Verdana" w:cs="Verdana"/>
          <w:lang w:val="es-ES"/>
        </w:rPr>
      </w:pPr>
      <w:r w:rsidRPr="59172E70">
        <w:rPr>
          <w:rFonts w:ascii="Verdana" w:hAnsi="Verdana" w:eastAsia="Verdana" w:cs="Verdana"/>
          <w:sz w:val="22"/>
          <w:szCs w:val="22"/>
          <w:lang w:val="es-ES"/>
        </w:rPr>
        <w:lastRenderedPageBreak/>
        <w:t xml:space="preserve">Ejemplo de tabla Delta en </w:t>
      </w:r>
      <w:proofErr w:type="spellStart"/>
      <w:r w:rsidRPr="59172E70">
        <w:rPr>
          <w:rFonts w:ascii="Verdana" w:hAnsi="Verdana" w:eastAsia="Verdana" w:cs="Verdana"/>
          <w:sz w:val="22"/>
          <w:szCs w:val="22"/>
          <w:lang w:val="es-ES"/>
        </w:rPr>
        <w:t>Databricks</w:t>
      </w:r>
      <w:proofErr w:type="spellEnd"/>
      <w:r w:rsidRPr="59172E70">
        <w:rPr>
          <w:rFonts w:ascii="Verdana" w:hAnsi="Verdana" w:eastAsia="Verdana" w:cs="Verdana"/>
          <w:sz w:val="22"/>
          <w:szCs w:val="22"/>
          <w:lang w:val="es-ES"/>
        </w:rPr>
        <w:t xml:space="preserve"> después de la limpieza.</w:t>
      </w:r>
      <w:r w:rsidRPr="59172E70" w:rsidR="47F32C10">
        <w:rPr>
          <w:rFonts w:ascii="Verdana" w:hAnsi="Verdana" w:eastAsia="Verdana" w:cs="Verdana"/>
          <w:sz w:val="22"/>
          <w:szCs w:val="22"/>
          <w:lang w:val="es-ES"/>
        </w:rPr>
        <w:t xml:space="preserve"> </w:t>
      </w:r>
    </w:p>
    <w:p w:rsidR="00180529" w:rsidP="00180529" w:rsidRDefault="00180529" w14:paraId="3FF08EFF" w14:textId="77777777">
      <w:pPr>
        <w:pStyle w:val="ListParagraph"/>
        <w:widowControl w:val="0"/>
        <w:spacing w:before="240" w:after="240"/>
        <w:ind w:left="1080"/>
        <w:jc w:val="both"/>
        <w:rPr>
          <w:rFonts w:ascii="Verdana" w:hAnsi="Verdana" w:eastAsia="Verdana" w:cs="Verdana"/>
          <w:lang w:val="es-ES"/>
        </w:rPr>
      </w:pPr>
    </w:p>
    <w:p w:rsidRPr="00B65039" w:rsidR="47F32C10" w:rsidP="59172E70" w:rsidRDefault="47F32C10" w14:paraId="45B5D152" w14:textId="11F91CD6">
      <w:pPr>
        <w:pStyle w:val="ListParagraph"/>
        <w:widowControl w:val="0"/>
        <w:spacing w:before="240" w:after="240"/>
        <w:jc w:val="both"/>
        <w:rPr>
          <w:lang w:val="es-ES"/>
        </w:rPr>
      </w:pPr>
      <w:r>
        <w:rPr>
          <w:noProof/>
        </w:rPr>
        <w:drawing>
          <wp:inline distT="0" distB="0" distL="0" distR="0" wp14:anchorId="26C7108B" wp14:editId="5B80DD40">
            <wp:extent cx="5781675" cy="5105400"/>
            <wp:effectExtent l="0" t="0" r="0" b="0"/>
            <wp:docPr id="16358936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893682" name=""/>
                    <pic:cNvPicPr/>
                  </pic:nvPicPr>
                  <pic:blipFill>
                    <a:blip r:embed="rId18">
                      <a:extLst>
                        <a:ext uri="{28A0092B-C50C-407E-A947-70E740481C1C}">
                          <a14:useLocalDpi xmlns:a14="http://schemas.microsoft.com/office/drawing/2010/main"/>
                        </a:ext>
                      </a:extLst>
                    </a:blip>
                    <a:stretch>
                      <a:fillRect/>
                    </a:stretch>
                  </pic:blipFill>
                  <pic:spPr>
                    <a:xfrm>
                      <a:off x="0" y="0"/>
                      <a:ext cx="5781675" cy="5105400"/>
                    </a:xfrm>
                    <a:prstGeom prst="rect">
                      <a:avLst/>
                    </a:prstGeom>
                  </pic:spPr>
                </pic:pic>
              </a:graphicData>
            </a:graphic>
          </wp:inline>
        </w:drawing>
      </w:r>
    </w:p>
    <w:p w:rsidR="450031B6" w:rsidP="59172E70" w:rsidRDefault="450031B6" w14:paraId="2C1F4171" w14:textId="42D0085A">
      <w:pPr>
        <w:pStyle w:val="ListParagraph"/>
        <w:widowControl w:val="0"/>
        <w:spacing w:before="240" w:after="240"/>
        <w:ind w:left="1440"/>
        <w:jc w:val="both"/>
        <w:rPr>
          <w:rFonts w:ascii="Verdana" w:hAnsi="Verdana" w:eastAsia="Verdana" w:cs="Verdana"/>
          <w:lang w:val="es-ES"/>
        </w:rPr>
      </w:pPr>
    </w:p>
    <w:p w:rsidR="450031B6" w:rsidP="59172E70" w:rsidRDefault="450031B6" w14:paraId="32A33E0B" w14:textId="490AB8F6">
      <w:pPr>
        <w:pStyle w:val="ListParagraph"/>
        <w:widowControl w:val="0"/>
        <w:spacing w:before="240" w:after="240"/>
        <w:ind w:left="1440"/>
        <w:jc w:val="both"/>
        <w:rPr>
          <w:rFonts w:ascii="Verdana" w:hAnsi="Verdana" w:eastAsia="Verdana" w:cs="Verdana"/>
          <w:lang w:val="es-ES"/>
        </w:rPr>
      </w:pPr>
    </w:p>
    <w:p w:rsidR="450031B6" w:rsidP="59172E70" w:rsidRDefault="450031B6" w14:paraId="0ACCBE9B" w14:textId="71BF1A02">
      <w:pPr>
        <w:pStyle w:val="ListParagraph"/>
        <w:widowControl w:val="0"/>
        <w:spacing w:before="240" w:after="240"/>
        <w:ind w:left="1440"/>
        <w:jc w:val="both"/>
        <w:rPr>
          <w:rFonts w:ascii="Verdana" w:hAnsi="Verdana" w:eastAsia="Verdana" w:cs="Verdana"/>
          <w:lang w:val="es-ES"/>
        </w:rPr>
      </w:pPr>
    </w:p>
    <w:p w:rsidR="450031B6" w:rsidP="59172E70" w:rsidRDefault="450031B6" w14:paraId="68465ABC" w14:textId="0E5699A2">
      <w:pPr>
        <w:pStyle w:val="ListParagraph"/>
        <w:widowControl w:val="0"/>
        <w:spacing w:before="240" w:after="240"/>
        <w:ind w:left="1440"/>
        <w:jc w:val="both"/>
        <w:rPr>
          <w:rFonts w:ascii="Verdana" w:hAnsi="Verdana" w:eastAsia="Verdana" w:cs="Verdana"/>
          <w:lang w:val="es-ES"/>
        </w:rPr>
      </w:pPr>
    </w:p>
    <w:p w:rsidR="450031B6" w:rsidP="59172E70" w:rsidRDefault="450031B6" w14:paraId="2DC2F3D6" w14:textId="61D12ADB">
      <w:pPr>
        <w:pStyle w:val="ListParagraph"/>
        <w:widowControl w:val="0"/>
        <w:spacing w:before="240" w:after="240"/>
        <w:ind w:left="1440"/>
        <w:jc w:val="both"/>
        <w:rPr>
          <w:rFonts w:ascii="Verdana" w:hAnsi="Verdana" w:eastAsia="Verdana" w:cs="Verdana"/>
          <w:lang w:val="es-ES"/>
        </w:rPr>
      </w:pPr>
    </w:p>
    <w:p w:rsidR="450031B6" w:rsidP="59172E70" w:rsidRDefault="450031B6" w14:paraId="721BA846" w14:textId="6BF8B0BF">
      <w:pPr>
        <w:pStyle w:val="ListParagraph"/>
        <w:widowControl w:val="0"/>
        <w:spacing w:before="240" w:after="240"/>
        <w:ind w:left="1440"/>
        <w:jc w:val="both"/>
        <w:rPr>
          <w:rFonts w:ascii="Verdana" w:hAnsi="Verdana" w:eastAsia="Verdana" w:cs="Verdana"/>
          <w:lang w:val="es-ES"/>
        </w:rPr>
      </w:pPr>
    </w:p>
    <w:p w:rsidR="450031B6" w:rsidP="59172E70" w:rsidRDefault="450031B6" w14:paraId="3D03150A" w14:textId="6A20702E">
      <w:pPr>
        <w:pStyle w:val="ListParagraph"/>
        <w:widowControl w:val="0"/>
        <w:spacing w:before="240" w:after="240"/>
        <w:ind w:left="1440"/>
        <w:jc w:val="both"/>
        <w:rPr>
          <w:rFonts w:ascii="Verdana" w:hAnsi="Verdana" w:eastAsia="Verdana" w:cs="Verdana"/>
          <w:lang w:val="es-ES"/>
        </w:rPr>
      </w:pPr>
    </w:p>
    <w:p w:rsidR="450031B6" w:rsidP="59172E70" w:rsidRDefault="450031B6" w14:paraId="05A9797E" w14:textId="3574208A">
      <w:pPr>
        <w:pStyle w:val="ListParagraph"/>
        <w:widowControl w:val="0"/>
        <w:spacing w:before="240" w:after="240"/>
        <w:ind w:left="1440"/>
        <w:jc w:val="both"/>
        <w:rPr>
          <w:rFonts w:ascii="Verdana" w:hAnsi="Verdana" w:eastAsia="Verdana" w:cs="Verdana"/>
          <w:lang w:val="es-ES"/>
        </w:rPr>
      </w:pPr>
    </w:p>
    <w:p w:rsidR="450031B6" w:rsidP="59172E70" w:rsidRDefault="450031B6" w14:paraId="6EEE9EAA" w14:textId="115C7A63">
      <w:pPr>
        <w:pStyle w:val="ListParagraph"/>
        <w:widowControl w:val="0"/>
        <w:spacing w:before="240" w:after="240"/>
        <w:ind w:left="1440"/>
        <w:jc w:val="both"/>
        <w:rPr>
          <w:rFonts w:ascii="Verdana" w:hAnsi="Verdana" w:eastAsia="Verdana" w:cs="Verdana"/>
          <w:lang w:val="es-ES"/>
        </w:rPr>
      </w:pPr>
    </w:p>
    <w:p w:rsidR="450031B6" w:rsidP="59172E70" w:rsidRDefault="450031B6" w14:paraId="1F200694" w14:textId="60CD5EA8">
      <w:pPr>
        <w:pStyle w:val="ListParagraph"/>
        <w:widowControl w:val="0"/>
        <w:spacing w:before="240" w:after="240"/>
        <w:ind w:left="1440"/>
        <w:jc w:val="both"/>
        <w:rPr>
          <w:rFonts w:ascii="Verdana" w:hAnsi="Verdana" w:eastAsia="Verdana" w:cs="Verdana"/>
          <w:lang w:val="es-ES"/>
        </w:rPr>
      </w:pPr>
    </w:p>
    <w:p w:rsidR="450031B6" w:rsidP="59172E70" w:rsidRDefault="450031B6" w14:paraId="4B6367FF" w14:textId="0226B9BB">
      <w:pPr>
        <w:pStyle w:val="ListParagraph"/>
        <w:widowControl w:val="0"/>
        <w:spacing w:before="240" w:after="240"/>
        <w:ind w:left="1440"/>
        <w:jc w:val="both"/>
        <w:rPr>
          <w:rFonts w:ascii="Verdana" w:hAnsi="Verdana" w:eastAsia="Verdana" w:cs="Verdana"/>
          <w:lang w:val="es-ES"/>
        </w:rPr>
      </w:pPr>
    </w:p>
    <w:p w:rsidR="450031B6" w:rsidP="59172E70" w:rsidRDefault="450031B6" w14:paraId="3EFE6E76" w14:textId="13031EB0">
      <w:pPr>
        <w:pStyle w:val="ListParagraph"/>
        <w:widowControl w:val="0"/>
        <w:spacing w:before="240" w:after="240"/>
        <w:ind w:left="1440"/>
        <w:jc w:val="both"/>
        <w:rPr>
          <w:rFonts w:ascii="Verdana" w:hAnsi="Verdana" w:eastAsia="Verdana" w:cs="Verdana"/>
          <w:lang w:val="es-ES"/>
        </w:rPr>
      </w:pPr>
    </w:p>
    <w:p w:rsidR="450031B6" w:rsidP="59172E70" w:rsidRDefault="450031B6" w14:paraId="2FB91EE2" w14:textId="49026A77">
      <w:pPr>
        <w:pStyle w:val="ListParagraph"/>
        <w:widowControl w:val="0"/>
        <w:spacing w:before="240" w:after="240"/>
        <w:ind w:left="1440"/>
        <w:jc w:val="both"/>
        <w:rPr>
          <w:rFonts w:ascii="Verdana" w:hAnsi="Verdana" w:eastAsia="Verdana" w:cs="Verdana"/>
          <w:lang w:val="es-ES"/>
        </w:rPr>
      </w:pPr>
    </w:p>
    <w:p w:rsidR="450031B6" w:rsidP="59172E70" w:rsidRDefault="450031B6" w14:paraId="1B6AAB34" w14:textId="411AEB2D">
      <w:pPr>
        <w:pStyle w:val="ListParagraph"/>
        <w:widowControl w:val="0"/>
        <w:spacing w:before="240" w:after="240"/>
        <w:ind w:left="1440"/>
        <w:jc w:val="both"/>
        <w:rPr>
          <w:rFonts w:ascii="Verdana" w:hAnsi="Verdana" w:eastAsia="Verdana" w:cs="Verdana"/>
          <w:lang w:val="es-ES"/>
        </w:rPr>
      </w:pPr>
    </w:p>
    <w:p w:rsidR="450031B6" w:rsidP="59172E70" w:rsidRDefault="450031B6" w14:paraId="79739981" w14:textId="3FB9E3F7">
      <w:pPr>
        <w:pStyle w:val="ListParagraph"/>
        <w:widowControl w:val="0"/>
        <w:spacing w:before="240" w:after="240"/>
        <w:ind w:left="1440"/>
        <w:jc w:val="both"/>
        <w:rPr>
          <w:rFonts w:ascii="Verdana" w:hAnsi="Verdana" w:eastAsia="Verdana" w:cs="Verdana"/>
          <w:lang w:val="es-ES"/>
        </w:rPr>
      </w:pPr>
    </w:p>
    <w:p w:rsidR="450031B6" w:rsidP="59172E70" w:rsidRDefault="450031B6" w14:paraId="20EDDBCB" w14:textId="66C9FCE8">
      <w:pPr>
        <w:pStyle w:val="ListParagraph"/>
        <w:widowControl w:val="0"/>
        <w:spacing w:before="240" w:after="240"/>
        <w:ind w:left="1440"/>
        <w:jc w:val="both"/>
        <w:rPr>
          <w:rFonts w:ascii="Verdana" w:hAnsi="Verdana" w:eastAsia="Verdana" w:cs="Verdana"/>
          <w:lang w:val="es-ES"/>
        </w:rPr>
      </w:pPr>
    </w:p>
    <w:p w:rsidR="008675B3" w:rsidP="59172E70" w:rsidRDefault="008675B3" w14:paraId="2A6A2E42" w14:textId="77777777">
      <w:pPr>
        <w:pStyle w:val="ListParagraph"/>
        <w:widowControl w:val="0"/>
        <w:spacing w:before="240" w:after="240"/>
        <w:ind w:left="1440"/>
        <w:jc w:val="both"/>
        <w:rPr>
          <w:rFonts w:ascii="Verdana" w:hAnsi="Verdana" w:eastAsia="Verdana" w:cs="Verdana"/>
          <w:lang w:val="es-ES"/>
        </w:rPr>
      </w:pPr>
    </w:p>
    <w:p w:rsidR="008675B3" w:rsidP="59172E70" w:rsidRDefault="008675B3" w14:paraId="5501F3E8" w14:textId="77777777">
      <w:pPr>
        <w:pStyle w:val="ListParagraph"/>
        <w:widowControl w:val="0"/>
        <w:spacing w:before="240" w:after="240"/>
        <w:ind w:left="1440"/>
        <w:jc w:val="both"/>
        <w:rPr>
          <w:rFonts w:ascii="Verdana" w:hAnsi="Verdana" w:eastAsia="Verdana" w:cs="Verdana"/>
          <w:lang w:val="es-ES"/>
        </w:rPr>
      </w:pPr>
    </w:p>
    <w:p w:rsidR="008675B3" w:rsidP="59172E70" w:rsidRDefault="008675B3" w14:paraId="0CE83816" w14:textId="77777777">
      <w:pPr>
        <w:pStyle w:val="ListParagraph"/>
        <w:widowControl w:val="0"/>
        <w:spacing w:before="240" w:after="240"/>
        <w:ind w:left="1440"/>
        <w:jc w:val="both"/>
        <w:rPr>
          <w:rFonts w:ascii="Verdana" w:hAnsi="Verdana" w:eastAsia="Verdana" w:cs="Verdana"/>
          <w:lang w:val="es-ES"/>
        </w:rPr>
      </w:pPr>
    </w:p>
    <w:p w:rsidR="008675B3" w:rsidP="59172E70" w:rsidRDefault="008675B3" w14:paraId="2CD8D83B" w14:textId="77777777">
      <w:pPr>
        <w:pStyle w:val="ListParagraph"/>
        <w:widowControl w:val="0"/>
        <w:spacing w:before="240" w:after="240"/>
        <w:ind w:left="1440"/>
        <w:jc w:val="both"/>
        <w:rPr>
          <w:rFonts w:ascii="Verdana" w:hAnsi="Verdana" w:eastAsia="Verdana" w:cs="Verdana"/>
          <w:lang w:val="es-ES"/>
        </w:rPr>
      </w:pPr>
    </w:p>
    <w:p w:rsidR="008675B3" w:rsidP="59172E70" w:rsidRDefault="008675B3" w14:paraId="1E0F8A17" w14:textId="77777777">
      <w:pPr>
        <w:pStyle w:val="ListParagraph"/>
        <w:widowControl w:val="0"/>
        <w:spacing w:before="240" w:after="240"/>
        <w:ind w:left="1440"/>
        <w:jc w:val="both"/>
        <w:rPr>
          <w:rFonts w:ascii="Verdana" w:hAnsi="Verdana" w:eastAsia="Verdana" w:cs="Verdana"/>
          <w:lang w:val="es-ES"/>
        </w:rPr>
      </w:pPr>
    </w:p>
    <w:p w:rsidR="008675B3" w:rsidP="59172E70" w:rsidRDefault="008675B3" w14:paraId="600D777F" w14:textId="77777777">
      <w:pPr>
        <w:pStyle w:val="ListParagraph"/>
        <w:widowControl w:val="0"/>
        <w:spacing w:before="240" w:after="240"/>
        <w:ind w:left="1440"/>
        <w:jc w:val="both"/>
        <w:rPr>
          <w:rFonts w:ascii="Verdana" w:hAnsi="Verdana" w:eastAsia="Verdana" w:cs="Verdana"/>
          <w:lang w:val="es-ES"/>
        </w:rPr>
      </w:pPr>
    </w:p>
    <w:p w:rsidR="008675B3" w:rsidP="59172E70" w:rsidRDefault="008675B3" w14:paraId="56F924B7" w14:textId="77777777">
      <w:pPr>
        <w:pStyle w:val="ListParagraph"/>
        <w:widowControl w:val="0"/>
        <w:spacing w:before="240" w:after="240"/>
        <w:ind w:left="1440"/>
        <w:jc w:val="both"/>
        <w:rPr>
          <w:rFonts w:ascii="Verdana" w:hAnsi="Verdana" w:eastAsia="Verdana" w:cs="Verdana"/>
          <w:lang w:val="es-ES"/>
        </w:rPr>
      </w:pPr>
    </w:p>
    <w:p w:rsidR="450031B6" w:rsidP="59172E70" w:rsidRDefault="450031B6" w14:paraId="2DF31FEC" w14:textId="0FBAB3E1">
      <w:pPr>
        <w:pStyle w:val="ListParagraph"/>
        <w:widowControl w:val="0"/>
        <w:spacing w:before="240" w:after="240"/>
        <w:ind w:left="1440"/>
        <w:jc w:val="both"/>
        <w:rPr>
          <w:rFonts w:ascii="Verdana" w:hAnsi="Verdana" w:eastAsia="Verdana" w:cs="Verdana"/>
          <w:lang w:val="es-ES"/>
        </w:rPr>
      </w:pPr>
    </w:p>
    <w:p w:rsidRPr="008675B3" w:rsidR="6F4F7404" w:rsidP="59172E70" w:rsidRDefault="6F4F7404" w14:paraId="491FCACA" w14:textId="0E2E32C8">
      <w:pPr>
        <w:pStyle w:val="Heading2"/>
        <w:keepNext w:val="0"/>
        <w:keepLines w:val="0"/>
        <w:widowControl w:val="0"/>
        <w:jc w:val="both"/>
        <w:rPr>
          <w:rFonts w:ascii="Verdana" w:hAnsi="Verdana"/>
          <w:color w:val="0D0D0D" w:themeColor="text1" w:themeTint="F2"/>
          <w:sz w:val="28"/>
          <w:szCs w:val="28"/>
          <w:lang w:val="es-ES"/>
        </w:rPr>
      </w:pPr>
      <w:bookmarkStart w:name="_Toc209104606" w:id="56"/>
      <w:r w:rsidRPr="008675B3">
        <w:rPr>
          <w:rFonts w:ascii="Verdana" w:hAnsi="Verdana"/>
          <w:color w:val="0D0D0D" w:themeColor="text1" w:themeTint="F2"/>
          <w:sz w:val="28"/>
          <w:szCs w:val="28"/>
          <w:lang w:val="es-ES"/>
        </w:rPr>
        <w:t>Anexo 4. Publicación en Cosmos DB</w:t>
      </w:r>
      <w:bookmarkEnd w:id="56"/>
    </w:p>
    <w:p w:rsidR="450031B6" w:rsidP="59172E70" w:rsidRDefault="450031B6" w14:paraId="037C09F7" w14:textId="3332250E">
      <w:pPr>
        <w:widowControl w:val="0"/>
        <w:jc w:val="both"/>
        <w:rPr>
          <w:lang w:val="es-ES"/>
        </w:rPr>
      </w:pPr>
    </w:p>
    <w:p w:rsidR="6F4F7404" w:rsidP="59172E70" w:rsidRDefault="6F4F7404" w14:paraId="17BD79FB" w14:textId="56EFDDB3">
      <w:pPr>
        <w:pStyle w:val="ListParagraph"/>
        <w:widowControl w:val="0"/>
        <w:numPr>
          <w:ilvl w:val="0"/>
          <w:numId w:val="21"/>
        </w:numPr>
        <w:spacing w:before="240" w:after="240"/>
        <w:jc w:val="both"/>
        <w:rPr>
          <w:rFonts w:ascii="Verdana" w:hAnsi="Verdana" w:eastAsia="Verdana" w:cs="Verdana"/>
          <w:lang w:val="es-ES"/>
        </w:rPr>
      </w:pPr>
      <w:r w:rsidRPr="59172E70">
        <w:rPr>
          <w:rFonts w:ascii="Verdana" w:hAnsi="Verdana" w:eastAsia="Verdana" w:cs="Verdana"/>
          <w:sz w:val="22"/>
          <w:szCs w:val="22"/>
          <w:lang w:val="es-ES"/>
        </w:rPr>
        <w:t xml:space="preserve">Captura del código de escritura desde </w:t>
      </w:r>
      <w:proofErr w:type="spellStart"/>
      <w:r w:rsidRPr="59172E70">
        <w:rPr>
          <w:rFonts w:ascii="Verdana" w:hAnsi="Verdana" w:eastAsia="Verdana" w:cs="Verdana"/>
          <w:sz w:val="22"/>
          <w:szCs w:val="22"/>
          <w:lang w:val="es-ES"/>
        </w:rPr>
        <w:t>Spark</w:t>
      </w:r>
      <w:proofErr w:type="spellEnd"/>
      <w:r w:rsidRPr="59172E70">
        <w:rPr>
          <w:rFonts w:ascii="Verdana" w:hAnsi="Verdana" w:eastAsia="Verdana" w:cs="Verdana"/>
          <w:sz w:val="22"/>
          <w:szCs w:val="22"/>
          <w:lang w:val="es-ES"/>
        </w:rPr>
        <w:t xml:space="preserve"> hacia Cosmos DB.</w:t>
      </w:r>
      <w:r w:rsidRPr="59172E70" w:rsidR="79CB98B0">
        <w:rPr>
          <w:rFonts w:ascii="Verdana" w:hAnsi="Verdana" w:eastAsia="Verdana" w:cs="Verdana"/>
          <w:sz w:val="22"/>
          <w:szCs w:val="22"/>
          <w:lang w:val="es-ES"/>
        </w:rPr>
        <w:t xml:space="preserve"> </w:t>
      </w:r>
    </w:p>
    <w:p w:rsidRPr="00B65039" w:rsidR="29273B07" w:rsidP="59172E70" w:rsidRDefault="29273B07" w14:paraId="648D4EA9" w14:textId="570CE3E0">
      <w:pPr>
        <w:widowControl w:val="0"/>
        <w:spacing w:before="240" w:after="240"/>
        <w:ind w:left="720"/>
        <w:jc w:val="both"/>
        <w:rPr>
          <w:lang w:val="es-ES"/>
        </w:rPr>
      </w:pPr>
      <w:r>
        <w:rPr>
          <w:noProof/>
        </w:rPr>
        <w:drawing>
          <wp:inline distT="0" distB="0" distL="0" distR="0" wp14:anchorId="73E18C82" wp14:editId="1206DA6F">
            <wp:extent cx="5341268" cy="1009650"/>
            <wp:effectExtent l="0" t="0" r="0" b="0"/>
            <wp:docPr id="14152609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60920" name=""/>
                    <pic:cNvPicPr/>
                  </pic:nvPicPr>
                  <pic:blipFill>
                    <a:blip r:embed="rId19">
                      <a:extLst>
                        <a:ext uri="{28A0092B-C50C-407E-A947-70E740481C1C}">
                          <a14:useLocalDpi xmlns:a14="http://schemas.microsoft.com/office/drawing/2010/main"/>
                        </a:ext>
                      </a:extLst>
                    </a:blip>
                    <a:stretch>
                      <a:fillRect/>
                    </a:stretch>
                  </pic:blipFill>
                  <pic:spPr>
                    <a:xfrm>
                      <a:off x="0" y="0"/>
                      <a:ext cx="5341268" cy="1009650"/>
                    </a:xfrm>
                    <a:prstGeom prst="rect">
                      <a:avLst/>
                    </a:prstGeom>
                  </pic:spPr>
                </pic:pic>
              </a:graphicData>
            </a:graphic>
          </wp:inline>
        </w:drawing>
      </w:r>
    </w:p>
    <w:p w:rsidRPr="00B65039" w:rsidR="447F3B5E" w:rsidP="59172E70" w:rsidRDefault="447F3B5E" w14:paraId="30DF7B30" w14:textId="0444BEEF">
      <w:pPr>
        <w:widowControl w:val="0"/>
        <w:spacing w:before="240" w:after="240"/>
        <w:ind w:left="1440"/>
        <w:jc w:val="both"/>
        <w:rPr>
          <w:lang w:val="es-ES"/>
        </w:rPr>
      </w:pPr>
      <w:r>
        <w:rPr>
          <w:noProof/>
        </w:rPr>
        <w:drawing>
          <wp:inline distT="0" distB="0" distL="0" distR="0" wp14:anchorId="415403EB" wp14:editId="6A3F4C72">
            <wp:extent cx="4600575" cy="2457450"/>
            <wp:effectExtent l="0" t="0" r="0" b="0"/>
            <wp:docPr id="15844126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412660" name=""/>
                    <pic:cNvPicPr/>
                  </pic:nvPicPr>
                  <pic:blipFill>
                    <a:blip r:embed="rId20">
                      <a:extLst>
                        <a:ext uri="{28A0092B-C50C-407E-A947-70E740481C1C}">
                          <a14:useLocalDpi xmlns:a14="http://schemas.microsoft.com/office/drawing/2010/main"/>
                        </a:ext>
                      </a:extLst>
                    </a:blip>
                    <a:stretch>
                      <a:fillRect/>
                    </a:stretch>
                  </pic:blipFill>
                  <pic:spPr>
                    <a:xfrm>
                      <a:off x="0" y="0"/>
                      <a:ext cx="4600575" cy="2457450"/>
                    </a:xfrm>
                    <a:prstGeom prst="rect">
                      <a:avLst/>
                    </a:prstGeom>
                  </pic:spPr>
                </pic:pic>
              </a:graphicData>
            </a:graphic>
          </wp:inline>
        </w:drawing>
      </w:r>
    </w:p>
    <w:p w:rsidRPr="00B65039" w:rsidR="447F3B5E" w:rsidP="59172E70" w:rsidRDefault="447F3B5E" w14:paraId="53C5895A" w14:textId="023334A8">
      <w:pPr>
        <w:widowControl w:val="0"/>
        <w:spacing w:before="240" w:after="240"/>
        <w:ind w:left="1440"/>
        <w:jc w:val="both"/>
        <w:rPr>
          <w:lang w:val="es-ES"/>
        </w:rPr>
      </w:pPr>
      <w:r>
        <w:rPr>
          <w:noProof/>
        </w:rPr>
        <w:drawing>
          <wp:inline distT="0" distB="0" distL="0" distR="0" wp14:anchorId="2F6632EB" wp14:editId="07178EC3">
            <wp:extent cx="4591050" cy="2771775"/>
            <wp:effectExtent l="0" t="0" r="0" b="0"/>
            <wp:docPr id="429122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2224" name=""/>
                    <pic:cNvPicPr/>
                  </pic:nvPicPr>
                  <pic:blipFill>
                    <a:blip r:embed="rId21">
                      <a:extLst>
                        <a:ext uri="{28A0092B-C50C-407E-A947-70E740481C1C}">
                          <a14:useLocalDpi xmlns:a14="http://schemas.microsoft.com/office/drawing/2010/main"/>
                        </a:ext>
                      </a:extLst>
                    </a:blip>
                    <a:stretch>
                      <a:fillRect/>
                    </a:stretch>
                  </pic:blipFill>
                  <pic:spPr>
                    <a:xfrm>
                      <a:off x="0" y="0"/>
                      <a:ext cx="4591050" cy="2771775"/>
                    </a:xfrm>
                    <a:prstGeom prst="rect">
                      <a:avLst/>
                    </a:prstGeom>
                  </pic:spPr>
                </pic:pic>
              </a:graphicData>
            </a:graphic>
          </wp:inline>
        </w:drawing>
      </w:r>
    </w:p>
    <w:p w:rsidRPr="00B65039" w:rsidR="447F3B5E" w:rsidP="59172E70" w:rsidRDefault="447F3B5E" w14:paraId="18A0EF3E" w14:textId="7D9532EC">
      <w:pPr>
        <w:widowControl w:val="0"/>
        <w:spacing w:before="240" w:after="240"/>
        <w:ind w:left="1440"/>
        <w:jc w:val="both"/>
        <w:rPr>
          <w:lang w:val="es-ES"/>
        </w:rPr>
      </w:pPr>
      <w:r>
        <w:rPr>
          <w:noProof/>
        </w:rPr>
        <w:lastRenderedPageBreak/>
        <w:drawing>
          <wp:inline distT="0" distB="0" distL="0" distR="0" wp14:anchorId="6C381B7A" wp14:editId="37C5D292">
            <wp:extent cx="4712432" cy="3033023"/>
            <wp:effectExtent l="0" t="0" r="0" b="0"/>
            <wp:docPr id="1700134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134638" name=""/>
                    <pic:cNvPicPr/>
                  </pic:nvPicPr>
                  <pic:blipFill>
                    <a:blip r:embed="rId22">
                      <a:extLst>
                        <a:ext uri="{28A0092B-C50C-407E-A947-70E740481C1C}">
                          <a14:useLocalDpi xmlns:a14="http://schemas.microsoft.com/office/drawing/2010/main"/>
                        </a:ext>
                      </a:extLst>
                    </a:blip>
                    <a:stretch>
                      <a:fillRect/>
                    </a:stretch>
                  </pic:blipFill>
                  <pic:spPr>
                    <a:xfrm>
                      <a:off x="0" y="0"/>
                      <a:ext cx="4712432" cy="3033023"/>
                    </a:xfrm>
                    <a:prstGeom prst="rect">
                      <a:avLst/>
                    </a:prstGeom>
                  </pic:spPr>
                </pic:pic>
              </a:graphicData>
            </a:graphic>
          </wp:inline>
        </w:drawing>
      </w:r>
    </w:p>
    <w:p w:rsidR="450031B6" w:rsidP="59172E70" w:rsidRDefault="450031B6" w14:paraId="3A21F25A" w14:textId="6906C8FF">
      <w:pPr>
        <w:pStyle w:val="ListParagraph"/>
        <w:widowControl w:val="0"/>
        <w:spacing w:before="240" w:after="240"/>
        <w:ind w:left="1440"/>
        <w:jc w:val="both"/>
        <w:rPr>
          <w:rFonts w:ascii="Verdana" w:hAnsi="Verdana" w:eastAsia="Verdana" w:cs="Verdana"/>
          <w:sz w:val="22"/>
          <w:szCs w:val="22"/>
          <w:lang w:val="es-ES"/>
        </w:rPr>
      </w:pPr>
    </w:p>
    <w:p w:rsidRPr="00B65039" w:rsidR="447F3B5E" w:rsidP="59172E70" w:rsidRDefault="447F3B5E" w14:paraId="49C06797" w14:textId="7F7FEC72">
      <w:pPr>
        <w:pStyle w:val="ListParagraph"/>
        <w:widowControl w:val="0"/>
        <w:spacing w:before="240" w:after="240"/>
        <w:ind w:left="1440"/>
        <w:jc w:val="both"/>
        <w:rPr>
          <w:lang w:val="es-ES"/>
        </w:rPr>
      </w:pPr>
      <w:r>
        <w:rPr>
          <w:noProof/>
        </w:rPr>
        <w:drawing>
          <wp:inline distT="0" distB="0" distL="0" distR="0" wp14:anchorId="4F1AF6CE" wp14:editId="072BC645">
            <wp:extent cx="4686706" cy="3863675"/>
            <wp:effectExtent l="0" t="0" r="0" b="0"/>
            <wp:docPr id="753683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83963" name=""/>
                    <pic:cNvPicPr/>
                  </pic:nvPicPr>
                  <pic:blipFill>
                    <a:blip r:embed="rId23">
                      <a:extLst>
                        <a:ext uri="{28A0092B-C50C-407E-A947-70E740481C1C}">
                          <a14:useLocalDpi xmlns:a14="http://schemas.microsoft.com/office/drawing/2010/main" val="0"/>
                        </a:ext>
                      </a:extLst>
                    </a:blip>
                    <a:stretch>
                      <a:fillRect/>
                    </a:stretch>
                  </pic:blipFill>
                  <pic:spPr>
                    <a:xfrm>
                      <a:off x="0" y="0"/>
                      <a:ext cx="4686706" cy="3863675"/>
                    </a:xfrm>
                    <a:prstGeom prst="rect">
                      <a:avLst/>
                    </a:prstGeom>
                  </pic:spPr>
                </pic:pic>
              </a:graphicData>
            </a:graphic>
          </wp:inline>
        </w:drawing>
      </w:r>
    </w:p>
    <w:p w:rsidR="450031B6" w:rsidP="59172E70" w:rsidRDefault="450031B6" w14:paraId="44EC2C02" w14:textId="00FEAC63">
      <w:pPr>
        <w:pStyle w:val="ListParagraph"/>
        <w:widowControl w:val="0"/>
        <w:spacing w:before="240" w:after="240"/>
        <w:ind w:left="1440"/>
        <w:jc w:val="both"/>
        <w:rPr>
          <w:rFonts w:ascii="Verdana" w:hAnsi="Verdana" w:eastAsia="Verdana" w:cs="Verdana"/>
          <w:sz w:val="22"/>
          <w:szCs w:val="22"/>
          <w:lang w:val="es-ES"/>
        </w:rPr>
      </w:pPr>
    </w:p>
    <w:p w:rsidRPr="00B65039" w:rsidR="447F3B5E" w:rsidP="59172E70" w:rsidRDefault="447F3B5E" w14:paraId="0256B758" w14:textId="3264833D">
      <w:pPr>
        <w:pStyle w:val="ListParagraph"/>
        <w:widowControl w:val="0"/>
        <w:spacing w:before="240" w:after="240"/>
        <w:ind w:left="1440"/>
        <w:jc w:val="both"/>
        <w:rPr>
          <w:lang w:val="es-ES"/>
        </w:rPr>
      </w:pPr>
      <w:r>
        <w:rPr>
          <w:noProof/>
        </w:rPr>
        <w:drawing>
          <wp:inline distT="0" distB="0" distL="0" distR="0" wp14:anchorId="5F883498" wp14:editId="193579F1">
            <wp:extent cx="4667654" cy="1691787"/>
            <wp:effectExtent l="0" t="0" r="0" b="0"/>
            <wp:docPr id="14892410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41042" name=""/>
                    <pic:cNvPicPr/>
                  </pic:nvPicPr>
                  <pic:blipFill>
                    <a:blip r:embed="rId24">
                      <a:extLst>
                        <a:ext uri="{28A0092B-C50C-407E-A947-70E740481C1C}">
                          <a14:useLocalDpi xmlns:a14="http://schemas.microsoft.com/office/drawing/2010/main"/>
                        </a:ext>
                      </a:extLst>
                    </a:blip>
                    <a:stretch>
                      <a:fillRect/>
                    </a:stretch>
                  </pic:blipFill>
                  <pic:spPr>
                    <a:xfrm>
                      <a:off x="0" y="0"/>
                      <a:ext cx="4667654" cy="1691787"/>
                    </a:xfrm>
                    <a:prstGeom prst="rect">
                      <a:avLst/>
                    </a:prstGeom>
                  </pic:spPr>
                </pic:pic>
              </a:graphicData>
            </a:graphic>
          </wp:inline>
        </w:drawing>
      </w:r>
    </w:p>
    <w:p w:rsidR="450031B6" w:rsidP="59172E70" w:rsidRDefault="450031B6" w14:paraId="507F6F1E" w14:textId="356677AF">
      <w:pPr>
        <w:pStyle w:val="ListParagraph"/>
        <w:widowControl w:val="0"/>
        <w:spacing w:before="240" w:after="240"/>
        <w:ind w:left="1440"/>
        <w:jc w:val="both"/>
        <w:rPr>
          <w:rFonts w:ascii="Verdana" w:hAnsi="Verdana" w:eastAsia="Verdana" w:cs="Verdana"/>
          <w:sz w:val="22"/>
          <w:szCs w:val="22"/>
          <w:lang w:val="es-ES"/>
        </w:rPr>
      </w:pPr>
    </w:p>
    <w:p w:rsidR="450031B6" w:rsidP="59172E70" w:rsidRDefault="450031B6" w14:paraId="74B2645C" w14:textId="7D5D4D6E">
      <w:pPr>
        <w:pStyle w:val="ListParagraph"/>
        <w:widowControl w:val="0"/>
        <w:spacing w:before="240" w:after="240"/>
        <w:ind w:left="1440"/>
        <w:jc w:val="both"/>
        <w:rPr>
          <w:rFonts w:ascii="Verdana" w:hAnsi="Verdana" w:eastAsia="Verdana" w:cs="Verdana"/>
          <w:sz w:val="22"/>
          <w:szCs w:val="22"/>
          <w:lang w:val="es-ES"/>
        </w:rPr>
      </w:pPr>
    </w:p>
    <w:p w:rsidR="00B65039" w:rsidP="59172E70" w:rsidRDefault="00B65039" w14:paraId="17B08640" w14:textId="77777777">
      <w:pPr>
        <w:pStyle w:val="ListParagraph"/>
        <w:widowControl w:val="0"/>
        <w:spacing w:before="240" w:after="240"/>
        <w:ind w:left="1440"/>
        <w:jc w:val="both"/>
        <w:rPr>
          <w:rFonts w:ascii="Verdana" w:hAnsi="Verdana" w:eastAsia="Verdana" w:cs="Verdana"/>
          <w:sz w:val="22"/>
          <w:szCs w:val="22"/>
          <w:lang w:val="es-ES"/>
        </w:rPr>
      </w:pPr>
    </w:p>
    <w:p w:rsidR="00B65039" w:rsidP="59172E70" w:rsidRDefault="00B65039" w14:paraId="2A1DA538" w14:textId="77777777">
      <w:pPr>
        <w:pStyle w:val="ListParagraph"/>
        <w:widowControl w:val="0"/>
        <w:spacing w:before="240" w:after="240"/>
        <w:ind w:left="1440"/>
        <w:jc w:val="both"/>
        <w:rPr>
          <w:rFonts w:ascii="Verdana" w:hAnsi="Verdana" w:eastAsia="Verdana" w:cs="Verdana"/>
          <w:sz w:val="22"/>
          <w:szCs w:val="22"/>
          <w:lang w:val="es-ES"/>
        </w:rPr>
      </w:pPr>
    </w:p>
    <w:p w:rsidR="00B65039" w:rsidP="59172E70" w:rsidRDefault="00B65039" w14:paraId="2411DE0C" w14:textId="77777777">
      <w:pPr>
        <w:pStyle w:val="ListParagraph"/>
        <w:widowControl w:val="0"/>
        <w:spacing w:before="240" w:after="240"/>
        <w:ind w:left="1440"/>
        <w:jc w:val="both"/>
        <w:rPr>
          <w:rFonts w:ascii="Verdana" w:hAnsi="Verdana" w:eastAsia="Verdana" w:cs="Verdana"/>
          <w:sz w:val="22"/>
          <w:szCs w:val="22"/>
          <w:lang w:val="es-ES"/>
        </w:rPr>
      </w:pPr>
    </w:p>
    <w:p w:rsidR="00B65039" w:rsidP="59172E70" w:rsidRDefault="00B65039" w14:paraId="3DC7B6EE" w14:textId="77777777">
      <w:pPr>
        <w:pStyle w:val="ListParagraph"/>
        <w:widowControl w:val="0"/>
        <w:spacing w:before="240" w:after="240"/>
        <w:ind w:left="1440"/>
        <w:jc w:val="both"/>
        <w:rPr>
          <w:rFonts w:ascii="Verdana" w:hAnsi="Verdana" w:eastAsia="Verdana" w:cs="Verdana"/>
          <w:sz w:val="22"/>
          <w:szCs w:val="22"/>
          <w:lang w:val="es-ES"/>
        </w:rPr>
      </w:pPr>
    </w:p>
    <w:p w:rsidR="6F4F7404" w:rsidP="59172E70" w:rsidRDefault="6F4F7404" w14:paraId="255C357B" w14:textId="64836F48">
      <w:pPr>
        <w:pStyle w:val="ListParagraph"/>
        <w:widowControl w:val="0"/>
        <w:numPr>
          <w:ilvl w:val="0"/>
          <w:numId w:val="19"/>
        </w:numPr>
        <w:spacing w:before="240" w:after="240"/>
        <w:jc w:val="both"/>
        <w:rPr>
          <w:rFonts w:ascii="Verdana" w:hAnsi="Verdana" w:eastAsia="Verdana" w:cs="Verdana"/>
          <w:lang w:val="es-ES"/>
        </w:rPr>
      </w:pPr>
      <w:r w:rsidRPr="59172E70">
        <w:rPr>
          <w:rFonts w:ascii="Verdana" w:hAnsi="Verdana" w:eastAsia="Verdana" w:cs="Verdana"/>
          <w:sz w:val="22"/>
          <w:szCs w:val="22"/>
          <w:lang w:val="es-ES"/>
        </w:rPr>
        <w:lastRenderedPageBreak/>
        <w:t xml:space="preserve">Imagen de la base de datos en </w:t>
      </w:r>
      <w:r w:rsidRPr="59172E70">
        <w:rPr>
          <w:rFonts w:ascii="Verdana" w:hAnsi="Verdana" w:eastAsia="Verdana" w:cs="Verdana"/>
          <w:b/>
          <w:bCs/>
          <w:sz w:val="22"/>
          <w:szCs w:val="22"/>
          <w:lang w:val="es-ES"/>
        </w:rPr>
        <w:t>Azure Cosmos DB Explorer</w:t>
      </w:r>
      <w:r w:rsidRPr="59172E70">
        <w:rPr>
          <w:rFonts w:ascii="Verdana" w:hAnsi="Verdana" w:eastAsia="Verdana" w:cs="Verdana"/>
          <w:sz w:val="22"/>
          <w:szCs w:val="22"/>
          <w:lang w:val="es-ES"/>
        </w:rPr>
        <w:t xml:space="preserve"> mostrando las colecciones creadas.</w:t>
      </w:r>
    </w:p>
    <w:p w:rsidR="450031B6" w:rsidP="59172E70" w:rsidRDefault="450031B6" w14:paraId="61B449E5" w14:textId="45BDFE44">
      <w:pPr>
        <w:pStyle w:val="ListParagraph"/>
        <w:widowControl w:val="0"/>
        <w:spacing w:before="240" w:after="240"/>
        <w:ind w:left="1440"/>
        <w:jc w:val="both"/>
        <w:rPr>
          <w:rFonts w:ascii="Verdana" w:hAnsi="Verdana" w:eastAsia="Verdana" w:cs="Verdana"/>
          <w:sz w:val="22"/>
          <w:szCs w:val="22"/>
          <w:lang w:val="es-ES"/>
        </w:rPr>
      </w:pPr>
    </w:p>
    <w:p w:rsidRPr="00BE645D" w:rsidR="450031B6" w:rsidP="59172E70" w:rsidRDefault="450031B6" w14:paraId="39F2F498" w14:textId="15738684">
      <w:pPr>
        <w:pStyle w:val="ListParagraph"/>
        <w:widowControl w:val="0"/>
        <w:spacing w:before="240" w:after="240"/>
        <w:ind w:left="1440"/>
        <w:jc w:val="both"/>
        <w:rPr>
          <w:lang w:val="es-ES"/>
        </w:rPr>
      </w:pPr>
    </w:p>
    <w:p w:rsidRPr="00B65039" w:rsidR="44A843B6" w:rsidP="59172E70" w:rsidRDefault="44A843B6" w14:paraId="4328DA50" w14:textId="25D18C94">
      <w:pPr>
        <w:pStyle w:val="ListParagraph"/>
        <w:widowControl w:val="0"/>
        <w:spacing w:before="240" w:after="240"/>
        <w:jc w:val="both"/>
        <w:rPr>
          <w:lang w:val="es-ES"/>
        </w:rPr>
      </w:pPr>
      <w:r>
        <w:rPr>
          <w:noProof/>
        </w:rPr>
        <w:drawing>
          <wp:inline distT="0" distB="0" distL="0" distR="0" wp14:anchorId="73C937D6" wp14:editId="07358242">
            <wp:extent cx="5257800" cy="2609850"/>
            <wp:effectExtent l="0" t="0" r="0" b="0"/>
            <wp:docPr id="20446642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80368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57800" cy="2609850"/>
                    </a:xfrm>
                    <a:prstGeom prst="rect">
                      <a:avLst/>
                    </a:prstGeom>
                  </pic:spPr>
                </pic:pic>
              </a:graphicData>
            </a:graphic>
          </wp:inline>
        </w:drawing>
      </w:r>
    </w:p>
    <w:p w:rsidR="450031B6" w:rsidP="59172E70" w:rsidRDefault="450031B6" w14:paraId="5D8F691D" w14:textId="55A88624">
      <w:pPr>
        <w:pStyle w:val="ListParagraph"/>
        <w:widowControl w:val="0"/>
        <w:spacing w:before="240" w:after="240"/>
        <w:jc w:val="both"/>
        <w:rPr>
          <w:rFonts w:ascii="Verdana" w:hAnsi="Verdana" w:eastAsia="Verdana" w:cs="Verdana"/>
          <w:sz w:val="22"/>
          <w:szCs w:val="22"/>
          <w:lang w:val="es-ES"/>
        </w:rPr>
      </w:pPr>
    </w:p>
    <w:p w:rsidR="450031B6" w:rsidP="59172E70" w:rsidRDefault="450031B6" w14:paraId="0ABA30B4" w14:textId="1E18B862">
      <w:pPr>
        <w:widowControl w:val="0"/>
        <w:jc w:val="both"/>
        <w:rPr>
          <w:lang w:val="es-ES"/>
        </w:rPr>
      </w:pPr>
    </w:p>
    <w:p w:rsidR="00B65039" w:rsidP="59172E70" w:rsidRDefault="00B65039" w14:paraId="1D02E805" w14:textId="77777777">
      <w:pPr>
        <w:widowControl w:val="0"/>
        <w:jc w:val="both"/>
        <w:rPr>
          <w:lang w:val="es-ES"/>
        </w:rPr>
      </w:pPr>
    </w:p>
    <w:p w:rsidR="00B65039" w:rsidP="59172E70" w:rsidRDefault="00B65039" w14:paraId="749CA6E5" w14:textId="77777777">
      <w:pPr>
        <w:widowControl w:val="0"/>
        <w:jc w:val="both"/>
        <w:rPr>
          <w:lang w:val="es-ES"/>
        </w:rPr>
      </w:pPr>
    </w:p>
    <w:p w:rsidR="00B65039" w:rsidP="59172E70" w:rsidRDefault="00B65039" w14:paraId="101B403C" w14:textId="77777777">
      <w:pPr>
        <w:widowControl w:val="0"/>
        <w:jc w:val="both"/>
        <w:rPr>
          <w:lang w:val="es-ES"/>
        </w:rPr>
      </w:pPr>
    </w:p>
    <w:p w:rsidR="00B65039" w:rsidP="59172E70" w:rsidRDefault="00B65039" w14:paraId="309E5CAD" w14:textId="77777777">
      <w:pPr>
        <w:widowControl w:val="0"/>
        <w:jc w:val="both"/>
        <w:rPr>
          <w:lang w:val="es-ES"/>
        </w:rPr>
      </w:pPr>
    </w:p>
    <w:p w:rsidR="00B65039" w:rsidP="59172E70" w:rsidRDefault="00B65039" w14:paraId="7339CEBD" w14:textId="77777777">
      <w:pPr>
        <w:widowControl w:val="0"/>
        <w:jc w:val="both"/>
        <w:rPr>
          <w:lang w:val="es-ES"/>
        </w:rPr>
      </w:pPr>
    </w:p>
    <w:p w:rsidR="00B65039" w:rsidP="59172E70" w:rsidRDefault="00B65039" w14:paraId="71292B60" w14:textId="77777777">
      <w:pPr>
        <w:widowControl w:val="0"/>
        <w:jc w:val="both"/>
        <w:rPr>
          <w:lang w:val="es-ES"/>
        </w:rPr>
      </w:pPr>
    </w:p>
    <w:p w:rsidR="00B65039" w:rsidP="59172E70" w:rsidRDefault="00B65039" w14:paraId="5414D5A2" w14:textId="77777777">
      <w:pPr>
        <w:widowControl w:val="0"/>
        <w:jc w:val="both"/>
        <w:rPr>
          <w:lang w:val="es-ES"/>
        </w:rPr>
      </w:pPr>
    </w:p>
    <w:p w:rsidR="00B65039" w:rsidP="59172E70" w:rsidRDefault="00B65039" w14:paraId="4EFCA710" w14:textId="77777777">
      <w:pPr>
        <w:widowControl w:val="0"/>
        <w:jc w:val="both"/>
        <w:rPr>
          <w:lang w:val="es-ES"/>
        </w:rPr>
      </w:pPr>
    </w:p>
    <w:p w:rsidR="00B65039" w:rsidP="59172E70" w:rsidRDefault="00B65039" w14:paraId="56DC440A" w14:textId="77777777">
      <w:pPr>
        <w:widowControl w:val="0"/>
        <w:jc w:val="both"/>
        <w:rPr>
          <w:lang w:val="es-ES"/>
        </w:rPr>
      </w:pPr>
    </w:p>
    <w:p w:rsidR="00B65039" w:rsidP="59172E70" w:rsidRDefault="00B65039" w14:paraId="1DF2C9A8" w14:textId="77777777">
      <w:pPr>
        <w:widowControl w:val="0"/>
        <w:jc w:val="both"/>
        <w:rPr>
          <w:lang w:val="es-ES"/>
        </w:rPr>
      </w:pPr>
    </w:p>
    <w:p w:rsidR="00B65039" w:rsidP="59172E70" w:rsidRDefault="00B65039" w14:paraId="448A4CDF" w14:textId="77777777">
      <w:pPr>
        <w:widowControl w:val="0"/>
        <w:jc w:val="both"/>
        <w:rPr>
          <w:lang w:val="es-ES"/>
        </w:rPr>
      </w:pPr>
    </w:p>
    <w:p w:rsidR="00B65039" w:rsidP="59172E70" w:rsidRDefault="00B65039" w14:paraId="7989288F" w14:textId="77777777">
      <w:pPr>
        <w:widowControl w:val="0"/>
        <w:jc w:val="both"/>
        <w:rPr>
          <w:lang w:val="es-ES"/>
        </w:rPr>
      </w:pPr>
    </w:p>
    <w:p w:rsidR="00B65039" w:rsidP="59172E70" w:rsidRDefault="00B65039" w14:paraId="1AD61FD8" w14:textId="77777777">
      <w:pPr>
        <w:widowControl w:val="0"/>
        <w:jc w:val="both"/>
        <w:rPr>
          <w:lang w:val="es-ES"/>
        </w:rPr>
      </w:pPr>
    </w:p>
    <w:p w:rsidR="00B65039" w:rsidP="59172E70" w:rsidRDefault="00B65039" w14:paraId="767312EA" w14:textId="77777777">
      <w:pPr>
        <w:widowControl w:val="0"/>
        <w:jc w:val="both"/>
        <w:rPr>
          <w:lang w:val="es-ES"/>
        </w:rPr>
      </w:pPr>
    </w:p>
    <w:p w:rsidR="00B65039" w:rsidP="59172E70" w:rsidRDefault="00B65039" w14:paraId="7FF3A0F3" w14:textId="77777777">
      <w:pPr>
        <w:widowControl w:val="0"/>
        <w:jc w:val="both"/>
        <w:rPr>
          <w:lang w:val="es-ES"/>
        </w:rPr>
      </w:pPr>
    </w:p>
    <w:p w:rsidR="00B65039" w:rsidP="59172E70" w:rsidRDefault="00B65039" w14:paraId="06487639" w14:textId="77777777">
      <w:pPr>
        <w:widowControl w:val="0"/>
        <w:jc w:val="both"/>
        <w:rPr>
          <w:lang w:val="es-ES"/>
        </w:rPr>
      </w:pPr>
    </w:p>
    <w:p w:rsidR="00B65039" w:rsidP="59172E70" w:rsidRDefault="00B65039" w14:paraId="11D99F0D" w14:textId="77777777">
      <w:pPr>
        <w:widowControl w:val="0"/>
        <w:jc w:val="both"/>
        <w:rPr>
          <w:lang w:val="es-ES"/>
        </w:rPr>
      </w:pPr>
    </w:p>
    <w:p w:rsidR="00B65039" w:rsidP="59172E70" w:rsidRDefault="00B65039" w14:paraId="6AE6FFB9" w14:textId="77777777">
      <w:pPr>
        <w:widowControl w:val="0"/>
        <w:jc w:val="both"/>
        <w:rPr>
          <w:lang w:val="es-ES"/>
        </w:rPr>
      </w:pPr>
    </w:p>
    <w:p w:rsidR="00B65039" w:rsidP="59172E70" w:rsidRDefault="00B65039" w14:paraId="3D8C2AA6" w14:textId="77777777">
      <w:pPr>
        <w:widowControl w:val="0"/>
        <w:jc w:val="both"/>
        <w:rPr>
          <w:lang w:val="es-ES"/>
        </w:rPr>
      </w:pPr>
    </w:p>
    <w:p w:rsidR="00B65039" w:rsidP="59172E70" w:rsidRDefault="00B65039" w14:paraId="36A57B47" w14:textId="77777777">
      <w:pPr>
        <w:widowControl w:val="0"/>
        <w:jc w:val="both"/>
        <w:rPr>
          <w:lang w:val="es-ES"/>
        </w:rPr>
      </w:pPr>
    </w:p>
    <w:p w:rsidR="00B65039" w:rsidP="59172E70" w:rsidRDefault="00B65039" w14:paraId="450F9605" w14:textId="77777777">
      <w:pPr>
        <w:widowControl w:val="0"/>
        <w:jc w:val="both"/>
        <w:rPr>
          <w:lang w:val="es-ES"/>
        </w:rPr>
      </w:pPr>
    </w:p>
    <w:p w:rsidR="00B65039" w:rsidP="59172E70" w:rsidRDefault="00B65039" w14:paraId="53213BA0" w14:textId="77777777">
      <w:pPr>
        <w:widowControl w:val="0"/>
        <w:jc w:val="both"/>
        <w:rPr>
          <w:lang w:val="es-ES"/>
        </w:rPr>
      </w:pPr>
    </w:p>
    <w:p w:rsidR="450031B6" w:rsidP="59172E70" w:rsidRDefault="450031B6" w14:paraId="570E3CDA" w14:textId="3934710C">
      <w:pPr>
        <w:widowControl w:val="0"/>
        <w:jc w:val="both"/>
        <w:rPr>
          <w:lang w:val="es-ES"/>
        </w:rPr>
      </w:pPr>
    </w:p>
    <w:p w:rsidRPr="008675B3" w:rsidR="6F4F7404" w:rsidP="59172E70" w:rsidRDefault="6F4F7404" w14:paraId="232E911E" w14:textId="34737E68">
      <w:pPr>
        <w:pStyle w:val="Heading2"/>
        <w:keepNext w:val="0"/>
        <w:keepLines w:val="0"/>
        <w:widowControl w:val="0"/>
        <w:jc w:val="both"/>
        <w:rPr>
          <w:rFonts w:ascii="Verdana" w:hAnsi="Verdana"/>
          <w:color w:val="0D0D0D" w:themeColor="text1" w:themeTint="F2"/>
          <w:sz w:val="28"/>
          <w:szCs w:val="28"/>
          <w:lang w:val="es-ES"/>
        </w:rPr>
      </w:pPr>
      <w:bookmarkStart w:name="_Toc209104607" w:id="57"/>
      <w:r w:rsidRPr="008675B3">
        <w:rPr>
          <w:rFonts w:ascii="Verdana" w:hAnsi="Verdana"/>
          <w:color w:val="0D0D0D" w:themeColor="text1" w:themeTint="F2"/>
          <w:sz w:val="28"/>
          <w:szCs w:val="28"/>
          <w:lang w:val="es-ES"/>
        </w:rPr>
        <w:t>Anexo 5. Orquestación</w:t>
      </w:r>
      <w:bookmarkEnd w:id="57"/>
    </w:p>
    <w:p w:rsidR="450031B6" w:rsidP="59172E70" w:rsidRDefault="450031B6" w14:paraId="55E0511A" w14:textId="29020396">
      <w:pPr>
        <w:pStyle w:val="ListParagraph"/>
        <w:widowControl w:val="0"/>
        <w:spacing w:before="240" w:after="240"/>
        <w:jc w:val="both"/>
        <w:rPr>
          <w:rFonts w:ascii="Verdana" w:hAnsi="Verdana" w:eastAsia="Verdana" w:cs="Verdana"/>
          <w:b/>
          <w:bCs/>
          <w:sz w:val="22"/>
          <w:szCs w:val="22"/>
          <w:lang w:val="es-ES"/>
        </w:rPr>
      </w:pPr>
    </w:p>
    <w:p w:rsidR="6F4F7404" w:rsidP="59172E70" w:rsidRDefault="6F4F7404" w14:paraId="01209D9A" w14:textId="596D26FE">
      <w:pPr>
        <w:pStyle w:val="ListParagraph"/>
        <w:widowControl w:val="0"/>
        <w:numPr>
          <w:ilvl w:val="0"/>
          <w:numId w:val="20"/>
        </w:numPr>
        <w:spacing w:before="240" w:after="240"/>
        <w:jc w:val="both"/>
        <w:rPr>
          <w:rFonts w:ascii="Verdana" w:hAnsi="Verdana" w:eastAsia="Verdana" w:cs="Verdana"/>
          <w:lang w:val="es-ES"/>
        </w:rPr>
      </w:pPr>
      <w:r w:rsidRPr="59172E70">
        <w:rPr>
          <w:rFonts w:ascii="Verdana" w:hAnsi="Verdana" w:eastAsia="Verdana" w:cs="Verdana"/>
          <w:sz w:val="22"/>
          <w:szCs w:val="22"/>
          <w:lang w:val="es-ES"/>
        </w:rPr>
        <w:t xml:space="preserve">Captura de la configuración del </w:t>
      </w:r>
      <w:r w:rsidRPr="59172E70">
        <w:rPr>
          <w:rFonts w:ascii="Verdana" w:hAnsi="Verdana" w:eastAsia="Verdana" w:cs="Verdana"/>
          <w:b/>
          <w:bCs/>
          <w:sz w:val="22"/>
          <w:szCs w:val="22"/>
          <w:lang w:val="es-ES"/>
        </w:rPr>
        <w:t xml:space="preserve">Job en </w:t>
      </w:r>
      <w:proofErr w:type="spellStart"/>
      <w:r w:rsidRPr="59172E70">
        <w:rPr>
          <w:rFonts w:ascii="Verdana" w:hAnsi="Verdana" w:eastAsia="Verdana" w:cs="Verdana"/>
          <w:b/>
          <w:bCs/>
          <w:sz w:val="22"/>
          <w:szCs w:val="22"/>
          <w:lang w:val="es-ES"/>
        </w:rPr>
        <w:t>Databricks</w:t>
      </w:r>
      <w:proofErr w:type="spellEnd"/>
      <w:r w:rsidRPr="59172E70">
        <w:rPr>
          <w:rFonts w:ascii="Verdana" w:hAnsi="Verdana" w:eastAsia="Verdana" w:cs="Verdana"/>
          <w:sz w:val="22"/>
          <w:szCs w:val="22"/>
          <w:lang w:val="es-ES"/>
        </w:rPr>
        <w:t xml:space="preserve"> que encadena los notebooks.</w:t>
      </w:r>
    </w:p>
    <w:p w:rsidRPr="00BE645D" w:rsidR="3066C567" w:rsidP="59172E70" w:rsidRDefault="3066C567" w14:paraId="6E108046" w14:textId="0E9E7611">
      <w:pPr>
        <w:pStyle w:val="ListParagraph"/>
        <w:widowControl w:val="0"/>
        <w:spacing w:before="240" w:after="240"/>
        <w:jc w:val="both"/>
        <w:rPr>
          <w:lang w:val="es-ES"/>
        </w:rPr>
      </w:pPr>
    </w:p>
    <w:p w:rsidRPr="00B65039" w:rsidR="3066C567" w:rsidP="59172E70" w:rsidRDefault="07277F04" w14:paraId="4DDAD015" w14:textId="5F2C9A8C">
      <w:pPr>
        <w:widowControl w:val="0"/>
        <w:spacing w:before="240" w:after="240"/>
        <w:jc w:val="both"/>
        <w:rPr>
          <w:lang w:val="es-ES"/>
        </w:rPr>
      </w:pPr>
      <w:r>
        <w:rPr>
          <w:noProof/>
        </w:rPr>
        <w:drawing>
          <wp:inline distT="0" distB="0" distL="0" distR="0" wp14:anchorId="05EFC075" wp14:editId="2FC84703">
            <wp:extent cx="6000750" cy="2673838"/>
            <wp:effectExtent l="0" t="0" r="0" b="0"/>
            <wp:docPr id="10739025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02539" name=""/>
                    <pic:cNvPicPr/>
                  </pic:nvPicPr>
                  <pic:blipFill>
                    <a:blip r:embed="rId26">
                      <a:extLst>
                        <a:ext uri="{28A0092B-C50C-407E-A947-70E740481C1C}">
                          <a14:useLocalDpi xmlns:a14="http://schemas.microsoft.com/office/drawing/2010/main"/>
                        </a:ext>
                      </a:extLst>
                    </a:blip>
                    <a:stretch>
                      <a:fillRect/>
                    </a:stretch>
                  </pic:blipFill>
                  <pic:spPr>
                    <a:xfrm>
                      <a:off x="0" y="0"/>
                      <a:ext cx="6000750" cy="2673838"/>
                    </a:xfrm>
                    <a:prstGeom prst="rect">
                      <a:avLst/>
                    </a:prstGeom>
                  </pic:spPr>
                </pic:pic>
              </a:graphicData>
            </a:graphic>
          </wp:inline>
        </w:drawing>
      </w:r>
    </w:p>
    <w:p w:rsidR="00B65039" w:rsidP="59172E70" w:rsidRDefault="00B65039" w14:paraId="4C47C5DE" w14:textId="77777777">
      <w:pPr>
        <w:widowControl w:val="0"/>
        <w:spacing w:before="240" w:after="240"/>
        <w:jc w:val="both"/>
        <w:rPr>
          <w:rFonts w:ascii="Verdana" w:hAnsi="Verdana" w:eastAsia="Verdana" w:cs="Verdana"/>
          <w:sz w:val="22"/>
          <w:szCs w:val="22"/>
          <w:lang w:val="es-ES"/>
        </w:rPr>
      </w:pPr>
    </w:p>
    <w:p w:rsidR="00B65039" w:rsidP="59172E70" w:rsidRDefault="00B65039" w14:paraId="2DF42D89" w14:textId="77777777">
      <w:pPr>
        <w:widowControl w:val="0"/>
        <w:spacing w:before="240" w:after="240"/>
        <w:jc w:val="both"/>
        <w:rPr>
          <w:rFonts w:ascii="Verdana" w:hAnsi="Verdana" w:eastAsia="Verdana" w:cs="Verdana"/>
          <w:sz w:val="22"/>
          <w:szCs w:val="22"/>
          <w:lang w:val="es-ES"/>
        </w:rPr>
      </w:pPr>
    </w:p>
    <w:p w:rsidR="6F4F7404" w:rsidP="59172E70" w:rsidRDefault="6F4F7404" w14:paraId="2FE9CD28" w14:textId="1C0A1EE0">
      <w:pPr>
        <w:pStyle w:val="ListParagraph"/>
        <w:widowControl w:val="0"/>
        <w:numPr>
          <w:ilvl w:val="0"/>
          <w:numId w:val="18"/>
        </w:numPr>
        <w:spacing w:before="240" w:after="240"/>
        <w:jc w:val="both"/>
        <w:rPr>
          <w:rFonts w:ascii="Verdana" w:hAnsi="Verdana" w:eastAsia="Verdana" w:cs="Verdana"/>
          <w:lang w:val="es-ES"/>
        </w:rPr>
      </w:pPr>
      <w:r w:rsidRPr="59172E70">
        <w:rPr>
          <w:rFonts w:ascii="Verdana" w:hAnsi="Verdana" w:eastAsia="Verdana" w:cs="Verdana"/>
          <w:sz w:val="22"/>
          <w:szCs w:val="22"/>
          <w:lang w:val="es-ES"/>
        </w:rPr>
        <w:t>Ejemplo del log de una ejecución exitosa.</w:t>
      </w:r>
    </w:p>
    <w:p w:rsidR="450031B6" w:rsidP="59172E70" w:rsidRDefault="450031B6" w14:paraId="0F4DAD56" w14:textId="723321FC">
      <w:pPr>
        <w:pStyle w:val="ListParagraph"/>
        <w:widowControl w:val="0"/>
        <w:spacing w:before="240" w:after="240"/>
        <w:ind w:left="1440"/>
        <w:jc w:val="both"/>
        <w:rPr>
          <w:rFonts w:ascii="Verdana" w:hAnsi="Verdana" w:eastAsia="Verdana" w:cs="Verdana"/>
          <w:sz w:val="22"/>
          <w:szCs w:val="22"/>
          <w:lang w:val="es-ES"/>
        </w:rPr>
      </w:pPr>
    </w:p>
    <w:p w:rsidR="450031B6" w:rsidP="59172E70" w:rsidRDefault="450031B6" w14:paraId="6A73D6C3" w14:textId="2763D085">
      <w:pPr>
        <w:pStyle w:val="ListParagraph"/>
        <w:widowControl w:val="0"/>
        <w:spacing w:before="240" w:after="240"/>
        <w:ind w:left="1440"/>
        <w:jc w:val="both"/>
        <w:rPr>
          <w:rFonts w:ascii="Verdana" w:hAnsi="Verdana" w:eastAsia="Verdana" w:cs="Verdana"/>
          <w:sz w:val="22"/>
          <w:szCs w:val="22"/>
          <w:lang w:val="es-ES"/>
        </w:rPr>
      </w:pPr>
    </w:p>
    <w:p w:rsidRPr="00B65039" w:rsidR="7862B296" w:rsidP="59172E70" w:rsidRDefault="7862B296" w14:paraId="2D8A328A" w14:textId="2885E41B">
      <w:pPr>
        <w:widowControl w:val="0"/>
        <w:spacing w:before="240" w:after="240"/>
        <w:jc w:val="both"/>
        <w:rPr>
          <w:lang w:val="es-ES"/>
        </w:rPr>
      </w:pPr>
      <w:r>
        <w:rPr>
          <w:noProof/>
        </w:rPr>
        <w:drawing>
          <wp:inline distT="0" distB="0" distL="0" distR="0" wp14:anchorId="76643AE6" wp14:editId="30792CB0">
            <wp:extent cx="6038850" cy="3536619"/>
            <wp:effectExtent l="0" t="0" r="0" b="0"/>
            <wp:docPr id="419191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91245" name=""/>
                    <pic:cNvPicPr/>
                  </pic:nvPicPr>
                  <pic:blipFill>
                    <a:blip r:embed="rId27">
                      <a:extLst>
                        <a:ext uri="{28A0092B-C50C-407E-A947-70E740481C1C}">
                          <a14:useLocalDpi xmlns:a14="http://schemas.microsoft.com/office/drawing/2010/main"/>
                        </a:ext>
                      </a:extLst>
                    </a:blip>
                    <a:stretch>
                      <a:fillRect/>
                    </a:stretch>
                  </pic:blipFill>
                  <pic:spPr>
                    <a:xfrm>
                      <a:off x="0" y="0"/>
                      <a:ext cx="6038850" cy="3536619"/>
                    </a:xfrm>
                    <a:prstGeom prst="rect">
                      <a:avLst/>
                    </a:prstGeom>
                  </pic:spPr>
                </pic:pic>
              </a:graphicData>
            </a:graphic>
          </wp:inline>
        </w:drawing>
      </w:r>
    </w:p>
    <w:p w:rsidR="008675B3" w:rsidP="59172E70" w:rsidRDefault="008675B3" w14:paraId="4C86B1AE" w14:textId="77777777">
      <w:pPr>
        <w:widowControl w:val="0"/>
        <w:spacing w:before="240" w:after="240"/>
        <w:jc w:val="both"/>
        <w:rPr>
          <w:rFonts w:ascii="Verdana" w:hAnsi="Verdana" w:eastAsia="Verdana" w:cs="Verdana"/>
          <w:lang w:val="es-ES"/>
        </w:rPr>
      </w:pPr>
    </w:p>
    <w:p w:rsidR="00B65039" w:rsidP="59172E70" w:rsidRDefault="00B65039" w14:paraId="52CC7BB2" w14:textId="77777777">
      <w:pPr>
        <w:widowControl w:val="0"/>
        <w:spacing w:before="240" w:after="240"/>
        <w:jc w:val="both"/>
        <w:rPr>
          <w:rFonts w:ascii="Verdana" w:hAnsi="Verdana" w:eastAsia="Verdana" w:cs="Verdana"/>
          <w:lang w:val="es-ES"/>
        </w:rPr>
      </w:pPr>
    </w:p>
    <w:p w:rsidRPr="008675B3" w:rsidR="6F4F7404" w:rsidP="59172E70" w:rsidRDefault="6F4F7404" w14:paraId="2FAE0C8D" w14:textId="714D4CF3">
      <w:pPr>
        <w:pStyle w:val="Heading2"/>
        <w:keepNext w:val="0"/>
        <w:keepLines w:val="0"/>
        <w:widowControl w:val="0"/>
        <w:jc w:val="both"/>
        <w:rPr>
          <w:rFonts w:ascii="Verdana" w:hAnsi="Verdana"/>
          <w:color w:val="0D0D0D" w:themeColor="text1" w:themeTint="F2"/>
          <w:sz w:val="28"/>
          <w:szCs w:val="28"/>
          <w:lang w:val="es-ES"/>
        </w:rPr>
      </w:pPr>
      <w:bookmarkStart w:name="_Toc209104608" w:id="58"/>
      <w:r w:rsidRPr="008675B3">
        <w:rPr>
          <w:rFonts w:ascii="Verdana" w:hAnsi="Verdana"/>
          <w:color w:val="0D0D0D" w:themeColor="text1" w:themeTint="F2"/>
          <w:sz w:val="28"/>
          <w:szCs w:val="28"/>
          <w:lang w:val="es-ES"/>
        </w:rPr>
        <w:t xml:space="preserve">Anexo 6. </w:t>
      </w:r>
      <w:proofErr w:type="spellStart"/>
      <w:r w:rsidRPr="008675B3">
        <w:rPr>
          <w:rFonts w:ascii="Verdana" w:hAnsi="Verdana"/>
          <w:color w:val="0D0D0D" w:themeColor="text1" w:themeTint="F2"/>
          <w:sz w:val="28"/>
          <w:szCs w:val="28"/>
          <w:lang w:val="es-ES"/>
        </w:rPr>
        <w:t>FastAPI</w:t>
      </w:r>
      <w:bookmarkEnd w:id="58"/>
      <w:proofErr w:type="spellEnd"/>
    </w:p>
    <w:p w:rsidR="450031B6" w:rsidP="59172E70" w:rsidRDefault="450031B6" w14:paraId="276434FC" w14:textId="2CAAF168">
      <w:pPr>
        <w:pStyle w:val="ListParagraph"/>
        <w:widowControl w:val="0"/>
        <w:spacing w:before="240" w:after="240"/>
        <w:jc w:val="both"/>
        <w:rPr>
          <w:rFonts w:ascii="Verdana" w:hAnsi="Verdana" w:eastAsia="Verdana" w:cs="Verdana"/>
          <w:b/>
          <w:bCs/>
          <w:sz w:val="22"/>
          <w:szCs w:val="22"/>
          <w:lang w:val="es-ES"/>
        </w:rPr>
      </w:pPr>
    </w:p>
    <w:p w:rsidR="6F4F7404" w:rsidP="59172E70" w:rsidRDefault="6F4F7404" w14:paraId="66E797E4" w14:textId="3D4D1904">
      <w:pPr>
        <w:pStyle w:val="ListParagraph"/>
        <w:widowControl w:val="0"/>
        <w:numPr>
          <w:ilvl w:val="0"/>
          <w:numId w:val="17"/>
        </w:numPr>
        <w:spacing w:before="240" w:after="240"/>
        <w:jc w:val="both"/>
        <w:rPr>
          <w:rFonts w:ascii="Verdana" w:hAnsi="Verdana" w:eastAsia="Verdana" w:cs="Verdana"/>
          <w:lang w:val="es-ES"/>
        </w:rPr>
      </w:pPr>
      <w:r w:rsidRPr="59172E70">
        <w:rPr>
          <w:rFonts w:ascii="Verdana" w:hAnsi="Verdana" w:eastAsia="Verdana" w:cs="Verdana"/>
          <w:sz w:val="22"/>
          <w:szCs w:val="22"/>
          <w:lang w:val="es-ES"/>
        </w:rPr>
        <w:t xml:space="preserve">Captura del código de la API (ejemplo: </w:t>
      </w:r>
      <w:proofErr w:type="spellStart"/>
      <w:r w:rsidRPr="59172E70">
        <w:rPr>
          <w:rFonts w:ascii="Verdana" w:hAnsi="Verdana" w:eastAsia="Verdana" w:cs="Verdana"/>
          <w:sz w:val="22"/>
          <w:szCs w:val="22"/>
          <w:lang w:val="es-ES"/>
        </w:rPr>
        <w:t>endpoint</w:t>
      </w:r>
      <w:proofErr w:type="spellEnd"/>
      <w:r w:rsidRPr="59172E70">
        <w:rPr>
          <w:rFonts w:ascii="Verdana" w:hAnsi="Verdana" w:eastAsia="Verdana" w:cs="Verdana"/>
          <w:sz w:val="22"/>
          <w:szCs w:val="22"/>
          <w:lang w:val="es-ES"/>
        </w:rPr>
        <w:t xml:space="preserve"> </w:t>
      </w:r>
      <w:r w:rsidRPr="59172E70">
        <w:rPr>
          <w:rFonts w:ascii="Consolas" w:hAnsi="Consolas" w:eastAsia="Consolas" w:cs="Consolas"/>
          <w:sz w:val="22"/>
          <w:szCs w:val="22"/>
          <w:lang w:val="es-ES"/>
        </w:rPr>
        <w:t>/</w:t>
      </w:r>
      <w:proofErr w:type="spellStart"/>
      <w:r w:rsidRPr="59172E70">
        <w:rPr>
          <w:rFonts w:ascii="Consolas" w:hAnsi="Consolas" w:eastAsia="Consolas" w:cs="Consolas"/>
          <w:sz w:val="22"/>
          <w:szCs w:val="22"/>
          <w:lang w:val="es-ES"/>
        </w:rPr>
        <w:t>stops</w:t>
      </w:r>
      <w:proofErr w:type="spellEnd"/>
      <w:r w:rsidRPr="59172E70">
        <w:rPr>
          <w:rFonts w:ascii="Verdana" w:hAnsi="Verdana" w:eastAsia="Verdana" w:cs="Verdana"/>
          <w:sz w:val="22"/>
          <w:szCs w:val="22"/>
          <w:lang w:val="es-ES"/>
        </w:rPr>
        <w:t>).</w:t>
      </w:r>
    </w:p>
    <w:p w:rsidR="450031B6" w:rsidP="59172E70" w:rsidRDefault="450031B6" w14:paraId="5D8C8DD0" w14:textId="6FF58F62">
      <w:pPr>
        <w:pStyle w:val="ListParagraph"/>
        <w:widowControl w:val="0"/>
        <w:spacing w:before="240" w:after="240"/>
        <w:ind w:left="1440"/>
        <w:jc w:val="both"/>
        <w:rPr>
          <w:rFonts w:ascii="Verdana" w:hAnsi="Verdana" w:eastAsia="Verdana" w:cs="Verdana"/>
          <w:sz w:val="22"/>
          <w:szCs w:val="22"/>
          <w:lang w:val="es-ES"/>
        </w:rPr>
      </w:pPr>
    </w:p>
    <w:p w:rsidRPr="00B65039" w:rsidR="2F1BA605" w:rsidP="59172E70" w:rsidRDefault="2F1BA605" w14:paraId="124EFEA0" w14:textId="70FDBE34">
      <w:pPr>
        <w:pStyle w:val="ListParagraph"/>
        <w:widowControl w:val="0"/>
        <w:spacing w:before="240" w:after="240"/>
        <w:jc w:val="both"/>
        <w:rPr>
          <w:lang w:val="es-ES"/>
        </w:rPr>
      </w:pPr>
      <w:r>
        <w:rPr>
          <w:noProof/>
        </w:rPr>
        <w:drawing>
          <wp:inline distT="0" distB="0" distL="0" distR="0" wp14:anchorId="2D69F176" wp14:editId="5AD18842">
            <wp:extent cx="5012346" cy="1876687"/>
            <wp:effectExtent l="0" t="0" r="0" b="0"/>
            <wp:docPr id="1401946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946952" name=""/>
                    <pic:cNvPicPr/>
                  </pic:nvPicPr>
                  <pic:blipFill>
                    <a:blip r:embed="rId28">
                      <a:extLst>
                        <a:ext uri="{28A0092B-C50C-407E-A947-70E740481C1C}">
                          <a14:useLocalDpi xmlns:a14="http://schemas.microsoft.com/office/drawing/2010/main"/>
                        </a:ext>
                      </a:extLst>
                    </a:blip>
                    <a:stretch>
                      <a:fillRect/>
                    </a:stretch>
                  </pic:blipFill>
                  <pic:spPr>
                    <a:xfrm>
                      <a:off x="0" y="0"/>
                      <a:ext cx="5012346" cy="1876687"/>
                    </a:xfrm>
                    <a:prstGeom prst="rect">
                      <a:avLst/>
                    </a:prstGeom>
                  </pic:spPr>
                </pic:pic>
              </a:graphicData>
            </a:graphic>
          </wp:inline>
        </w:drawing>
      </w:r>
    </w:p>
    <w:p w:rsidR="450031B6" w:rsidP="59172E70" w:rsidRDefault="450031B6" w14:paraId="0500FEBF" w14:textId="6C90773B">
      <w:pPr>
        <w:pStyle w:val="ListParagraph"/>
        <w:widowControl w:val="0"/>
        <w:spacing w:before="240" w:after="240"/>
        <w:ind w:left="1440"/>
        <w:jc w:val="both"/>
        <w:rPr>
          <w:rFonts w:ascii="Verdana" w:hAnsi="Verdana" w:eastAsia="Verdana" w:cs="Verdana"/>
          <w:sz w:val="22"/>
          <w:szCs w:val="22"/>
          <w:lang w:val="es-ES"/>
        </w:rPr>
      </w:pPr>
    </w:p>
    <w:p w:rsidRPr="00B65039" w:rsidR="450031B6" w:rsidP="59172E70" w:rsidRDefault="450031B6" w14:paraId="09A31FA8" w14:textId="64B42D72">
      <w:pPr>
        <w:widowControl w:val="0"/>
        <w:spacing w:before="240" w:after="240"/>
        <w:ind w:left="1440"/>
        <w:jc w:val="both"/>
        <w:rPr>
          <w:lang w:val="es-ES"/>
        </w:rPr>
      </w:pPr>
    </w:p>
    <w:p w:rsidRPr="00342DD7" w:rsidR="450031B6" w:rsidP="00342DD7" w:rsidRDefault="2F1BA605" w14:paraId="5D75D156" w14:textId="07078E2A">
      <w:pPr>
        <w:widowControl w:val="0"/>
        <w:spacing w:before="240" w:after="240"/>
        <w:ind w:left="720"/>
        <w:jc w:val="both"/>
        <w:rPr>
          <w:lang w:val="es-ES"/>
        </w:rPr>
      </w:pPr>
      <w:r>
        <w:rPr>
          <w:noProof/>
        </w:rPr>
        <w:drawing>
          <wp:inline distT="0" distB="0" distL="0" distR="0" wp14:anchorId="3E8927B6" wp14:editId="54650D0C">
            <wp:extent cx="5033468" cy="2419350"/>
            <wp:effectExtent l="0" t="0" r="0" b="0"/>
            <wp:docPr id="58811374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13742" name=""/>
                    <pic:cNvPicPr/>
                  </pic:nvPicPr>
                  <pic:blipFill>
                    <a:blip r:embed="rId29">
                      <a:extLst>
                        <a:ext uri="{28A0092B-C50C-407E-A947-70E740481C1C}">
                          <a14:useLocalDpi xmlns:a14="http://schemas.microsoft.com/office/drawing/2010/main"/>
                        </a:ext>
                      </a:extLst>
                    </a:blip>
                    <a:stretch>
                      <a:fillRect/>
                    </a:stretch>
                  </pic:blipFill>
                  <pic:spPr>
                    <a:xfrm>
                      <a:off x="0" y="0"/>
                      <a:ext cx="5033468" cy="2419350"/>
                    </a:xfrm>
                    <a:prstGeom prst="rect">
                      <a:avLst/>
                    </a:prstGeom>
                  </pic:spPr>
                </pic:pic>
              </a:graphicData>
            </a:graphic>
          </wp:inline>
        </w:drawing>
      </w:r>
    </w:p>
    <w:p w:rsidR="450031B6" w:rsidP="59172E70" w:rsidRDefault="450031B6" w14:paraId="0DF665C3" w14:textId="2E4E4A83">
      <w:pPr>
        <w:pStyle w:val="ListParagraph"/>
        <w:widowControl w:val="0"/>
        <w:spacing w:before="240" w:after="240"/>
        <w:ind w:left="1440"/>
        <w:jc w:val="both"/>
        <w:rPr>
          <w:rFonts w:ascii="Verdana" w:hAnsi="Verdana" w:eastAsia="Verdana" w:cs="Verdana"/>
          <w:sz w:val="22"/>
          <w:szCs w:val="22"/>
          <w:lang w:val="es-ES"/>
        </w:rPr>
      </w:pPr>
    </w:p>
    <w:p w:rsidR="00823105" w:rsidP="59172E70" w:rsidRDefault="00823105" w14:paraId="248A097C" w14:textId="77777777">
      <w:pPr>
        <w:pStyle w:val="ListParagraph"/>
        <w:widowControl w:val="0"/>
        <w:spacing w:before="240" w:after="240"/>
        <w:ind w:left="1440"/>
        <w:jc w:val="both"/>
        <w:rPr>
          <w:rFonts w:ascii="Verdana" w:hAnsi="Verdana" w:eastAsia="Verdana" w:cs="Verdana"/>
          <w:sz w:val="22"/>
          <w:szCs w:val="22"/>
          <w:lang w:val="es-ES"/>
        </w:rPr>
      </w:pPr>
    </w:p>
    <w:p w:rsidR="00823105" w:rsidP="1F820E0D" w:rsidRDefault="00823105" w14:paraId="2D440630" w14:textId="2A31020D">
      <w:pPr>
        <w:pStyle w:val="ListParagraph"/>
        <w:widowControl w:val="0"/>
        <w:spacing w:before="240" w:after="240"/>
        <w:ind w:left="1440"/>
        <w:jc w:val="both"/>
        <w:rPr>
          <w:rFonts w:ascii="Verdana" w:hAnsi="Verdana" w:eastAsia="Verdana" w:cs="Verdana"/>
          <w:sz w:val="22"/>
          <w:szCs w:val="22"/>
          <w:lang w:val="es-ES"/>
        </w:rPr>
      </w:pPr>
      <w:r w:rsidRPr="1F820E0D" w:rsidR="169EE0A6">
        <w:rPr>
          <w:rFonts w:ascii="Verdana" w:hAnsi="Verdana" w:eastAsia="Verdana" w:cs="Verdana"/>
          <w:sz w:val="22"/>
          <w:szCs w:val="22"/>
          <w:lang w:val="es-ES"/>
        </w:rPr>
        <w:t xml:space="preserve">Ruta: </w:t>
      </w:r>
    </w:p>
    <w:p w:rsidR="00823105" w:rsidP="59172E70" w:rsidRDefault="00823105" w14:paraId="7C5E9715" w14:textId="01F2FD54">
      <w:pPr>
        <w:pStyle w:val="ListParagraph"/>
        <w:widowControl w:val="0"/>
        <w:spacing w:before="240" w:after="240"/>
        <w:ind w:left="1440"/>
        <w:jc w:val="both"/>
        <w:rPr>
          <w:rFonts w:ascii="Verdana" w:hAnsi="Verdana" w:eastAsia="Verdana" w:cs="Verdana"/>
          <w:sz w:val="22"/>
          <w:szCs w:val="22"/>
          <w:lang w:val="es-ES"/>
        </w:rPr>
      </w:pPr>
      <w:hyperlink r:id="R16a9860b3ffa4ca6">
        <w:r w:rsidRPr="1F820E0D" w:rsidR="169EE0A6">
          <w:rPr>
            <w:rStyle w:val="Hyperlink"/>
            <w:rFonts w:ascii="Verdana" w:hAnsi="Verdana" w:eastAsia="Verdana" w:cs="Verdana"/>
            <w:sz w:val="22"/>
            <w:szCs w:val="22"/>
            <w:lang w:val="es-ES"/>
          </w:rPr>
          <w:t>https://pruebasnmbs-hdd0debbdabsg8ga.westeurope-01.azurewebsites.net/</w:t>
        </w:r>
        <w:r w:rsidRPr="1F820E0D" w:rsidR="169EE0A6">
          <w:rPr>
            <w:rStyle w:val="Hyperlink"/>
            <w:rFonts w:ascii="Verdana" w:hAnsi="Verdana" w:eastAsia="Verdana" w:cs="Verdana"/>
            <w:sz w:val="22"/>
            <w:szCs w:val="22"/>
            <w:lang w:val="es-ES"/>
          </w:rPr>
          <w:t>docs</w:t>
        </w:r>
      </w:hyperlink>
    </w:p>
    <w:p w:rsidR="00823105" w:rsidP="59172E70" w:rsidRDefault="00823105" w14:paraId="76B88632" w14:textId="77777777">
      <w:pPr>
        <w:pStyle w:val="ListParagraph"/>
        <w:widowControl w:val="0"/>
        <w:spacing w:before="240" w:after="240"/>
        <w:ind w:left="1440"/>
        <w:jc w:val="both"/>
        <w:rPr>
          <w:rFonts w:ascii="Verdana" w:hAnsi="Verdana" w:eastAsia="Verdana" w:cs="Verdana"/>
          <w:sz w:val="22"/>
          <w:szCs w:val="22"/>
          <w:lang w:val="es-ES"/>
        </w:rPr>
      </w:pPr>
    </w:p>
    <w:p w:rsidR="00823105" w:rsidP="59172E70" w:rsidRDefault="00823105" w14:paraId="64A32B6A" w14:textId="77777777">
      <w:pPr>
        <w:pStyle w:val="ListParagraph"/>
        <w:widowControl w:val="0"/>
        <w:spacing w:before="240" w:after="240"/>
        <w:ind w:left="1440"/>
        <w:jc w:val="both"/>
        <w:rPr>
          <w:rFonts w:ascii="Verdana" w:hAnsi="Verdana" w:eastAsia="Verdana" w:cs="Verdana"/>
          <w:sz w:val="22"/>
          <w:szCs w:val="22"/>
          <w:lang w:val="es-ES"/>
        </w:rPr>
      </w:pPr>
    </w:p>
    <w:p w:rsidR="00823105" w:rsidP="59172E70" w:rsidRDefault="00823105" w14:paraId="48F7CF60" w14:textId="77777777">
      <w:pPr>
        <w:pStyle w:val="ListParagraph"/>
        <w:widowControl w:val="0"/>
        <w:spacing w:before="240" w:after="240"/>
        <w:ind w:left="1440"/>
        <w:jc w:val="both"/>
        <w:rPr>
          <w:rFonts w:ascii="Verdana" w:hAnsi="Verdana" w:eastAsia="Verdana" w:cs="Verdana"/>
          <w:sz w:val="22"/>
          <w:szCs w:val="22"/>
          <w:lang w:val="es-ES"/>
        </w:rPr>
      </w:pPr>
    </w:p>
    <w:p w:rsidR="00823105" w:rsidP="59172E70" w:rsidRDefault="00823105" w14:paraId="2C57084E" w14:textId="77777777">
      <w:pPr>
        <w:pStyle w:val="ListParagraph"/>
        <w:widowControl w:val="0"/>
        <w:spacing w:before="240" w:after="240"/>
        <w:ind w:left="1440"/>
        <w:jc w:val="both"/>
        <w:rPr>
          <w:rFonts w:ascii="Verdana" w:hAnsi="Verdana" w:eastAsia="Verdana" w:cs="Verdana"/>
          <w:sz w:val="22"/>
          <w:szCs w:val="22"/>
          <w:lang w:val="es-ES"/>
        </w:rPr>
      </w:pPr>
    </w:p>
    <w:p w:rsidR="00823105" w:rsidP="59172E70" w:rsidRDefault="00823105" w14:paraId="1C364DE2" w14:textId="77777777">
      <w:pPr>
        <w:pStyle w:val="ListParagraph"/>
        <w:widowControl w:val="0"/>
        <w:spacing w:before="240" w:after="240"/>
        <w:ind w:left="1440"/>
        <w:jc w:val="both"/>
        <w:rPr>
          <w:rFonts w:ascii="Verdana" w:hAnsi="Verdana" w:eastAsia="Verdana" w:cs="Verdana"/>
          <w:sz w:val="22"/>
          <w:szCs w:val="22"/>
          <w:lang w:val="es-ES"/>
        </w:rPr>
      </w:pPr>
    </w:p>
    <w:p w:rsidR="00823105" w:rsidP="59172E70" w:rsidRDefault="00823105" w14:paraId="156DFD2C" w14:textId="77777777">
      <w:pPr>
        <w:pStyle w:val="ListParagraph"/>
        <w:widowControl w:val="0"/>
        <w:spacing w:before="240" w:after="240"/>
        <w:ind w:left="1440"/>
        <w:jc w:val="both"/>
        <w:rPr>
          <w:rFonts w:ascii="Verdana" w:hAnsi="Verdana" w:eastAsia="Verdana" w:cs="Verdana"/>
          <w:sz w:val="22"/>
          <w:szCs w:val="22"/>
          <w:lang w:val="es-ES"/>
        </w:rPr>
      </w:pPr>
    </w:p>
    <w:p w:rsidR="00823105" w:rsidP="59172E70" w:rsidRDefault="00823105" w14:paraId="1AF3E72F" w14:textId="77777777">
      <w:pPr>
        <w:pStyle w:val="ListParagraph"/>
        <w:widowControl w:val="0"/>
        <w:spacing w:before="240" w:after="240"/>
        <w:ind w:left="1440"/>
        <w:jc w:val="both"/>
        <w:rPr>
          <w:rFonts w:ascii="Verdana" w:hAnsi="Verdana" w:eastAsia="Verdana" w:cs="Verdana"/>
          <w:sz w:val="22"/>
          <w:szCs w:val="22"/>
          <w:lang w:val="es-ES"/>
        </w:rPr>
      </w:pPr>
    </w:p>
    <w:p w:rsidR="00823105" w:rsidP="59172E70" w:rsidRDefault="00823105" w14:paraId="77058FEE" w14:textId="77777777">
      <w:pPr>
        <w:pStyle w:val="ListParagraph"/>
        <w:widowControl w:val="0"/>
        <w:spacing w:before="240" w:after="240"/>
        <w:ind w:left="1440"/>
        <w:jc w:val="both"/>
        <w:rPr>
          <w:rFonts w:ascii="Verdana" w:hAnsi="Verdana" w:eastAsia="Verdana" w:cs="Verdana"/>
          <w:sz w:val="22"/>
          <w:szCs w:val="22"/>
          <w:lang w:val="es-ES"/>
        </w:rPr>
      </w:pPr>
    </w:p>
    <w:p w:rsidR="00823105" w:rsidP="59172E70" w:rsidRDefault="00823105" w14:paraId="72D28228" w14:textId="77777777">
      <w:pPr>
        <w:pStyle w:val="ListParagraph"/>
        <w:widowControl w:val="0"/>
        <w:spacing w:before="240" w:after="240"/>
        <w:ind w:left="1440"/>
        <w:jc w:val="both"/>
        <w:rPr>
          <w:rFonts w:ascii="Verdana" w:hAnsi="Verdana" w:eastAsia="Verdana" w:cs="Verdana"/>
          <w:sz w:val="22"/>
          <w:szCs w:val="22"/>
          <w:lang w:val="es-ES"/>
        </w:rPr>
      </w:pPr>
    </w:p>
    <w:p w:rsidR="00823105" w:rsidP="59172E70" w:rsidRDefault="00823105" w14:paraId="4FE60E8F" w14:textId="77777777">
      <w:pPr>
        <w:pStyle w:val="ListParagraph"/>
        <w:widowControl w:val="0"/>
        <w:spacing w:before="240" w:after="240"/>
        <w:ind w:left="1440"/>
        <w:jc w:val="both"/>
        <w:rPr>
          <w:rFonts w:ascii="Verdana" w:hAnsi="Verdana" w:eastAsia="Verdana" w:cs="Verdana"/>
          <w:sz w:val="22"/>
          <w:szCs w:val="22"/>
          <w:lang w:val="es-ES"/>
        </w:rPr>
      </w:pPr>
    </w:p>
    <w:p w:rsidR="00823105" w:rsidP="59172E70" w:rsidRDefault="00823105" w14:paraId="16E2D4BC" w14:textId="77777777">
      <w:pPr>
        <w:pStyle w:val="ListParagraph"/>
        <w:widowControl w:val="0"/>
        <w:spacing w:before="240" w:after="240"/>
        <w:ind w:left="1440"/>
        <w:jc w:val="both"/>
        <w:rPr>
          <w:rFonts w:ascii="Verdana" w:hAnsi="Verdana" w:eastAsia="Verdana" w:cs="Verdana"/>
          <w:sz w:val="22"/>
          <w:szCs w:val="22"/>
          <w:lang w:val="es-ES"/>
        </w:rPr>
      </w:pPr>
    </w:p>
    <w:p w:rsidR="00823105" w:rsidP="59172E70" w:rsidRDefault="00823105" w14:paraId="24BCD479" w14:textId="77777777">
      <w:pPr>
        <w:pStyle w:val="ListParagraph"/>
        <w:widowControl w:val="0"/>
        <w:spacing w:before="240" w:after="240"/>
        <w:ind w:left="1440"/>
        <w:jc w:val="both"/>
        <w:rPr>
          <w:rFonts w:ascii="Verdana" w:hAnsi="Verdana" w:eastAsia="Verdana" w:cs="Verdana"/>
          <w:sz w:val="22"/>
          <w:szCs w:val="22"/>
          <w:lang w:val="es-ES"/>
        </w:rPr>
      </w:pPr>
    </w:p>
    <w:p w:rsidR="00823105" w:rsidP="59172E70" w:rsidRDefault="00823105" w14:paraId="7AC5AEAB" w14:textId="77777777">
      <w:pPr>
        <w:pStyle w:val="ListParagraph"/>
        <w:widowControl w:val="0"/>
        <w:spacing w:before="240" w:after="240"/>
        <w:ind w:left="1440"/>
        <w:jc w:val="both"/>
        <w:rPr>
          <w:rFonts w:ascii="Verdana" w:hAnsi="Verdana" w:eastAsia="Verdana" w:cs="Verdana"/>
          <w:sz w:val="22"/>
          <w:szCs w:val="22"/>
          <w:lang w:val="es-ES"/>
        </w:rPr>
      </w:pPr>
    </w:p>
    <w:p w:rsidR="00823105" w:rsidP="59172E70" w:rsidRDefault="00823105" w14:paraId="59EC5E29" w14:textId="77777777">
      <w:pPr>
        <w:pStyle w:val="ListParagraph"/>
        <w:widowControl w:val="0"/>
        <w:spacing w:before="240" w:after="240"/>
        <w:ind w:left="1440"/>
        <w:jc w:val="both"/>
        <w:rPr>
          <w:rFonts w:ascii="Verdana" w:hAnsi="Verdana" w:eastAsia="Verdana" w:cs="Verdana"/>
          <w:sz w:val="22"/>
          <w:szCs w:val="22"/>
          <w:lang w:val="es-ES"/>
        </w:rPr>
      </w:pPr>
    </w:p>
    <w:p w:rsidR="00823105" w:rsidP="59172E70" w:rsidRDefault="00823105" w14:paraId="02825DAB" w14:textId="77777777">
      <w:pPr>
        <w:pStyle w:val="ListParagraph"/>
        <w:widowControl w:val="0"/>
        <w:spacing w:before="240" w:after="240"/>
        <w:ind w:left="1440"/>
        <w:jc w:val="both"/>
        <w:rPr>
          <w:rFonts w:ascii="Verdana" w:hAnsi="Verdana" w:eastAsia="Verdana" w:cs="Verdana"/>
          <w:sz w:val="22"/>
          <w:szCs w:val="22"/>
          <w:lang w:val="es-ES"/>
        </w:rPr>
      </w:pPr>
    </w:p>
    <w:p w:rsidR="00823105" w:rsidP="59172E70" w:rsidRDefault="00823105" w14:paraId="431B031C" w14:textId="77777777">
      <w:pPr>
        <w:pStyle w:val="ListParagraph"/>
        <w:widowControl w:val="0"/>
        <w:spacing w:before="240" w:after="240"/>
        <w:ind w:left="1440"/>
        <w:jc w:val="both"/>
        <w:rPr>
          <w:rFonts w:ascii="Verdana" w:hAnsi="Verdana" w:eastAsia="Verdana" w:cs="Verdana"/>
          <w:sz w:val="22"/>
          <w:szCs w:val="22"/>
          <w:lang w:val="es-ES"/>
        </w:rPr>
      </w:pPr>
    </w:p>
    <w:p w:rsidR="00823105" w:rsidP="59172E70" w:rsidRDefault="00823105" w14:paraId="556A87A9" w14:textId="77777777">
      <w:pPr>
        <w:pStyle w:val="ListParagraph"/>
        <w:widowControl w:val="0"/>
        <w:spacing w:before="240" w:after="240"/>
        <w:ind w:left="1440"/>
        <w:jc w:val="both"/>
        <w:rPr>
          <w:rFonts w:ascii="Verdana" w:hAnsi="Verdana" w:eastAsia="Verdana" w:cs="Verdana"/>
          <w:sz w:val="22"/>
          <w:szCs w:val="22"/>
          <w:lang w:val="es-ES"/>
        </w:rPr>
      </w:pPr>
    </w:p>
    <w:p w:rsidR="6F4F7404" w:rsidP="59172E70" w:rsidRDefault="6F4F7404" w14:paraId="21C2EECB" w14:textId="27DE1C8F">
      <w:pPr>
        <w:pStyle w:val="ListParagraph"/>
        <w:widowControl w:val="0"/>
        <w:numPr>
          <w:ilvl w:val="0"/>
          <w:numId w:val="16"/>
        </w:numPr>
        <w:spacing w:before="240" w:after="240"/>
        <w:jc w:val="both"/>
        <w:rPr>
          <w:rFonts w:ascii="Verdana" w:hAnsi="Verdana" w:eastAsia="Verdana" w:cs="Verdana"/>
          <w:lang w:val="es-ES"/>
        </w:rPr>
      </w:pPr>
      <w:r w:rsidRPr="59172E70">
        <w:rPr>
          <w:rFonts w:ascii="Verdana" w:hAnsi="Verdana" w:eastAsia="Verdana" w:cs="Verdana"/>
          <w:sz w:val="22"/>
          <w:szCs w:val="22"/>
          <w:lang w:val="es-ES"/>
        </w:rPr>
        <w:lastRenderedPageBreak/>
        <w:t xml:space="preserve">Prueba en </w:t>
      </w:r>
      <w:proofErr w:type="spellStart"/>
      <w:r w:rsidRPr="59172E70">
        <w:rPr>
          <w:rFonts w:ascii="Verdana" w:hAnsi="Verdana" w:eastAsia="Verdana" w:cs="Verdana"/>
          <w:b/>
          <w:bCs/>
          <w:sz w:val="22"/>
          <w:szCs w:val="22"/>
          <w:lang w:val="es-ES"/>
        </w:rPr>
        <w:t>Swagger</w:t>
      </w:r>
      <w:proofErr w:type="spellEnd"/>
      <w:r w:rsidRPr="59172E70">
        <w:rPr>
          <w:rFonts w:ascii="Verdana" w:hAnsi="Verdana" w:eastAsia="Verdana" w:cs="Verdana"/>
          <w:b/>
          <w:bCs/>
          <w:sz w:val="22"/>
          <w:szCs w:val="22"/>
          <w:lang w:val="es-ES"/>
        </w:rPr>
        <w:t xml:space="preserve"> UI</w:t>
      </w:r>
      <w:r w:rsidRPr="59172E70">
        <w:rPr>
          <w:rFonts w:ascii="Verdana" w:hAnsi="Verdana" w:eastAsia="Verdana" w:cs="Verdana"/>
          <w:sz w:val="22"/>
          <w:szCs w:val="22"/>
          <w:lang w:val="es-ES"/>
        </w:rPr>
        <w:t xml:space="preserve"> (documentación interactiva de </w:t>
      </w:r>
      <w:proofErr w:type="spellStart"/>
      <w:r w:rsidRPr="59172E70">
        <w:rPr>
          <w:rFonts w:ascii="Verdana" w:hAnsi="Verdana" w:eastAsia="Verdana" w:cs="Verdana"/>
          <w:sz w:val="22"/>
          <w:szCs w:val="22"/>
          <w:lang w:val="es-ES"/>
        </w:rPr>
        <w:t>FastAPI</w:t>
      </w:r>
      <w:proofErr w:type="spellEnd"/>
      <w:r w:rsidRPr="59172E70">
        <w:rPr>
          <w:rFonts w:ascii="Verdana" w:hAnsi="Verdana" w:eastAsia="Verdana" w:cs="Verdana"/>
          <w:sz w:val="22"/>
          <w:szCs w:val="22"/>
          <w:lang w:val="es-ES"/>
        </w:rPr>
        <w:t xml:space="preserve">) mostrando un </w:t>
      </w:r>
      <w:proofErr w:type="spellStart"/>
      <w:r w:rsidRPr="59172E70">
        <w:rPr>
          <w:rFonts w:ascii="Verdana" w:hAnsi="Verdana" w:eastAsia="Verdana" w:cs="Verdana"/>
          <w:sz w:val="22"/>
          <w:szCs w:val="22"/>
          <w:lang w:val="es-ES"/>
        </w:rPr>
        <w:t>endpoint</w:t>
      </w:r>
      <w:proofErr w:type="spellEnd"/>
      <w:r w:rsidRPr="59172E70">
        <w:rPr>
          <w:rFonts w:ascii="Verdana" w:hAnsi="Verdana" w:eastAsia="Verdana" w:cs="Verdana"/>
          <w:sz w:val="22"/>
          <w:szCs w:val="22"/>
          <w:lang w:val="es-ES"/>
        </w:rPr>
        <w:t xml:space="preserve"> funcionando.</w:t>
      </w:r>
      <w:r w:rsidRPr="59172E70" w:rsidR="256D8142">
        <w:rPr>
          <w:rFonts w:ascii="Verdana" w:hAnsi="Verdana" w:eastAsia="Verdana" w:cs="Verdana"/>
          <w:sz w:val="22"/>
          <w:szCs w:val="22"/>
          <w:lang w:val="es-ES"/>
        </w:rPr>
        <w:t xml:space="preserve"> </w:t>
      </w:r>
    </w:p>
    <w:p w:rsidR="450031B6" w:rsidP="59172E70" w:rsidRDefault="450031B6" w14:paraId="3DADBD4C" w14:textId="6149FB2D">
      <w:pPr>
        <w:widowControl w:val="0"/>
        <w:spacing w:before="240" w:after="240"/>
        <w:jc w:val="both"/>
        <w:rPr>
          <w:rFonts w:ascii="Verdana" w:hAnsi="Verdana" w:eastAsia="Verdana" w:cs="Verdana"/>
          <w:sz w:val="22"/>
          <w:szCs w:val="22"/>
          <w:lang w:val="es-ES"/>
        </w:rPr>
      </w:pPr>
    </w:p>
    <w:p w:rsidRPr="00B65039" w:rsidR="256D8142" w:rsidP="59172E70" w:rsidRDefault="256D8142" w14:paraId="1A5BAA34" w14:textId="1841C941">
      <w:pPr>
        <w:pStyle w:val="ListParagraph"/>
        <w:widowControl w:val="0"/>
        <w:spacing w:before="240" w:after="240"/>
        <w:jc w:val="both"/>
        <w:rPr>
          <w:lang w:val="es-ES"/>
        </w:rPr>
      </w:pPr>
      <w:r>
        <w:rPr>
          <w:noProof/>
        </w:rPr>
        <w:drawing>
          <wp:inline distT="0" distB="0" distL="0" distR="0" wp14:anchorId="064861B7" wp14:editId="0E453795">
            <wp:extent cx="5350852" cy="3192675"/>
            <wp:effectExtent l="0" t="0" r="0" b="0"/>
            <wp:docPr id="10013553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5325" name=""/>
                    <pic:cNvPicPr/>
                  </pic:nvPicPr>
                  <pic:blipFill>
                    <a:blip r:embed="rId30">
                      <a:extLst>
                        <a:ext uri="{28A0092B-C50C-407E-A947-70E740481C1C}">
                          <a14:useLocalDpi xmlns:a14="http://schemas.microsoft.com/office/drawing/2010/main"/>
                        </a:ext>
                      </a:extLst>
                    </a:blip>
                    <a:stretch>
                      <a:fillRect/>
                    </a:stretch>
                  </pic:blipFill>
                  <pic:spPr>
                    <a:xfrm>
                      <a:off x="0" y="0"/>
                      <a:ext cx="5350852" cy="3192675"/>
                    </a:xfrm>
                    <a:prstGeom prst="rect">
                      <a:avLst/>
                    </a:prstGeom>
                  </pic:spPr>
                </pic:pic>
              </a:graphicData>
            </a:graphic>
          </wp:inline>
        </w:drawing>
      </w:r>
    </w:p>
    <w:p w:rsidR="00B65039" w:rsidP="00342DD7" w:rsidRDefault="00B65039" w14:paraId="30F5A171" w14:textId="77777777">
      <w:pPr>
        <w:widowControl w:val="0"/>
        <w:spacing w:before="240" w:after="240"/>
        <w:jc w:val="both"/>
        <w:rPr>
          <w:rFonts w:ascii="Verdana" w:hAnsi="Verdana" w:eastAsia="Verdana" w:cs="Verdana"/>
          <w:sz w:val="22"/>
          <w:szCs w:val="22"/>
          <w:lang w:val="es-ES"/>
        </w:rPr>
      </w:pPr>
    </w:p>
    <w:p w:rsidR="00823105" w:rsidP="00342DD7" w:rsidRDefault="00823105" w14:paraId="11392FC0" w14:textId="77777777">
      <w:pPr>
        <w:widowControl w:val="0"/>
        <w:spacing w:before="240" w:after="240"/>
        <w:jc w:val="both"/>
        <w:rPr>
          <w:rFonts w:ascii="Verdana" w:hAnsi="Verdana" w:eastAsia="Verdana" w:cs="Verdana"/>
          <w:sz w:val="22"/>
          <w:szCs w:val="22"/>
          <w:lang w:val="es-ES"/>
        </w:rPr>
      </w:pPr>
    </w:p>
    <w:p w:rsidR="00823105" w:rsidP="00342DD7" w:rsidRDefault="00823105" w14:paraId="6EF1E789" w14:textId="77777777">
      <w:pPr>
        <w:widowControl w:val="0"/>
        <w:spacing w:before="240" w:after="240"/>
        <w:jc w:val="both"/>
        <w:rPr>
          <w:rFonts w:ascii="Verdana" w:hAnsi="Verdana" w:eastAsia="Verdana" w:cs="Verdana"/>
          <w:sz w:val="22"/>
          <w:szCs w:val="22"/>
          <w:lang w:val="es-ES"/>
        </w:rPr>
      </w:pPr>
    </w:p>
    <w:p w:rsidR="00823105" w:rsidP="00342DD7" w:rsidRDefault="00823105" w14:paraId="511AACD2" w14:textId="77777777">
      <w:pPr>
        <w:widowControl w:val="0"/>
        <w:spacing w:before="240" w:after="240"/>
        <w:jc w:val="both"/>
        <w:rPr>
          <w:rFonts w:ascii="Verdana" w:hAnsi="Verdana" w:eastAsia="Verdana" w:cs="Verdana"/>
          <w:sz w:val="22"/>
          <w:szCs w:val="22"/>
          <w:lang w:val="es-ES"/>
        </w:rPr>
      </w:pPr>
    </w:p>
    <w:p w:rsidR="00823105" w:rsidP="00342DD7" w:rsidRDefault="00823105" w14:paraId="6E1DA481" w14:textId="77777777">
      <w:pPr>
        <w:widowControl w:val="0"/>
        <w:spacing w:before="240" w:after="240"/>
        <w:jc w:val="both"/>
        <w:rPr>
          <w:rFonts w:ascii="Verdana" w:hAnsi="Verdana" w:eastAsia="Verdana" w:cs="Verdana"/>
          <w:sz w:val="22"/>
          <w:szCs w:val="22"/>
          <w:lang w:val="es-ES"/>
        </w:rPr>
      </w:pPr>
    </w:p>
    <w:p w:rsidR="00823105" w:rsidP="00342DD7" w:rsidRDefault="00823105" w14:paraId="1D173E4B" w14:textId="77777777">
      <w:pPr>
        <w:widowControl w:val="0"/>
        <w:spacing w:before="240" w:after="240"/>
        <w:jc w:val="both"/>
        <w:rPr>
          <w:rFonts w:ascii="Verdana" w:hAnsi="Verdana" w:eastAsia="Verdana" w:cs="Verdana"/>
          <w:sz w:val="22"/>
          <w:szCs w:val="22"/>
          <w:lang w:val="es-ES"/>
        </w:rPr>
      </w:pPr>
    </w:p>
    <w:p w:rsidR="00823105" w:rsidP="00342DD7" w:rsidRDefault="00823105" w14:paraId="316A2E83" w14:textId="77777777">
      <w:pPr>
        <w:widowControl w:val="0"/>
        <w:spacing w:before="240" w:after="240"/>
        <w:jc w:val="both"/>
        <w:rPr>
          <w:rFonts w:ascii="Verdana" w:hAnsi="Verdana" w:eastAsia="Verdana" w:cs="Verdana"/>
          <w:sz w:val="22"/>
          <w:szCs w:val="22"/>
          <w:lang w:val="es-ES"/>
        </w:rPr>
      </w:pPr>
    </w:p>
    <w:p w:rsidR="00823105" w:rsidP="00342DD7" w:rsidRDefault="00823105" w14:paraId="416511EF" w14:textId="77777777">
      <w:pPr>
        <w:widowControl w:val="0"/>
        <w:spacing w:before="240" w:after="240"/>
        <w:jc w:val="both"/>
        <w:rPr>
          <w:rFonts w:ascii="Verdana" w:hAnsi="Verdana" w:eastAsia="Verdana" w:cs="Verdana"/>
          <w:sz w:val="22"/>
          <w:szCs w:val="22"/>
          <w:lang w:val="es-ES"/>
        </w:rPr>
      </w:pPr>
    </w:p>
    <w:p w:rsidR="00823105" w:rsidP="00342DD7" w:rsidRDefault="00823105" w14:paraId="657B5595" w14:textId="77777777">
      <w:pPr>
        <w:widowControl w:val="0"/>
        <w:spacing w:before="240" w:after="240"/>
        <w:jc w:val="both"/>
        <w:rPr>
          <w:rFonts w:ascii="Verdana" w:hAnsi="Verdana" w:eastAsia="Verdana" w:cs="Verdana"/>
          <w:sz w:val="22"/>
          <w:szCs w:val="22"/>
          <w:lang w:val="es-ES"/>
        </w:rPr>
      </w:pPr>
    </w:p>
    <w:p w:rsidR="00823105" w:rsidP="00342DD7" w:rsidRDefault="00823105" w14:paraId="6E0EA4D4" w14:textId="77777777">
      <w:pPr>
        <w:widowControl w:val="0"/>
        <w:spacing w:before="240" w:after="240"/>
        <w:jc w:val="both"/>
        <w:rPr>
          <w:rFonts w:ascii="Verdana" w:hAnsi="Verdana" w:eastAsia="Verdana" w:cs="Verdana"/>
          <w:sz w:val="22"/>
          <w:szCs w:val="22"/>
          <w:lang w:val="es-ES"/>
        </w:rPr>
      </w:pPr>
    </w:p>
    <w:p w:rsidR="00823105" w:rsidP="00342DD7" w:rsidRDefault="00823105" w14:paraId="247A7250" w14:textId="77777777">
      <w:pPr>
        <w:widowControl w:val="0"/>
        <w:spacing w:before="240" w:after="240"/>
        <w:jc w:val="both"/>
        <w:rPr>
          <w:rFonts w:ascii="Verdana" w:hAnsi="Verdana" w:eastAsia="Verdana" w:cs="Verdana"/>
          <w:sz w:val="22"/>
          <w:szCs w:val="22"/>
          <w:lang w:val="es-ES"/>
        </w:rPr>
      </w:pPr>
    </w:p>
    <w:p w:rsidR="00823105" w:rsidP="00342DD7" w:rsidRDefault="00823105" w14:paraId="0157C5B5" w14:textId="77777777">
      <w:pPr>
        <w:widowControl w:val="0"/>
        <w:spacing w:before="240" w:after="240"/>
        <w:jc w:val="both"/>
        <w:rPr>
          <w:rFonts w:ascii="Verdana" w:hAnsi="Verdana" w:eastAsia="Verdana" w:cs="Verdana"/>
          <w:sz w:val="22"/>
          <w:szCs w:val="22"/>
          <w:lang w:val="es-ES"/>
        </w:rPr>
      </w:pPr>
    </w:p>
    <w:p w:rsidRPr="00342DD7" w:rsidR="00823105" w:rsidP="1F820E0D" w:rsidRDefault="00823105" w14:paraId="352E8DF9" w14:noSpellErr="1" w14:textId="43B62425">
      <w:pPr>
        <w:pStyle w:val="Normal"/>
        <w:widowControl w:val="0"/>
        <w:spacing w:before="240" w:after="240"/>
        <w:jc w:val="both"/>
        <w:rPr>
          <w:rFonts w:ascii="Verdana" w:hAnsi="Verdana" w:eastAsia="Verdana" w:cs="Verdana"/>
          <w:sz w:val="22"/>
          <w:szCs w:val="22"/>
          <w:lang w:val="es-ES"/>
        </w:rPr>
      </w:pPr>
    </w:p>
    <w:p w:rsidRPr="008675B3" w:rsidR="6F4F7404" w:rsidP="59172E70" w:rsidRDefault="6F4F7404" w14:paraId="77B88EE4" w14:textId="327B15E8">
      <w:pPr>
        <w:pStyle w:val="Heading2"/>
        <w:keepNext w:val="0"/>
        <w:keepLines w:val="0"/>
        <w:widowControl w:val="0"/>
        <w:jc w:val="both"/>
        <w:rPr>
          <w:rFonts w:ascii="Verdana" w:hAnsi="Verdana" w:eastAsia="Verdana" w:cs="Verdana"/>
          <w:b/>
          <w:bCs/>
          <w:color w:val="0D0D0D" w:themeColor="text1" w:themeTint="F2"/>
          <w:sz w:val="28"/>
          <w:szCs w:val="28"/>
          <w:lang w:val="es-ES"/>
        </w:rPr>
      </w:pPr>
      <w:bookmarkStart w:name="_Toc209104609" w:id="59"/>
      <w:r w:rsidRPr="008675B3">
        <w:rPr>
          <w:rFonts w:ascii="Verdana" w:hAnsi="Verdana"/>
          <w:color w:val="0D0D0D" w:themeColor="text1" w:themeTint="F2"/>
          <w:sz w:val="28"/>
          <w:szCs w:val="28"/>
          <w:lang w:val="es-ES"/>
        </w:rPr>
        <w:lastRenderedPageBreak/>
        <w:t>Anexo 7. Automatización</w:t>
      </w:r>
      <w:bookmarkEnd w:id="59"/>
    </w:p>
    <w:p w:rsidRPr="00B65039" w:rsidR="6F4F7404" w:rsidP="59172E70" w:rsidRDefault="6F4F7404" w14:paraId="3C76F0D3" w14:textId="5D749BE9">
      <w:pPr>
        <w:pStyle w:val="ListParagraph"/>
        <w:widowControl w:val="0"/>
        <w:numPr>
          <w:ilvl w:val="0"/>
          <w:numId w:val="15"/>
        </w:numPr>
        <w:spacing w:before="240" w:after="240"/>
        <w:jc w:val="both"/>
        <w:rPr>
          <w:rFonts w:ascii="Verdana" w:hAnsi="Verdana" w:eastAsia="Verdana" w:cs="Verdana"/>
          <w:lang w:val="es-ES"/>
        </w:rPr>
      </w:pPr>
      <w:r w:rsidRPr="59172E70">
        <w:rPr>
          <w:rFonts w:ascii="Verdana" w:hAnsi="Verdana" w:eastAsia="Verdana" w:cs="Verdana"/>
          <w:sz w:val="22"/>
          <w:szCs w:val="22"/>
          <w:lang w:val="es-ES"/>
        </w:rPr>
        <w:t xml:space="preserve">Imagen del </w:t>
      </w:r>
      <w:r w:rsidRPr="59172E70">
        <w:rPr>
          <w:rFonts w:ascii="Verdana" w:hAnsi="Verdana" w:eastAsia="Verdana" w:cs="Verdana"/>
          <w:b/>
          <w:bCs/>
          <w:sz w:val="22"/>
          <w:szCs w:val="22"/>
          <w:lang w:val="es-ES"/>
        </w:rPr>
        <w:t xml:space="preserve">programador de Jobs en </w:t>
      </w:r>
      <w:proofErr w:type="spellStart"/>
      <w:r w:rsidRPr="59172E70">
        <w:rPr>
          <w:rFonts w:ascii="Verdana" w:hAnsi="Verdana" w:eastAsia="Verdana" w:cs="Verdana"/>
          <w:b/>
          <w:bCs/>
          <w:sz w:val="22"/>
          <w:szCs w:val="22"/>
          <w:lang w:val="es-ES"/>
        </w:rPr>
        <w:t>Databricks</w:t>
      </w:r>
      <w:proofErr w:type="spellEnd"/>
      <w:r w:rsidRPr="59172E70">
        <w:rPr>
          <w:rFonts w:ascii="Verdana" w:hAnsi="Verdana" w:eastAsia="Verdana" w:cs="Verdana"/>
          <w:sz w:val="22"/>
          <w:szCs w:val="22"/>
          <w:lang w:val="es-ES"/>
        </w:rPr>
        <w:t xml:space="preserve"> con la tarea configurada a las 2 de la mañana.</w:t>
      </w:r>
    </w:p>
    <w:p w:rsidRPr="00B65039" w:rsidR="00B65039" w:rsidP="00B65039" w:rsidRDefault="00B65039" w14:paraId="13D0F81F" w14:textId="2A06D320">
      <w:pPr>
        <w:widowControl w:val="0"/>
        <w:spacing w:before="240" w:after="240"/>
        <w:jc w:val="both"/>
        <w:rPr>
          <w:rFonts w:ascii="Verdana" w:hAnsi="Verdana" w:eastAsia="Verdana" w:cs="Verdana"/>
          <w:lang w:val="es-ES"/>
        </w:rPr>
      </w:pPr>
      <w:r w:rsidRPr="00B65039">
        <w:rPr>
          <w:rFonts w:ascii="Verdana" w:hAnsi="Verdana" w:eastAsia="Verdana" w:cs="Verdana"/>
          <w:lang w:val="es-ES"/>
        </w:rPr>
        <w:drawing>
          <wp:inline distT="0" distB="0" distL="0" distR="0" wp14:anchorId="62DE4C50" wp14:editId="180E9D87">
            <wp:extent cx="4439270" cy="6897063"/>
            <wp:effectExtent l="0" t="0" r="0" b="0"/>
            <wp:docPr id="14658595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59502" name="Picture 1" descr="A screenshot of a computer program&#10;&#10;AI-generated content may be incorrect."/>
                    <pic:cNvPicPr/>
                  </pic:nvPicPr>
                  <pic:blipFill>
                    <a:blip r:embed="rId31"/>
                    <a:stretch>
                      <a:fillRect/>
                    </a:stretch>
                  </pic:blipFill>
                  <pic:spPr>
                    <a:xfrm>
                      <a:off x="0" y="0"/>
                      <a:ext cx="4439270" cy="6897063"/>
                    </a:xfrm>
                    <a:prstGeom prst="rect">
                      <a:avLst/>
                    </a:prstGeom>
                  </pic:spPr>
                </pic:pic>
              </a:graphicData>
            </a:graphic>
          </wp:inline>
        </w:drawing>
      </w:r>
    </w:p>
    <w:p w:rsidR="00B65039" w:rsidP="00B65039" w:rsidRDefault="00B65039" w14:paraId="49419D76" w14:textId="77777777">
      <w:pPr>
        <w:widowControl w:val="0"/>
        <w:spacing w:before="240" w:after="240"/>
        <w:ind w:left="360"/>
        <w:jc w:val="both"/>
        <w:rPr>
          <w:rFonts w:ascii="Verdana" w:hAnsi="Verdana" w:eastAsia="Verdana" w:cs="Verdana"/>
          <w:lang w:val="es-ES"/>
        </w:rPr>
      </w:pPr>
    </w:p>
    <w:p w:rsidR="00B65039" w:rsidP="00B65039" w:rsidRDefault="00B65039" w14:paraId="210A86B3" w14:textId="77777777">
      <w:pPr>
        <w:widowControl w:val="0"/>
        <w:spacing w:before="240" w:after="240"/>
        <w:ind w:left="360"/>
        <w:jc w:val="both"/>
        <w:rPr>
          <w:rFonts w:ascii="Verdana" w:hAnsi="Verdana" w:eastAsia="Verdana" w:cs="Verdana"/>
          <w:lang w:val="es-ES"/>
        </w:rPr>
      </w:pPr>
    </w:p>
    <w:p w:rsidR="00B65039" w:rsidP="00B65039" w:rsidRDefault="00B65039" w14:paraId="0B343521" w14:textId="77777777">
      <w:pPr>
        <w:widowControl w:val="0"/>
        <w:spacing w:before="240" w:after="240"/>
        <w:ind w:left="360"/>
        <w:jc w:val="both"/>
        <w:rPr>
          <w:rFonts w:ascii="Verdana" w:hAnsi="Verdana" w:eastAsia="Verdana" w:cs="Verdana"/>
          <w:lang w:val="es-ES"/>
        </w:rPr>
      </w:pPr>
    </w:p>
    <w:p w:rsidR="00B65039" w:rsidP="00B65039" w:rsidRDefault="00B65039" w14:paraId="6EF96DDC" w14:textId="77777777">
      <w:pPr>
        <w:widowControl w:val="0"/>
        <w:spacing w:before="240" w:after="240"/>
        <w:ind w:left="360"/>
        <w:jc w:val="both"/>
        <w:rPr>
          <w:rFonts w:ascii="Verdana" w:hAnsi="Verdana" w:eastAsia="Verdana" w:cs="Verdana"/>
          <w:lang w:val="es-ES"/>
        </w:rPr>
      </w:pPr>
    </w:p>
    <w:p w:rsidRPr="008675B3" w:rsidR="6F4F7404" w:rsidP="1F820E0D" w:rsidRDefault="6F4F7404" w14:paraId="367BDAEA" w14:textId="7AB8E018">
      <w:pPr>
        <w:pStyle w:val="Heading2"/>
        <w:keepNext w:val="0"/>
        <w:keepLines w:val="0"/>
        <w:widowControl w:val="0"/>
        <w:spacing w:before="240" w:after="240"/>
        <w:ind w:left="0"/>
        <w:jc w:val="both"/>
        <w:rPr>
          <w:rFonts w:ascii="Verdana" w:hAnsi="Verdana" w:eastAsia="Verdana" w:cs="Verdana"/>
          <w:b w:val="1"/>
          <w:bCs w:val="1"/>
          <w:color w:val="0D0D0D" w:themeColor="text1" w:themeTint="F2"/>
          <w:sz w:val="28"/>
          <w:szCs w:val="28"/>
          <w:lang w:val="es-ES"/>
        </w:rPr>
      </w:pPr>
      <w:bookmarkStart w:name="_Toc209104610" w:id="60"/>
      <w:r w:rsidRPr="1F820E0D" w:rsidR="6F4F7404">
        <w:rPr>
          <w:rFonts w:ascii="Verdana" w:hAnsi="Verdana"/>
          <w:color w:val="0D0D0D" w:themeColor="text1" w:themeTint="F2" w:themeShade="FF"/>
          <w:sz w:val="28"/>
          <w:szCs w:val="28"/>
          <w:lang w:val="es-ES"/>
        </w:rPr>
        <w:t>Anexo 8. Repositorio GitHub</w:t>
      </w:r>
      <w:bookmarkEnd w:id="60"/>
    </w:p>
    <w:p w:rsidR="6F4F7404" w:rsidP="59172E70" w:rsidRDefault="6F4F7404" w14:paraId="4BB6D41A" w14:textId="4C0BB36F">
      <w:pPr>
        <w:widowControl w:val="0"/>
        <w:spacing w:before="240" w:after="240"/>
        <w:jc w:val="both"/>
        <w:rPr>
          <w:rFonts w:ascii="Verdana" w:hAnsi="Verdana" w:eastAsia="Verdana" w:cs="Verdana"/>
          <w:sz w:val="22"/>
          <w:szCs w:val="22"/>
          <w:lang w:val="es-ES"/>
        </w:rPr>
      </w:pPr>
      <w:r w:rsidRPr="59172E70">
        <w:rPr>
          <w:rFonts w:ascii="Verdana" w:hAnsi="Verdana" w:eastAsia="Verdana" w:cs="Verdana"/>
          <w:sz w:val="22"/>
          <w:szCs w:val="22"/>
          <w:lang w:val="es-ES"/>
        </w:rPr>
        <w:t xml:space="preserve">Imagen del repositorio con la estructura de carpetas: </w:t>
      </w:r>
      <w:r w:rsidRPr="59172E70">
        <w:rPr>
          <w:rFonts w:ascii="Consolas" w:hAnsi="Consolas" w:eastAsia="Consolas" w:cs="Consolas"/>
          <w:sz w:val="22"/>
          <w:szCs w:val="22"/>
          <w:lang w:val="es-ES"/>
        </w:rPr>
        <w:t>01_ingesta</w:t>
      </w:r>
      <w:r w:rsidRPr="59172E70">
        <w:rPr>
          <w:rFonts w:ascii="Verdana" w:hAnsi="Verdana" w:eastAsia="Verdana" w:cs="Verdana"/>
          <w:sz w:val="22"/>
          <w:szCs w:val="22"/>
          <w:lang w:val="es-ES"/>
        </w:rPr>
        <w:t xml:space="preserve">, </w:t>
      </w:r>
      <w:r w:rsidRPr="59172E70">
        <w:rPr>
          <w:rFonts w:ascii="Consolas" w:hAnsi="Consolas" w:eastAsia="Consolas" w:cs="Consolas"/>
          <w:sz w:val="22"/>
          <w:szCs w:val="22"/>
          <w:lang w:val="es-ES"/>
        </w:rPr>
        <w:t>02_clean</w:t>
      </w:r>
      <w:r w:rsidRPr="59172E70">
        <w:rPr>
          <w:rFonts w:ascii="Verdana" w:hAnsi="Verdana" w:eastAsia="Verdana" w:cs="Verdana"/>
          <w:sz w:val="22"/>
          <w:szCs w:val="22"/>
          <w:lang w:val="es-ES"/>
        </w:rPr>
        <w:t xml:space="preserve">, </w:t>
      </w:r>
      <w:r w:rsidRPr="59172E70">
        <w:rPr>
          <w:rFonts w:ascii="Consolas" w:hAnsi="Consolas" w:eastAsia="Consolas" w:cs="Consolas"/>
          <w:sz w:val="22"/>
          <w:szCs w:val="22"/>
          <w:lang w:val="es-ES"/>
        </w:rPr>
        <w:t>03_load_to_cosmos</w:t>
      </w:r>
      <w:r w:rsidRPr="59172E70">
        <w:rPr>
          <w:rFonts w:ascii="Verdana" w:hAnsi="Verdana" w:eastAsia="Verdana" w:cs="Verdana"/>
          <w:sz w:val="22"/>
          <w:szCs w:val="22"/>
          <w:lang w:val="es-ES"/>
        </w:rPr>
        <w:t xml:space="preserve">, </w:t>
      </w:r>
      <w:proofErr w:type="spellStart"/>
      <w:r w:rsidRPr="59172E70">
        <w:rPr>
          <w:rFonts w:ascii="Consolas" w:hAnsi="Consolas" w:eastAsia="Consolas" w:cs="Consolas"/>
          <w:sz w:val="22"/>
          <w:szCs w:val="22"/>
          <w:lang w:val="es-ES"/>
        </w:rPr>
        <w:t>fastapi</w:t>
      </w:r>
      <w:proofErr w:type="spellEnd"/>
      <w:r w:rsidRPr="59172E70">
        <w:rPr>
          <w:rFonts w:ascii="Consolas" w:hAnsi="Consolas" w:eastAsia="Consolas" w:cs="Consolas"/>
          <w:sz w:val="22"/>
          <w:szCs w:val="22"/>
          <w:lang w:val="es-ES"/>
        </w:rPr>
        <w:t>/</w:t>
      </w:r>
      <w:r w:rsidRPr="59172E70">
        <w:rPr>
          <w:rFonts w:ascii="Verdana" w:hAnsi="Verdana" w:eastAsia="Verdana" w:cs="Verdana"/>
          <w:sz w:val="22"/>
          <w:szCs w:val="22"/>
          <w:lang w:val="es-ES"/>
        </w:rPr>
        <w:t>.</w:t>
      </w:r>
    </w:p>
    <w:p w:rsidR="450031B6" w:rsidP="59172E70" w:rsidRDefault="450031B6" w14:paraId="1FB644C5" w14:textId="5A6FB81C">
      <w:pPr>
        <w:widowControl w:val="0"/>
        <w:spacing w:before="240" w:after="240"/>
        <w:ind w:left="720"/>
        <w:contextualSpacing/>
        <w:jc w:val="both"/>
        <w:rPr>
          <w:rFonts w:ascii="Verdana" w:hAnsi="Verdana" w:eastAsia="Verdana" w:cs="Verdana"/>
          <w:sz w:val="22"/>
          <w:szCs w:val="22"/>
          <w:lang w:val="es-ES"/>
        </w:rPr>
      </w:pPr>
    </w:p>
    <w:p w:rsidR="00B65039" w:rsidP="59172E70" w:rsidRDefault="00B65039" w14:paraId="487633D5" w14:textId="07D6C268">
      <w:pPr>
        <w:widowControl w:val="0"/>
        <w:spacing w:before="240" w:after="240"/>
        <w:ind w:left="720"/>
        <w:contextualSpacing/>
        <w:jc w:val="both"/>
        <w:rPr>
          <w:rFonts w:ascii="Verdana" w:hAnsi="Verdana" w:eastAsia="Verdana" w:cs="Verdana"/>
          <w:sz w:val="22"/>
          <w:szCs w:val="22"/>
          <w:lang w:val="es-ES"/>
        </w:rPr>
      </w:pPr>
      <w:r w:rsidRPr="00B65039">
        <w:rPr>
          <w:rFonts w:ascii="Verdana" w:hAnsi="Verdana" w:eastAsia="Verdana" w:cs="Verdana"/>
          <w:sz w:val="22"/>
          <w:szCs w:val="22"/>
          <w:lang w:val="es-ES"/>
        </w:rPr>
        <w:drawing>
          <wp:inline distT="0" distB="0" distL="0" distR="0" wp14:anchorId="54ECB6E5" wp14:editId="4112288A">
            <wp:extent cx="5581650" cy="2308225"/>
            <wp:effectExtent l="0" t="0" r="0" b="0"/>
            <wp:docPr id="11674011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01151" name="Picture 1" descr="A screenshot of a computer&#10;&#10;AI-generated content may be incorrect."/>
                    <pic:cNvPicPr/>
                  </pic:nvPicPr>
                  <pic:blipFill>
                    <a:blip r:embed="rId32"/>
                    <a:stretch>
                      <a:fillRect/>
                    </a:stretch>
                  </pic:blipFill>
                  <pic:spPr>
                    <a:xfrm>
                      <a:off x="0" y="0"/>
                      <a:ext cx="5581650" cy="2308225"/>
                    </a:xfrm>
                    <a:prstGeom prst="rect">
                      <a:avLst/>
                    </a:prstGeom>
                  </pic:spPr>
                </pic:pic>
              </a:graphicData>
            </a:graphic>
          </wp:inline>
        </w:drawing>
      </w:r>
    </w:p>
    <w:p w:rsidR="634BC2B2" w:rsidP="59172E70" w:rsidRDefault="634BC2B2" w14:paraId="3A5779AA" w14:textId="07D8EC43">
      <w:pPr>
        <w:widowControl w:val="0"/>
        <w:spacing w:before="240" w:after="240"/>
        <w:ind w:left="720"/>
        <w:contextualSpacing/>
        <w:jc w:val="both"/>
        <w:rPr>
          <w:rFonts w:ascii="Verdana" w:hAnsi="Verdana" w:eastAsia="Verdana" w:cs="Verdana"/>
          <w:sz w:val="22"/>
          <w:szCs w:val="22"/>
          <w:lang w:val="es-ES"/>
        </w:rPr>
      </w:pPr>
    </w:p>
    <w:p w:rsidR="634BC2B2" w:rsidP="59172E70" w:rsidRDefault="634BC2B2" w14:paraId="446517C3" w14:textId="46B59023">
      <w:pPr>
        <w:widowControl w:val="0"/>
        <w:spacing w:before="240" w:after="240"/>
        <w:ind w:left="720"/>
        <w:contextualSpacing/>
        <w:jc w:val="both"/>
        <w:rPr>
          <w:rFonts w:ascii="Verdana" w:hAnsi="Verdana" w:eastAsia="Verdana" w:cs="Verdana"/>
          <w:sz w:val="22"/>
          <w:szCs w:val="22"/>
          <w:lang w:val="es-ES"/>
        </w:rPr>
      </w:pPr>
    </w:p>
    <w:p w:rsidR="634BC2B2" w:rsidP="1F820E0D" w:rsidRDefault="634BC2B2" w14:paraId="130CD57D" w14:textId="16BD044F">
      <w:pPr>
        <w:widowControl w:val="0"/>
        <w:spacing w:before="240" w:after="240"/>
        <w:ind w:left="0"/>
        <w:contextualSpacing/>
        <w:jc w:val="both"/>
        <w:rPr>
          <w:rFonts w:ascii="Verdana" w:hAnsi="Verdana" w:eastAsia="Verdana" w:cs="Verdana"/>
          <w:sz w:val="22"/>
          <w:szCs w:val="22"/>
          <w:lang w:val="es-ES"/>
        </w:rPr>
      </w:pPr>
      <w:r w:rsidRPr="1F820E0D" w:rsidR="263F32A6">
        <w:rPr>
          <w:rFonts w:ascii="Verdana" w:hAnsi="Verdana" w:eastAsia="Verdana" w:cs="Verdana"/>
          <w:sz w:val="22"/>
          <w:szCs w:val="22"/>
          <w:lang w:val="es-ES"/>
        </w:rPr>
        <w:t xml:space="preserve">Rutas para el repositorio: </w:t>
      </w:r>
      <w:r w:rsidRPr="1F820E0D" w:rsidR="1864A0EA">
        <w:rPr>
          <w:rFonts w:ascii="Verdana" w:hAnsi="Verdana" w:eastAsia="Verdana" w:cs="Verdana"/>
          <w:sz w:val="22"/>
          <w:szCs w:val="22"/>
          <w:lang w:val="es-ES"/>
        </w:rPr>
        <w:t xml:space="preserve"> </w:t>
      </w:r>
    </w:p>
    <w:p w:rsidR="1F820E0D" w:rsidP="1F820E0D" w:rsidRDefault="1F820E0D" w14:paraId="7096C1AA" w14:textId="5DBB1593">
      <w:pPr>
        <w:widowControl w:val="0"/>
        <w:spacing w:before="240" w:after="240"/>
        <w:ind w:left="0"/>
        <w:contextualSpacing/>
        <w:jc w:val="both"/>
        <w:rPr>
          <w:rFonts w:ascii="Verdana" w:hAnsi="Verdana" w:eastAsia="Verdana" w:cs="Verdana"/>
          <w:sz w:val="22"/>
          <w:szCs w:val="22"/>
          <w:lang w:val="es-ES"/>
        </w:rPr>
      </w:pPr>
    </w:p>
    <w:p w:rsidR="1864A0EA" w:rsidP="1F820E0D" w:rsidRDefault="1864A0EA" w14:paraId="54AC4ABB" w14:textId="69E7EEA8">
      <w:pPr>
        <w:pStyle w:val="ListParagraph"/>
        <w:widowControl w:val="0"/>
        <w:numPr>
          <w:ilvl w:val="0"/>
          <w:numId w:val="128"/>
        </w:numPr>
        <w:spacing w:before="240" w:after="240"/>
        <w:contextualSpacing/>
        <w:jc w:val="both"/>
        <w:rPr>
          <w:noProof w:val="0"/>
          <w:lang w:val="es-ES"/>
        </w:rPr>
      </w:pPr>
      <w:r w:rsidRPr="1F820E0D" w:rsidR="1864A0EA">
        <w:rPr>
          <w:rFonts w:ascii="Verdana" w:hAnsi="Verdana" w:eastAsia="Verdana" w:cs="Verdana"/>
          <w:sz w:val="24"/>
          <w:szCs w:val="24"/>
          <w:lang w:val="es-ES"/>
        </w:rPr>
        <w:t>El repositorio es privado y se ha dado ac</w:t>
      </w:r>
      <w:r w:rsidRPr="1F820E0D" w:rsidR="1864A0EA">
        <w:rPr>
          <w:rFonts w:ascii="Verdana" w:hAnsi="Verdana" w:eastAsia="Verdana" w:cs="Verdana"/>
          <w:sz w:val="24"/>
          <w:szCs w:val="24"/>
          <w:lang w:val="es-ES"/>
        </w:rPr>
        <w:t xml:space="preserve">ceso a Santiago Mota y a Carlos Ortega en los siguientes emails:   </w:t>
      </w:r>
      <w:hyperlink r:id="R089af3c5471a451c">
        <w:r w:rsidRPr="1F820E0D" w:rsidR="1864A0EA">
          <w:rPr>
            <w:rStyle w:val="Hyperlink"/>
            <w:rFonts w:ascii="Arial" w:hAnsi="Arial" w:eastAsia="Arial" w:cs="Arial"/>
            <w:b w:val="1"/>
            <w:bCs w:val="1"/>
            <w:i w:val="0"/>
            <w:iCs w:val="0"/>
            <w:caps w:val="0"/>
            <w:smallCaps w:val="0"/>
            <w:noProof w:val="0"/>
            <w:color w:val="1155CC"/>
            <w:lang w:val="es-ES"/>
          </w:rPr>
          <w:t>smota.clases@gmail.com</w:t>
        </w:r>
      </w:hyperlink>
      <w:r w:rsidRPr="1F820E0D" w:rsidR="1864A0EA">
        <w:rPr>
          <w:rFonts w:ascii="Arial" w:hAnsi="Arial" w:eastAsia="Arial" w:cs="Arial"/>
          <w:b w:val="0"/>
          <w:bCs w:val="0"/>
          <w:i w:val="0"/>
          <w:iCs w:val="0"/>
          <w:caps w:val="0"/>
          <w:smallCaps w:val="0"/>
          <w:noProof w:val="0"/>
          <w:color w:val="222222"/>
          <w:lang w:val="es-ES"/>
        </w:rPr>
        <w:t xml:space="preserve"> y </w:t>
      </w:r>
      <w:hyperlink r:id="Rb773f5858b174a7e">
        <w:r w:rsidRPr="1F820E0D" w:rsidR="1864A0EA">
          <w:rPr>
            <w:rStyle w:val="Hyperlink"/>
            <w:rFonts w:ascii="Arial" w:hAnsi="Arial" w:eastAsia="Arial" w:cs="Arial"/>
            <w:b w:val="1"/>
            <w:bCs w:val="1"/>
            <w:i w:val="0"/>
            <w:iCs w:val="0"/>
            <w:caps w:val="0"/>
            <w:smallCaps w:val="0"/>
            <w:noProof w:val="0"/>
            <w:color w:val="1155CC"/>
            <w:lang w:val="es-ES"/>
          </w:rPr>
          <w:t>cof@qualityexcellence.es</w:t>
        </w:r>
      </w:hyperlink>
    </w:p>
    <w:p w:rsidR="634BC2B2" w:rsidP="59172E70" w:rsidRDefault="634BC2B2" w14:paraId="2862D780" w14:textId="448B2F13">
      <w:pPr>
        <w:widowControl w:val="0"/>
        <w:spacing w:before="240" w:after="240"/>
        <w:ind w:left="720"/>
        <w:contextualSpacing/>
        <w:jc w:val="both"/>
        <w:rPr>
          <w:rFonts w:ascii="Verdana" w:hAnsi="Verdana" w:eastAsia="Verdana" w:cs="Verdana"/>
          <w:sz w:val="22"/>
          <w:szCs w:val="22"/>
          <w:lang w:val="es-ES"/>
        </w:rPr>
      </w:pPr>
    </w:p>
    <w:p w:rsidR="634BC2B2" w:rsidP="59172E70" w:rsidRDefault="634BC2B2" w14:paraId="6D16E9E8" w14:textId="74321287">
      <w:pPr>
        <w:widowControl w:val="0"/>
        <w:spacing w:before="240" w:after="240"/>
        <w:ind w:left="720"/>
        <w:contextualSpacing/>
        <w:jc w:val="both"/>
        <w:rPr>
          <w:rFonts w:ascii="Verdana" w:hAnsi="Verdana" w:eastAsia="Verdana" w:cs="Verdana"/>
          <w:sz w:val="22"/>
          <w:szCs w:val="22"/>
          <w:lang w:val="es-ES"/>
        </w:rPr>
      </w:pPr>
    </w:p>
    <w:p w:rsidR="634BC2B2" w:rsidP="1F820E0D" w:rsidRDefault="634BC2B2" w14:paraId="19325E03" w14:textId="0D6C0333">
      <w:pPr>
        <w:widowControl w:val="0"/>
        <w:spacing w:before="240" w:after="240"/>
        <w:ind w:left="0"/>
        <w:contextualSpacing/>
        <w:jc w:val="both"/>
        <w:rPr>
          <w:rFonts w:ascii="Verdana" w:hAnsi="Verdana" w:eastAsia="Verdana" w:cs="Verdana"/>
          <w:sz w:val="22"/>
          <w:szCs w:val="22"/>
          <w:lang w:val="es-ES"/>
        </w:rPr>
      </w:pPr>
      <w:r w:rsidRPr="1F820E0D" w:rsidR="20926058">
        <w:rPr>
          <w:rFonts w:ascii="Verdana" w:hAnsi="Verdana" w:eastAsia="Verdana" w:cs="Verdana"/>
          <w:sz w:val="22"/>
          <w:szCs w:val="22"/>
          <w:lang w:val="es-ES"/>
        </w:rPr>
        <w:t xml:space="preserve">Video: </w:t>
      </w:r>
    </w:p>
    <w:p w:rsidR="1F820E0D" w:rsidP="1F820E0D" w:rsidRDefault="1F820E0D" w14:paraId="02BADDDF" w14:textId="364AFE87">
      <w:pPr>
        <w:widowControl w:val="0"/>
        <w:spacing w:before="240" w:after="240"/>
        <w:ind w:left="0"/>
        <w:contextualSpacing/>
        <w:jc w:val="both"/>
        <w:rPr>
          <w:rFonts w:ascii="Verdana" w:hAnsi="Verdana" w:eastAsia="Verdana" w:cs="Verdana"/>
          <w:sz w:val="22"/>
          <w:szCs w:val="22"/>
          <w:lang w:val="es-ES"/>
        </w:rPr>
      </w:pPr>
    </w:p>
    <w:p w:rsidR="20926058" w:rsidP="1F820E0D" w:rsidRDefault="20926058" w14:paraId="0809F6B3" w14:textId="7A5341E9">
      <w:pPr>
        <w:widowControl w:val="0"/>
        <w:spacing w:before="240" w:after="240"/>
        <w:ind w:left="0"/>
        <w:contextualSpacing/>
        <w:jc w:val="both"/>
        <w:rPr>
          <w:rFonts w:ascii="Verdana" w:hAnsi="Verdana" w:eastAsia="Verdana" w:cs="Verdana"/>
          <w:sz w:val="22"/>
          <w:szCs w:val="22"/>
          <w:lang w:val="es-ES"/>
        </w:rPr>
      </w:pPr>
      <w:hyperlink r:id="Rd51999c400cb418f">
        <w:r w:rsidRPr="1F820E0D" w:rsidR="20926058">
          <w:rPr>
            <w:rStyle w:val="Hyperlink"/>
            <w:rFonts w:ascii="Verdana" w:hAnsi="Verdana" w:eastAsia="Verdana" w:cs="Verdana"/>
            <w:sz w:val="22"/>
            <w:szCs w:val="22"/>
            <w:lang w:val="es-ES"/>
          </w:rPr>
          <w:t>https://drive.google.com/file/d/135acukN-sFDi6IlypIjdtcztF6ELjse-/view?usp=sharing</w:t>
        </w:r>
      </w:hyperlink>
    </w:p>
    <w:sectPr w:rsidR="634BC2B2" w:rsidSect="00823105">
      <w:headerReference w:type="default" r:id="rId33"/>
      <w:footerReference w:type="default" r:id="rId34"/>
      <w:pgSz w:w="12240" w:h="20160" w:orient="portrait"/>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F7325" w:rsidRDefault="003F7325" w14:paraId="3E2C49BA" w14:textId="77777777">
      <w:pPr>
        <w:spacing w:after="0" w:line="240" w:lineRule="auto"/>
      </w:pPr>
      <w:r>
        <w:separator/>
      </w:r>
    </w:p>
  </w:endnote>
  <w:endnote w:type="continuationSeparator" w:id="0">
    <w:p w:rsidR="003F7325" w:rsidRDefault="003F7325" w14:paraId="7B8FB04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0FBA5EC" w:rsidTr="30FBA5EC" w14:paraId="61BAA08D" w14:textId="77777777">
      <w:trPr>
        <w:trHeight w:val="300"/>
      </w:trPr>
      <w:tc>
        <w:tcPr>
          <w:tcW w:w="3120" w:type="dxa"/>
        </w:tcPr>
        <w:p w:rsidR="30FBA5EC" w:rsidP="30FBA5EC" w:rsidRDefault="30FBA5EC" w14:paraId="5FF9782D" w14:textId="188EFA4E">
          <w:pPr>
            <w:pStyle w:val="Header"/>
            <w:ind w:left="-115"/>
          </w:pPr>
        </w:p>
      </w:tc>
      <w:tc>
        <w:tcPr>
          <w:tcW w:w="3120" w:type="dxa"/>
        </w:tcPr>
        <w:p w:rsidR="30FBA5EC" w:rsidP="30FBA5EC" w:rsidRDefault="30FBA5EC" w14:paraId="61BDB0A2" w14:textId="219F99A6">
          <w:pPr>
            <w:pStyle w:val="Header"/>
            <w:jc w:val="center"/>
          </w:pPr>
          <w:r>
            <w:fldChar w:fldCharType="begin"/>
          </w:r>
          <w:r>
            <w:instrText>PAGE</w:instrText>
          </w:r>
          <w:r>
            <w:fldChar w:fldCharType="separate"/>
          </w:r>
          <w:r w:rsidR="00BE645D">
            <w:rPr>
              <w:noProof/>
            </w:rPr>
            <w:t>1</w:t>
          </w:r>
          <w:r>
            <w:fldChar w:fldCharType="end"/>
          </w:r>
        </w:p>
      </w:tc>
      <w:tc>
        <w:tcPr>
          <w:tcW w:w="3120" w:type="dxa"/>
        </w:tcPr>
        <w:p w:rsidR="30FBA5EC" w:rsidP="30FBA5EC" w:rsidRDefault="30FBA5EC" w14:paraId="157D5357" w14:textId="5785A270">
          <w:pPr>
            <w:pStyle w:val="Header"/>
            <w:ind w:right="-115"/>
            <w:jc w:val="right"/>
          </w:pPr>
        </w:p>
      </w:tc>
    </w:tr>
  </w:tbl>
  <w:p w:rsidR="30FBA5EC" w:rsidP="30FBA5EC" w:rsidRDefault="30FBA5EC" w14:paraId="7E34BABB" w14:textId="4C57DF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F7325" w:rsidRDefault="003F7325" w14:paraId="2F47894A" w14:textId="77777777">
      <w:pPr>
        <w:spacing w:after="0" w:line="240" w:lineRule="auto"/>
      </w:pPr>
      <w:r>
        <w:separator/>
      </w:r>
    </w:p>
  </w:footnote>
  <w:footnote w:type="continuationSeparator" w:id="0">
    <w:p w:rsidR="003F7325" w:rsidRDefault="003F7325" w14:paraId="266E500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30FBA5EC" w:rsidRDefault="30FBA5EC" w14:paraId="31456803" w14:textId="658137B1">
    <w:r>
      <w:rPr>
        <w:noProof/>
      </w:rPr>
      <w:drawing>
        <wp:inline distT="0" distB="0" distL="0" distR="0" wp14:anchorId="4BF10901" wp14:editId="4ECCF802">
          <wp:extent cx="5943600" cy="752475"/>
          <wp:effectExtent l="0" t="0" r="0" b="0"/>
          <wp:docPr id="1680845746" name="drawing" descr="Group 5, Grouped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845746" name=""/>
                  <pic:cNvPicPr/>
                </pic:nvPicPr>
                <pic:blipFill>
                  <a:blip r:embed="rId1">
                    <a:extLst>
                      <a:ext uri="{28A0092B-C50C-407E-A947-70E740481C1C}">
                        <a14:useLocalDpi xmlns:a14="http://schemas.microsoft.com/office/drawing/2010/main" val="0"/>
                      </a:ext>
                    </a:extLst>
                  </a:blip>
                  <a:stretch>
                    <a:fillRect/>
                  </a:stretch>
                </pic:blipFill>
                <pic:spPr>
                  <a:xfrm>
                    <a:off x="0" y="0"/>
                    <a:ext cx="5943600" cy="752475"/>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zddOGYjP0qMCg7" int2:id="D0BkQxo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27">
    <w:nsid w:val="1e3bca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FD7DE7"/>
    <w:multiLevelType w:val="hybridMultilevel"/>
    <w:tmpl w:val="B88E8F62"/>
    <w:lvl w:ilvl="0" w:tplc="4F8AEAC8">
      <w:start w:val="1"/>
      <w:numFmt w:val="bullet"/>
      <w:lvlText w:val=""/>
      <w:lvlJc w:val="left"/>
      <w:pPr>
        <w:ind w:left="1080" w:hanging="360"/>
      </w:pPr>
      <w:rPr>
        <w:rFonts w:hint="default" w:ascii="Symbol" w:hAnsi="Symbol"/>
      </w:rPr>
    </w:lvl>
    <w:lvl w:ilvl="1" w:tplc="99C0D0AE">
      <w:start w:val="1"/>
      <w:numFmt w:val="bullet"/>
      <w:lvlText w:val="o"/>
      <w:lvlJc w:val="left"/>
      <w:pPr>
        <w:ind w:left="1800" w:hanging="360"/>
      </w:pPr>
      <w:rPr>
        <w:rFonts w:hint="default" w:ascii="Courier New" w:hAnsi="Courier New"/>
      </w:rPr>
    </w:lvl>
    <w:lvl w:ilvl="2" w:tplc="280A6108">
      <w:start w:val="1"/>
      <w:numFmt w:val="bullet"/>
      <w:lvlText w:val=""/>
      <w:lvlJc w:val="left"/>
      <w:pPr>
        <w:ind w:left="2520" w:hanging="360"/>
      </w:pPr>
      <w:rPr>
        <w:rFonts w:hint="default" w:ascii="Wingdings" w:hAnsi="Wingdings"/>
      </w:rPr>
    </w:lvl>
    <w:lvl w:ilvl="3" w:tplc="D330723C">
      <w:start w:val="1"/>
      <w:numFmt w:val="bullet"/>
      <w:lvlText w:val=""/>
      <w:lvlJc w:val="left"/>
      <w:pPr>
        <w:ind w:left="3240" w:hanging="360"/>
      </w:pPr>
      <w:rPr>
        <w:rFonts w:hint="default" w:ascii="Symbol" w:hAnsi="Symbol"/>
      </w:rPr>
    </w:lvl>
    <w:lvl w:ilvl="4" w:tplc="02B8A30E">
      <w:start w:val="1"/>
      <w:numFmt w:val="bullet"/>
      <w:lvlText w:val="o"/>
      <w:lvlJc w:val="left"/>
      <w:pPr>
        <w:ind w:left="3960" w:hanging="360"/>
      </w:pPr>
      <w:rPr>
        <w:rFonts w:hint="default" w:ascii="Courier New" w:hAnsi="Courier New"/>
      </w:rPr>
    </w:lvl>
    <w:lvl w:ilvl="5" w:tplc="D66C80B4">
      <w:start w:val="1"/>
      <w:numFmt w:val="bullet"/>
      <w:lvlText w:val=""/>
      <w:lvlJc w:val="left"/>
      <w:pPr>
        <w:ind w:left="4680" w:hanging="360"/>
      </w:pPr>
      <w:rPr>
        <w:rFonts w:hint="default" w:ascii="Wingdings" w:hAnsi="Wingdings"/>
      </w:rPr>
    </w:lvl>
    <w:lvl w:ilvl="6" w:tplc="1F86BBA0">
      <w:start w:val="1"/>
      <w:numFmt w:val="bullet"/>
      <w:lvlText w:val=""/>
      <w:lvlJc w:val="left"/>
      <w:pPr>
        <w:ind w:left="5400" w:hanging="360"/>
      </w:pPr>
      <w:rPr>
        <w:rFonts w:hint="default" w:ascii="Symbol" w:hAnsi="Symbol"/>
      </w:rPr>
    </w:lvl>
    <w:lvl w:ilvl="7" w:tplc="5D4465A2">
      <w:start w:val="1"/>
      <w:numFmt w:val="bullet"/>
      <w:lvlText w:val="o"/>
      <w:lvlJc w:val="left"/>
      <w:pPr>
        <w:ind w:left="6120" w:hanging="360"/>
      </w:pPr>
      <w:rPr>
        <w:rFonts w:hint="default" w:ascii="Courier New" w:hAnsi="Courier New"/>
      </w:rPr>
    </w:lvl>
    <w:lvl w:ilvl="8" w:tplc="7C70604A">
      <w:start w:val="1"/>
      <w:numFmt w:val="bullet"/>
      <w:lvlText w:val=""/>
      <w:lvlJc w:val="left"/>
      <w:pPr>
        <w:ind w:left="6840" w:hanging="360"/>
      </w:pPr>
      <w:rPr>
        <w:rFonts w:hint="default" w:ascii="Wingdings" w:hAnsi="Wingdings"/>
      </w:rPr>
    </w:lvl>
  </w:abstractNum>
  <w:abstractNum w:abstractNumId="1" w15:restartNumberingAfterBreak="0">
    <w:nsid w:val="0334E8BA"/>
    <w:multiLevelType w:val="hybridMultilevel"/>
    <w:tmpl w:val="88A6D806"/>
    <w:lvl w:ilvl="0" w:tplc="09C65356">
      <w:start w:val="1"/>
      <w:numFmt w:val="bullet"/>
      <w:lvlText w:val=""/>
      <w:lvlJc w:val="left"/>
      <w:pPr>
        <w:ind w:left="720" w:hanging="360"/>
      </w:pPr>
      <w:rPr>
        <w:rFonts w:hint="default" w:ascii="Wingdings" w:hAnsi="Wingdings"/>
      </w:rPr>
    </w:lvl>
    <w:lvl w:ilvl="1" w:tplc="66900906">
      <w:start w:val="1"/>
      <w:numFmt w:val="bullet"/>
      <w:lvlText w:val="o"/>
      <w:lvlJc w:val="left"/>
      <w:pPr>
        <w:ind w:left="1440" w:hanging="360"/>
      </w:pPr>
      <w:rPr>
        <w:rFonts w:hint="default" w:ascii="Courier New" w:hAnsi="Courier New"/>
      </w:rPr>
    </w:lvl>
    <w:lvl w:ilvl="2" w:tplc="8D68630A">
      <w:start w:val="1"/>
      <w:numFmt w:val="bullet"/>
      <w:lvlText w:val=""/>
      <w:lvlJc w:val="left"/>
      <w:pPr>
        <w:ind w:left="2160" w:hanging="360"/>
      </w:pPr>
      <w:rPr>
        <w:rFonts w:hint="default" w:ascii="Wingdings" w:hAnsi="Wingdings"/>
      </w:rPr>
    </w:lvl>
    <w:lvl w:ilvl="3" w:tplc="CF1C1964">
      <w:start w:val="1"/>
      <w:numFmt w:val="bullet"/>
      <w:lvlText w:val=""/>
      <w:lvlJc w:val="left"/>
      <w:pPr>
        <w:ind w:left="2880" w:hanging="360"/>
      </w:pPr>
      <w:rPr>
        <w:rFonts w:hint="default" w:ascii="Symbol" w:hAnsi="Symbol"/>
      </w:rPr>
    </w:lvl>
    <w:lvl w:ilvl="4" w:tplc="6F6C15FC">
      <w:start w:val="1"/>
      <w:numFmt w:val="bullet"/>
      <w:lvlText w:val="o"/>
      <w:lvlJc w:val="left"/>
      <w:pPr>
        <w:ind w:left="3600" w:hanging="360"/>
      </w:pPr>
      <w:rPr>
        <w:rFonts w:hint="default" w:ascii="Courier New" w:hAnsi="Courier New"/>
      </w:rPr>
    </w:lvl>
    <w:lvl w:ilvl="5" w:tplc="E836FE36">
      <w:start w:val="1"/>
      <w:numFmt w:val="bullet"/>
      <w:lvlText w:val=""/>
      <w:lvlJc w:val="left"/>
      <w:pPr>
        <w:ind w:left="4320" w:hanging="360"/>
      </w:pPr>
      <w:rPr>
        <w:rFonts w:hint="default" w:ascii="Wingdings" w:hAnsi="Wingdings"/>
      </w:rPr>
    </w:lvl>
    <w:lvl w:ilvl="6" w:tplc="F036D1BA">
      <w:start w:val="1"/>
      <w:numFmt w:val="bullet"/>
      <w:lvlText w:val=""/>
      <w:lvlJc w:val="left"/>
      <w:pPr>
        <w:ind w:left="5040" w:hanging="360"/>
      </w:pPr>
      <w:rPr>
        <w:rFonts w:hint="default" w:ascii="Symbol" w:hAnsi="Symbol"/>
      </w:rPr>
    </w:lvl>
    <w:lvl w:ilvl="7" w:tplc="48D81552">
      <w:start w:val="1"/>
      <w:numFmt w:val="bullet"/>
      <w:lvlText w:val="o"/>
      <w:lvlJc w:val="left"/>
      <w:pPr>
        <w:ind w:left="5760" w:hanging="360"/>
      </w:pPr>
      <w:rPr>
        <w:rFonts w:hint="default" w:ascii="Courier New" w:hAnsi="Courier New"/>
      </w:rPr>
    </w:lvl>
    <w:lvl w:ilvl="8" w:tplc="6BCCCD42">
      <w:start w:val="1"/>
      <w:numFmt w:val="bullet"/>
      <w:lvlText w:val=""/>
      <w:lvlJc w:val="left"/>
      <w:pPr>
        <w:ind w:left="6480" w:hanging="360"/>
      </w:pPr>
      <w:rPr>
        <w:rFonts w:hint="default" w:ascii="Wingdings" w:hAnsi="Wingdings"/>
      </w:rPr>
    </w:lvl>
  </w:abstractNum>
  <w:abstractNum w:abstractNumId="2" w15:restartNumberingAfterBreak="0">
    <w:nsid w:val="0474FCFB"/>
    <w:multiLevelType w:val="hybridMultilevel"/>
    <w:tmpl w:val="69681736"/>
    <w:lvl w:ilvl="0" w:tplc="BBBCD3F6">
      <w:start w:val="1"/>
      <w:numFmt w:val="bullet"/>
      <w:lvlText w:val=""/>
      <w:lvlJc w:val="left"/>
      <w:pPr>
        <w:ind w:left="720" w:hanging="360"/>
      </w:pPr>
      <w:rPr>
        <w:rFonts w:hint="default" w:ascii="Symbol" w:hAnsi="Symbol"/>
      </w:rPr>
    </w:lvl>
    <w:lvl w:ilvl="1" w:tplc="2BDE2B40">
      <w:start w:val="1"/>
      <w:numFmt w:val="bullet"/>
      <w:lvlText w:val="o"/>
      <w:lvlJc w:val="left"/>
      <w:pPr>
        <w:ind w:left="1440" w:hanging="360"/>
      </w:pPr>
      <w:rPr>
        <w:rFonts w:hint="default" w:ascii="Courier New" w:hAnsi="Courier New"/>
      </w:rPr>
    </w:lvl>
    <w:lvl w:ilvl="2" w:tplc="BAC243A4">
      <w:start w:val="1"/>
      <w:numFmt w:val="bullet"/>
      <w:lvlText w:val=""/>
      <w:lvlJc w:val="left"/>
      <w:pPr>
        <w:ind w:left="2160" w:hanging="360"/>
      </w:pPr>
      <w:rPr>
        <w:rFonts w:hint="default" w:ascii="Wingdings" w:hAnsi="Wingdings"/>
      </w:rPr>
    </w:lvl>
    <w:lvl w:ilvl="3" w:tplc="49C0CDDC">
      <w:start w:val="1"/>
      <w:numFmt w:val="bullet"/>
      <w:lvlText w:val=""/>
      <w:lvlJc w:val="left"/>
      <w:pPr>
        <w:ind w:left="2880" w:hanging="360"/>
      </w:pPr>
      <w:rPr>
        <w:rFonts w:hint="default" w:ascii="Symbol" w:hAnsi="Symbol"/>
      </w:rPr>
    </w:lvl>
    <w:lvl w:ilvl="4" w:tplc="161EC47A">
      <w:start w:val="1"/>
      <w:numFmt w:val="bullet"/>
      <w:lvlText w:val="o"/>
      <w:lvlJc w:val="left"/>
      <w:pPr>
        <w:ind w:left="3600" w:hanging="360"/>
      </w:pPr>
      <w:rPr>
        <w:rFonts w:hint="default" w:ascii="Courier New" w:hAnsi="Courier New"/>
      </w:rPr>
    </w:lvl>
    <w:lvl w:ilvl="5" w:tplc="20FCEC0C">
      <w:start w:val="1"/>
      <w:numFmt w:val="bullet"/>
      <w:lvlText w:val=""/>
      <w:lvlJc w:val="left"/>
      <w:pPr>
        <w:ind w:left="4320" w:hanging="360"/>
      </w:pPr>
      <w:rPr>
        <w:rFonts w:hint="default" w:ascii="Wingdings" w:hAnsi="Wingdings"/>
      </w:rPr>
    </w:lvl>
    <w:lvl w:ilvl="6" w:tplc="12BC0AA8">
      <w:start w:val="1"/>
      <w:numFmt w:val="bullet"/>
      <w:lvlText w:val=""/>
      <w:lvlJc w:val="left"/>
      <w:pPr>
        <w:ind w:left="5040" w:hanging="360"/>
      </w:pPr>
      <w:rPr>
        <w:rFonts w:hint="default" w:ascii="Symbol" w:hAnsi="Symbol"/>
      </w:rPr>
    </w:lvl>
    <w:lvl w:ilvl="7" w:tplc="51849A36">
      <w:start w:val="1"/>
      <w:numFmt w:val="bullet"/>
      <w:lvlText w:val="o"/>
      <w:lvlJc w:val="left"/>
      <w:pPr>
        <w:ind w:left="5760" w:hanging="360"/>
      </w:pPr>
      <w:rPr>
        <w:rFonts w:hint="default" w:ascii="Courier New" w:hAnsi="Courier New"/>
      </w:rPr>
    </w:lvl>
    <w:lvl w:ilvl="8" w:tplc="6F58ED84">
      <w:start w:val="1"/>
      <w:numFmt w:val="bullet"/>
      <w:lvlText w:val=""/>
      <w:lvlJc w:val="left"/>
      <w:pPr>
        <w:ind w:left="6480" w:hanging="360"/>
      </w:pPr>
      <w:rPr>
        <w:rFonts w:hint="default" w:ascii="Wingdings" w:hAnsi="Wingdings"/>
      </w:rPr>
    </w:lvl>
  </w:abstractNum>
  <w:abstractNum w:abstractNumId="3" w15:restartNumberingAfterBreak="0">
    <w:nsid w:val="050F4EC6"/>
    <w:multiLevelType w:val="hybridMultilevel"/>
    <w:tmpl w:val="693823C0"/>
    <w:lvl w:ilvl="0" w:tplc="08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4" w15:restartNumberingAfterBreak="0">
    <w:nsid w:val="06EEE0F2"/>
    <w:multiLevelType w:val="hybridMultilevel"/>
    <w:tmpl w:val="CB70382C"/>
    <w:lvl w:ilvl="0" w:tplc="4314BBDA">
      <w:start w:val="1"/>
      <w:numFmt w:val="bullet"/>
      <w:lvlText w:val="o"/>
      <w:lvlJc w:val="left"/>
      <w:pPr>
        <w:ind w:left="720" w:hanging="360"/>
      </w:pPr>
      <w:rPr>
        <w:rFonts w:hint="default" w:ascii="Courier New" w:hAnsi="Courier New"/>
      </w:rPr>
    </w:lvl>
    <w:lvl w:ilvl="1" w:tplc="13807BAA">
      <w:start w:val="1"/>
      <w:numFmt w:val="bullet"/>
      <w:lvlText w:val="o"/>
      <w:lvlJc w:val="left"/>
      <w:pPr>
        <w:ind w:left="1440" w:hanging="360"/>
      </w:pPr>
      <w:rPr>
        <w:rFonts w:hint="default" w:ascii="Courier New" w:hAnsi="Courier New"/>
      </w:rPr>
    </w:lvl>
    <w:lvl w:ilvl="2" w:tplc="99EC68F8">
      <w:start w:val="1"/>
      <w:numFmt w:val="bullet"/>
      <w:lvlText w:val=""/>
      <w:lvlJc w:val="left"/>
      <w:pPr>
        <w:ind w:left="2160" w:hanging="360"/>
      </w:pPr>
      <w:rPr>
        <w:rFonts w:hint="default" w:ascii="Wingdings" w:hAnsi="Wingdings"/>
      </w:rPr>
    </w:lvl>
    <w:lvl w:ilvl="3" w:tplc="59B83ECC">
      <w:start w:val="1"/>
      <w:numFmt w:val="bullet"/>
      <w:lvlText w:val=""/>
      <w:lvlJc w:val="left"/>
      <w:pPr>
        <w:ind w:left="2880" w:hanging="360"/>
      </w:pPr>
      <w:rPr>
        <w:rFonts w:hint="default" w:ascii="Symbol" w:hAnsi="Symbol"/>
      </w:rPr>
    </w:lvl>
    <w:lvl w:ilvl="4" w:tplc="779897F2">
      <w:start w:val="1"/>
      <w:numFmt w:val="bullet"/>
      <w:lvlText w:val="o"/>
      <w:lvlJc w:val="left"/>
      <w:pPr>
        <w:ind w:left="3600" w:hanging="360"/>
      </w:pPr>
      <w:rPr>
        <w:rFonts w:hint="default" w:ascii="Courier New" w:hAnsi="Courier New"/>
      </w:rPr>
    </w:lvl>
    <w:lvl w:ilvl="5" w:tplc="BDB09B22">
      <w:start w:val="1"/>
      <w:numFmt w:val="bullet"/>
      <w:lvlText w:val=""/>
      <w:lvlJc w:val="left"/>
      <w:pPr>
        <w:ind w:left="4320" w:hanging="360"/>
      </w:pPr>
      <w:rPr>
        <w:rFonts w:hint="default" w:ascii="Wingdings" w:hAnsi="Wingdings"/>
      </w:rPr>
    </w:lvl>
    <w:lvl w:ilvl="6" w:tplc="E2F2D86C">
      <w:start w:val="1"/>
      <w:numFmt w:val="bullet"/>
      <w:lvlText w:val=""/>
      <w:lvlJc w:val="left"/>
      <w:pPr>
        <w:ind w:left="5040" w:hanging="360"/>
      </w:pPr>
      <w:rPr>
        <w:rFonts w:hint="default" w:ascii="Symbol" w:hAnsi="Symbol"/>
      </w:rPr>
    </w:lvl>
    <w:lvl w:ilvl="7" w:tplc="4490D2E4">
      <w:start w:val="1"/>
      <w:numFmt w:val="bullet"/>
      <w:lvlText w:val="o"/>
      <w:lvlJc w:val="left"/>
      <w:pPr>
        <w:ind w:left="5760" w:hanging="360"/>
      </w:pPr>
      <w:rPr>
        <w:rFonts w:hint="default" w:ascii="Courier New" w:hAnsi="Courier New"/>
      </w:rPr>
    </w:lvl>
    <w:lvl w:ilvl="8" w:tplc="287C8142">
      <w:start w:val="1"/>
      <w:numFmt w:val="bullet"/>
      <w:lvlText w:val=""/>
      <w:lvlJc w:val="left"/>
      <w:pPr>
        <w:ind w:left="6480" w:hanging="360"/>
      </w:pPr>
      <w:rPr>
        <w:rFonts w:hint="default" w:ascii="Wingdings" w:hAnsi="Wingdings"/>
      </w:rPr>
    </w:lvl>
  </w:abstractNum>
  <w:abstractNum w:abstractNumId="5" w15:restartNumberingAfterBreak="0">
    <w:nsid w:val="06FC85D8"/>
    <w:multiLevelType w:val="hybridMultilevel"/>
    <w:tmpl w:val="025A9D62"/>
    <w:lvl w:ilvl="0" w:tplc="5F9C785E">
      <w:start w:val="1"/>
      <w:numFmt w:val="bullet"/>
      <w:lvlText w:val=""/>
      <w:lvlJc w:val="left"/>
      <w:pPr>
        <w:ind w:left="720" w:hanging="360"/>
      </w:pPr>
      <w:rPr>
        <w:rFonts w:hint="default" w:ascii="Symbol" w:hAnsi="Symbol"/>
      </w:rPr>
    </w:lvl>
    <w:lvl w:ilvl="1" w:tplc="19985094">
      <w:start w:val="1"/>
      <w:numFmt w:val="bullet"/>
      <w:lvlText w:val="o"/>
      <w:lvlJc w:val="left"/>
      <w:pPr>
        <w:ind w:left="1440" w:hanging="360"/>
      </w:pPr>
      <w:rPr>
        <w:rFonts w:hint="default" w:ascii="Courier New" w:hAnsi="Courier New"/>
      </w:rPr>
    </w:lvl>
    <w:lvl w:ilvl="2" w:tplc="998E50B2">
      <w:start w:val="1"/>
      <w:numFmt w:val="bullet"/>
      <w:lvlText w:val=""/>
      <w:lvlJc w:val="left"/>
      <w:pPr>
        <w:ind w:left="2160" w:hanging="360"/>
      </w:pPr>
      <w:rPr>
        <w:rFonts w:hint="default" w:ascii="Wingdings" w:hAnsi="Wingdings"/>
      </w:rPr>
    </w:lvl>
    <w:lvl w:ilvl="3" w:tplc="4A562E98">
      <w:start w:val="1"/>
      <w:numFmt w:val="bullet"/>
      <w:lvlText w:val=""/>
      <w:lvlJc w:val="left"/>
      <w:pPr>
        <w:ind w:left="2880" w:hanging="360"/>
      </w:pPr>
      <w:rPr>
        <w:rFonts w:hint="default" w:ascii="Symbol" w:hAnsi="Symbol"/>
      </w:rPr>
    </w:lvl>
    <w:lvl w:ilvl="4" w:tplc="E572C5D8">
      <w:start w:val="1"/>
      <w:numFmt w:val="bullet"/>
      <w:lvlText w:val="o"/>
      <w:lvlJc w:val="left"/>
      <w:pPr>
        <w:ind w:left="3600" w:hanging="360"/>
      </w:pPr>
      <w:rPr>
        <w:rFonts w:hint="default" w:ascii="Courier New" w:hAnsi="Courier New"/>
      </w:rPr>
    </w:lvl>
    <w:lvl w:ilvl="5" w:tplc="A07C5704">
      <w:start w:val="1"/>
      <w:numFmt w:val="bullet"/>
      <w:lvlText w:val=""/>
      <w:lvlJc w:val="left"/>
      <w:pPr>
        <w:ind w:left="4320" w:hanging="360"/>
      </w:pPr>
      <w:rPr>
        <w:rFonts w:hint="default" w:ascii="Wingdings" w:hAnsi="Wingdings"/>
      </w:rPr>
    </w:lvl>
    <w:lvl w:ilvl="6" w:tplc="858E203E">
      <w:start w:val="1"/>
      <w:numFmt w:val="bullet"/>
      <w:lvlText w:val=""/>
      <w:lvlJc w:val="left"/>
      <w:pPr>
        <w:ind w:left="5040" w:hanging="360"/>
      </w:pPr>
      <w:rPr>
        <w:rFonts w:hint="default" w:ascii="Symbol" w:hAnsi="Symbol"/>
      </w:rPr>
    </w:lvl>
    <w:lvl w:ilvl="7" w:tplc="59441F6C">
      <w:start w:val="1"/>
      <w:numFmt w:val="bullet"/>
      <w:lvlText w:val="o"/>
      <w:lvlJc w:val="left"/>
      <w:pPr>
        <w:ind w:left="5760" w:hanging="360"/>
      </w:pPr>
      <w:rPr>
        <w:rFonts w:hint="default" w:ascii="Courier New" w:hAnsi="Courier New"/>
      </w:rPr>
    </w:lvl>
    <w:lvl w:ilvl="8" w:tplc="DAA47D52">
      <w:start w:val="1"/>
      <w:numFmt w:val="bullet"/>
      <w:lvlText w:val=""/>
      <w:lvlJc w:val="left"/>
      <w:pPr>
        <w:ind w:left="6480" w:hanging="360"/>
      </w:pPr>
      <w:rPr>
        <w:rFonts w:hint="default" w:ascii="Wingdings" w:hAnsi="Wingdings"/>
      </w:rPr>
    </w:lvl>
  </w:abstractNum>
  <w:abstractNum w:abstractNumId="6" w15:restartNumberingAfterBreak="0">
    <w:nsid w:val="0817F023"/>
    <w:multiLevelType w:val="hybridMultilevel"/>
    <w:tmpl w:val="235E1E60"/>
    <w:lvl w:ilvl="0" w:tplc="CB5E90A0">
      <w:start w:val="1"/>
      <w:numFmt w:val="bullet"/>
      <w:lvlText w:val=""/>
      <w:lvlJc w:val="left"/>
      <w:pPr>
        <w:ind w:left="720" w:hanging="360"/>
      </w:pPr>
      <w:rPr>
        <w:rFonts w:hint="default" w:ascii="Symbol" w:hAnsi="Symbol"/>
      </w:rPr>
    </w:lvl>
    <w:lvl w:ilvl="1" w:tplc="C98204C0">
      <w:start w:val="1"/>
      <w:numFmt w:val="bullet"/>
      <w:lvlText w:val="o"/>
      <w:lvlJc w:val="left"/>
      <w:pPr>
        <w:ind w:left="1440" w:hanging="360"/>
      </w:pPr>
      <w:rPr>
        <w:rFonts w:hint="default" w:ascii="Courier New" w:hAnsi="Courier New"/>
      </w:rPr>
    </w:lvl>
    <w:lvl w:ilvl="2" w:tplc="B3F0AA70">
      <w:start w:val="1"/>
      <w:numFmt w:val="bullet"/>
      <w:lvlText w:val=""/>
      <w:lvlJc w:val="left"/>
      <w:pPr>
        <w:ind w:left="2160" w:hanging="360"/>
      </w:pPr>
      <w:rPr>
        <w:rFonts w:hint="default" w:ascii="Wingdings" w:hAnsi="Wingdings"/>
      </w:rPr>
    </w:lvl>
    <w:lvl w:ilvl="3" w:tplc="363AB1F2">
      <w:start w:val="1"/>
      <w:numFmt w:val="bullet"/>
      <w:lvlText w:val=""/>
      <w:lvlJc w:val="left"/>
      <w:pPr>
        <w:ind w:left="2880" w:hanging="360"/>
      </w:pPr>
      <w:rPr>
        <w:rFonts w:hint="default" w:ascii="Symbol" w:hAnsi="Symbol"/>
      </w:rPr>
    </w:lvl>
    <w:lvl w:ilvl="4" w:tplc="35CA0E52">
      <w:start w:val="1"/>
      <w:numFmt w:val="bullet"/>
      <w:lvlText w:val="o"/>
      <w:lvlJc w:val="left"/>
      <w:pPr>
        <w:ind w:left="3600" w:hanging="360"/>
      </w:pPr>
      <w:rPr>
        <w:rFonts w:hint="default" w:ascii="Courier New" w:hAnsi="Courier New"/>
      </w:rPr>
    </w:lvl>
    <w:lvl w:ilvl="5" w:tplc="C68C72C2">
      <w:start w:val="1"/>
      <w:numFmt w:val="bullet"/>
      <w:lvlText w:val=""/>
      <w:lvlJc w:val="left"/>
      <w:pPr>
        <w:ind w:left="4320" w:hanging="360"/>
      </w:pPr>
      <w:rPr>
        <w:rFonts w:hint="default" w:ascii="Wingdings" w:hAnsi="Wingdings"/>
      </w:rPr>
    </w:lvl>
    <w:lvl w:ilvl="6" w:tplc="EA7E896E">
      <w:start w:val="1"/>
      <w:numFmt w:val="bullet"/>
      <w:lvlText w:val=""/>
      <w:lvlJc w:val="left"/>
      <w:pPr>
        <w:ind w:left="5040" w:hanging="360"/>
      </w:pPr>
      <w:rPr>
        <w:rFonts w:hint="default" w:ascii="Symbol" w:hAnsi="Symbol"/>
      </w:rPr>
    </w:lvl>
    <w:lvl w:ilvl="7" w:tplc="E2D48E0C">
      <w:start w:val="1"/>
      <w:numFmt w:val="bullet"/>
      <w:lvlText w:val="o"/>
      <w:lvlJc w:val="left"/>
      <w:pPr>
        <w:ind w:left="5760" w:hanging="360"/>
      </w:pPr>
      <w:rPr>
        <w:rFonts w:hint="default" w:ascii="Courier New" w:hAnsi="Courier New"/>
      </w:rPr>
    </w:lvl>
    <w:lvl w:ilvl="8" w:tplc="0C883C12">
      <w:start w:val="1"/>
      <w:numFmt w:val="bullet"/>
      <w:lvlText w:val=""/>
      <w:lvlJc w:val="left"/>
      <w:pPr>
        <w:ind w:left="6480" w:hanging="360"/>
      </w:pPr>
      <w:rPr>
        <w:rFonts w:hint="default" w:ascii="Wingdings" w:hAnsi="Wingdings"/>
      </w:rPr>
    </w:lvl>
  </w:abstractNum>
  <w:abstractNum w:abstractNumId="7" w15:restartNumberingAfterBreak="0">
    <w:nsid w:val="094AF96F"/>
    <w:multiLevelType w:val="hybridMultilevel"/>
    <w:tmpl w:val="E47E575C"/>
    <w:lvl w:ilvl="0" w:tplc="EA5A072C">
      <w:start w:val="1"/>
      <w:numFmt w:val="bullet"/>
      <w:lvlText w:val=""/>
      <w:lvlJc w:val="left"/>
      <w:pPr>
        <w:ind w:left="720" w:hanging="360"/>
      </w:pPr>
      <w:rPr>
        <w:rFonts w:hint="default" w:ascii="Symbol" w:hAnsi="Symbol"/>
      </w:rPr>
    </w:lvl>
    <w:lvl w:ilvl="1" w:tplc="827A24CC">
      <w:start w:val="1"/>
      <w:numFmt w:val="bullet"/>
      <w:lvlText w:val="o"/>
      <w:lvlJc w:val="left"/>
      <w:pPr>
        <w:ind w:left="1440" w:hanging="360"/>
      </w:pPr>
      <w:rPr>
        <w:rFonts w:hint="default" w:ascii="Courier New" w:hAnsi="Courier New"/>
      </w:rPr>
    </w:lvl>
    <w:lvl w:ilvl="2" w:tplc="F73078C2">
      <w:start w:val="1"/>
      <w:numFmt w:val="bullet"/>
      <w:lvlText w:val=""/>
      <w:lvlJc w:val="left"/>
      <w:pPr>
        <w:ind w:left="2160" w:hanging="360"/>
      </w:pPr>
      <w:rPr>
        <w:rFonts w:hint="default" w:ascii="Wingdings" w:hAnsi="Wingdings"/>
      </w:rPr>
    </w:lvl>
    <w:lvl w:ilvl="3" w:tplc="3202D8AE">
      <w:start w:val="1"/>
      <w:numFmt w:val="bullet"/>
      <w:lvlText w:val=""/>
      <w:lvlJc w:val="left"/>
      <w:pPr>
        <w:ind w:left="2880" w:hanging="360"/>
      </w:pPr>
      <w:rPr>
        <w:rFonts w:hint="default" w:ascii="Symbol" w:hAnsi="Symbol"/>
      </w:rPr>
    </w:lvl>
    <w:lvl w:ilvl="4" w:tplc="3A4E1F20">
      <w:start w:val="1"/>
      <w:numFmt w:val="bullet"/>
      <w:lvlText w:val="o"/>
      <w:lvlJc w:val="left"/>
      <w:pPr>
        <w:ind w:left="3600" w:hanging="360"/>
      </w:pPr>
      <w:rPr>
        <w:rFonts w:hint="default" w:ascii="Courier New" w:hAnsi="Courier New"/>
      </w:rPr>
    </w:lvl>
    <w:lvl w:ilvl="5" w:tplc="91B2DCAC">
      <w:start w:val="1"/>
      <w:numFmt w:val="bullet"/>
      <w:lvlText w:val=""/>
      <w:lvlJc w:val="left"/>
      <w:pPr>
        <w:ind w:left="4320" w:hanging="360"/>
      </w:pPr>
      <w:rPr>
        <w:rFonts w:hint="default" w:ascii="Wingdings" w:hAnsi="Wingdings"/>
      </w:rPr>
    </w:lvl>
    <w:lvl w:ilvl="6" w:tplc="48A0921A">
      <w:start w:val="1"/>
      <w:numFmt w:val="bullet"/>
      <w:lvlText w:val=""/>
      <w:lvlJc w:val="left"/>
      <w:pPr>
        <w:ind w:left="5040" w:hanging="360"/>
      </w:pPr>
      <w:rPr>
        <w:rFonts w:hint="default" w:ascii="Symbol" w:hAnsi="Symbol"/>
      </w:rPr>
    </w:lvl>
    <w:lvl w:ilvl="7" w:tplc="8770425C">
      <w:start w:val="1"/>
      <w:numFmt w:val="bullet"/>
      <w:lvlText w:val="o"/>
      <w:lvlJc w:val="left"/>
      <w:pPr>
        <w:ind w:left="5760" w:hanging="360"/>
      </w:pPr>
      <w:rPr>
        <w:rFonts w:hint="default" w:ascii="Courier New" w:hAnsi="Courier New"/>
      </w:rPr>
    </w:lvl>
    <w:lvl w:ilvl="8" w:tplc="329858F2">
      <w:start w:val="1"/>
      <w:numFmt w:val="bullet"/>
      <w:lvlText w:val=""/>
      <w:lvlJc w:val="left"/>
      <w:pPr>
        <w:ind w:left="6480" w:hanging="360"/>
      </w:pPr>
      <w:rPr>
        <w:rFonts w:hint="default" w:ascii="Wingdings" w:hAnsi="Wingdings"/>
      </w:rPr>
    </w:lvl>
  </w:abstractNum>
  <w:abstractNum w:abstractNumId="8" w15:restartNumberingAfterBreak="0">
    <w:nsid w:val="0B681AED"/>
    <w:multiLevelType w:val="hybridMultilevel"/>
    <w:tmpl w:val="721407E2"/>
    <w:lvl w:ilvl="0" w:tplc="E8D6E38A">
      <w:start w:val="1"/>
      <w:numFmt w:val="bullet"/>
      <w:lvlText w:val=""/>
      <w:lvlJc w:val="left"/>
      <w:pPr>
        <w:ind w:left="720" w:hanging="360"/>
      </w:pPr>
      <w:rPr>
        <w:rFonts w:hint="default" w:ascii="Symbol" w:hAnsi="Symbol"/>
      </w:rPr>
    </w:lvl>
    <w:lvl w:ilvl="1" w:tplc="C2BC250C">
      <w:start w:val="1"/>
      <w:numFmt w:val="bullet"/>
      <w:lvlText w:val="o"/>
      <w:lvlJc w:val="left"/>
      <w:pPr>
        <w:ind w:left="1440" w:hanging="360"/>
      </w:pPr>
      <w:rPr>
        <w:rFonts w:hint="default" w:ascii="Courier New" w:hAnsi="Courier New"/>
      </w:rPr>
    </w:lvl>
    <w:lvl w:ilvl="2" w:tplc="AC723E76">
      <w:start w:val="1"/>
      <w:numFmt w:val="bullet"/>
      <w:lvlText w:val=""/>
      <w:lvlJc w:val="left"/>
      <w:pPr>
        <w:ind w:left="2160" w:hanging="360"/>
      </w:pPr>
      <w:rPr>
        <w:rFonts w:hint="default" w:ascii="Wingdings" w:hAnsi="Wingdings"/>
      </w:rPr>
    </w:lvl>
    <w:lvl w:ilvl="3" w:tplc="89D4F134">
      <w:start w:val="1"/>
      <w:numFmt w:val="bullet"/>
      <w:lvlText w:val=""/>
      <w:lvlJc w:val="left"/>
      <w:pPr>
        <w:ind w:left="2880" w:hanging="360"/>
      </w:pPr>
      <w:rPr>
        <w:rFonts w:hint="default" w:ascii="Symbol" w:hAnsi="Symbol"/>
      </w:rPr>
    </w:lvl>
    <w:lvl w:ilvl="4" w:tplc="FD623C4A">
      <w:start w:val="1"/>
      <w:numFmt w:val="bullet"/>
      <w:lvlText w:val="o"/>
      <w:lvlJc w:val="left"/>
      <w:pPr>
        <w:ind w:left="3600" w:hanging="360"/>
      </w:pPr>
      <w:rPr>
        <w:rFonts w:hint="default" w:ascii="Courier New" w:hAnsi="Courier New"/>
      </w:rPr>
    </w:lvl>
    <w:lvl w:ilvl="5" w:tplc="2E9220DA">
      <w:start w:val="1"/>
      <w:numFmt w:val="bullet"/>
      <w:lvlText w:val=""/>
      <w:lvlJc w:val="left"/>
      <w:pPr>
        <w:ind w:left="4320" w:hanging="360"/>
      </w:pPr>
      <w:rPr>
        <w:rFonts w:hint="default" w:ascii="Wingdings" w:hAnsi="Wingdings"/>
      </w:rPr>
    </w:lvl>
    <w:lvl w:ilvl="6" w:tplc="BF06BD60">
      <w:start w:val="1"/>
      <w:numFmt w:val="bullet"/>
      <w:lvlText w:val=""/>
      <w:lvlJc w:val="left"/>
      <w:pPr>
        <w:ind w:left="5040" w:hanging="360"/>
      </w:pPr>
      <w:rPr>
        <w:rFonts w:hint="default" w:ascii="Symbol" w:hAnsi="Symbol"/>
      </w:rPr>
    </w:lvl>
    <w:lvl w:ilvl="7" w:tplc="85407F4A">
      <w:start w:val="1"/>
      <w:numFmt w:val="bullet"/>
      <w:lvlText w:val="o"/>
      <w:lvlJc w:val="left"/>
      <w:pPr>
        <w:ind w:left="5760" w:hanging="360"/>
      </w:pPr>
      <w:rPr>
        <w:rFonts w:hint="default" w:ascii="Courier New" w:hAnsi="Courier New"/>
      </w:rPr>
    </w:lvl>
    <w:lvl w:ilvl="8" w:tplc="DA58F3C4">
      <w:start w:val="1"/>
      <w:numFmt w:val="bullet"/>
      <w:lvlText w:val=""/>
      <w:lvlJc w:val="left"/>
      <w:pPr>
        <w:ind w:left="6480" w:hanging="360"/>
      </w:pPr>
      <w:rPr>
        <w:rFonts w:hint="default" w:ascii="Wingdings" w:hAnsi="Wingdings"/>
      </w:rPr>
    </w:lvl>
  </w:abstractNum>
  <w:abstractNum w:abstractNumId="9" w15:restartNumberingAfterBreak="0">
    <w:nsid w:val="0BBC556D"/>
    <w:multiLevelType w:val="hybridMultilevel"/>
    <w:tmpl w:val="4C607C0A"/>
    <w:lvl w:ilvl="0" w:tplc="FF36434C">
      <w:start w:val="1"/>
      <w:numFmt w:val="bullet"/>
      <w:lvlText w:val="o"/>
      <w:lvlJc w:val="left"/>
      <w:pPr>
        <w:ind w:left="720" w:hanging="360"/>
      </w:pPr>
      <w:rPr>
        <w:rFonts w:hint="default" w:ascii="Courier New" w:hAnsi="Courier New"/>
      </w:rPr>
    </w:lvl>
    <w:lvl w:ilvl="1" w:tplc="3F32B05A">
      <w:start w:val="1"/>
      <w:numFmt w:val="bullet"/>
      <w:lvlText w:val="o"/>
      <w:lvlJc w:val="left"/>
      <w:pPr>
        <w:ind w:left="1440" w:hanging="360"/>
      </w:pPr>
      <w:rPr>
        <w:rFonts w:hint="default" w:ascii="Courier New" w:hAnsi="Courier New"/>
      </w:rPr>
    </w:lvl>
    <w:lvl w:ilvl="2" w:tplc="1200D848">
      <w:start w:val="1"/>
      <w:numFmt w:val="bullet"/>
      <w:lvlText w:val=""/>
      <w:lvlJc w:val="left"/>
      <w:pPr>
        <w:ind w:left="2160" w:hanging="360"/>
      </w:pPr>
      <w:rPr>
        <w:rFonts w:hint="default" w:ascii="Wingdings" w:hAnsi="Wingdings"/>
      </w:rPr>
    </w:lvl>
    <w:lvl w:ilvl="3" w:tplc="FE9EB080">
      <w:start w:val="1"/>
      <w:numFmt w:val="bullet"/>
      <w:lvlText w:val=""/>
      <w:lvlJc w:val="left"/>
      <w:pPr>
        <w:ind w:left="2880" w:hanging="360"/>
      </w:pPr>
      <w:rPr>
        <w:rFonts w:hint="default" w:ascii="Symbol" w:hAnsi="Symbol"/>
      </w:rPr>
    </w:lvl>
    <w:lvl w:ilvl="4" w:tplc="AD7E4A34">
      <w:start w:val="1"/>
      <w:numFmt w:val="bullet"/>
      <w:lvlText w:val="o"/>
      <w:lvlJc w:val="left"/>
      <w:pPr>
        <w:ind w:left="3600" w:hanging="360"/>
      </w:pPr>
      <w:rPr>
        <w:rFonts w:hint="default" w:ascii="Courier New" w:hAnsi="Courier New"/>
      </w:rPr>
    </w:lvl>
    <w:lvl w:ilvl="5" w:tplc="07B637A8">
      <w:start w:val="1"/>
      <w:numFmt w:val="bullet"/>
      <w:lvlText w:val=""/>
      <w:lvlJc w:val="left"/>
      <w:pPr>
        <w:ind w:left="4320" w:hanging="360"/>
      </w:pPr>
      <w:rPr>
        <w:rFonts w:hint="default" w:ascii="Wingdings" w:hAnsi="Wingdings"/>
      </w:rPr>
    </w:lvl>
    <w:lvl w:ilvl="6" w:tplc="789C9FA2">
      <w:start w:val="1"/>
      <w:numFmt w:val="bullet"/>
      <w:lvlText w:val=""/>
      <w:lvlJc w:val="left"/>
      <w:pPr>
        <w:ind w:left="5040" w:hanging="360"/>
      </w:pPr>
      <w:rPr>
        <w:rFonts w:hint="default" w:ascii="Symbol" w:hAnsi="Symbol"/>
      </w:rPr>
    </w:lvl>
    <w:lvl w:ilvl="7" w:tplc="AD562FA0">
      <w:start w:val="1"/>
      <w:numFmt w:val="bullet"/>
      <w:lvlText w:val="o"/>
      <w:lvlJc w:val="left"/>
      <w:pPr>
        <w:ind w:left="5760" w:hanging="360"/>
      </w:pPr>
      <w:rPr>
        <w:rFonts w:hint="default" w:ascii="Courier New" w:hAnsi="Courier New"/>
      </w:rPr>
    </w:lvl>
    <w:lvl w:ilvl="8" w:tplc="959AC560">
      <w:start w:val="1"/>
      <w:numFmt w:val="bullet"/>
      <w:lvlText w:val=""/>
      <w:lvlJc w:val="left"/>
      <w:pPr>
        <w:ind w:left="6480" w:hanging="360"/>
      </w:pPr>
      <w:rPr>
        <w:rFonts w:hint="default" w:ascii="Wingdings" w:hAnsi="Wingdings"/>
      </w:rPr>
    </w:lvl>
  </w:abstractNum>
  <w:abstractNum w:abstractNumId="10" w15:restartNumberingAfterBreak="0">
    <w:nsid w:val="0BF1651E"/>
    <w:multiLevelType w:val="hybridMultilevel"/>
    <w:tmpl w:val="9DB490FE"/>
    <w:lvl w:ilvl="0" w:tplc="E724ED6E">
      <w:start w:val="1"/>
      <w:numFmt w:val="bullet"/>
      <w:lvlText w:val=""/>
      <w:lvlJc w:val="left"/>
      <w:pPr>
        <w:ind w:left="1080" w:hanging="360"/>
      </w:pPr>
      <w:rPr>
        <w:rFonts w:hint="default" w:ascii="Symbol" w:hAnsi="Symbol"/>
      </w:rPr>
    </w:lvl>
    <w:lvl w:ilvl="1" w:tplc="4D845AB6">
      <w:start w:val="1"/>
      <w:numFmt w:val="bullet"/>
      <w:lvlText w:val="o"/>
      <w:lvlJc w:val="left"/>
      <w:pPr>
        <w:ind w:left="1800" w:hanging="360"/>
      </w:pPr>
      <w:rPr>
        <w:rFonts w:hint="default" w:ascii="Courier New" w:hAnsi="Courier New"/>
      </w:rPr>
    </w:lvl>
    <w:lvl w:ilvl="2" w:tplc="8A648D70">
      <w:start w:val="1"/>
      <w:numFmt w:val="bullet"/>
      <w:lvlText w:val=""/>
      <w:lvlJc w:val="left"/>
      <w:pPr>
        <w:ind w:left="2520" w:hanging="360"/>
      </w:pPr>
      <w:rPr>
        <w:rFonts w:hint="default" w:ascii="Wingdings" w:hAnsi="Wingdings"/>
      </w:rPr>
    </w:lvl>
    <w:lvl w:ilvl="3" w:tplc="6AA0E2A8">
      <w:start w:val="1"/>
      <w:numFmt w:val="bullet"/>
      <w:lvlText w:val=""/>
      <w:lvlJc w:val="left"/>
      <w:pPr>
        <w:ind w:left="3240" w:hanging="360"/>
      </w:pPr>
      <w:rPr>
        <w:rFonts w:hint="default" w:ascii="Symbol" w:hAnsi="Symbol"/>
      </w:rPr>
    </w:lvl>
    <w:lvl w:ilvl="4" w:tplc="0AD0288A">
      <w:start w:val="1"/>
      <w:numFmt w:val="bullet"/>
      <w:lvlText w:val="o"/>
      <w:lvlJc w:val="left"/>
      <w:pPr>
        <w:ind w:left="3960" w:hanging="360"/>
      </w:pPr>
      <w:rPr>
        <w:rFonts w:hint="default" w:ascii="Courier New" w:hAnsi="Courier New"/>
      </w:rPr>
    </w:lvl>
    <w:lvl w:ilvl="5" w:tplc="B7B407DE">
      <w:start w:val="1"/>
      <w:numFmt w:val="bullet"/>
      <w:lvlText w:val=""/>
      <w:lvlJc w:val="left"/>
      <w:pPr>
        <w:ind w:left="4680" w:hanging="360"/>
      </w:pPr>
      <w:rPr>
        <w:rFonts w:hint="default" w:ascii="Wingdings" w:hAnsi="Wingdings"/>
      </w:rPr>
    </w:lvl>
    <w:lvl w:ilvl="6" w:tplc="54325ECA">
      <w:start w:val="1"/>
      <w:numFmt w:val="bullet"/>
      <w:lvlText w:val=""/>
      <w:lvlJc w:val="left"/>
      <w:pPr>
        <w:ind w:left="5400" w:hanging="360"/>
      </w:pPr>
      <w:rPr>
        <w:rFonts w:hint="default" w:ascii="Symbol" w:hAnsi="Symbol"/>
      </w:rPr>
    </w:lvl>
    <w:lvl w:ilvl="7" w:tplc="C0564F2A">
      <w:start w:val="1"/>
      <w:numFmt w:val="bullet"/>
      <w:lvlText w:val="o"/>
      <w:lvlJc w:val="left"/>
      <w:pPr>
        <w:ind w:left="6120" w:hanging="360"/>
      </w:pPr>
      <w:rPr>
        <w:rFonts w:hint="default" w:ascii="Courier New" w:hAnsi="Courier New"/>
      </w:rPr>
    </w:lvl>
    <w:lvl w:ilvl="8" w:tplc="8B30409E">
      <w:start w:val="1"/>
      <w:numFmt w:val="bullet"/>
      <w:lvlText w:val=""/>
      <w:lvlJc w:val="left"/>
      <w:pPr>
        <w:ind w:left="6840" w:hanging="360"/>
      </w:pPr>
      <w:rPr>
        <w:rFonts w:hint="default" w:ascii="Wingdings" w:hAnsi="Wingdings"/>
      </w:rPr>
    </w:lvl>
  </w:abstractNum>
  <w:abstractNum w:abstractNumId="11" w15:restartNumberingAfterBreak="0">
    <w:nsid w:val="0C98C098"/>
    <w:multiLevelType w:val="hybridMultilevel"/>
    <w:tmpl w:val="0074DEA6"/>
    <w:lvl w:ilvl="0" w:tplc="09149E4A">
      <w:start w:val="1"/>
      <w:numFmt w:val="bullet"/>
      <w:lvlText w:val=""/>
      <w:lvlJc w:val="left"/>
      <w:pPr>
        <w:ind w:left="720" w:hanging="360"/>
      </w:pPr>
      <w:rPr>
        <w:rFonts w:hint="default" w:ascii="Symbol" w:hAnsi="Symbol"/>
      </w:rPr>
    </w:lvl>
    <w:lvl w:ilvl="1" w:tplc="F1BAF520">
      <w:start w:val="1"/>
      <w:numFmt w:val="bullet"/>
      <w:lvlText w:val="o"/>
      <w:lvlJc w:val="left"/>
      <w:pPr>
        <w:ind w:left="1440" w:hanging="360"/>
      </w:pPr>
      <w:rPr>
        <w:rFonts w:hint="default" w:ascii="Courier New" w:hAnsi="Courier New"/>
      </w:rPr>
    </w:lvl>
    <w:lvl w:ilvl="2" w:tplc="959AB06E">
      <w:start w:val="1"/>
      <w:numFmt w:val="bullet"/>
      <w:lvlText w:val=""/>
      <w:lvlJc w:val="left"/>
      <w:pPr>
        <w:ind w:left="2160" w:hanging="360"/>
      </w:pPr>
      <w:rPr>
        <w:rFonts w:hint="default" w:ascii="Wingdings" w:hAnsi="Wingdings"/>
      </w:rPr>
    </w:lvl>
    <w:lvl w:ilvl="3" w:tplc="1C1018C4">
      <w:start w:val="1"/>
      <w:numFmt w:val="bullet"/>
      <w:lvlText w:val=""/>
      <w:lvlJc w:val="left"/>
      <w:pPr>
        <w:ind w:left="2880" w:hanging="360"/>
      </w:pPr>
      <w:rPr>
        <w:rFonts w:hint="default" w:ascii="Symbol" w:hAnsi="Symbol"/>
      </w:rPr>
    </w:lvl>
    <w:lvl w:ilvl="4" w:tplc="9C061642">
      <w:start w:val="1"/>
      <w:numFmt w:val="bullet"/>
      <w:lvlText w:val="o"/>
      <w:lvlJc w:val="left"/>
      <w:pPr>
        <w:ind w:left="3600" w:hanging="360"/>
      </w:pPr>
      <w:rPr>
        <w:rFonts w:hint="default" w:ascii="Courier New" w:hAnsi="Courier New"/>
      </w:rPr>
    </w:lvl>
    <w:lvl w:ilvl="5" w:tplc="59A8165E">
      <w:start w:val="1"/>
      <w:numFmt w:val="bullet"/>
      <w:lvlText w:val=""/>
      <w:lvlJc w:val="left"/>
      <w:pPr>
        <w:ind w:left="4320" w:hanging="360"/>
      </w:pPr>
      <w:rPr>
        <w:rFonts w:hint="default" w:ascii="Wingdings" w:hAnsi="Wingdings"/>
      </w:rPr>
    </w:lvl>
    <w:lvl w:ilvl="6" w:tplc="661E120C">
      <w:start w:val="1"/>
      <w:numFmt w:val="bullet"/>
      <w:lvlText w:val=""/>
      <w:lvlJc w:val="left"/>
      <w:pPr>
        <w:ind w:left="5040" w:hanging="360"/>
      </w:pPr>
      <w:rPr>
        <w:rFonts w:hint="default" w:ascii="Symbol" w:hAnsi="Symbol"/>
      </w:rPr>
    </w:lvl>
    <w:lvl w:ilvl="7" w:tplc="CC7664E2">
      <w:start w:val="1"/>
      <w:numFmt w:val="bullet"/>
      <w:lvlText w:val="o"/>
      <w:lvlJc w:val="left"/>
      <w:pPr>
        <w:ind w:left="5760" w:hanging="360"/>
      </w:pPr>
      <w:rPr>
        <w:rFonts w:hint="default" w:ascii="Courier New" w:hAnsi="Courier New"/>
      </w:rPr>
    </w:lvl>
    <w:lvl w:ilvl="8" w:tplc="D292AB3C">
      <w:start w:val="1"/>
      <w:numFmt w:val="bullet"/>
      <w:lvlText w:val=""/>
      <w:lvlJc w:val="left"/>
      <w:pPr>
        <w:ind w:left="6480" w:hanging="360"/>
      </w:pPr>
      <w:rPr>
        <w:rFonts w:hint="default" w:ascii="Wingdings" w:hAnsi="Wingdings"/>
      </w:rPr>
    </w:lvl>
  </w:abstractNum>
  <w:abstractNum w:abstractNumId="12" w15:restartNumberingAfterBreak="0">
    <w:nsid w:val="0D9282F4"/>
    <w:multiLevelType w:val="hybridMultilevel"/>
    <w:tmpl w:val="2F0AF298"/>
    <w:lvl w:ilvl="0" w:tplc="54523F92">
      <w:start w:val="2"/>
      <w:numFmt w:val="decimal"/>
      <w:lvlText w:val="%1."/>
      <w:lvlJc w:val="left"/>
      <w:pPr>
        <w:ind w:left="720" w:hanging="360"/>
      </w:pPr>
    </w:lvl>
    <w:lvl w:ilvl="1" w:tplc="11DEB728">
      <w:start w:val="1"/>
      <w:numFmt w:val="lowerLetter"/>
      <w:lvlText w:val="%2."/>
      <w:lvlJc w:val="left"/>
      <w:pPr>
        <w:ind w:left="1440" w:hanging="360"/>
      </w:pPr>
    </w:lvl>
    <w:lvl w:ilvl="2" w:tplc="FFAC314E">
      <w:start w:val="1"/>
      <w:numFmt w:val="lowerRoman"/>
      <w:lvlText w:val="%3."/>
      <w:lvlJc w:val="right"/>
      <w:pPr>
        <w:ind w:left="2160" w:hanging="180"/>
      </w:pPr>
    </w:lvl>
    <w:lvl w:ilvl="3" w:tplc="F78A043A">
      <w:start w:val="1"/>
      <w:numFmt w:val="decimal"/>
      <w:lvlText w:val="%4."/>
      <w:lvlJc w:val="left"/>
      <w:pPr>
        <w:ind w:left="2880" w:hanging="360"/>
      </w:pPr>
    </w:lvl>
    <w:lvl w:ilvl="4" w:tplc="9B988D5A">
      <w:start w:val="1"/>
      <w:numFmt w:val="lowerLetter"/>
      <w:lvlText w:val="%5."/>
      <w:lvlJc w:val="left"/>
      <w:pPr>
        <w:ind w:left="3600" w:hanging="360"/>
      </w:pPr>
    </w:lvl>
    <w:lvl w:ilvl="5" w:tplc="3F9CB3DE">
      <w:start w:val="1"/>
      <w:numFmt w:val="lowerRoman"/>
      <w:lvlText w:val="%6."/>
      <w:lvlJc w:val="right"/>
      <w:pPr>
        <w:ind w:left="4320" w:hanging="180"/>
      </w:pPr>
    </w:lvl>
    <w:lvl w:ilvl="6" w:tplc="B7B2A2AA">
      <w:start w:val="1"/>
      <w:numFmt w:val="decimal"/>
      <w:lvlText w:val="%7."/>
      <w:lvlJc w:val="left"/>
      <w:pPr>
        <w:ind w:left="5040" w:hanging="360"/>
      </w:pPr>
    </w:lvl>
    <w:lvl w:ilvl="7" w:tplc="BECE9724">
      <w:start w:val="1"/>
      <w:numFmt w:val="lowerLetter"/>
      <w:lvlText w:val="%8."/>
      <w:lvlJc w:val="left"/>
      <w:pPr>
        <w:ind w:left="5760" w:hanging="360"/>
      </w:pPr>
    </w:lvl>
    <w:lvl w:ilvl="8" w:tplc="CC5ECC02">
      <w:start w:val="1"/>
      <w:numFmt w:val="lowerRoman"/>
      <w:lvlText w:val="%9."/>
      <w:lvlJc w:val="right"/>
      <w:pPr>
        <w:ind w:left="6480" w:hanging="180"/>
      </w:pPr>
    </w:lvl>
  </w:abstractNum>
  <w:abstractNum w:abstractNumId="13" w15:restartNumberingAfterBreak="0">
    <w:nsid w:val="0DF2DE95"/>
    <w:multiLevelType w:val="hybridMultilevel"/>
    <w:tmpl w:val="D0668F70"/>
    <w:lvl w:ilvl="0" w:tplc="279259EA">
      <w:start w:val="1"/>
      <w:numFmt w:val="decimal"/>
      <w:lvlText w:val="%1."/>
      <w:lvlJc w:val="left"/>
      <w:pPr>
        <w:ind w:left="720" w:hanging="360"/>
      </w:pPr>
    </w:lvl>
    <w:lvl w:ilvl="1" w:tplc="D1E61D00">
      <w:start w:val="1"/>
      <w:numFmt w:val="lowerLetter"/>
      <w:lvlText w:val="%2."/>
      <w:lvlJc w:val="left"/>
      <w:pPr>
        <w:ind w:left="1440" w:hanging="360"/>
      </w:pPr>
    </w:lvl>
    <w:lvl w:ilvl="2" w:tplc="D840CEC2">
      <w:start w:val="1"/>
      <w:numFmt w:val="lowerRoman"/>
      <w:lvlText w:val="%3."/>
      <w:lvlJc w:val="right"/>
      <w:pPr>
        <w:ind w:left="2160" w:hanging="180"/>
      </w:pPr>
    </w:lvl>
    <w:lvl w:ilvl="3" w:tplc="8B584D76">
      <w:start w:val="1"/>
      <w:numFmt w:val="decimal"/>
      <w:lvlText w:val="%4."/>
      <w:lvlJc w:val="left"/>
      <w:pPr>
        <w:ind w:left="2880" w:hanging="360"/>
      </w:pPr>
    </w:lvl>
    <w:lvl w:ilvl="4" w:tplc="0116EE50">
      <w:start w:val="1"/>
      <w:numFmt w:val="lowerLetter"/>
      <w:lvlText w:val="%5."/>
      <w:lvlJc w:val="left"/>
      <w:pPr>
        <w:ind w:left="3600" w:hanging="360"/>
      </w:pPr>
    </w:lvl>
    <w:lvl w:ilvl="5" w:tplc="030ADE28">
      <w:start w:val="1"/>
      <w:numFmt w:val="lowerRoman"/>
      <w:lvlText w:val="%6."/>
      <w:lvlJc w:val="right"/>
      <w:pPr>
        <w:ind w:left="4320" w:hanging="180"/>
      </w:pPr>
    </w:lvl>
    <w:lvl w:ilvl="6" w:tplc="4746A100">
      <w:start w:val="1"/>
      <w:numFmt w:val="decimal"/>
      <w:lvlText w:val="%7."/>
      <w:lvlJc w:val="left"/>
      <w:pPr>
        <w:ind w:left="5040" w:hanging="360"/>
      </w:pPr>
    </w:lvl>
    <w:lvl w:ilvl="7" w:tplc="04EE759A">
      <w:start w:val="1"/>
      <w:numFmt w:val="lowerLetter"/>
      <w:lvlText w:val="%8."/>
      <w:lvlJc w:val="left"/>
      <w:pPr>
        <w:ind w:left="5760" w:hanging="360"/>
      </w:pPr>
    </w:lvl>
    <w:lvl w:ilvl="8" w:tplc="24C63806">
      <w:start w:val="1"/>
      <w:numFmt w:val="lowerRoman"/>
      <w:lvlText w:val="%9."/>
      <w:lvlJc w:val="right"/>
      <w:pPr>
        <w:ind w:left="6480" w:hanging="180"/>
      </w:pPr>
    </w:lvl>
  </w:abstractNum>
  <w:abstractNum w:abstractNumId="14" w15:restartNumberingAfterBreak="0">
    <w:nsid w:val="0ED79314"/>
    <w:multiLevelType w:val="hybridMultilevel"/>
    <w:tmpl w:val="88709C68"/>
    <w:lvl w:ilvl="0" w:tplc="B5B0A130">
      <w:start w:val="1"/>
      <w:numFmt w:val="bullet"/>
      <w:lvlText w:val=""/>
      <w:lvlJc w:val="left"/>
      <w:pPr>
        <w:ind w:left="720" w:hanging="360"/>
      </w:pPr>
      <w:rPr>
        <w:rFonts w:hint="default" w:ascii="Symbol" w:hAnsi="Symbol"/>
      </w:rPr>
    </w:lvl>
    <w:lvl w:ilvl="1" w:tplc="5560AC10">
      <w:start w:val="1"/>
      <w:numFmt w:val="bullet"/>
      <w:lvlText w:val="o"/>
      <w:lvlJc w:val="left"/>
      <w:pPr>
        <w:ind w:left="1440" w:hanging="360"/>
      </w:pPr>
      <w:rPr>
        <w:rFonts w:hint="default" w:ascii="Courier New" w:hAnsi="Courier New"/>
      </w:rPr>
    </w:lvl>
    <w:lvl w:ilvl="2" w:tplc="8FA42172">
      <w:start w:val="1"/>
      <w:numFmt w:val="bullet"/>
      <w:lvlText w:val=""/>
      <w:lvlJc w:val="left"/>
      <w:pPr>
        <w:ind w:left="2160" w:hanging="360"/>
      </w:pPr>
      <w:rPr>
        <w:rFonts w:hint="default" w:ascii="Wingdings" w:hAnsi="Wingdings"/>
      </w:rPr>
    </w:lvl>
    <w:lvl w:ilvl="3" w:tplc="892CCE36">
      <w:start w:val="1"/>
      <w:numFmt w:val="bullet"/>
      <w:lvlText w:val=""/>
      <w:lvlJc w:val="left"/>
      <w:pPr>
        <w:ind w:left="2880" w:hanging="360"/>
      </w:pPr>
      <w:rPr>
        <w:rFonts w:hint="default" w:ascii="Symbol" w:hAnsi="Symbol"/>
      </w:rPr>
    </w:lvl>
    <w:lvl w:ilvl="4" w:tplc="75D849F4">
      <w:start w:val="1"/>
      <w:numFmt w:val="bullet"/>
      <w:lvlText w:val="o"/>
      <w:lvlJc w:val="left"/>
      <w:pPr>
        <w:ind w:left="3600" w:hanging="360"/>
      </w:pPr>
      <w:rPr>
        <w:rFonts w:hint="default" w:ascii="Courier New" w:hAnsi="Courier New"/>
      </w:rPr>
    </w:lvl>
    <w:lvl w:ilvl="5" w:tplc="7D5A515C">
      <w:start w:val="1"/>
      <w:numFmt w:val="bullet"/>
      <w:lvlText w:val=""/>
      <w:lvlJc w:val="left"/>
      <w:pPr>
        <w:ind w:left="4320" w:hanging="360"/>
      </w:pPr>
      <w:rPr>
        <w:rFonts w:hint="default" w:ascii="Wingdings" w:hAnsi="Wingdings"/>
      </w:rPr>
    </w:lvl>
    <w:lvl w:ilvl="6" w:tplc="B65ECC44">
      <w:start w:val="1"/>
      <w:numFmt w:val="bullet"/>
      <w:lvlText w:val=""/>
      <w:lvlJc w:val="left"/>
      <w:pPr>
        <w:ind w:left="5040" w:hanging="360"/>
      </w:pPr>
      <w:rPr>
        <w:rFonts w:hint="default" w:ascii="Symbol" w:hAnsi="Symbol"/>
      </w:rPr>
    </w:lvl>
    <w:lvl w:ilvl="7" w:tplc="03508E08">
      <w:start w:val="1"/>
      <w:numFmt w:val="bullet"/>
      <w:lvlText w:val="o"/>
      <w:lvlJc w:val="left"/>
      <w:pPr>
        <w:ind w:left="5760" w:hanging="360"/>
      </w:pPr>
      <w:rPr>
        <w:rFonts w:hint="default" w:ascii="Courier New" w:hAnsi="Courier New"/>
      </w:rPr>
    </w:lvl>
    <w:lvl w:ilvl="8" w:tplc="63D2E868">
      <w:start w:val="1"/>
      <w:numFmt w:val="bullet"/>
      <w:lvlText w:val=""/>
      <w:lvlJc w:val="left"/>
      <w:pPr>
        <w:ind w:left="6480" w:hanging="360"/>
      </w:pPr>
      <w:rPr>
        <w:rFonts w:hint="default" w:ascii="Wingdings" w:hAnsi="Wingdings"/>
      </w:rPr>
    </w:lvl>
  </w:abstractNum>
  <w:abstractNum w:abstractNumId="15" w15:restartNumberingAfterBreak="0">
    <w:nsid w:val="0F8B9158"/>
    <w:multiLevelType w:val="hybridMultilevel"/>
    <w:tmpl w:val="4FBA00A2"/>
    <w:lvl w:ilvl="0" w:tplc="B094C8A0">
      <w:start w:val="1"/>
      <w:numFmt w:val="bullet"/>
      <w:lvlText w:val=""/>
      <w:lvlJc w:val="left"/>
      <w:pPr>
        <w:ind w:left="720" w:hanging="360"/>
      </w:pPr>
      <w:rPr>
        <w:rFonts w:hint="default" w:ascii="Wingdings" w:hAnsi="Wingdings"/>
      </w:rPr>
    </w:lvl>
    <w:lvl w:ilvl="1" w:tplc="2D521C62">
      <w:start w:val="1"/>
      <w:numFmt w:val="bullet"/>
      <w:lvlText w:val="o"/>
      <w:lvlJc w:val="left"/>
      <w:pPr>
        <w:ind w:left="1440" w:hanging="360"/>
      </w:pPr>
      <w:rPr>
        <w:rFonts w:hint="default" w:ascii="Courier New" w:hAnsi="Courier New"/>
      </w:rPr>
    </w:lvl>
    <w:lvl w:ilvl="2" w:tplc="4F58773E">
      <w:start w:val="1"/>
      <w:numFmt w:val="bullet"/>
      <w:lvlText w:val=""/>
      <w:lvlJc w:val="left"/>
      <w:pPr>
        <w:ind w:left="2160" w:hanging="360"/>
      </w:pPr>
      <w:rPr>
        <w:rFonts w:hint="default" w:ascii="Wingdings" w:hAnsi="Wingdings"/>
      </w:rPr>
    </w:lvl>
    <w:lvl w:ilvl="3" w:tplc="265C0266">
      <w:start w:val="1"/>
      <w:numFmt w:val="bullet"/>
      <w:lvlText w:val=""/>
      <w:lvlJc w:val="left"/>
      <w:pPr>
        <w:ind w:left="2880" w:hanging="360"/>
      </w:pPr>
      <w:rPr>
        <w:rFonts w:hint="default" w:ascii="Symbol" w:hAnsi="Symbol"/>
      </w:rPr>
    </w:lvl>
    <w:lvl w:ilvl="4" w:tplc="69209002">
      <w:start w:val="1"/>
      <w:numFmt w:val="bullet"/>
      <w:lvlText w:val="o"/>
      <w:lvlJc w:val="left"/>
      <w:pPr>
        <w:ind w:left="3600" w:hanging="360"/>
      </w:pPr>
      <w:rPr>
        <w:rFonts w:hint="default" w:ascii="Courier New" w:hAnsi="Courier New"/>
      </w:rPr>
    </w:lvl>
    <w:lvl w:ilvl="5" w:tplc="29C49268">
      <w:start w:val="1"/>
      <w:numFmt w:val="bullet"/>
      <w:lvlText w:val=""/>
      <w:lvlJc w:val="left"/>
      <w:pPr>
        <w:ind w:left="4320" w:hanging="360"/>
      </w:pPr>
      <w:rPr>
        <w:rFonts w:hint="default" w:ascii="Wingdings" w:hAnsi="Wingdings"/>
      </w:rPr>
    </w:lvl>
    <w:lvl w:ilvl="6" w:tplc="0FFCB83A">
      <w:start w:val="1"/>
      <w:numFmt w:val="bullet"/>
      <w:lvlText w:val=""/>
      <w:lvlJc w:val="left"/>
      <w:pPr>
        <w:ind w:left="5040" w:hanging="360"/>
      </w:pPr>
      <w:rPr>
        <w:rFonts w:hint="default" w:ascii="Symbol" w:hAnsi="Symbol"/>
      </w:rPr>
    </w:lvl>
    <w:lvl w:ilvl="7" w:tplc="1A1E46B4">
      <w:start w:val="1"/>
      <w:numFmt w:val="bullet"/>
      <w:lvlText w:val="o"/>
      <w:lvlJc w:val="left"/>
      <w:pPr>
        <w:ind w:left="5760" w:hanging="360"/>
      </w:pPr>
      <w:rPr>
        <w:rFonts w:hint="default" w:ascii="Courier New" w:hAnsi="Courier New"/>
      </w:rPr>
    </w:lvl>
    <w:lvl w:ilvl="8" w:tplc="DDCA0D8C">
      <w:start w:val="1"/>
      <w:numFmt w:val="bullet"/>
      <w:lvlText w:val=""/>
      <w:lvlJc w:val="left"/>
      <w:pPr>
        <w:ind w:left="6480" w:hanging="360"/>
      </w:pPr>
      <w:rPr>
        <w:rFonts w:hint="default" w:ascii="Wingdings" w:hAnsi="Wingdings"/>
      </w:rPr>
    </w:lvl>
  </w:abstractNum>
  <w:abstractNum w:abstractNumId="16" w15:restartNumberingAfterBreak="0">
    <w:nsid w:val="1178D527"/>
    <w:multiLevelType w:val="hybridMultilevel"/>
    <w:tmpl w:val="C2BC5CA0"/>
    <w:lvl w:ilvl="0" w:tplc="C6E49CF0">
      <w:start w:val="1"/>
      <w:numFmt w:val="bullet"/>
      <w:lvlText w:val=""/>
      <w:lvlJc w:val="left"/>
      <w:pPr>
        <w:ind w:left="720" w:hanging="360"/>
      </w:pPr>
      <w:rPr>
        <w:rFonts w:hint="default" w:ascii="Wingdings" w:hAnsi="Wingdings"/>
      </w:rPr>
    </w:lvl>
    <w:lvl w:ilvl="1" w:tplc="4856886C">
      <w:start w:val="1"/>
      <w:numFmt w:val="bullet"/>
      <w:lvlText w:val="o"/>
      <w:lvlJc w:val="left"/>
      <w:pPr>
        <w:ind w:left="1440" w:hanging="360"/>
      </w:pPr>
      <w:rPr>
        <w:rFonts w:hint="default" w:ascii="Courier New" w:hAnsi="Courier New"/>
      </w:rPr>
    </w:lvl>
    <w:lvl w:ilvl="2" w:tplc="044C5274">
      <w:start w:val="1"/>
      <w:numFmt w:val="bullet"/>
      <w:lvlText w:val=""/>
      <w:lvlJc w:val="left"/>
      <w:pPr>
        <w:ind w:left="2160" w:hanging="360"/>
      </w:pPr>
      <w:rPr>
        <w:rFonts w:hint="default" w:ascii="Wingdings" w:hAnsi="Wingdings"/>
      </w:rPr>
    </w:lvl>
    <w:lvl w:ilvl="3" w:tplc="83F26CD4">
      <w:start w:val="1"/>
      <w:numFmt w:val="bullet"/>
      <w:lvlText w:val=""/>
      <w:lvlJc w:val="left"/>
      <w:pPr>
        <w:ind w:left="2880" w:hanging="360"/>
      </w:pPr>
      <w:rPr>
        <w:rFonts w:hint="default" w:ascii="Symbol" w:hAnsi="Symbol"/>
      </w:rPr>
    </w:lvl>
    <w:lvl w:ilvl="4" w:tplc="92AC7278">
      <w:start w:val="1"/>
      <w:numFmt w:val="bullet"/>
      <w:lvlText w:val="o"/>
      <w:lvlJc w:val="left"/>
      <w:pPr>
        <w:ind w:left="3600" w:hanging="360"/>
      </w:pPr>
      <w:rPr>
        <w:rFonts w:hint="default" w:ascii="Courier New" w:hAnsi="Courier New"/>
      </w:rPr>
    </w:lvl>
    <w:lvl w:ilvl="5" w:tplc="CB647942">
      <w:start w:val="1"/>
      <w:numFmt w:val="bullet"/>
      <w:lvlText w:val=""/>
      <w:lvlJc w:val="left"/>
      <w:pPr>
        <w:ind w:left="4320" w:hanging="360"/>
      </w:pPr>
      <w:rPr>
        <w:rFonts w:hint="default" w:ascii="Wingdings" w:hAnsi="Wingdings"/>
      </w:rPr>
    </w:lvl>
    <w:lvl w:ilvl="6" w:tplc="33F82A94">
      <w:start w:val="1"/>
      <w:numFmt w:val="bullet"/>
      <w:lvlText w:val=""/>
      <w:lvlJc w:val="left"/>
      <w:pPr>
        <w:ind w:left="5040" w:hanging="360"/>
      </w:pPr>
      <w:rPr>
        <w:rFonts w:hint="default" w:ascii="Symbol" w:hAnsi="Symbol"/>
      </w:rPr>
    </w:lvl>
    <w:lvl w:ilvl="7" w:tplc="E4EE2674">
      <w:start w:val="1"/>
      <w:numFmt w:val="bullet"/>
      <w:lvlText w:val="o"/>
      <w:lvlJc w:val="left"/>
      <w:pPr>
        <w:ind w:left="5760" w:hanging="360"/>
      </w:pPr>
      <w:rPr>
        <w:rFonts w:hint="default" w:ascii="Courier New" w:hAnsi="Courier New"/>
      </w:rPr>
    </w:lvl>
    <w:lvl w:ilvl="8" w:tplc="881E6CE2">
      <w:start w:val="1"/>
      <w:numFmt w:val="bullet"/>
      <w:lvlText w:val=""/>
      <w:lvlJc w:val="left"/>
      <w:pPr>
        <w:ind w:left="6480" w:hanging="360"/>
      </w:pPr>
      <w:rPr>
        <w:rFonts w:hint="default" w:ascii="Wingdings" w:hAnsi="Wingdings"/>
      </w:rPr>
    </w:lvl>
  </w:abstractNum>
  <w:abstractNum w:abstractNumId="17" w15:restartNumberingAfterBreak="0">
    <w:nsid w:val="11CF2F06"/>
    <w:multiLevelType w:val="hybridMultilevel"/>
    <w:tmpl w:val="D63AF244"/>
    <w:lvl w:ilvl="0" w:tplc="BC70CCD8">
      <w:start w:val="1"/>
      <w:numFmt w:val="bullet"/>
      <w:lvlText w:val=""/>
      <w:lvlJc w:val="left"/>
      <w:pPr>
        <w:ind w:left="720" w:hanging="360"/>
      </w:pPr>
      <w:rPr>
        <w:rFonts w:hint="default" w:ascii="Symbol" w:hAnsi="Symbol"/>
      </w:rPr>
    </w:lvl>
    <w:lvl w:ilvl="1" w:tplc="08CAAEFC">
      <w:start w:val="1"/>
      <w:numFmt w:val="bullet"/>
      <w:lvlText w:val="o"/>
      <w:lvlJc w:val="left"/>
      <w:pPr>
        <w:ind w:left="1440" w:hanging="360"/>
      </w:pPr>
      <w:rPr>
        <w:rFonts w:hint="default" w:ascii="Courier New" w:hAnsi="Courier New"/>
      </w:rPr>
    </w:lvl>
    <w:lvl w:ilvl="2" w:tplc="AA68074A">
      <w:start w:val="1"/>
      <w:numFmt w:val="bullet"/>
      <w:lvlText w:val=""/>
      <w:lvlJc w:val="left"/>
      <w:pPr>
        <w:ind w:left="2160" w:hanging="360"/>
      </w:pPr>
      <w:rPr>
        <w:rFonts w:hint="default" w:ascii="Wingdings" w:hAnsi="Wingdings"/>
      </w:rPr>
    </w:lvl>
    <w:lvl w:ilvl="3" w:tplc="0D18D0C2">
      <w:start w:val="1"/>
      <w:numFmt w:val="bullet"/>
      <w:lvlText w:val=""/>
      <w:lvlJc w:val="left"/>
      <w:pPr>
        <w:ind w:left="2880" w:hanging="360"/>
      </w:pPr>
      <w:rPr>
        <w:rFonts w:hint="default" w:ascii="Symbol" w:hAnsi="Symbol"/>
      </w:rPr>
    </w:lvl>
    <w:lvl w:ilvl="4" w:tplc="6132361A">
      <w:start w:val="1"/>
      <w:numFmt w:val="bullet"/>
      <w:lvlText w:val="o"/>
      <w:lvlJc w:val="left"/>
      <w:pPr>
        <w:ind w:left="3600" w:hanging="360"/>
      </w:pPr>
      <w:rPr>
        <w:rFonts w:hint="default" w:ascii="Courier New" w:hAnsi="Courier New"/>
      </w:rPr>
    </w:lvl>
    <w:lvl w:ilvl="5" w:tplc="DCC6208C">
      <w:start w:val="1"/>
      <w:numFmt w:val="bullet"/>
      <w:lvlText w:val=""/>
      <w:lvlJc w:val="left"/>
      <w:pPr>
        <w:ind w:left="4320" w:hanging="360"/>
      </w:pPr>
      <w:rPr>
        <w:rFonts w:hint="default" w:ascii="Wingdings" w:hAnsi="Wingdings"/>
      </w:rPr>
    </w:lvl>
    <w:lvl w:ilvl="6" w:tplc="139A7634">
      <w:start w:val="1"/>
      <w:numFmt w:val="bullet"/>
      <w:lvlText w:val=""/>
      <w:lvlJc w:val="left"/>
      <w:pPr>
        <w:ind w:left="5040" w:hanging="360"/>
      </w:pPr>
      <w:rPr>
        <w:rFonts w:hint="default" w:ascii="Symbol" w:hAnsi="Symbol"/>
      </w:rPr>
    </w:lvl>
    <w:lvl w:ilvl="7" w:tplc="0A7E067E">
      <w:start w:val="1"/>
      <w:numFmt w:val="bullet"/>
      <w:lvlText w:val="o"/>
      <w:lvlJc w:val="left"/>
      <w:pPr>
        <w:ind w:left="5760" w:hanging="360"/>
      </w:pPr>
      <w:rPr>
        <w:rFonts w:hint="default" w:ascii="Courier New" w:hAnsi="Courier New"/>
      </w:rPr>
    </w:lvl>
    <w:lvl w:ilvl="8" w:tplc="6FDEF0D0">
      <w:start w:val="1"/>
      <w:numFmt w:val="bullet"/>
      <w:lvlText w:val=""/>
      <w:lvlJc w:val="left"/>
      <w:pPr>
        <w:ind w:left="6480" w:hanging="360"/>
      </w:pPr>
      <w:rPr>
        <w:rFonts w:hint="default" w:ascii="Wingdings" w:hAnsi="Wingdings"/>
      </w:rPr>
    </w:lvl>
  </w:abstractNum>
  <w:abstractNum w:abstractNumId="18" w15:restartNumberingAfterBreak="0">
    <w:nsid w:val="11D42D78"/>
    <w:multiLevelType w:val="hybridMultilevel"/>
    <w:tmpl w:val="77A6929E"/>
    <w:lvl w:ilvl="0" w:tplc="4680343A">
      <w:start w:val="1"/>
      <w:numFmt w:val="bullet"/>
      <w:lvlText w:val=""/>
      <w:lvlJc w:val="left"/>
      <w:pPr>
        <w:ind w:left="720" w:hanging="360"/>
      </w:pPr>
      <w:rPr>
        <w:rFonts w:hint="default" w:ascii="Symbol" w:hAnsi="Symbol"/>
      </w:rPr>
    </w:lvl>
    <w:lvl w:ilvl="1" w:tplc="0E88E20E">
      <w:start w:val="1"/>
      <w:numFmt w:val="bullet"/>
      <w:lvlText w:val="o"/>
      <w:lvlJc w:val="left"/>
      <w:pPr>
        <w:ind w:left="1440" w:hanging="360"/>
      </w:pPr>
      <w:rPr>
        <w:rFonts w:hint="default" w:ascii="Courier New" w:hAnsi="Courier New"/>
      </w:rPr>
    </w:lvl>
    <w:lvl w:ilvl="2" w:tplc="E7B221F6">
      <w:start w:val="1"/>
      <w:numFmt w:val="bullet"/>
      <w:lvlText w:val=""/>
      <w:lvlJc w:val="left"/>
      <w:pPr>
        <w:ind w:left="2160" w:hanging="360"/>
      </w:pPr>
      <w:rPr>
        <w:rFonts w:hint="default" w:ascii="Wingdings" w:hAnsi="Wingdings"/>
      </w:rPr>
    </w:lvl>
    <w:lvl w:ilvl="3" w:tplc="1E0CFC1A">
      <w:start w:val="1"/>
      <w:numFmt w:val="bullet"/>
      <w:lvlText w:val=""/>
      <w:lvlJc w:val="left"/>
      <w:pPr>
        <w:ind w:left="2880" w:hanging="360"/>
      </w:pPr>
      <w:rPr>
        <w:rFonts w:hint="default" w:ascii="Symbol" w:hAnsi="Symbol"/>
      </w:rPr>
    </w:lvl>
    <w:lvl w:ilvl="4" w:tplc="38A0A0EC">
      <w:start w:val="1"/>
      <w:numFmt w:val="bullet"/>
      <w:lvlText w:val="o"/>
      <w:lvlJc w:val="left"/>
      <w:pPr>
        <w:ind w:left="3600" w:hanging="360"/>
      </w:pPr>
      <w:rPr>
        <w:rFonts w:hint="default" w:ascii="Courier New" w:hAnsi="Courier New"/>
      </w:rPr>
    </w:lvl>
    <w:lvl w:ilvl="5" w:tplc="2CA067A2">
      <w:start w:val="1"/>
      <w:numFmt w:val="bullet"/>
      <w:lvlText w:val=""/>
      <w:lvlJc w:val="left"/>
      <w:pPr>
        <w:ind w:left="4320" w:hanging="360"/>
      </w:pPr>
      <w:rPr>
        <w:rFonts w:hint="default" w:ascii="Wingdings" w:hAnsi="Wingdings"/>
      </w:rPr>
    </w:lvl>
    <w:lvl w:ilvl="6" w:tplc="3792539C">
      <w:start w:val="1"/>
      <w:numFmt w:val="bullet"/>
      <w:lvlText w:val=""/>
      <w:lvlJc w:val="left"/>
      <w:pPr>
        <w:ind w:left="5040" w:hanging="360"/>
      </w:pPr>
      <w:rPr>
        <w:rFonts w:hint="default" w:ascii="Symbol" w:hAnsi="Symbol"/>
      </w:rPr>
    </w:lvl>
    <w:lvl w:ilvl="7" w:tplc="EF624AEC">
      <w:start w:val="1"/>
      <w:numFmt w:val="bullet"/>
      <w:lvlText w:val="o"/>
      <w:lvlJc w:val="left"/>
      <w:pPr>
        <w:ind w:left="5760" w:hanging="360"/>
      </w:pPr>
      <w:rPr>
        <w:rFonts w:hint="default" w:ascii="Courier New" w:hAnsi="Courier New"/>
      </w:rPr>
    </w:lvl>
    <w:lvl w:ilvl="8" w:tplc="CC64965C">
      <w:start w:val="1"/>
      <w:numFmt w:val="bullet"/>
      <w:lvlText w:val=""/>
      <w:lvlJc w:val="left"/>
      <w:pPr>
        <w:ind w:left="6480" w:hanging="360"/>
      </w:pPr>
      <w:rPr>
        <w:rFonts w:hint="default" w:ascii="Wingdings" w:hAnsi="Wingdings"/>
      </w:rPr>
    </w:lvl>
  </w:abstractNum>
  <w:abstractNum w:abstractNumId="19" w15:restartNumberingAfterBreak="0">
    <w:nsid w:val="144B6754"/>
    <w:multiLevelType w:val="hybridMultilevel"/>
    <w:tmpl w:val="ACCA4B28"/>
    <w:lvl w:ilvl="0" w:tplc="8A5A1378">
      <w:start w:val="1"/>
      <w:numFmt w:val="bullet"/>
      <w:lvlText w:val=""/>
      <w:lvlJc w:val="left"/>
      <w:pPr>
        <w:ind w:left="720" w:hanging="360"/>
      </w:pPr>
      <w:rPr>
        <w:rFonts w:hint="default" w:ascii="Symbol" w:hAnsi="Symbol"/>
      </w:rPr>
    </w:lvl>
    <w:lvl w:ilvl="1" w:tplc="2C88E870">
      <w:start w:val="1"/>
      <w:numFmt w:val="bullet"/>
      <w:lvlText w:val="o"/>
      <w:lvlJc w:val="left"/>
      <w:pPr>
        <w:ind w:left="1440" w:hanging="360"/>
      </w:pPr>
      <w:rPr>
        <w:rFonts w:hint="default" w:ascii="Courier New" w:hAnsi="Courier New"/>
      </w:rPr>
    </w:lvl>
    <w:lvl w:ilvl="2" w:tplc="B232D35E">
      <w:start w:val="1"/>
      <w:numFmt w:val="bullet"/>
      <w:lvlText w:val=""/>
      <w:lvlJc w:val="left"/>
      <w:pPr>
        <w:ind w:left="2160" w:hanging="360"/>
      </w:pPr>
      <w:rPr>
        <w:rFonts w:hint="default" w:ascii="Wingdings" w:hAnsi="Wingdings"/>
      </w:rPr>
    </w:lvl>
    <w:lvl w:ilvl="3" w:tplc="7922890E">
      <w:start w:val="1"/>
      <w:numFmt w:val="bullet"/>
      <w:lvlText w:val=""/>
      <w:lvlJc w:val="left"/>
      <w:pPr>
        <w:ind w:left="2880" w:hanging="360"/>
      </w:pPr>
      <w:rPr>
        <w:rFonts w:hint="default" w:ascii="Symbol" w:hAnsi="Symbol"/>
      </w:rPr>
    </w:lvl>
    <w:lvl w:ilvl="4" w:tplc="3DA42F22">
      <w:start w:val="1"/>
      <w:numFmt w:val="bullet"/>
      <w:lvlText w:val="o"/>
      <w:lvlJc w:val="left"/>
      <w:pPr>
        <w:ind w:left="3600" w:hanging="360"/>
      </w:pPr>
      <w:rPr>
        <w:rFonts w:hint="default" w:ascii="Courier New" w:hAnsi="Courier New"/>
      </w:rPr>
    </w:lvl>
    <w:lvl w:ilvl="5" w:tplc="9ABCB9D8">
      <w:start w:val="1"/>
      <w:numFmt w:val="bullet"/>
      <w:lvlText w:val=""/>
      <w:lvlJc w:val="left"/>
      <w:pPr>
        <w:ind w:left="4320" w:hanging="360"/>
      </w:pPr>
      <w:rPr>
        <w:rFonts w:hint="default" w:ascii="Wingdings" w:hAnsi="Wingdings"/>
      </w:rPr>
    </w:lvl>
    <w:lvl w:ilvl="6" w:tplc="4C9A3BAA">
      <w:start w:val="1"/>
      <w:numFmt w:val="bullet"/>
      <w:lvlText w:val=""/>
      <w:lvlJc w:val="left"/>
      <w:pPr>
        <w:ind w:left="5040" w:hanging="360"/>
      </w:pPr>
      <w:rPr>
        <w:rFonts w:hint="default" w:ascii="Symbol" w:hAnsi="Symbol"/>
      </w:rPr>
    </w:lvl>
    <w:lvl w:ilvl="7" w:tplc="3EF4963E">
      <w:start w:val="1"/>
      <w:numFmt w:val="bullet"/>
      <w:lvlText w:val="o"/>
      <w:lvlJc w:val="left"/>
      <w:pPr>
        <w:ind w:left="5760" w:hanging="360"/>
      </w:pPr>
      <w:rPr>
        <w:rFonts w:hint="default" w:ascii="Courier New" w:hAnsi="Courier New"/>
      </w:rPr>
    </w:lvl>
    <w:lvl w:ilvl="8" w:tplc="6D862CFA">
      <w:start w:val="1"/>
      <w:numFmt w:val="bullet"/>
      <w:lvlText w:val=""/>
      <w:lvlJc w:val="left"/>
      <w:pPr>
        <w:ind w:left="6480" w:hanging="360"/>
      </w:pPr>
      <w:rPr>
        <w:rFonts w:hint="default" w:ascii="Wingdings" w:hAnsi="Wingdings"/>
      </w:rPr>
    </w:lvl>
  </w:abstractNum>
  <w:abstractNum w:abstractNumId="20" w15:restartNumberingAfterBreak="0">
    <w:nsid w:val="14567142"/>
    <w:multiLevelType w:val="hybridMultilevel"/>
    <w:tmpl w:val="AFEEF4A8"/>
    <w:lvl w:ilvl="0" w:tplc="9A682D5E">
      <w:start w:val="1"/>
      <w:numFmt w:val="bullet"/>
      <w:lvlText w:val=""/>
      <w:lvlJc w:val="left"/>
      <w:pPr>
        <w:ind w:left="720" w:hanging="360"/>
      </w:pPr>
      <w:rPr>
        <w:rFonts w:hint="default" w:ascii="Symbol" w:hAnsi="Symbol"/>
      </w:rPr>
    </w:lvl>
    <w:lvl w:ilvl="1" w:tplc="CB0E4C44">
      <w:start w:val="1"/>
      <w:numFmt w:val="bullet"/>
      <w:lvlText w:val="o"/>
      <w:lvlJc w:val="left"/>
      <w:pPr>
        <w:ind w:left="1440" w:hanging="360"/>
      </w:pPr>
      <w:rPr>
        <w:rFonts w:hint="default" w:ascii="Courier New" w:hAnsi="Courier New"/>
      </w:rPr>
    </w:lvl>
    <w:lvl w:ilvl="2" w:tplc="3C5849D4">
      <w:start w:val="1"/>
      <w:numFmt w:val="bullet"/>
      <w:lvlText w:val=""/>
      <w:lvlJc w:val="left"/>
      <w:pPr>
        <w:ind w:left="2160" w:hanging="360"/>
      </w:pPr>
      <w:rPr>
        <w:rFonts w:hint="default" w:ascii="Wingdings" w:hAnsi="Wingdings"/>
      </w:rPr>
    </w:lvl>
    <w:lvl w:ilvl="3" w:tplc="A64EA7A8">
      <w:start w:val="1"/>
      <w:numFmt w:val="bullet"/>
      <w:lvlText w:val=""/>
      <w:lvlJc w:val="left"/>
      <w:pPr>
        <w:ind w:left="2880" w:hanging="360"/>
      </w:pPr>
      <w:rPr>
        <w:rFonts w:hint="default" w:ascii="Symbol" w:hAnsi="Symbol"/>
      </w:rPr>
    </w:lvl>
    <w:lvl w:ilvl="4" w:tplc="7FBA9E96">
      <w:start w:val="1"/>
      <w:numFmt w:val="bullet"/>
      <w:lvlText w:val="o"/>
      <w:lvlJc w:val="left"/>
      <w:pPr>
        <w:ind w:left="3600" w:hanging="360"/>
      </w:pPr>
      <w:rPr>
        <w:rFonts w:hint="default" w:ascii="Courier New" w:hAnsi="Courier New"/>
      </w:rPr>
    </w:lvl>
    <w:lvl w:ilvl="5" w:tplc="74706748">
      <w:start w:val="1"/>
      <w:numFmt w:val="bullet"/>
      <w:lvlText w:val=""/>
      <w:lvlJc w:val="left"/>
      <w:pPr>
        <w:ind w:left="4320" w:hanging="360"/>
      </w:pPr>
      <w:rPr>
        <w:rFonts w:hint="default" w:ascii="Wingdings" w:hAnsi="Wingdings"/>
      </w:rPr>
    </w:lvl>
    <w:lvl w:ilvl="6" w:tplc="BB24C4DA">
      <w:start w:val="1"/>
      <w:numFmt w:val="bullet"/>
      <w:lvlText w:val=""/>
      <w:lvlJc w:val="left"/>
      <w:pPr>
        <w:ind w:left="5040" w:hanging="360"/>
      </w:pPr>
      <w:rPr>
        <w:rFonts w:hint="default" w:ascii="Symbol" w:hAnsi="Symbol"/>
      </w:rPr>
    </w:lvl>
    <w:lvl w:ilvl="7" w:tplc="7E142418">
      <w:start w:val="1"/>
      <w:numFmt w:val="bullet"/>
      <w:lvlText w:val="o"/>
      <w:lvlJc w:val="left"/>
      <w:pPr>
        <w:ind w:left="5760" w:hanging="360"/>
      </w:pPr>
      <w:rPr>
        <w:rFonts w:hint="default" w:ascii="Courier New" w:hAnsi="Courier New"/>
      </w:rPr>
    </w:lvl>
    <w:lvl w:ilvl="8" w:tplc="1E1461A6">
      <w:start w:val="1"/>
      <w:numFmt w:val="bullet"/>
      <w:lvlText w:val=""/>
      <w:lvlJc w:val="left"/>
      <w:pPr>
        <w:ind w:left="6480" w:hanging="360"/>
      </w:pPr>
      <w:rPr>
        <w:rFonts w:hint="default" w:ascii="Wingdings" w:hAnsi="Wingdings"/>
      </w:rPr>
    </w:lvl>
  </w:abstractNum>
  <w:abstractNum w:abstractNumId="21" w15:restartNumberingAfterBreak="0">
    <w:nsid w:val="1468BE0B"/>
    <w:multiLevelType w:val="hybridMultilevel"/>
    <w:tmpl w:val="DAC8C48E"/>
    <w:lvl w:ilvl="0" w:tplc="FBCEA086">
      <w:start w:val="1"/>
      <w:numFmt w:val="bullet"/>
      <w:lvlText w:val=""/>
      <w:lvlJc w:val="left"/>
      <w:pPr>
        <w:ind w:left="720" w:hanging="360"/>
      </w:pPr>
      <w:rPr>
        <w:rFonts w:hint="default" w:ascii="Symbol" w:hAnsi="Symbol"/>
      </w:rPr>
    </w:lvl>
    <w:lvl w:ilvl="1" w:tplc="B874A786">
      <w:start w:val="1"/>
      <w:numFmt w:val="bullet"/>
      <w:lvlText w:val="o"/>
      <w:lvlJc w:val="left"/>
      <w:pPr>
        <w:ind w:left="1440" w:hanging="360"/>
      </w:pPr>
      <w:rPr>
        <w:rFonts w:hint="default" w:ascii="Courier New" w:hAnsi="Courier New"/>
      </w:rPr>
    </w:lvl>
    <w:lvl w:ilvl="2" w:tplc="4452736C">
      <w:start w:val="1"/>
      <w:numFmt w:val="bullet"/>
      <w:lvlText w:val=""/>
      <w:lvlJc w:val="left"/>
      <w:pPr>
        <w:ind w:left="2160" w:hanging="360"/>
      </w:pPr>
      <w:rPr>
        <w:rFonts w:hint="default" w:ascii="Wingdings" w:hAnsi="Wingdings"/>
      </w:rPr>
    </w:lvl>
    <w:lvl w:ilvl="3" w:tplc="794258FE">
      <w:start w:val="1"/>
      <w:numFmt w:val="bullet"/>
      <w:lvlText w:val=""/>
      <w:lvlJc w:val="left"/>
      <w:pPr>
        <w:ind w:left="2880" w:hanging="360"/>
      </w:pPr>
      <w:rPr>
        <w:rFonts w:hint="default" w:ascii="Symbol" w:hAnsi="Symbol"/>
      </w:rPr>
    </w:lvl>
    <w:lvl w:ilvl="4" w:tplc="7BC254CE">
      <w:start w:val="1"/>
      <w:numFmt w:val="bullet"/>
      <w:lvlText w:val="o"/>
      <w:lvlJc w:val="left"/>
      <w:pPr>
        <w:ind w:left="3600" w:hanging="360"/>
      </w:pPr>
      <w:rPr>
        <w:rFonts w:hint="default" w:ascii="Courier New" w:hAnsi="Courier New"/>
      </w:rPr>
    </w:lvl>
    <w:lvl w:ilvl="5" w:tplc="EEE210A2">
      <w:start w:val="1"/>
      <w:numFmt w:val="bullet"/>
      <w:lvlText w:val=""/>
      <w:lvlJc w:val="left"/>
      <w:pPr>
        <w:ind w:left="4320" w:hanging="360"/>
      </w:pPr>
      <w:rPr>
        <w:rFonts w:hint="default" w:ascii="Wingdings" w:hAnsi="Wingdings"/>
      </w:rPr>
    </w:lvl>
    <w:lvl w:ilvl="6" w:tplc="6CBCDD74">
      <w:start w:val="1"/>
      <w:numFmt w:val="bullet"/>
      <w:lvlText w:val=""/>
      <w:lvlJc w:val="left"/>
      <w:pPr>
        <w:ind w:left="5040" w:hanging="360"/>
      </w:pPr>
      <w:rPr>
        <w:rFonts w:hint="default" w:ascii="Symbol" w:hAnsi="Symbol"/>
      </w:rPr>
    </w:lvl>
    <w:lvl w:ilvl="7" w:tplc="6ED08178">
      <w:start w:val="1"/>
      <w:numFmt w:val="bullet"/>
      <w:lvlText w:val="o"/>
      <w:lvlJc w:val="left"/>
      <w:pPr>
        <w:ind w:left="5760" w:hanging="360"/>
      </w:pPr>
      <w:rPr>
        <w:rFonts w:hint="default" w:ascii="Courier New" w:hAnsi="Courier New"/>
      </w:rPr>
    </w:lvl>
    <w:lvl w:ilvl="8" w:tplc="41722F1C">
      <w:start w:val="1"/>
      <w:numFmt w:val="bullet"/>
      <w:lvlText w:val=""/>
      <w:lvlJc w:val="left"/>
      <w:pPr>
        <w:ind w:left="6480" w:hanging="360"/>
      </w:pPr>
      <w:rPr>
        <w:rFonts w:hint="default" w:ascii="Wingdings" w:hAnsi="Wingdings"/>
      </w:rPr>
    </w:lvl>
  </w:abstractNum>
  <w:abstractNum w:abstractNumId="22" w15:restartNumberingAfterBreak="0">
    <w:nsid w:val="1543FA4D"/>
    <w:multiLevelType w:val="hybridMultilevel"/>
    <w:tmpl w:val="F90E366C"/>
    <w:lvl w:ilvl="0" w:tplc="42E4A244">
      <w:start w:val="1"/>
      <w:numFmt w:val="bullet"/>
      <w:lvlText w:val=""/>
      <w:lvlJc w:val="left"/>
      <w:pPr>
        <w:ind w:left="720" w:hanging="360"/>
      </w:pPr>
      <w:rPr>
        <w:rFonts w:hint="default" w:ascii="Symbol" w:hAnsi="Symbol"/>
      </w:rPr>
    </w:lvl>
    <w:lvl w:ilvl="1" w:tplc="7D1E4990">
      <w:start w:val="1"/>
      <w:numFmt w:val="bullet"/>
      <w:lvlText w:val="o"/>
      <w:lvlJc w:val="left"/>
      <w:pPr>
        <w:ind w:left="1440" w:hanging="360"/>
      </w:pPr>
      <w:rPr>
        <w:rFonts w:hint="default" w:ascii="Courier New" w:hAnsi="Courier New"/>
      </w:rPr>
    </w:lvl>
    <w:lvl w:ilvl="2" w:tplc="71DC7966">
      <w:start w:val="1"/>
      <w:numFmt w:val="bullet"/>
      <w:lvlText w:val=""/>
      <w:lvlJc w:val="left"/>
      <w:pPr>
        <w:ind w:left="2160" w:hanging="360"/>
      </w:pPr>
      <w:rPr>
        <w:rFonts w:hint="default" w:ascii="Wingdings" w:hAnsi="Wingdings"/>
      </w:rPr>
    </w:lvl>
    <w:lvl w:ilvl="3" w:tplc="9E105DDA">
      <w:start w:val="1"/>
      <w:numFmt w:val="bullet"/>
      <w:lvlText w:val=""/>
      <w:lvlJc w:val="left"/>
      <w:pPr>
        <w:ind w:left="2880" w:hanging="360"/>
      </w:pPr>
      <w:rPr>
        <w:rFonts w:hint="default" w:ascii="Symbol" w:hAnsi="Symbol"/>
      </w:rPr>
    </w:lvl>
    <w:lvl w:ilvl="4" w:tplc="0E786BDE">
      <w:start w:val="1"/>
      <w:numFmt w:val="bullet"/>
      <w:lvlText w:val="o"/>
      <w:lvlJc w:val="left"/>
      <w:pPr>
        <w:ind w:left="3600" w:hanging="360"/>
      </w:pPr>
      <w:rPr>
        <w:rFonts w:hint="default" w:ascii="Courier New" w:hAnsi="Courier New"/>
      </w:rPr>
    </w:lvl>
    <w:lvl w:ilvl="5" w:tplc="99F85018">
      <w:start w:val="1"/>
      <w:numFmt w:val="bullet"/>
      <w:lvlText w:val=""/>
      <w:lvlJc w:val="left"/>
      <w:pPr>
        <w:ind w:left="4320" w:hanging="360"/>
      </w:pPr>
      <w:rPr>
        <w:rFonts w:hint="default" w:ascii="Wingdings" w:hAnsi="Wingdings"/>
      </w:rPr>
    </w:lvl>
    <w:lvl w:ilvl="6" w:tplc="FC781342">
      <w:start w:val="1"/>
      <w:numFmt w:val="bullet"/>
      <w:lvlText w:val=""/>
      <w:lvlJc w:val="left"/>
      <w:pPr>
        <w:ind w:left="5040" w:hanging="360"/>
      </w:pPr>
      <w:rPr>
        <w:rFonts w:hint="default" w:ascii="Symbol" w:hAnsi="Symbol"/>
      </w:rPr>
    </w:lvl>
    <w:lvl w:ilvl="7" w:tplc="3D5C779E">
      <w:start w:val="1"/>
      <w:numFmt w:val="bullet"/>
      <w:lvlText w:val="o"/>
      <w:lvlJc w:val="left"/>
      <w:pPr>
        <w:ind w:left="5760" w:hanging="360"/>
      </w:pPr>
      <w:rPr>
        <w:rFonts w:hint="default" w:ascii="Courier New" w:hAnsi="Courier New"/>
      </w:rPr>
    </w:lvl>
    <w:lvl w:ilvl="8" w:tplc="6F568E50">
      <w:start w:val="1"/>
      <w:numFmt w:val="bullet"/>
      <w:lvlText w:val=""/>
      <w:lvlJc w:val="left"/>
      <w:pPr>
        <w:ind w:left="6480" w:hanging="360"/>
      </w:pPr>
      <w:rPr>
        <w:rFonts w:hint="default" w:ascii="Wingdings" w:hAnsi="Wingdings"/>
      </w:rPr>
    </w:lvl>
  </w:abstractNum>
  <w:abstractNum w:abstractNumId="23" w15:restartNumberingAfterBreak="0">
    <w:nsid w:val="15DA4651"/>
    <w:multiLevelType w:val="hybridMultilevel"/>
    <w:tmpl w:val="23A82802"/>
    <w:lvl w:ilvl="0" w:tplc="5EA431A2">
      <w:start w:val="1"/>
      <w:numFmt w:val="bullet"/>
      <w:lvlText w:val=""/>
      <w:lvlJc w:val="left"/>
      <w:pPr>
        <w:ind w:left="720" w:hanging="360"/>
      </w:pPr>
      <w:rPr>
        <w:rFonts w:hint="default" w:ascii="Symbol" w:hAnsi="Symbol"/>
      </w:rPr>
    </w:lvl>
    <w:lvl w:ilvl="1" w:tplc="8584827C">
      <w:start w:val="1"/>
      <w:numFmt w:val="bullet"/>
      <w:lvlText w:val="o"/>
      <w:lvlJc w:val="left"/>
      <w:pPr>
        <w:ind w:left="1440" w:hanging="360"/>
      </w:pPr>
      <w:rPr>
        <w:rFonts w:hint="default" w:ascii="Courier New" w:hAnsi="Courier New"/>
      </w:rPr>
    </w:lvl>
    <w:lvl w:ilvl="2" w:tplc="6C24292C">
      <w:start w:val="1"/>
      <w:numFmt w:val="bullet"/>
      <w:lvlText w:val=""/>
      <w:lvlJc w:val="left"/>
      <w:pPr>
        <w:ind w:left="2160" w:hanging="360"/>
      </w:pPr>
      <w:rPr>
        <w:rFonts w:hint="default" w:ascii="Wingdings" w:hAnsi="Wingdings"/>
      </w:rPr>
    </w:lvl>
    <w:lvl w:ilvl="3" w:tplc="E0E40E88">
      <w:start w:val="1"/>
      <w:numFmt w:val="bullet"/>
      <w:lvlText w:val=""/>
      <w:lvlJc w:val="left"/>
      <w:pPr>
        <w:ind w:left="2880" w:hanging="360"/>
      </w:pPr>
      <w:rPr>
        <w:rFonts w:hint="default" w:ascii="Symbol" w:hAnsi="Symbol"/>
      </w:rPr>
    </w:lvl>
    <w:lvl w:ilvl="4" w:tplc="E5A0D74E">
      <w:start w:val="1"/>
      <w:numFmt w:val="bullet"/>
      <w:lvlText w:val="o"/>
      <w:lvlJc w:val="left"/>
      <w:pPr>
        <w:ind w:left="3600" w:hanging="360"/>
      </w:pPr>
      <w:rPr>
        <w:rFonts w:hint="default" w:ascii="Courier New" w:hAnsi="Courier New"/>
      </w:rPr>
    </w:lvl>
    <w:lvl w:ilvl="5" w:tplc="584CBF10">
      <w:start w:val="1"/>
      <w:numFmt w:val="bullet"/>
      <w:lvlText w:val=""/>
      <w:lvlJc w:val="left"/>
      <w:pPr>
        <w:ind w:left="4320" w:hanging="360"/>
      </w:pPr>
      <w:rPr>
        <w:rFonts w:hint="default" w:ascii="Wingdings" w:hAnsi="Wingdings"/>
      </w:rPr>
    </w:lvl>
    <w:lvl w:ilvl="6" w:tplc="70387D2A">
      <w:start w:val="1"/>
      <w:numFmt w:val="bullet"/>
      <w:lvlText w:val=""/>
      <w:lvlJc w:val="left"/>
      <w:pPr>
        <w:ind w:left="5040" w:hanging="360"/>
      </w:pPr>
      <w:rPr>
        <w:rFonts w:hint="default" w:ascii="Symbol" w:hAnsi="Symbol"/>
      </w:rPr>
    </w:lvl>
    <w:lvl w:ilvl="7" w:tplc="36106022">
      <w:start w:val="1"/>
      <w:numFmt w:val="bullet"/>
      <w:lvlText w:val="o"/>
      <w:lvlJc w:val="left"/>
      <w:pPr>
        <w:ind w:left="5760" w:hanging="360"/>
      </w:pPr>
      <w:rPr>
        <w:rFonts w:hint="default" w:ascii="Courier New" w:hAnsi="Courier New"/>
      </w:rPr>
    </w:lvl>
    <w:lvl w:ilvl="8" w:tplc="8D128E36">
      <w:start w:val="1"/>
      <w:numFmt w:val="bullet"/>
      <w:lvlText w:val=""/>
      <w:lvlJc w:val="left"/>
      <w:pPr>
        <w:ind w:left="6480" w:hanging="360"/>
      </w:pPr>
      <w:rPr>
        <w:rFonts w:hint="default" w:ascii="Wingdings" w:hAnsi="Wingdings"/>
      </w:rPr>
    </w:lvl>
  </w:abstractNum>
  <w:abstractNum w:abstractNumId="24" w15:restartNumberingAfterBreak="0">
    <w:nsid w:val="1770B27B"/>
    <w:multiLevelType w:val="hybridMultilevel"/>
    <w:tmpl w:val="EA6A6672"/>
    <w:lvl w:ilvl="0" w:tplc="8B12C870">
      <w:start w:val="1"/>
      <w:numFmt w:val="bullet"/>
      <w:lvlText w:val=""/>
      <w:lvlJc w:val="left"/>
      <w:pPr>
        <w:ind w:left="720" w:hanging="360"/>
      </w:pPr>
      <w:rPr>
        <w:rFonts w:hint="default" w:ascii="Symbol" w:hAnsi="Symbol"/>
      </w:rPr>
    </w:lvl>
    <w:lvl w:ilvl="1" w:tplc="EF702028">
      <w:start w:val="1"/>
      <w:numFmt w:val="bullet"/>
      <w:lvlText w:val="o"/>
      <w:lvlJc w:val="left"/>
      <w:pPr>
        <w:ind w:left="1440" w:hanging="360"/>
      </w:pPr>
      <w:rPr>
        <w:rFonts w:hint="default" w:ascii="Courier New" w:hAnsi="Courier New"/>
      </w:rPr>
    </w:lvl>
    <w:lvl w:ilvl="2" w:tplc="26AE255C">
      <w:start w:val="1"/>
      <w:numFmt w:val="bullet"/>
      <w:lvlText w:val=""/>
      <w:lvlJc w:val="left"/>
      <w:pPr>
        <w:ind w:left="2160" w:hanging="360"/>
      </w:pPr>
      <w:rPr>
        <w:rFonts w:hint="default" w:ascii="Wingdings" w:hAnsi="Wingdings"/>
      </w:rPr>
    </w:lvl>
    <w:lvl w:ilvl="3" w:tplc="B51A4488">
      <w:start w:val="1"/>
      <w:numFmt w:val="bullet"/>
      <w:lvlText w:val=""/>
      <w:lvlJc w:val="left"/>
      <w:pPr>
        <w:ind w:left="2880" w:hanging="360"/>
      </w:pPr>
      <w:rPr>
        <w:rFonts w:hint="default" w:ascii="Symbol" w:hAnsi="Symbol"/>
      </w:rPr>
    </w:lvl>
    <w:lvl w:ilvl="4" w:tplc="AA62E95C">
      <w:start w:val="1"/>
      <w:numFmt w:val="bullet"/>
      <w:lvlText w:val="o"/>
      <w:lvlJc w:val="left"/>
      <w:pPr>
        <w:ind w:left="3600" w:hanging="360"/>
      </w:pPr>
      <w:rPr>
        <w:rFonts w:hint="default" w:ascii="Courier New" w:hAnsi="Courier New"/>
      </w:rPr>
    </w:lvl>
    <w:lvl w:ilvl="5" w:tplc="FCA4C80E">
      <w:start w:val="1"/>
      <w:numFmt w:val="bullet"/>
      <w:lvlText w:val=""/>
      <w:lvlJc w:val="left"/>
      <w:pPr>
        <w:ind w:left="4320" w:hanging="360"/>
      </w:pPr>
      <w:rPr>
        <w:rFonts w:hint="default" w:ascii="Wingdings" w:hAnsi="Wingdings"/>
      </w:rPr>
    </w:lvl>
    <w:lvl w:ilvl="6" w:tplc="33B870EE">
      <w:start w:val="1"/>
      <w:numFmt w:val="bullet"/>
      <w:lvlText w:val=""/>
      <w:lvlJc w:val="left"/>
      <w:pPr>
        <w:ind w:left="5040" w:hanging="360"/>
      </w:pPr>
      <w:rPr>
        <w:rFonts w:hint="default" w:ascii="Symbol" w:hAnsi="Symbol"/>
      </w:rPr>
    </w:lvl>
    <w:lvl w:ilvl="7" w:tplc="E5A467BE">
      <w:start w:val="1"/>
      <w:numFmt w:val="bullet"/>
      <w:lvlText w:val="o"/>
      <w:lvlJc w:val="left"/>
      <w:pPr>
        <w:ind w:left="5760" w:hanging="360"/>
      </w:pPr>
      <w:rPr>
        <w:rFonts w:hint="default" w:ascii="Courier New" w:hAnsi="Courier New"/>
      </w:rPr>
    </w:lvl>
    <w:lvl w:ilvl="8" w:tplc="6C3EE2B6">
      <w:start w:val="1"/>
      <w:numFmt w:val="bullet"/>
      <w:lvlText w:val=""/>
      <w:lvlJc w:val="left"/>
      <w:pPr>
        <w:ind w:left="6480" w:hanging="360"/>
      </w:pPr>
      <w:rPr>
        <w:rFonts w:hint="default" w:ascii="Wingdings" w:hAnsi="Wingdings"/>
      </w:rPr>
    </w:lvl>
  </w:abstractNum>
  <w:abstractNum w:abstractNumId="25" w15:restartNumberingAfterBreak="0">
    <w:nsid w:val="179FC209"/>
    <w:multiLevelType w:val="hybridMultilevel"/>
    <w:tmpl w:val="F1840220"/>
    <w:lvl w:ilvl="0" w:tplc="D196F216">
      <w:start w:val="1"/>
      <w:numFmt w:val="bullet"/>
      <w:lvlText w:val=""/>
      <w:lvlJc w:val="left"/>
      <w:pPr>
        <w:ind w:left="720" w:hanging="360"/>
      </w:pPr>
      <w:rPr>
        <w:rFonts w:hint="default" w:ascii="Symbol" w:hAnsi="Symbol"/>
      </w:rPr>
    </w:lvl>
    <w:lvl w:ilvl="1" w:tplc="D5BE714A">
      <w:start w:val="1"/>
      <w:numFmt w:val="bullet"/>
      <w:lvlText w:val="o"/>
      <w:lvlJc w:val="left"/>
      <w:pPr>
        <w:ind w:left="1440" w:hanging="360"/>
      </w:pPr>
      <w:rPr>
        <w:rFonts w:hint="default" w:ascii="Courier New" w:hAnsi="Courier New"/>
      </w:rPr>
    </w:lvl>
    <w:lvl w:ilvl="2" w:tplc="C6C2A6C4">
      <w:start w:val="1"/>
      <w:numFmt w:val="bullet"/>
      <w:lvlText w:val=""/>
      <w:lvlJc w:val="left"/>
      <w:pPr>
        <w:ind w:left="2160" w:hanging="360"/>
      </w:pPr>
      <w:rPr>
        <w:rFonts w:hint="default" w:ascii="Wingdings" w:hAnsi="Wingdings"/>
      </w:rPr>
    </w:lvl>
    <w:lvl w:ilvl="3" w:tplc="34565370">
      <w:start w:val="1"/>
      <w:numFmt w:val="bullet"/>
      <w:lvlText w:val=""/>
      <w:lvlJc w:val="left"/>
      <w:pPr>
        <w:ind w:left="2880" w:hanging="360"/>
      </w:pPr>
      <w:rPr>
        <w:rFonts w:hint="default" w:ascii="Symbol" w:hAnsi="Symbol"/>
      </w:rPr>
    </w:lvl>
    <w:lvl w:ilvl="4" w:tplc="44AE3C90">
      <w:start w:val="1"/>
      <w:numFmt w:val="bullet"/>
      <w:lvlText w:val="o"/>
      <w:lvlJc w:val="left"/>
      <w:pPr>
        <w:ind w:left="3600" w:hanging="360"/>
      </w:pPr>
      <w:rPr>
        <w:rFonts w:hint="default" w:ascii="Courier New" w:hAnsi="Courier New"/>
      </w:rPr>
    </w:lvl>
    <w:lvl w:ilvl="5" w:tplc="EB24543A">
      <w:start w:val="1"/>
      <w:numFmt w:val="bullet"/>
      <w:lvlText w:val=""/>
      <w:lvlJc w:val="left"/>
      <w:pPr>
        <w:ind w:left="4320" w:hanging="360"/>
      </w:pPr>
      <w:rPr>
        <w:rFonts w:hint="default" w:ascii="Wingdings" w:hAnsi="Wingdings"/>
      </w:rPr>
    </w:lvl>
    <w:lvl w:ilvl="6" w:tplc="8B3CFB5A">
      <w:start w:val="1"/>
      <w:numFmt w:val="bullet"/>
      <w:lvlText w:val=""/>
      <w:lvlJc w:val="left"/>
      <w:pPr>
        <w:ind w:left="5040" w:hanging="360"/>
      </w:pPr>
      <w:rPr>
        <w:rFonts w:hint="default" w:ascii="Symbol" w:hAnsi="Symbol"/>
      </w:rPr>
    </w:lvl>
    <w:lvl w:ilvl="7" w:tplc="54BAD4E2">
      <w:start w:val="1"/>
      <w:numFmt w:val="bullet"/>
      <w:lvlText w:val="o"/>
      <w:lvlJc w:val="left"/>
      <w:pPr>
        <w:ind w:left="5760" w:hanging="360"/>
      </w:pPr>
      <w:rPr>
        <w:rFonts w:hint="default" w:ascii="Courier New" w:hAnsi="Courier New"/>
      </w:rPr>
    </w:lvl>
    <w:lvl w:ilvl="8" w:tplc="5E52F012">
      <w:start w:val="1"/>
      <w:numFmt w:val="bullet"/>
      <w:lvlText w:val=""/>
      <w:lvlJc w:val="left"/>
      <w:pPr>
        <w:ind w:left="6480" w:hanging="360"/>
      </w:pPr>
      <w:rPr>
        <w:rFonts w:hint="default" w:ascii="Wingdings" w:hAnsi="Wingdings"/>
      </w:rPr>
    </w:lvl>
  </w:abstractNum>
  <w:abstractNum w:abstractNumId="26" w15:restartNumberingAfterBreak="0">
    <w:nsid w:val="17BD5D07"/>
    <w:multiLevelType w:val="hybridMultilevel"/>
    <w:tmpl w:val="982438F4"/>
    <w:lvl w:ilvl="0" w:tplc="08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27" w15:restartNumberingAfterBreak="0">
    <w:nsid w:val="19972B6D"/>
    <w:multiLevelType w:val="hybridMultilevel"/>
    <w:tmpl w:val="F566D1D8"/>
    <w:lvl w:ilvl="0" w:tplc="D1ECDAD6">
      <w:start w:val="1"/>
      <w:numFmt w:val="bullet"/>
      <w:lvlText w:val=""/>
      <w:lvlJc w:val="left"/>
      <w:pPr>
        <w:ind w:left="720" w:hanging="360"/>
      </w:pPr>
      <w:rPr>
        <w:rFonts w:hint="default" w:ascii="Wingdings" w:hAnsi="Wingdings"/>
      </w:rPr>
    </w:lvl>
    <w:lvl w:ilvl="1" w:tplc="D7EC077A">
      <w:start w:val="1"/>
      <w:numFmt w:val="bullet"/>
      <w:lvlText w:val="o"/>
      <w:lvlJc w:val="left"/>
      <w:pPr>
        <w:ind w:left="1440" w:hanging="360"/>
      </w:pPr>
      <w:rPr>
        <w:rFonts w:hint="default" w:ascii="Courier New" w:hAnsi="Courier New"/>
      </w:rPr>
    </w:lvl>
    <w:lvl w:ilvl="2" w:tplc="2AAEAF86">
      <w:start w:val="1"/>
      <w:numFmt w:val="bullet"/>
      <w:lvlText w:val=""/>
      <w:lvlJc w:val="left"/>
      <w:pPr>
        <w:ind w:left="2160" w:hanging="360"/>
      </w:pPr>
      <w:rPr>
        <w:rFonts w:hint="default" w:ascii="Wingdings" w:hAnsi="Wingdings"/>
      </w:rPr>
    </w:lvl>
    <w:lvl w:ilvl="3" w:tplc="4FCA7634">
      <w:start w:val="1"/>
      <w:numFmt w:val="bullet"/>
      <w:lvlText w:val=""/>
      <w:lvlJc w:val="left"/>
      <w:pPr>
        <w:ind w:left="2880" w:hanging="360"/>
      </w:pPr>
      <w:rPr>
        <w:rFonts w:hint="default" w:ascii="Symbol" w:hAnsi="Symbol"/>
      </w:rPr>
    </w:lvl>
    <w:lvl w:ilvl="4" w:tplc="092C451A">
      <w:start w:val="1"/>
      <w:numFmt w:val="bullet"/>
      <w:lvlText w:val="o"/>
      <w:lvlJc w:val="left"/>
      <w:pPr>
        <w:ind w:left="3600" w:hanging="360"/>
      </w:pPr>
      <w:rPr>
        <w:rFonts w:hint="default" w:ascii="Courier New" w:hAnsi="Courier New"/>
      </w:rPr>
    </w:lvl>
    <w:lvl w:ilvl="5" w:tplc="59BAC2D8">
      <w:start w:val="1"/>
      <w:numFmt w:val="bullet"/>
      <w:lvlText w:val=""/>
      <w:lvlJc w:val="left"/>
      <w:pPr>
        <w:ind w:left="4320" w:hanging="360"/>
      </w:pPr>
      <w:rPr>
        <w:rFonts w:hint="default" w:ascii="Wingdings" w:hAnsi="Wingdings"/>
      </w:rPr>
    </w:lvl>
    <w:lvl w:ilvl="6" w:tplc="90DCDBE6">
      <w:start w:val="1"/>
      <w:numFmt w:val="bullet"/>
      <w:lvlText w:val=""/>
      <w:lvlJc w:val="left"/>
      <w:pPr>
        <w:ind w:left="5040" w:hanging="360"/>
      </w:pPr>
      <w:rPr>
        <w:rFonts w:hint="default" w:ascii="Symbol" w:hAnsi="Symbol"/>
      </w:rPr>
    </w:lvl>
    <w:lvl w:ilvl="7" w:tplc="A2783CA0">
      <w:start w:val="1"/>
      <w:numFmt w:val="bullet"/>
      <w:lvlText w:val="o"/>
      <w:lvlJc w:val="left"/>
      <w:pPr>
        <w:ind w:left="5760" w:hanging="360"/>
      </w:pPr>
      <w:rPr>
        <w:rFonts w:hint="default" w:ascii="Courier New" w:hAnsi="Courier New"/>
      </w:rPr>
    </w:lvl>
    <w:lvl w:ilvl="8" w:tplc="166C9280">
      <w:start w:val="1"/>
      <w:numFmt w:val="bullet"/>
      <w:lvlText w:val=""/>
      <w:lvlJc w:val="left"/>
      <w:pPr>
        <w:ind w:left="6480" w:hanging="360"/>
      </w:pPr>
      <w:rPr>
        <w:rFonts w:hint="default" w:ascii="Wingdings" w:hAnsi="Wingdings"/>
      </w:rPr>
    </w:lvl>
  </w:abstractNum>
  <w:abstractNum w:abstractNumId="28" w15:restartNumberingAfterBreak="0">
    <w:nsid w:val="1A01F010"/>
    <w:multiLevelType w:val="hybridMultilevel"/>
    <w:tmpl w:val="F77036A4"/>
    <w:lvl w:ilvl="0" w:tplc="BF5A899C">
      <w:start w:val="1"/>
      <w:numFmt w:val="decimal"/>
      <w:lvlText w:val="%1."/>
      <w:lvlJc w:val="left"/>
      <w:pPr>
        <w:ind w:left="720" w:hanging="360"/>
      </w:pPr>
    </w:lvl>
    <w:lvl w:ilvl="1" w:tplc="C6426334">
      <w:start w:val="1"/>
      <w:numFmt w:val="lowerLetter"/>
      <w:lvlText w:val="%2."/>
      <w:lvlJc w:val="left"/>
      <w:pPr>
        <w:ind w:left="1440" w:hanging="360"/>
      </w:pPr>
    </w:lvl>
    <w:lvl w:ilvl="2" w:tplc="1E1A3132">
      <w:start w:val="1"/>
      <w:numFmt w:val="lowerRoman"/>
      <w:lvlText w:val="%3."/>
      <w:lvlJc w:val="right"/>
      <w:pPr>
        <w:ind w:left="2160" w:hanging="180"/>
      </w:pPr>
    </w:lvl>
    <w:lvl w:ilvl="3" w:tplc="D8641852">
      <w:start w:val="1"/>
      <w:numFmt w:val="decimal"/>
      <w:lvlText w:val="%4."/>
      <w:lvlJc w:val="left"/>
      <w:pPr>
        <w:ind w:left="2880" w:hanging="360"/>
      </w:pPr>
    </w:lvl>
    <w:lvl w:ilvl="4" w:tplc="653AEDEC">
      <w:start w:val="1"/>
      <w:numFmt w:val="lowerLetter"/>
      <w:lvlText w:val="%5."/>
      <w:lvlJc w:val="left"/>
      <w:pPr>
        <w:ind w:left="3600" w:hanging="360"/>
      </w:pPr>
    </w:lvl>
    <w:lvl w:ilvl="5" w:tplc="0B6EB79A">
      <w:start w:val="1"/>
      <w:numFmt w:val="lowerRoman"/>
      <w:lvlText w:val="%6."/>
      <w:lvlJc w:val="right"/>
      <w:pPr>
        <w:ind w:left="4320" w:hanging="180"/>
      </w:pPr>
    </w:lvl>
    <w:lvl w:ilvl="6" w:tplc="2DBE22F2">
      <w:start w:val="1"/>
      <w:numFmt w:val="decimal"/>
      <w:lvlText w:val="%7."/>
      <w:lvlJc w:val="left"/>
      <w:pPr>
        <w:ind w:left="5040" w:hanging="360"/>
      </w:pPr>
    </w:lvl>
    <w:lvl w:ilvl="7" w:tplc="ECA87C76">
      <w:start w:val="1"/>
      <w:numFmt w:val="lowerLetter"/>
      <w:lvlText w:val="%8."/>
      <w:lvlJc w:val="left"/>
      <w:pPr>
        <w:ind w:left="5760" w:hanging="360"/>
      </w:pPr>
    </w:lvl>
    <w:lvl w:ilvl="8" w:tplc="321CC4BA">
      <w:start w:val="1"/>
      <w:numFmt w:val="lowerRoman"/>
      <w:lvlText w:val="%9."/>
      <w:lvlJc w:val="right"/>
      <w:pPr>
        <w:ind w:left="6480" w:hanging="180"/>
      </w:pPr>
    </w:lvl>
  </w:abstractNum>
  <w:abstractNum w:abstractNumId="29" w15:restartNumberingAfterBreak="0">
    <w:nsid w:val="1A4D3DB4"/>
    <w:multiLevelType w:val="hybridMultilevel"/>
    <w:tmpl w:val="CB841BA4"/>
    <w:lvl w:ilvl="0" w:tplc="08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30" w15:restartNumberingAfterBreak="0">
    <w:nsid w:val="1AE79154"/>
    <w:multiLevelType w:val="hybridMultilevel"/>
    <w:tmpl w:val="071AC6A8"/>
    <w:lvl w:ilvl="0" w:tplc="9EC436D0">
      <w:start w:val="1"/>
      <w:numFmt w:val="bullet"/>
      <w:lvlText w:val=""/>
      <w:lvlJc w:val="left"/>
      <w:pPr>
        <w:ind w:left="720" w:hanging="360"/>
      </w:pPr>
      <w:rPr>
        <w:rFonts w:hint="default" w:ascii="Wingdings" w:hAnsi="Wingdings"/>
      </w:rPr>
    </w:lvl>
    <w:lvl w:ilvl="1" w:tplc="20F0F06A">
      <w:start w:val="1"/>
      <w:numFmt w:val="bullet"/>
      <w:lvlText w:val="o"/>
      <w:lvlJc w:val="left"/>
      <w:pPr>
        <w:ind w:left="1440" w:hanging="360"/>
      </w:pPr>
      <w:rPr>
        <w:rFonts w:hint="default" w:ascii="Courier New" w:hAnsi="Courier New"/>
      </w:rPr>
    </w:lvl>
    <w:lvl w:ilvl="2" w:tplc="DCF0889C">
      <w:start w:val="1"/>
      <w:numFmt w:val="bullet"/>
      <w:lvlText w:val=""/>
      <w:lvlJc w:val="left"/>
      <w:pPr>
        <w:ind w:left="2160" w:hanging="360"/>
      </w:pPr>
      <w:rPr>
        <w:rFonts w:hint="default" w:ascii="Wingdings" w:hAnsi="Wingdings"/>
      </w:rPr>
    </w:lvl>
    <w:lvl w:ilvl="3" w:tplc="5DA2812C">
      <w:start w:val="1"/>
      <w:numFmt w:val="bullet"/>
      <w:lvlText w:val=""/>
      <w:lvlJc w:val="left"/>
      <w:pPr>
        <w:ind w:left="2880" w:hanging="360"/>
      </w:pPr>
      <w:rPr>
        <w:rFonts w:hint="default" w:ascii="Symbol" w:hAnsi="Symbol"/>
      </w:rPr>
    </w:lvl>
    <w:lvl w:ilvl="4" w:tplc="E446F374">
      <w:start w:val="1"/>
      <w:numFmt w:val="bullet"/>
      <w:lvlText w:val="o"/>
      <w:lvlJc w:val="left"/>
      <w:pPr>
        <w:ind w:left="3600" w:hanging="360"/>
      </w:pPr>
      <w:rPr>
        <w:rFonts w:hint="default" w:ascii="Courier New" w:hAnsi="Courier New"/>
      </w:rPr>
    </w:lvl>
    <w:lvl w:ilvl="5" w:tplc="376A4206">
      <w:start w:val="1"/>
      <w:numFmt w:val="bullet"/>
      <w:lvlText w:val=""/>
      <w:lvlJc w:val="left"/>
      <w:pPr>
        <w:ind w:left="4320" w:hanging="360"/>
      </w:pPr>
      <w:rPr>
        <w:rFonts w:hint="default" w:ascii="Wingdings" w:hAnsi="Wingdings"/>
      </w:rPr>
    </w:lvl>
    <w:lvl w:ilvl="6" w:tplc="61E89912">
      <w:start w:val="1"/>
      <w:numFmt w:val="bullet"/>
      <w:lvlText w:val=""/>
      <w:lvlJc w:val="left"/>
      <w:pPr>
        <w:ind w:left="5040" w:hanging="360"/>
      </w:pPr>
      <w:rPr>
        <w:rFonts w:hint="default" w:ascii="Symbol" w:hAnsi="Symbol"/>
      </w:rPr>
    </w:lvl>
    <w:lvl w:ilvl="7" w:tplc="C31CAEDC">
      <w:start w:val="1"/>
      <w:numFmt w:val="bullet"/>
      <w:lvlText w:val="o"/>
      <w:lvlJc w:val="left"/>
      <w:pPr>
        <w:ind w:left="5760" w:hanging="360"/>
      </w:pPr>
      <w:rPr>
        <w:rFonts w:hint="default" w:ascii="Courier New" w:hAnsi="Courier New"/>
      </w:rPr>
    </w:lvl>
    <w:lvl w:ilvl="8" w:tplc="D1822540">
      <w:start w:val="1"/>
      <w:numFmt w:val="bullet"/>
      <w:lvlText w:val=""/>
      <w:lvlJc w:val="left"/>
      <w:pPr>
        <w:ind w:left="6480" w:hanging="360"/>
      </w:pPr>
      <w:rPr>
        <w:rFonts w:hint="default" w:ascii="Wingdings" w:hAnsi="Wingdings"/>
      </w:rPr>
    </w:lvl>
  </w:abstractNum>
  <w:abstractNum w:abstractNumId="31" w15:restartNumberingAfterBreak="0">
    <w:nsid w:val="1ECC8E19"/>
    <w:multiLevelType w:val="hybridMultilevel"/>
    <w:tmpl w:val="AF46A06C"/>
    <w:lvl w:ilvl="0" w:tplc="C7E4071C">
      <w:start w:val="1"/>
      <w:numFmt w:val="bullet"/>
      <w:lvlText w:val=""/>
      <w:lvlJc w:val="left"/>
      <w:pPr>
        <w:ind w:left="720" w:hanging="360"/>
      </w:pPr>
      <w:rPr>
        <w:rFonts w:hint="default" w:ascii="Symbol" w:hAnsi="Symbol"/>
      </w:rPr>
    </w:lvl>
    <w:lvl w:ilvl="1" w:tplc="0AE07256">
      <w:start w:val="1"/>
      <w:numFmt w:val="bullet"/>
      <w:lvlText w:val="o"/>
      <w:lvlJc w:val="left"/>
      <w:pPr>
        <w:ind w:left="1440" w:hanging="360"/>
      </w:pPr>
      <w:rPr>
        <w:rFonts w:hint="default" w:ascii="Courier New" w:hAnsi="Courier New"/>
      </w:rPr>
    </w:lvl>
    <w:lvl w:ilvl="2" w:tplc="F12A93BC">
      <w:start w:val="1"/>
      <w:numFmt w:val="bullet"/>
      <w:lvlText w:val=""/>
      <w:lvlJc w:val="left"/>
      <w:pPr>
        <w:ind w:left="2160" w:hanging="360"/>
      </w:pPr>
      <w:rPr>
        <w:rFonts w:hint="default" w:ascii="Wingdings" w:hAnsi="Wingdings"/>
      </w:rPr>
    </w:lvl>
    <w:lvl w:ilvl="3" w:tplc="2CD8CEA6">
      <w:start w:val="1"/>
      <w:numFmt w:val="bullet"/>
      <w:lvlText w:val=""/>
      <w:lvlJc w:val="left"/>
      <w:pPr>
        <w:ind w:left="2880" w:hanging="360"/>
      </w:pPr>
      <w:rPr>
        <w:rFonts w:hint="default" w:ascii="Symbol" w:hAnsi="Symbol"/>
      </w:rPr>
    </w:lvl>
    <w:lvl w:ilvl="4" w:tplc="6128D966">
      <w:start w:val="1"/>
      <w:numFmt w:val="bullet"/>
      <w:lvlText w:val="o"/>
      <w:lvlJc w:val="left"/>
      <w:pPr>
        <w:ind w:left="3600" w:hanging="360"/>
      </w:pPr>
      <w:rPr>
        <w:rFonts w:hint="default" w:ascii="Courier New" w:hAnsi="Courier New"/>
      </w:rPr>
    </w:lvl>
    <w:lvl w:ilvl="5" w:tplc="B4641540">
      <w:start w:val="1"/>
      <w:numFmt w:val="bullet"/>
      <w:lvlText w:val=""/>
      <w:lvlJc w:val="left"/>
      <w:pPr>
        <w:ind w:left="4320" w:hanging="360"/>
      </w:pPr>
      <w:rPr>
        <w:rFonts w:hint="default" w:ascii="Wingdings" w:hAnsi="Wingdings"/>
      </w:rPr>
    </w:lvl>
    <w:lvl w:ilvl="6" w:tplc="B7388034">
      <w:start w:val="1"/>
      <w:numFmt w:val="bullet"/>
      <w:lvlText w:val=""/>
      <w:lvlJc w:val="left"/>
      <w:pPr>
        <w:ind w:left="5040" w:hanging="360"/>
      </w:pPr>
      <w:rPr>
        <w:rFonts w:hint="default" w:ascii="Symbol" w:hAnsi="Symbol"/>
      </w:rPr>
    </w:lvl>
    <w:lvl w:ilvl="7" w:tplc="CC020E02">
      <w:start w:val="1"/>
      <w:numFmt w:val="bullet"/>
      <w:lvlText w:val="o"/>
      <w:lvlJc w:val="left"/>
      <w:pPr>
        <w:ind w:left="5760" w:hanging="360"/>
      </w:pPr>
      <w:rPr>
        <w:rFonts w:hint="default" w:ascii="Courier New" w:hAnsi="Courier New"/>
      </w:rPr>
    </w:lvl>
    <w:lvl w:ilvl="8" w:tplc="E3FCD30E">
      <w:start w:val="1"/>
      <w:numFmt w:val="bullet"/>
      <w:lvlText w:val=""/>
      <w:lvlJc w:val="left"/>
      <w:pPr>
        <w:ind w:left="6480" w:hanging="360"/>
      </w:pPr>
      <w:rPr>
        <w:rFonts w:hint="default" w:ascii="Wingdings" w:hAnsi="Wingdings"/>
      </w:rPr>
    </w:lvl>
  </w:abstractNum>
  <w:abstractNum w:abstractNumId="32" w15:restartNumberingAfterBreak="0">
    <w:nsid w:val="20ABDD7D"/>
    <w:multiLevelType w:val="hybridMultilevel"/>
    <w:tmpl w:val="7320FF8C"/>
    <w:lvl w:ilvl="0" w:tplc="576061D0">
      <w:start w:val="1"/>
      <w:numFmt w:val="bullet"/>
      <w:lvlText w:val=""/>
      <w:lvlJc w:val="left"/>
      <w:pPr>
        <w:ind w:left="720" w:hanging="360"/>
      </w:pPr>
      <w:rPr>
        <w:rFonts w:hint="default" w:ascii="Symbol" w:hAnsi="Symbol"/>
      </w:rPr>
    </w:lvl>
    <w:lvl w:ilvl="1" w:tplc="C436E98E">
      <w:start w:val="1"/>
      <w:numFmt w:val="bullet"/>
      <w:lvlText w:val="o"/>
      <w:lvlJc w:val="left"/>
      <w:pPr>
        <w:ind w:left="1440" w:hanging="360"/>
      </w:pPr>
      <w:rPr>
        <w:rFonts w:hint="default" w:ascii="Courier New" w:hAnsi="Courier New"/>
      </w:rPr>
    </w:lvl>
    <w:lvl w:ilvl="2" w:tplc="AA5AC9BC">
      <w:start w:val="1"/>
      <w:numFmt w:val="bullet"/>
      <w:lvlText w:val=""/>
      <w:lvlJc w:val="left"/>
      <w:pPr>
        <w:ind w:left="2160" w:hanging="360"/>
      </w:pPr>
      <w:rPr>
        <w:rFonts w:hint="default" w:ascii="Wingdings" w:hAnsi="Wingdings"/>
      </w:rPr>
    </w:lvl>
    <w:lvl w:ilvl="3" w:tplc="C108D880">
      <w:start w:val="1"/>
      <w:numFmt w:val="bullet"/>
      <w:lvlText w:val=""/>
      <w:lvlJc w:val="left"/>
      <w:pPr>
        <w:ind w:left="2880" w:hanging="360"/>
      </w:pPr>
      <w:rPr>
        <w:rFonts w:hint="default" w:ascii="Symbol" w:hAnsi="Symbol"/>
      </w:rPr>
    </w:lvl>
    <w:lvl w:ilvl="4" w:tplc="52944E6C">
      <w:start w:val="1"/>
      <w:numFmt w:val="bullet"/>
      <w:lvlText w:val="o"/>
      <w:lvlJc w:val="left"/>
      <w:pPr>
        <w:ind w:left="3600" w:hanging="360"/>
      </w:pPr>
      <w:rPr>
        <w:rFonts w:hint="default" w:ascii="Courier New" w:hAnsi="Courier New"/>
      </w:rPr>
    </w:lvl>
    <w:lvl w:ilvl="5" w:tplc="E1B461A6">
      <w:start w:val="1"/>
      <w:numFmt w:val="bullet"/>
      <w:lvlText w:val=""/>
      <w:lvlJc w:val="left"/>
      <w:pPr>
        <w:ind w:left="4320" w:hanging="360"/>
      </w:pPr>
      <w:rPr>
        <w:rFonts w:hint="default" w:ascii="Wingdings" w:hAnsi="Wingdings"/>
      </w:rPr>
    </w:lvl>
    <w:lvl w:ilvl="6" w:tplc="B27A8460">
      <w:start w:val="1"/>
      <w:numFmt w:val="bullet"/>
      <w:lvlText w:val=""/>
      <w:lvlJc w:val="left"/>
      <w:pPr>
        <w:ind w:left="5040" w:hanging="360"/>
      </w:pPr>
      <w:rPr>
        <w:rFonts w:hint="default" w:ascii="Symbol" w:hAnsi="Symbol"/>
      </w:rPr>
    </w:lvl>
    <w:lvl w:ilvl="7" w:tplc="E5C0A1E8">
      <w:start w:val="1"/>
      <w:numFmt w:val="bullet"/>
      <w:lvlText w:val="o"/>
      <w:lvlJc w:val="left"/>
      <w:pPr>
        <w:ind w:left="5760" w:hanging="360"/>
      </w:pPr>
      <w:rPr>
        <w:rFonts w:hint="default" w:ascii="Courier New" w:hAnsi="Courier New"/>
      </w:rPr>
    </w:lvl>
    <w:lvl w:ilvl="8" w:tplc="EA0EA358">
      <w:start w:val="1"/>
      <w:numFmt w:val="bullet"/>
      <w:lvlText w:val=""/>
      <w:lvlJc w:val="left"/>
      <w:pPr>
        <w:ind w:left="6480" w:hanging="360"/>
      </w:pPr>
      <w:rPr>
        <w:rFonts w:hint="default" w:ascii="Wingdings" w:hAnsi="Wingdings"/>
      </w:rPr>
    </w:lvl>
  </w:abstractNum>
  <w:abstractNum w:abstractNumId="33" w15:restartNumberingAfterBreak="0">
    <w:nsid w:val="211BCDCF"/>
    <w:multiLevelType w:val="hybridMultilevel"/>
    <w:tmpl w:val="7312E2DC"/>
    <w:lvl w:ilvl="0" w:tplc="D3E481FE">
      <w:start w:val="1"/>
      <w:numFmt w:val="bullet"/>
      <w:lvlText w:val=""/>
      <w:lvlJc w:val="left"/>
      <w:pPr>
        <w:ind w:left="720" w:hanging="360"/>
      </w:pPr>
      <w:rPr>
        <w:rFonts w:hint="default" w:ascii="Symbol" w:hAnsi="Symbol"/>
      </w:rPr>
    </w:lvl>
    <w:lvl w:ilvl="1" w:tplc="5CBE5DFA">
      <w:start w:val="1"/>
      <w:numFmt w:val="bullet"/>
      <w:lvlText w:val="o"/>
      <w:lvlJc w:val="left"/>
      <w:pPr>
        <w:ind w:left="1440" w:hanging="360"/>
      </w:pPr>
      <w:rPr>
        <w:rFonts w:hint="default" w:ascii="Courier New" w:hAnsi="Courier New"/>
      </w:rPr>
    </w:lvl>
    <w:lvl w:ilvl="2" w:tplc="D5D6116E">
      <w:start w:val="1"/>
      <w:numFmt w:val="bullet"/>
      <w:lvlText w:val=""/>
      <w:lvlJc w:val="left"/>
      <w:pPr>
        <w:ind w:left="2160" w:hanging="360"/>
      </w:pPr>
      <w:rPr>
        <w:rFonts w:hint="default" w:ascii="Wingdings" w:hAnsi="Wingdings"/>
      </w:rPr>
    </w:lvl>
    <w:lvl w:ilvl="3" w:tplc="E6028850">
      <w:start w:val="1"/>
      <w:numFmt w:val="bullet"/>
      <w:lvlText w:val=""/>
      <w:lvlJc w:val="left"/>
      <w:pPr>
        <w:ind w:left="2880" w:hanging="360"/>
      </w:pPr>
      <w:rPr>
        <w:rFonts w:hint="default" w:ascii="Symbol" w:hAnsi="Symbol"/>
      </w:rPr>
    </w:lvl>
    <w:lvl w:ilvl="4" w:tplc="E90889DA">
      <w:start w:val="1"/>
      <w:numFmt w:val="bullet"/>
      <w:lvlText w:val="o"/>
      <w:lvlJc w:val="left"/>
      <w:pPr>
        <w:ind w:left="3600" w:hanging="360"/>
      </w:pPr>
      <w:rPr>
        <w:rFonts w:hint="default" w:ascii="Courier New" w:hAnsi="Courier New"/>
      </w:rPr>
    </w:lvl>
    <w:lvl w:ilvl="5" w:tplc="E61675CA">
      <w:start w:val="1"/>
      <w:numFmt w:val="bullet"/>
      <w:lvlText w:val=""/>
      <w:lvlJc w:val="left"/>
      <w:pPr>
        <w:ind w:left="4320" w:hanging="360"/>
      </w:pPr>
      <w:rPr>
        <w:rFonts w:hint="default" w:ascii="Wingdings" w:hAnsi="Wingdings"/>
      </w:rPr>
    </w:lvl>
    <w:lvl w:ilvl="6" w:tplc="4ED47F88">
      <w:start w:val="1"/>
      <w:numFmt w:val="bullet"/>
      <w:lvlText w:val=""/>
      <w:lvlJc w:val="left"/>
      <w:pPr>
        <w:ind w:left="5040" w:hanging="360"/>
      </w:pPr>
      <w:rPr>
        <w:rFonts w:hint="default" w:ascii="Symbol" w:hAnsi="Symbol"/>
      </w:rPr>
    </w:lvl>
    <w:lvl w:ilvl="7" w:tplc="E6DAC3D6">
      <w:start w:val="1"/>
      <w:numFmt w:val="bullet"/>
      <w:lvlText w:val="o"/>
      <w:lvlJc w:val="left"/>
      <w:pPr>
        <w:ind w:left="5760" w:hanging="360"/>
      </w:pPr>
      <w:rPr>
        <w:rFonts w:hint="default" w:ascii="Courier New" w:hAnsi="Courier New"/>
      </w:rPr>
    </w:lvl>
    <w:lvl w:ilvl="8" w:tplc="A2261198">
      <w:start w:val="1"/>
      <w:numFmt w:val="bullet"/>
      <w:lvlText w:val=""/>
      <w:lvlJc w:val="left"/>
      <w:pPr>
        <w:ind w:left="6480" w:hanging="360"/>
      </w:pPr>
      <w:rPr>
        <w:rFonts w:hint="default" w:ascii="Wingdings" w:hAnsi="Wingdings"/>
      </w:rPr>
    </w:lvl>
  </w:abstractNum>
  <w:abstractNum w:abstractNumId="34" w15:restartNumberingAfterBreak="0">
    <w:nsid w:val="218905E2"/>
    <w:multiLevelType w:val="hybridMultilevel"/>
    <w:tmpl w:val="9F9EEA0E"/>
    <w:lvl w:ilvl="0" w:tplc="B92EB928">
      <w:start w:val="1"/>
      <w:numFmt w:val="bullet"/>
      <w:lvlText w:val="o"/>
      <w:lvlJc w:val="left"/>
      <w:pPr>
        <w:ind w:left="720" w:hanging="360"/>
      </w:pPr>
      <w:rPr>
        <w:rFonts w:hint="default" w:ascii="Courier New" w:hAnsi="Courier New"/>
      </w:rPr>
    </w:lvl>
    <w:lvl w:ilvl="1" w:tplc="DE364D70">
      <w:start w:val="1"/>
      <w:numFmt w:val="bullet"/>
      <w:lvlText w:val="o"/>
      <w:lvlJc w:val="left"/>
      <w:pPr>
        <w:ind w:left="1440" w:hanging="360"/>
      </w:pPr>
      <w:rPr>
        <w:rFonts w:hint="default" w:ascii="Courier New" w:hAnsi="Courier New"/>
      </w:rPr>
    </w:lvl>
    <w:lvl w:ilvl="2" w:tplc="17D0FAFE">
      <w:start w:val="1"/>
      <w:numFmt w:val="bullet"/>
      <w:lvlText w:val=""/>
      <w:lvlJc w:val="left"/>
      <w:pPr>
        <w:ind w:left="2160" w:hanging="360"/>
      </w:pPr>
      <w:rPr>
        <w:rFonts w:hint="default" w:ascii="Wingdings" w:hAnsi="Wingdings"/>
      </w:rPr>
    </w:lvl>
    <w:lvl w:ilvl="3" w:tplc="6D363A3E">
      <w:start w:val="1"/>
      <w:numFmt w:val="bullet"/>
      <w:lvlText w:val=""/>
      <w:lvlJc w:val="left"/>
      <w:pPr>
        <w:ind w:left="2880" w:hanging="360"/>
      </w:pPr>
      <w:rPr>
        <w:rFonts w:hint="default" w:ascii="Symbol" w:hAnsi="Symbol"/>
      </w:rPr>
    </w:lvl>
    <w:lvl w:ilvl="4" w:tplc="C4928E22">
      <w:start w:val="1"/>
      <w:numFmt w:val="bullet"/>
      <w:lvlText w:val="o"/>
      <w:lvlJc w:val="left"/>
      <w:pPr>
        <w:ind w:left="3600" w:hanging="360"/>
      </w:pPr>
      <w:rPr>
        <w:rFonts w:hint="default" w:ascii="Courier New" w:hAnsi="Courier New"/>
      </w:rPr>
    </w:lvl>
    <w:lvl w:ilvl="5" w:tplc="532298FC">
      <w:start w:val="1"/>
      <w:numFmt w:val="bullet"/>
      <w:lvlText w:val=""/>
      <w:lvlJc w:val="left"/>
      <w:pPr>
        <w:ind w:left="4320" w:hanging="360"/>
      </w:pPr>
      <w:rPr>
        <w:rFonts w:hint="default" w:ascii="Wingdings" w:hAnsi="Wingdings"/>
      </w:rPr>
    </w:lvl>
    <w:lvl w:ilvl="6" w:tplc="7F5AFF14">
      <w:start w:val="1"/>
      <w:numFmt w:val="bullet"/>
      <w:lvlText w:val=""/>
      <w:lvlJc w:val="left"/>
      <w:pPr>
        <w:ind w:left="5040" w:hanging="360"/>
      </w:pPr>
      <w:rPr>
        <w:rFonts w:hint="default" w:ascii="Symbol" w:hAnsi="Symbol"/>
      </w:rPr>
    </w:lvl>
    <w:lvl w:ilvl="7" w:tplc="29AAD7F6">
      <w:start w:val="1"/>
      <w:numFmt w:val="bullet"/>
      <w:lvlText w:val="o"/>
      <w:lvlJc w:val="left"/>
      <w:pPr>
        <w:ind w:left="5760" w:hanging="360"/>
      </w:pPr>
      <w:rPr>
        <w:rFonts w:hint="default" w:ascii="Courier New" w:hAnsi="Courier New"/>
      </w:rPr>
    </w:lvl>
    <w:lvl w:ilvl="8" w:tplc="8FFAE0C8">
      <w:start w:val="1"/>
      <w:numFmt w:val="bullet"/>
      <w:lvlText w:val=""/>
      <w:lvlJc w:val="left"/>
      <w:pPr>
        <w:ind w:left="6480" w:hanging="360"/>
      </w:pPr>
      <w:rPr>
        <w:rFonts w:hint="default" w:ascii="Wingdings" w:hAnsi="Wingdings"/>
      </w:rPr>
    </w:lvl>
  </w:abstractNum>
  <w:abstractNum w:abstractNumId="35" w15:restartNumberingAfterBreak="0">
    <w:nsid w:val="227D80A0"/>
    <w:multiLevelType w:val="hybridMultilevel"/>
    <w:tmpl w:val="121E87CA"/>
    <w:lvl w:ilvl="0" w:tplc="CAA263C6">
      <w:start w:val="1"/>
      <w:numFmt w:val="bullet"/>
      <w:lvlText w:val=""/>
      <w:lvlJc w:val="left"/>
      <w:pPr>
        <w:ind w:left="720" w:hanging="360"/>
      </w:pPr>
      <w:rPr>
        <w:rFonts w:hint="default" w:ascii="Symbol" w:hAnsi="Symbol"/>
      </w:rPr>
    </w:lvl>
    <w:lvl w:ilvl="1" w:tplc="30B4C566">
      <w:start w:val="1"/>
      <w:numFmt w:val="bullet"/>
      <w:lvlText w:val="o"/>
      <w:lvlJc w:val="left"/>
      <w:pPr>
        <w:ind w:left="1440" w:hanging="360"/>
      </w:pPr>
      <w:rPr>
        <w:rFonts w:hint="default" w:ascii="Courier New" w:hAnsi="Courier New"/>
      </w:rPr>
    </w:lvl>
    <w:lvl w:ilvl="2" w:tplc="979A87C0">
      <w:start w:val="1"/>
      <w:numFmt w:val="bullet"/>
      <w:lvlText w:val=""/>
      <w:lvlJc w:val="left"/>
      <w:pPr>
        <w:ind w:left="2160" w:hanging="360"/>
      </w:pPr>
      <w:rPr>
        <w:rFonts w:hint="default" w:ascii="Wingdings" w:hAnsi="Wingdings"/>
      </w:rPr>
    </w:lvl>
    <w:lvl w:ilvl="3" w:tplc="3B861614">
      <w:start w:val="1"/>
      <w:numFmt w:val="bullet"/>
      <w:lvlText w:val=""/>
      <w:lvlJc w:val="left"/>
      <w:pPr>
        <w:ind w:left="2880" w:hanging="360"/>
      </w:pPr>
      <w:rPr>
        <w:rFonts w:hint="default" w:ascii="Symbol" w:hAnsi="Symbol"/>
      </w:rPr>
    </w:lvl>
    <w:lvl w:ilvl="4" w:tplc="59D0E3DE">
      <w:start w:val="1"/>
      <w:numFmt w:val="bullet"/>
      <w:lvlText w:val="o"/>
      <w:lvlJc w:val="left"/>
      <w:pPr>
        <w:ind w:left="3600" w:hanging="360"/>
      </w:pPr>
      <w:rPr>
        <w:rFonts w:hint="default" w:ascii="Courier New" w:hAnsi="Courier New"/>
      </w:rPr>
    </w:lvl>
    <w:lvl w:ilvl="5" w:tplc="5928E3FA">
      <w:start w:val="1"/>
      <w:numFmt w:val="bullet"/>
      <w:lvlText w:val=""/>
      <w:lvlJc w:val="left"/>
      <w:pPr>
        <w:ind w:left="4320" w:hanging="360"/>
      </w:pPr>
      <w:rPr>
        <w:rFonts w:hint="default" w:ascii="Wingdings" w:hAnsi="Wingdings"/>
      </w:rPr>
    </w:lvl>
    <w:lvl w:ilvl="6" w:tplc="91C813E2">
      <w:start w:val="1"/>
      <w:numFmt w:val="bullet"/>
      <w:lvlText w:val=""/>
      <w:lvlJc w:val="left"/>
      <w:pPr>
        <w:ind w:left="5040" w:hanging="360"/>
      </w:pPr>
      <w:rPr>
        <w:rFonts w:hint="default" w:ascii="Symbol" w:hAnsi="Symbol"/>
      </w:rPr>
    </w:lvl>
    <w:lvl w:ilvl="7" w:tplc="4A32D286">
      <w:start w:val="1"/>
      <w:numFmt w:val="bullet"/>
      <w:lvlText w:val="o"/>
      <w:lvlJc w:val="left"/>
      <w:pPr>
        <w:ind w:left="5760" w:hanging="360"/>
      </w:pPr>
      <w:rPr>
        <w:rFonts w:hint="default" w:ascii="Courier New" w:hAnsi="Courier New"/>
      </w:rPr>
    </w:lvl>
    <w:lvl w:ilvl="8" w:tplc="D57E035C">
      <w:start w:val="1"/>
      <w:numFmt w:val="bullet"/>
      <w:lvlText w:val=""/>
      <w:lvlJc w:val="left"/>
      <w:pPr>
        <w:ind w:left="6480" w:hanging="360"/>
      </w:pPr>
      <w:rPr>
        <w:rFonts w:hint="default" w:ascii="Wingdings" w:hAnsi="Wingdings"/>
      </w:rPr>
    </w:lvl>
  </w:abstractNum>
  <w:abstractNum w:abstractNumId="36" w15:restartNumberingAfterBreak="0">
    <w:nsid w:val="249040C5"/>
    <w:multiLevelType w:val="hybridMultilevel"/>
    <w:tmpl w:val="EA4869B6"/>
    <w:lvl w:ilvl="0" w:tplc="C9E60E34">
      <w:start w:val="1"/>
      <w:numFmt w:val="bullet"/>
      <w:lvlText w:val=""/>
      <w:lvlJc w:val="left"/>
      <w:pPr>
        <w:ind w:left="720" w:hanging="360"/>
      </w:pPr>
      <w:rPr>
        <w:rFonts w:hint="default" w:ascii="Symbol" w:hAnsi="Symbol"/>
      </w:rPr>
    </w:lvl>
    <w:lvl w:ilvl="1" w:tplc="2DB0167C">
      <w:start w:val="1"/>
      <w:numFmt w:val="bullet"/>
      <w:lvlText w:val="o"/>
      <w:lvlJc w:val="left"/>
      <w:pPr>
        <w:ind w:left="1440" w:hanging="360"/>
      </w:pPr>
      <w:rPr>
        <w:rFonts w:hint="default" w:ascii="Courier New" w:hAnsi="Courier New"/>
      </w:rPr>
    </w:lvl>
    <w:lvl w:ilvl="2" w:tplc="EC5C39BE">
      <w:start w:val="1"/>
      <w:numFmt w:val="bullet"/>
      <w:lvlText w:val=""/>
      <w:lvlJc w:val="left"/>
      <w:pPr>
        <w:ind w:left="2160" w:hanging="360"/>
      </w:pPr>
      <w:rPr>
        <w:rFonts w:hint="default" w:ascii="Wingdings" w:hAnsi="Wingdings"/>
      </w:rPr>
    </w:lvl>
    <w:lvl w:ilvl="3" w:tplc="C124289E">
      <w:start w:val="1"/>
      <w:numFmt w:val="bullet"/>
      <w:lvlText w:val=""/>
      <w:lvlJc w:val="left"/>
      <w:pPr>
        <w:ind w:left="2880" w:hanging="360"/>
      </w:pPr>
      <w:rPr>
        <w:rFonts w:hint="default" w:ascii="Symbol" w:hAnsi="Symbol"/>
      </w:rPr>
    </w:lvl>
    <w:lvl w:ilvl="4" w:tplc="88E6665A">
      <w:start w:val="1"/>
      <w:numFmt w:val="bullet"/>
      <w:lvlText w:val="o"/>
      <w:lvlJc w:val="left"/>
      <w:pPr>
        <w:ind w:left="3600" w:hanging="360"/>
      </w:pPr>
      <w:rPr>
        <w:rFonts w:hint="default" w:ascii="Courier New" w:hAnsi="Courier New"/>
      </w:rPr>
    </w:lvl>
    <w:lvl w:ilvl="5" w:tplc="F0E87EC4">
      <w:start w:val="1"/>
      <w:numFmt w:val="bullet"/>
      <w:lvlText w:val=""/>
      <w:lvlJc w:val="left"/>
      <w:pPr>
        <w:ind w:left="4320" w:hanging="360"/>
      </w:pPr>
      <w:rPr>
        <w:rFonts w:hint="default" w:ascii="Wingdings" w:hAnsi="Wingdings"/>
      </w:rPr>
    </w:lvl>
    <w:lvl w:ilvl="6" w:tplc="8460F3B2">
      <w:start w:val="1"/>
      <w:numFmt w:val="bullet"/>
      <w:lvlText w:val=""/>
      <w:lvlJc w:val="left"/>
      <w:pPr>
        <w:ind w:left="5040" w:hanging="360"/>
      </w:pPr>
      <w:rPr>
        <w:rFonts w:hint="default" w:ascii="Symbol" w:hAnsi="Symbol"/>
      </w:rPr>
    </w:lvl>
    <w:lvl w:ilvl="7" w:tplc="AF9C6A40">
      <w:start w:val="1"/>
      <w:numFmt w:val="bullet"/>
      <w:lvlText w:val="o"/>
      <w:lvlJc w:val="left"/>
      <w:pPr>
        <w:ind w:left="5760" w:hanging="360"/>
      </w:pPr>
      <w:rPr>
        <w:rFonts w:hint="default" w:ascii="Courier New" w:hAnsi="Courier New"/>
      </w:rPr>
    </w:lvl>
    <w:lvl w:ilvl="8" w:tplc="A868317C">
      <w:start w:val="1"/>
      <w:numFmt w:val="bullet"/>
      <w:lvlText w:val=""/>
      <w:lvlJc w:val="left"/>
      <w:pPr>
        <w:ind w:left="6480" w:hanging="360"/>
      </w:pPr>
      <w:rPr>
        <w:rFonts w:hint="default" w:ascii="Wingdings" w:hAnsi="Wingdings"/>
      </w:rPr>
    </w:lvl>
  </w:abstractNum>
  <w:abstractNum w:abstractNumId="37" w15:restartNumberingAfterBreak="0">
    <w:nsid w:val="26A61E2C"/>
    <w:multiLevelType w:val="hybridMultilevel"/>
    <w:tmpl w:val="739CB738"/>
    <w:lvl w:ilvl="0" w:tplc="8CD40798">
      <w:start w:val="1"/>
      <w:numFmt w:val="bullet"/>
      <w:lvlText w:val=""/>
      <w:lvlJc w:val="left"/>
      <w:pPr>
        <w:ind w:left="720" w:hanging="360"/>
      </w:pPr>
      <w:rPr>
        <w:rFonts w:hint="default" w:ascii="Symbol" w:hAnsi="Symbol"/>
      </w:rPr>
    </w:lvl>
    <w:lvl w:ilvl="1" w:tplc="A23C88F0">
      <w:start w:val="1"/>
      <w:numFmt w:val="bullet"/>
      <w:lvlText w:val="o"/>
      <w:lvlJc w:val="left"/>
      <w:pPr>
        <w:ind w:left="1440" w:hanging="360"/>
      </w:pPr>
      <w:rPr>
        <w:rFonts w:hint="default" w:ascii="Courier New" w:hAnsi="Courier New"/>
      </w:rPr>
    </w:lvl>
    <w:lvl w:ilvl="2" w:tplc="F2C2C702">
      <w:start w:val="1"/>
      <w:numFmt w:val="bullet"/>
      <w:lvlText w:val=""/>
      <w:lvlJc w:val="left"/>
      <w:pPr>
        <w:ind w:left="2160" w:hanging="360"/>
      </w:pPr>
      <w:rPr>
        <w:rFonts w:hint="default" w:ascii="Wingdings" w:hAnsi="Wingdings"/>
      </w:rPr>
    </w:lvl>
    <w:lvl w:ilvl="3" w:tplc="51766C2E">
      <w:start w:val="1"/>
      <w:numFmt w:val="bullet"/>
      <w:lvlText w:val=""/>
      <w:lvlJc w:val="left"/>
      <w:pPr>
        <w:ind w:left="2880" w:hanging="360"/>
      </w:pPr>
      <w:rPr>
        <w:rFonts w:hint="default" w:ascii="Symbol" w:hAnsi="Symbol"/>
      </w:rPr>
    </w:lvl>
    <w:lvl w:ilvl="4" w:tplc="8EAAA710">
      <w:start w:val="1"/>
      <w:numFmt w:val="bullet"/>
      <w:lvlText w:val="o"/>
      <w:lvlJc w:val="left"/>
      <w:pPr>
        <w:ind w:left="3600" w:hanging="360"/>
      </w:pPr>
      <w:rPr>
        <w:rFonts w:hint="default" w:ascii="Courier New" w:hAnsi="Courier New"/>
      </w:rPr>
    </w:lvl>
    <w:lvl w:ilvl="5" w:tplc="965CE662">
      <w:start w:val="1"/>
      <w:numFmt w:val="bullet"/>
      <w:lvlText w:val=""/>
      <w:lvlJc w:val="left"/>
      <w:pPr>
        <w:ind w:left="4320" w:hanging="360"/>
      </w:pPr>
      <w:rPr>
        <w:rFonts w:hint="default" w:ascii="Wingdings" w:hAnsi="Wingdings"/>
      </w:rPr>
    </w:lvl>
    <w:lvl w:ilvl="6" w:tplc="C8AACC44">
      <w:start w:val="1"/>
      <w:numFmt w:val="bullet"/>
      <w:lvlText w:val=""/>
      <w:lvlJc w:val="left"/>
      <w:pPr>
        <w:ind w:left="5040" w:hanging="360"/>
      </w:pPr>
      <w:rPr>
        <w:rFonts w:hint="default" w:ascii="Symbol" w:hAnsi="Symbol"/>
      </w:rPr>
    </w:lvl>
    <w:lvl w:ilvl="7" w:tplc="D3003B5A">
      <w:start w:val="1"/>
      <w:numFmt w:val="bullet"/>
      <w:lvlText w:val="o"/>
      <w:lvlJc w:val="left"/>
      <w:pPr>
        <w:ind w:left="5760" w:hanging="360"/>
      </w:pPr>
      <w:rPr>
        <w:rFonts w:hint="default" w:ascii="Courier New" w:hAnsi="Courier New"/>
      </w:rPr>
    </w:lvl>
    <w:lvl w:ilvl="8" w:tplc="4A2020F4">
      <w:start w:val="1"/>
      <w:numFmt w:val="bullet"/>
      <w:lvlText w:val=""/>
      <w:lvlJc w:val="left"/>
      <w:pPr>
        <w:ind w:left="6480" w:hanging="360"/>
      </w:pPr>
      <w:rPr>
        <w:rFonts w:hint="default" w:ascii="Wingdings" w:hAnsi="Wingdings"/>
      </w:rPr>
    </w:lvl>
  </w:abstractNum>
  <w:abstractNum w:abstractNumId="38" w15:restartNumberingAfterBreak="0">
    <w:nsid w:val="26FD274D"/>
    <w:multiLevelType w:val="hybridMultilevel"/>
    <w:tmpl w:val="F998C680"/>
    <w:lvl w:ilvl="0" w:tplc="CBF2AEAE">
      <w:start w:val="1"/>
      <w:numFmt w:val="bullet"/>
      <w:lvlText w:val="o"/>
      <w:lvlJc w:val="left"/>
      <w:pPr>
        <w:ind w:left="720" w:hanging="360"/>
      </w:pPr>
      <w:rPr>
        <w:rFonts w:hint="default" w:ascii="Courier New" w:hAnsi="Courier New"/>
      </w:rPr>
    </w:lvl>
    <w:lvl w:ilvl="1" w:tplc="F6BAC6FC">
      <w:start w:val="1"/>
      <w:numFmt w:val="bullet"/>
      <w:lvlText w:val="o"/>
      <w:lvlJc w:val="left"/>
      <w:pPr>
        <w:ind w:left="1440" w:hanging="360"/>
      </w:pPr>
      <w:rPr>
        <w:rFonts w:hint="default" w:ascii="Courier New" w:hAnsi="Courier New"/>
      </w:rPr>
    </w:lvl>
    <w:lvl w:ilvl="2" w:tplc="53102742">
      <w:start w:val="1"/>
      <w:numFmt w:val="bullet"/>
      <w:lvlText w:val=""/>
      <w:lvlJc w:val="left"/>
      <w:pPr>
        <w:ind w:left="2160" w:hanging="360"/>
      </w:pPr>
      <w:rPr>
        <w:rFonts w:hint="default" w:ascii="Wingdings" w:hAnsi="Wingdings"/>
      </w:rPr>
    </w:lvl>
    <w:lvl w:ilvl="3" w:tplc="76A07CA6">
      <w:start w:val="1"/>
      <w:numFmt w:val="bullet"/>
      <w:lvlText w:val=""/>
      <w:lvlJc w:val="left"/>
      <w:pPr>
        <w:ind w:left="2880" w:hanging="360"/>
      </w:pPr>
      <w:rPr>
        <w:rFonts w:hint="default" w:ascii="Symbol" w:hAnsi="Symbol"/>
      </w:rPr>
    </w:lvl>
    <w:lvl w:ilvl="4" w:tplc="51B4D2A6">
      <w:start w:val="1"/>
      <w:numFmt w:val="bullet"/>
      <w:lvlText w:val="o"/>
      <w:lvlJc w:val="left"/>
      <w:pPr>
        <w:ind w:left="3600" w:hanging="360"/>
      </w:pPr>
      <w:rPr>
        <w:rFonts w:hint="default" w:ascii="Courier New" w:hAnsi="Courier New"/>
      </w:rPr>
    </w:lvl>
    <w:lvl w:ilvl="5" w:tplc="E44494B6">
      <w:start w:val="1"/>
      <w:numFmt w:val="bullet"/>
      <w:lvlText w:val=""/>
      <w:lvlJc w:val="left"/>
      <w:pPr>
        <w:ind w:left="4320" w:hanging="360"/>
      </w:pPr>
      <w:rPr>
        <w:rFonts w:hint="default" w:ascii="Wingdings" w:hAnsi="Wingdings"/>
      </w:rPr>
    </w:lvl>
    <w:lvl w:ilvl="6" w:tplc="B2A03338">
      <w:start w:val="1"/>
      <w:numFmt w:val="bullet"/>
      <w:lvlText w:val=""/>
      <w:lvlJc w:val="left"/>
      <w:pPr>
        <w:ind w:left="5040" w:hanging="360"/>
      </w:pPr>
      <w:rPr>
        <w:rFonts w:hint="default" w:ascii="Symbol" w:hAnsi="Symbol"/>
      </w:rPr>
    </w:lvl>
    <w:lvl w:ilvl="7" w:tplc="788C3968">
      <w:start w:val="1"/>
      <w:numFmt w:val="bullet"/>
      <w:lvlText w:val="o"/>
      <w:lvlJc w:val="left"/>
      <w:pPr>
        <w:ind w:left="5760" w:hanging="360"/>
      </w:pPr>
      <w:rPr>
        <w:rFonts w:hint="default" w:ascii="Courier New" w:hAnsi="Courier New"/>
      </w:rPr>
    </w:lvl>
    <w:lvl w:ilvl="8" w:tplc="B776D3C2">
      <w:start w:val="1"/>
      <w:numFmt w:val="bullet"/>
      <w:lvlText w:val=""/>
      <w:lvlJc w:val="left"/>
      <w:pPr>
        <w:ind w:left="6480" w:hanging="360"/>
      </w:pPr>
      <w:rPr>
        <w:rFonts w:hint="default" w:ascii="Wingdings" w:hAnsi="Wingdings"/>
      </w:rPr>
    </w:lvl>
  </w:abstractNum>
  <w:abstractNum w:abstractNumId="39" w15:restartNumberingAfterBreak="0">
    <w:nsid w:val="273B0552"/>
    <w:multiLevelType w:val="hybridMultilevel"/>
    <w:tmpl w:val="AAF05370"/>
    <w:lvl w:ilvl="0" w:tplc="5EDEC0F4">
      <w:start w:val="1"/>
      <w:numFmt w:val="bullet"/>
      <w:lvlText w:val=""/>
      <w:lvlJc w:val="left"/>
      <w:pPr>
        <w:ind w:left="720" w:hanging="360"/>
      </w:pPr>
      <w:rPr>
        <w:rFonts w:hint="default" w:ascii="Symbol" w:hAnsi="Symbol"/>
      </w:rPr>
    </w:lvl>
    <w:lvl w:ilvl="1" w:tplc="FB14EFD6">
      <w:start w:val="1"/>
      <w:numFmt w:val="bullet"/>
      <w:lvlText w:val="o"/>
      <w:lvlJc w:val="left"/>
      <w:pPr>
        <w:ind w:left="1440" w:hanging="360"/>
      </w:pPr>
      <w:rPr>
        <w:rFonts w:hint="default" w:ascii="Courier New" w:hAnsi="Courier New"/>
      </w:rPr>
    </w:lvl>
    <w:lvl w:ilvl="2" w:tplc="754C7978">
      <w:start w:val="1"/>
      <w:numFmt w:val="bullet"/>
      <w:lvlText w:val=""/>
      <w:lvlJc w:val="left"/>
      <w:pPr>
        <w:ind w:left="2160" w:hanging="360"/>
      </w:pPr>
      <w:rPr>
        <w:rFonts w:hint="default" w:ascii="Wingdings" w:hAnsi="Wingdings"/>
      </w:rPr>
    </w:lvl>
    <w:lvl w:ilvl="3" w:tplc="6C54516E">
      <w:start w:val="1"/>
      <w:numFmt w:val="bullet"/>
      <w:lvlText w:val=""/>
      <w:lvlJc w:val="left"/>
      <w:pPr>
        <w:ind w:left="2880" w:hanging="360"/>
      </w:pPr>
      <w:rPr>
        <w:rFonts w:hint="default" w:ascii="Symbol" w:hAnsi="Symbol"/>
      </w:rPr>
    </w:lvl>
    <w:lvl w:ilvl="4" w:tplc="83109978">
      <w:start w:val="1"/>
      <w:numFmt w:val="bullet"/>
      <w:lvlText w:val="o"/>
      <w:lvlJc w:val="left"/>
      <w:pPr>
        <w:ind w:left="3600" w:hanging="360"/>
      </w:pPr>
      <w:rPr>
        <w:rFonts w:hint="default" w:ascii="Courier New" w:hAnsi="Courier New"/>
      </w:rPr>
    </w:lvl>
    <w:lvl w:ilvl="5" w:tplc="35382716">
      <w:start w:val="1"/>
      <w:numFmt w:val="bullet"/>
      <w:lvlText w:val=""/>
      <w:lvlJc w:val="left"/>
      <w:pPr>
        <w:ind w:left="4320" w:hanging="360"/>
      </w:pPr>
      <w:rPr>
        <w:rFonts w:hint="default" w:ascii="Wingdings" w:hAnsi="Wingdings"/>
      </w:rPr>
    </w:lvl>
    <w:lvl w:ilvl="6" w:tplc="F0A233BA">
      <w:start w:val="1"/>
      <w:numFmt w:val="bullet"/>
      <w:lvlText w:val=""/>
      <w:lvlJc w:val="left"/>
      <w:pPr>
        <w:ind w:left="5040" w:hanging="360"/>
      </w:pPr>
      <w:rPr>
        <w:rFonts w:hint="default" w:ascii="Symbol" w:hAnsi="Symbol"/>
      </w:rPr>
    </w:lvl>
    <w:lvl w:ilvl="7" w:tplc="D46606AC">
      <w:start w:val="1"/>
      <w:numFmt w:val="bullet"/>
      <w:lvlText w:val="o"/>
      <w:lvlJc w:val="left"/>
      <w:pPr>
        <w:ind w:left="5760" w:hanging="360"/>
      </w:pPr>
      <w:rPr>
        <w:rFonts w:hint="default" w:ascii="Courier New" w:hAnsi="Courier New"/>
      </w:rPr>
    </w:lvl>
    <w:lvl w:ilvl="8" w:tplc="348AF6EE">
      <w:start w:val="1"/>
      <w:numFmt w:val="bullet"/>
      <w:lvlText w:val=""/>
      <w:lvlJc w:val="left"/>
      <w:pPr>
        <w:ind w:left="6480" w:hanging="360"/>
      </w:pPr>
      <w:rPr>
        <w:rFonts w:hint="default" w:ascii="Wingdings" w:hAnsi="Wingdings"/>
      </w:rPr>
    </w:lvl>
  </w:abstractNum>
  <w:abstractNum w:abstractNumId="40" w15:restartNumberingAfterBreak="0">
    <w:nsid w:val="2785AF8B"/>
    <w:multiLevelType w:val="hybridMultilevel"/>
    <w:tmpl w:val="D4EAA928"/>
    <w:lvl w:ilvl="0" w:tplc="117ABF62">
      <w:start w:val="1"/>
      <w:numFmt w:val="bullet"/>
      <w:lvlText w:val=""/>
      <w:lvlJc w:val="left"/>
      <w:pPr>
        <w:ind w:left="720" w:hanging="360"/>
      </w:pPr>
      <w:rPr>
        <w:rFonts w:hint="default" w:ascii="Wingdings" w:hAnsi="Wingdings"/>
      </w:rPr>
    </w:lvl>
    <w:lvl w:ilvl="1" w:tplc="B3C4E236">
      <w:start w:val="1"/>
      <w:numFmt w:val="bullet"/>
      <w:lvlText w:val="o"/>
      <w:lvlJc w:val="left"/>
      <w:pPr>
        <w:ind w:left="1440" w:hanging="360"/>
      </w:pPr>
      <w:rPr>
        <w:rFonts w:hint="default" w:ascii="Courier New" w:hAnsi="Courier New"/>
      </w:rPr>
    </w:lvl>
    <w:lvl w:ilvl="2" w:tplc="EDFEE67A">
      <w:start w:val="1"/>
      <w:numFmt w:val="bullet"/>
      <w:lvlText w:val=""/>
      <w:lvlJc w:val="left"/>
      <w:pPr>
        <w:ind w:left="2160" w:hanging="360"/>
      </w:pPr>
      <w:rPr>
        <w:rFonts w:hint="default" w:ascii="Wingdings" w:hAnsi="Wingdings"/>
      </w:rPr>
    </w:lvl>
    <w:lvl w:ilvl="3" w:tplc="773EE796">
      <w:start w:val="1"/>
      <w:numFmt w:val="bullet"/>
      <w:lvlText w:val=""/>
      <w:lvlJc w:val="left"/>
      <w:pPr>
        <w:ind w:left="2880" w:hanging="360"/>
      </w:pPr>
      <w:rPr>
        <w:rFonts w:hint="default" w:ascii="Symbol" w:hAnsi="Symbol"/>
      </w:rPr>
    </w:lvl>
    <w:lvl w:ilvl="4" w:tplc="159686C0">
      <w:start w:val="1"/>
      <w:numFmt w:val="bullet"/>
      <w:lvlText w:val="o"/>
      <w:lvlJc w:val="left"/>
      <w:pPr>
        <w:ind w:left="3600" w:hanging="360"/>
      </w:pPr>
      <w:rPr>
        <w:rFonts w:hint="default" w:ascii="Courier New" w:hAnsi="Courier New"/>
      </w:rPr>
    </w:lvl>
    <w:lvl w:ilvl="5" w:tplc="D9DA1EB2">
      <w:start w:val="1"/>
      <w:numFmt w:val="bullet"/>
      <w:lvlText w:val=""/>
      <w:lvlJc w:val="left"/>
      <w:pPr>
        <w:ind w:left="4320" w:hanging="360"/>
      </w:pPr>
      <w:rPr>
        <w:rFonts w:hint="default" w:ascii="Wingdings" w:hAnsi="Wingdings"/>
      </w:rPr>
    </w:lvl>
    <w:lvl w:ilvl="6" w:tplc="0BD2F0D6">
      <w:start w:val="1"/>
      <w:numFmt w:val="bullet"/>
      <w:lvlText w:val=""/>
      <w:lvlJc w:val="left"/>
      <w:pPr>
        <w:ind w:left="5040" w:hanging="360"/>
      </w:pPr>
      <w:rPr>
        <w:rFonts w:hint="default" w:ascii="Symbol" w:hAnsi="Symbol"/>
      </w:rPr>
    </w:lvl>
    <w:lvl w:ilvl="7" w:tplc="F4B69FAA">
      <w:start w:val="1"/>
      <w:numFmt w:val="bullet"/>
      <w:lvlText w:val="o"/>
      <w:lvlJc w:val="left"/>
      <w:pPr>
        <w:ind w:left="5760" w:hanging="360"/>
      </w:pPr>
      <w:rPr>
        <w:rFonts w:hint="default" w:ascii="Courier New" w:hAnsi="Courier New"/>
      </w:rPr>
    </w:lvl>
    <w:lvl w:ilvl="8" w:tplc="A5B81E3E">
      <w:start w:val="1"/>
      <w:numFmt w:val="bullet"/>
      <w:lvlText w:val=""/>
      <w:lvlJc w:val="left"/>
      <w:pPr>
        <w:ind w:left="6480" w:hanging="360"/>
      </w:pPr>
      <w:rPr>
        <w:rFonts w:hint="default" w:ascii="Wingdings" w:hAnsi="Wingdings"/>
      </w:rPr>
    </w:lvl>
  </w:abstractNum>
  <w:abstractNum w:abstractNumId="41" w15:restartNumberingAfterBreak="0">
    <w:nsid w:val="27A7FDE9"/>
    <w:multiLevelType w:val="hybridMultilevel"/>
    <w:tmpl w:val="84BED928"/>
    <w:lvl w:ilvl="0" w:tplc="58CE313E">
      <w:start w:val="1"/>
      <w:numFmt w:val="bullet"/>
      <w:lvlText w:val=""/>
      <w:lvlJc w:val="left"/>
      <w:pPr>
        <w:ind w:left="720" w:hanging="360"/>
      </w:pPr>
      <w:rPr>
        <w:rFonts w:hint="default" w:ascii="Symbol" w:hAnsi="Symbol"/>
      </w:rPr>
    </w:lvl>
    <w:lvl w:ilvl="1" w:tplc="65666050">
      <w:start w:val="1"/>
      <w:numFmt w:val="bullet"/>
      <w:lvlText w:val="o"/>
      <w:lvlJc w:val="left"/>
      <w:pPr>
        <w:ind w:left="1440" w:hanging="360"/>
      </w:pPr>
      <w:rPr>
        <w:rFonts w:hint="default" w:ascii="Courier New" w:hAnsi="Courier New"/>
      </w:rPr>
    </w:lvl>
    <w:lvl w:ilvl="2" w:tplc="6F487A08">
      <w:start w:val="1"/>
      <w:numFmt w:val="bullet"/>
      <w:lvlText w:val=""/>
      <w:lvlJc w:val="left"/>
      <w:pPr>
        <w:ind w:left="2160" w:hanging="360"/>
      </w:pPr>
      <w:rPr>
        <w:rFonts w:hint="default" w:ascii="Wingdings" w:hAnsi="Wingdings"/>
      </w:rPr>
    </w:lvl>
    <w:lvl w:ilvl="3" w:tplc="139A449E">
      <w:start w:val="1"/>
      <w:numFmt w:val="bullet"/>
      <w:lvlText w:val=""/>
      <w:lvlJc w:val="left"/>
      <w:pPr>
        <w:ind w:left="2880" w:hanging="360"/>
      </w:pPr>
      <w:rPr>
        <w:rFonts w:hint="default" w:ascii="Symbol" w:hAnsi="Symbol"/>
      </w:rPr>
    </w:lvl>
    <w:lvl w:ilvl="4" w:tplc="D1DA28F8">
      <w:start w:val="1"/>
      <w:numFmt w:val="bullet"/>
      <w:lvlText w:val="o"/>
      <w:lvlJc w:val="left"/>
      <w:pPr>
        <w:ind w:left="3600" w:hanging="360"/>
      </w:pPr>
      <w:rPr>
        <w:rFonts w:hint="default" w:ascii="Courier New" w:hAnsi="Courier New"/>
      </w:rPr>
    </w:lvl>
    <w:lvl w:ilvl="5" w:tplc="FA88E050">
      <w:start w:val="1"/>
      <w:numFmt w:val="bullet"/>
      <w:lvlText w:val=""/>
      <w:lvlJc w:val="left"/>
      <w:pPr>
        <w:ind w:left="4320" w:hanging="360"/>
      </w:pPr>
      <w:rPr>
        <w:rFonts w:hint="default" w:ascii="Wingdings" w:hAnsi="Wingdings"/>
      </w:rPr>
    </w:lvl>
    <w:lvl w:ilvl="6" w:tplc="D8865018">
      <w:start w:val="1"/>
      <w:numFmt w:val="bullet"/>
      <w:lvlText w:val=""/>
      <w:lvlJc w:val="left"/>
      <w:pPr>
        <w:ind w:left="5040" w:hanging="360"/>
      </w:pPr>
      <w:rPr>
        <w:rFonts w:hint="default" w:ascii="Symbol" w:hAnsi="Symbol"/>
      </w:rPr>
    </w:lvl>
    <w:lvl w:ilvl="7" w:tplc="08D8BEE2">
      <w:start w:val="1"/>
      <w:numFmt w:val="bullet"/>
      <w:lvlText w:val="o"/>
      <w:lvlJc w:val="left"/>
      <w:pPr>
        <w:ind w:left="5760" w:hanging="360"/>
      </w:pPr>
      <w:rPr>
        <w:rFonts w:hint="default" w:ascii="Courier New" w:hAnsi="Courier New"/>
      </w:rPr>
    </w:lvl>
    <w:lvl w:ilvl="8" w:tplc="8CAE6B74">
      <w:start w:val="1"/>
      <w:numFmt w:val="bullet"/>
      <w:lvlText w:val=""/>
      <w:lvlJc w:val="left"/>
      <w:pPr>
        <w:ind w:left="6480" w:hanging="360"/>
      </w:pPr>
      <w:rPr>
        <w:rFonts w:hint="default" w:ascii="Wingdings" w:hAnsi="Wingdings"/>
      </w:rPr>
    </w:lvl>
  </w:abstractNum>
  <w:abstractNum w:abstractNumId="42" w15:restartNumberingAfterBreak="0">
    <w:nsid w:val="2900309F"/>
    <w:multiLevelType w:val="hybridMultilevel"/>
    <w:tmpl w:val="207204EC"/>
    <w:lvl w:ilvl="0" w:tplc="08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43" w15:restartNumberingAfterBreak="0">
    <w:nsid w:val="2A194A9B"/>
    <w:multiLevelType w:val="hybridMultilevel"/>
    <w:tmpl w:val="344A5410"/>
    <w:lvl w:ilvl="0" w:tplc="FFFFFFFF">
      <w:start w:val="1"/>
      <w:numFmt w:val="bullet"/>
      <w:lvlText w:val=""/>
      <w:lvlJc w:val="left"/>
      <w:pPr>
        <w:ind w:left="720" w:hanging="360"/>
      </w:pPr>
      <w:rPr>
        <w:rFonts w:hint="default" w:ascii="Symbol" w:hAnsi="Symbol"/>
      </w:rPr>
    </w:lvl>
    <w:lvl w:ilvl="1" w:tplc="08090001">
      <w:start w:val="1"/>
      <w:numFmt w:val="bullet"/>
      <w:lvlText w:val=""/>
      <w:lvlJc w:val="left"/>
      <w:pPr>
        <w:ind w:left="2520" w:hanging="360"/>
      </w:pPr>
      <w:rPr>
        <w:rFonts w:hint="default" w:ascii="Symbol" w:hAnsi="Symbol"/>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44" w15:restartNumberingAfterBreak="0">
    <w:nsid w:val="2B9123DB"/>
    <w:multiLevelType w:val="hybridMultilevel"/>
    <w:tmpl w:val="5A607526"/>
    <w:lvl w:ilvl="0" w:tplc="08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45" w15:restartNumberingAfterBreak="0">
    <w:nsid w:val="2F176FC7"/>
    <w:multiLevelType w:val="hybridMultilevel"/>
    <w:tmpl w:val="F4726F16"/>
    <w:lvl w:ilvl="0" w:tplc="1EE6AAB6">
      <w:start w:val="1"/>
      <w:numFmt w:val="bullet"/>
      <w:lvlText w:val="o"/>
      <w:lvlJc w:val="left"/>
      <w:pPr>
        <w:ind w:left="720" w:hanging="360"/>
      </w:pPr>
      <w:rPr>
        <w:rFonts w:hint="default" w:ascii="Courier New" w:hAnsi="Courier New"/>
      </w:rPr>
    </w:lvl>
    <w:lvl w:ilvl="1" w:tplc="BA387BF0">
      <w:start w:val="1"/>
      <w:numFmt w:val="bullet"/>
      <w:lvlText w:val="o"/>
      <w:lvlJc w:val="left"/>
      <w:pPr>
        <w:ind w:left="1440" w:hanging="360"/>
      </w:pPr>
      <w:rPr>
        <w:rFonts w:hint="default" w:ascii="Courier New" w:hAnsi="Courier New"/>
      </w:rPr>
    </w:lvl>
    <w:lvl w:ilvl="2" w:tplc="088C64E6">
      <w:start w:val="1"/>
      <w:numFmt w:val="bullet"/>
      <w:lvlText w:val=""/>
      <w:lvlJc w:val="left"/>
      <w:pPr>
        <w:ind w:left="2160" w:hanging="360"/>
      </w:pPr>
      <w:rPr>
        <w:rFonts w:hint="default" w:ascii="Wingdings" w:hAnsi="Wingdings"/>
      </w:rPr>
    </w:lvl>
    <w:lvl w:ilvl="3" w:tplc="32D6BB42">
      <w:start w:val="1"/>
      <w:numFmt w:val="bullet"/>
      <w:lvlText w:val=""/>
      <w:lvlJc w:val="left"/>
      <w:pPr>
        <w:ind w:left="2880" w:hanging="360"/>
      </w:pPr>
      <w:rPr>
        <w:rFonts w:hint="default" w:ascii="Symbol" w:hAnsi="Symbol"/>
      </w:rPr>
    </w:lvl>
    <w:lvl w:ilvl="4" w:tplc="5B3A199A">
      <w:start w:val="1"/>
      <w:numFmt w:val="bullet"/>
      <w:lvlText w:val="o"/>
      <w:lvlJc w:val="left"/>
      <w:pPr>
        <w:ind w:left="3600" w:hanging="360"/>
      </w:pPr>
      <w:rPr>
        <w:rFonts w:hint="default" w:ascii="Courier New" w:hAnsi="Courier New"/>
      </w:rPr>
    </w:lvl>
    <w:lvl w:ilvl="5" w:tplc="A9D8530E">
      <w:start w:val="1"/>
      <w:numFmt w:val="bullet"/>
      <w:lvlText w:val=""/>
      <w:lvlJc w:val="left"/>
      <w:pPr>
        <w:ind w:left="4320" w:hanging="360"/>
      </w:pPr>
      <w:rPr>
        <w:rFonts w:hint="default" w:ascii="Wingdings" w:hAnsi="Wingdings"/>
      </w:rPr>
    </w:lvl>
    <w:lvl w:ilvl="6" w:tplc="A9A24428">
      <w:start w:val="1"/>
      <w:numFmt w:val="bullet"/>
      <w:lvlText w:val=""/>
      <w:lvlJc w:val="left"/>
      <w:pPr>
        <w:ind w:left="5040" w:hanging="360"/>
      </w:pPr>
      <w:rPr>
        <w:rFonts w:hint="default" w:ascii="Symbol" w:hAnsi="Symbol"/>
      </w:rPr>
    </w:lvl>
    <w:lvl w:ilvl="7" w:tplc="4692C762">
      <w:start w:val="1"/>
      <w:numFmt w:val="bullet"/>
      <w:lvlText w:val="o"/>
      <w:lvlJc w:val="left"/>
      <w:pPr>
        <w:ind w:left="5760" w:hanging="360"/>
      </w:pPr>
      <w:rPr>
        <w:rFonts w:hint="default" w:ascii="Courier New" w:hAnsi="Courier New"/>
      </w:rPr>
    </w:lvl>
    <w:lvl w:ilvl="8" w:tplc="7DCC80F0">
      <w:start w:val="1"/>
      <w:numFmt w:val="bullet"/>
      <w:lvlText w:val=""/>
      <w:lvlJc w:val="left"/>
      <w:pPr>
        <w:ind w:left="6480" w:hanging="360"/>
      </w:pPr>
      <w:rPr>
        <w:rFonts w:hint="default" w:ascii="Wingdings" w:hAnsi="Wingdings"/>
      </w:rPr>
    </w:lvl>
  </w:abstractNum>
  <w:abstractNum w:abstractNumId="46" w15:restartNumberingAfterBreak="0">
    <w:nsid w:val="2F6ACD33"/>
    <w:multiLevelType w:val="hybridMultilevel"/>
    <w:tmpl w:val="158E5006"/>
    <w:lvl w:ilvl="0" w:tplc="6DE2E4F2">
      <w:start w:val="1"/>
      <w:numFmt w:val="decimal"/>
      <w:lvlText w:val="%1."/>
      <w:lvlJc w:val="left"/>
      <w:pPr>
        <w:ind w:left="720" w:hanging="360"/>
      </w:pPr>
    </w:lvl>
    <w:lvl w:ilvl="1" w:tplc="9EA80836">
      <w:start w:val="1"/>
      <w:numFmt w:val="lowerLetter"/>
      <w:lvlText w:val="%2."/>
      <w:lvlJc w:val="left"/>
      <w:pPr>
        <w:ind w:left="1440" w:hanging="360"/>
      </w:pPr>
    </w:lvl>
    <w:lvl w:ilvl="2" w:tplc="3D1225AE">
      <w:start w:val="1"/>
      <w:numFmt w:val="lowerRoman"/>
      <w:lvlText w:val="%3."/>
      <w:lvlJc w:val="right"/>
      <w:pPr>
        <w:ind w:left="2160" w:hanging="180"/>
      </w:pPr>
    </w:lvl>
    <w:lvl w:ilvl="3" w:tplc="10A61F62">
      <w:start w:val="1"/>
      <w:numFmt w:val="decimal"/>
      <w:lvlText w:val="%4."/>
      <w:lvlJc w:val="left"/>
      <w:pPr>
        <w:ind w:left="2880" w:hanging="360"/>
      </w:pPr>
    </w:lvl>
    <w:lvl w:ilvl="4" w:tplc="3A7E5270">
      <w:start w:val="1"/>
      <w:numFmt w:val="lowerLetter"/>
      <w:lvlText w:val="%5."/>
      <w:lvlJc w:val="left"/>
      <w:pPr>
        <w:ind w:left="3600" w:hanging="360"/>
      </w:pPr>
    </w:lvl>
    <w:lvl w:ilvl="5" w:tplc="277405A6">
      <w:start w:val="1"/>
      <w:numFmt w:val="lowerRoman"/>
      <w:lvlText w:val="%6."/>
      <w:lvlJc w:val="right"/>
      <w:pPr>
        <w:ind w:left="4320" w:hanging="180"/>
      </w:pPr>
    </w:lvl>
    <w:lvl w:ilvl="6" w:tplc="161C6E1A">
      <w:start w:val="1"/>
      <w:numFmt w:val="decimal"/>
      <w:lvlText w:val="%7."/>
      <w:lvlJc w:val="left"/>
      <w:pPr>
        <w:ind w:left="5040" w:hanging="360"/>
      </w:pPr>
    </w:lvl>
    <w:lvl w:ilvl="7" w:tplc="3CA4BECA">
      <w:start w:val="1"/>
      <w:numFmt w:val="lowerLetter"/>
      <w:lvlText w:val="%8."/>
      <w:lvlJc w:val="left"/>
      <w:pPr>
        <w:ind w:left="5760" w:hanging="360"/>
      </w:pPr>
    </w:lvl>
    <w:lvl w:ilvl="8" w:tplc="E07C7138">
      <w:start w:val="1"/>
      <w:numFmt w:val="lowerRoman"/>
      <w:lvlText w:val="%9."/>
      <w:lvlJc w:val="right"/>
      <w:pPr>
        <w:ind w:left="6480" w:hanging="180"/>
      </w:pPr>
    </w:lvl>
  </w:abstractNum>
  <w:abstractNum w:abstractNumId="47" w15:restartNumberingAfterBreak="0">
    <w:nsid w:val="2FD93E47"/>
    <w:multiLevelType w:val="hybridMultilevel"/>
    <w:tmpl w:val="76F61B78"/>
    <w:lvl w:ilvl="0" w:tplc="196C95A0">
      <w:start w:val="1"/>
      <w:numFmt w:val="decimal"/>
      <w:lvlText w:val="%1."/>
      <w:lvlJc w:val="left"/>
      <w:pPr>
        <w:ind w:left="720" w:hanging="360"/>
      </w:pPr>
    </w:lvl>
    <w:lvl w:ilvl="1" w:tplc="A5842D94">
      <w:start w:val="1"/>
      <w:numFmt w:val="lowerLetter"/>
      <w:lvlText w:val="%2."/>
      <w:lvlJc w:val="left"/>
      <w:pPr>
        <w:ind w:left="1440" w:hanging="360"/>
      </w:pPr>
    </w:lvl>
    <w:lvl w:ilvl="2" w:tplc="0ECAAE96">
      <w:start w:val="1"/>
      <w:numFmt w:val="lowerRoman"/>
      <w:lvlText w:val="%3."/>
      <w:lvlJc w:val="right"/>
      <w:pPr>
        <w:ind w:left="2160" w:hanging="180"/>
      </w:pPr>
    </w:lvl>
    <w:lvl w:ilvl="3" w:tplc="5D366C04">
      <w:start w:val="1"/>
      <w:numFmt w:val="decimal"/>
      <w:lvlText w:val="%4."/>
      <w:lvlJc w:val="left"/>
      <w:pPr>
        <w:ind w:left="2880" w:hanging="360"/>
      </w:pPr>
    </w:lvl>
    <w:lvl w:ilvl="4" w:tplc="5ABC4766">
      <w:start w:val="1"/>
      <w:numFmt w:val="lowerLetter"/>
      <w:lvlText w:val="%5."/>
      <w:lvlJc w:val="left"/>
      <w:pPr>
        <w:ind w:left="3600" w:hanging="360"/>
      </w:pPr>
    </w:lvl>
    <w:lvl w:ilvl="5" w:tplc="6728D27E">
      <w:start w:val="1"/>
      <w:numFmt w:val="lowerRoman"/>
      <w:lvlText w:val="%6."/>
      <w:lvlJc w:val="right"/>
      <w:pPr>
        <w:ind w:left="4320" w:hanging="180"/>
      </w:pPr>
    </w:lvl>
    <w:lvl w:ilvl="6" w:tplc="BDDC28A8">
      <w:start w:val="1"/>
      <w:numFmt w:val="decimal"/>
      <w:lvlText w:val="%7."/>
      <w:lvlJc w:val="left"/>
      <w:pPr>
        <w:ind w:left="5040" w:hanging="360"/>
      </w:pPr>
    </w:lvl>
    <w:lvl w:ilvl="7" w:tplc="00D0975E">
      <w:start w:val="1"/>
      <w:numFmt w:val="lowerLetter"/>
      <w:lvlText w:val="%8."/>
      <w:lvlJc w:val="left"/>
      <w:pPr>
        <w:ind w:left="5760" w:hanging="360"/>
      </w:pPr>
    </w:lvl>
    <w:lvl w:ilvl="8" w:tplc="6BBC811A">
      <w:start w:val="1"/>
      <w:numFmt w:val="lowerRoman"/>
      <w:lvlText w:val="%9."/>
      <w:lvlJc w:val="right"/>
      <w:pPr>
        <w:ind w:left="6480" w:hanging="180"/>
      </w:pPr>
    </w:lvl>
  </w:abstractNum>
  <w:abstractNum w:abstractNumId="48" w15:restartNumberingAfterBreak="0">
    <w:nsid w:val="302A167A"/>
    <w:multiLevelType w:val="hybridMultilevel"/>
    <w:tmpl w:val="868071AC"/>
    <w:lvl w:ilvl="0" w:tplc="5F24653C">
      <w:start w:val="1"/>
      <w:numFmt w:val="bullet"/>
      <w:lvlText w:val=""/>
      <w:lvlJc w:val="left"/>
      <w:pPr>
        <w:ind w:left="720" w:hanging="360"/>
      </w:pPr>
      <w:rPr>
        <w:rFonts w:hint="default" w:ascii="Wingdings" w:hAnsi="Wingdings"/>
      </w:rPr>
    </w:lvl>
    <w:lvl w:ilvl="1" w:tplc="15FA5DC0">
      <w:start w:val="1"/>
      <w:numFmt w:val="bullet"/>
      <w:lvlText w:val="o"/>
      <w:lvlJc w:val="left"/>
      <w:pPr>
        <w:ind w:left="1440" w:hanging="360"/>
      </w:pPr>
      <w:rPr>
        <w:rFonts w:hint="default" w:ascii="Courier New" w:hAnsi="Courier New"/>
      </w:rPr>
    </w:lvl>
    <w:lvl w:ilvl="2" w:tplc="28E67874">
      <w:start w:val="1"/>
      <w:numFmt w:val="bullet"/>
      <w:lvlText w:val=""/>
      <w:lvlJc w:val="left"/>
      <w:pPr>
        <w:ind w:left="2160" w:hanging="360"/>
      </w:pPr>
      <w:rPr>
        <w:rFonts w:hint="default" w:ascii="Wingdings" w:hAnsi="Wingdings"/>
      </w:rPr>
    </w:lvl>
    <w:lvl w:ilvl="3" w:tplc="57B05E56">
      <w:start w:val="1"/>
      <w:numFmt w:val="bullet"/>
      <w:lvlText w:val=""/>
      <w:lvlJc w:val="left"/>
      <w:pPr>
        <w:ind w:left="2880" w:hanging="360"/>
      </w:pPr>
      <w:rPr>
        <w:rFonts w:hint="default" w:ascii="Symbol" w:hAnsi="Symbol"/>
      </w:rPr>
    </w:lvl>
    <w:lvl w:ilvl="4" w:tplc="A29238DA">
      <w:start w:val="1"/>
      <w:numFmt w:val="bullet"/>
      <w:lvlText w:val="o"/>
      <w:lvlJc w:val="left"/>
      <w:pPr>
        <w:ind w:left="3600" w:hanging="360"/>
      </w:pPr>
      <w:rPr>
        <w:rFonts w:hint="default" w:ascii="Courier New" w:hAnsi="Courier New"/>
      </w:rPr>
    </w:lvl>
    <w:lvl w:ilvl="5" w:tplc="903853A8">
      <w:start w:val="1"/>
      <w:numFmt w:val="bullet"/>
      <w:lvlText w:val=""/>
      <w:lvlJc w:val="left"/>
      <w:pPr>
        <w:ind w:left="4320" w:hanging="360"/>
      </w:pPr>
      <w:rPr>
        <w:rFonts w:hint="default" w:ascii="Wingdings" w:hAnsi="Wingdings"/>
      </w:rPr>
    </w:lvl>
    <w:lvl w:ilvl="6" w:tplc="B60688A6">
      <w:start w:val="1"/>
      <w:numFmt w:val="bullet"/>
      <w:lvlText w:val=""/>
      <w:lvlJc w:val="left"/>
      <w:pPr>
        <w:ind w:left="5040" w:hanging="360"/>
      </w:pPr>
      <w:rPr>
        <w:rFonts w:hint="default" w:ascii="Symbol" w:hAnsi="Symbol"/>
      </w:rPr>
    </w:lvl>
    <w:lvl w:ilvl="7" w:tplc="B4BC1776">
      <w:start w:val="1"/>
      <w:numFmt w:val="bullet"/>
      <w:lvlText w:val="o"/>
      <w:lvlJc w:val="left"/>
      <w:pPr>
        <w:ind w:left="5760" w:hanging="360"/>
      </w:pPr>
      <w:rPr>
        <w:rFonts w:hint="default" w:ascii="Courier New" w:hAnsi="Courier New"/>
      </w:rPr>
    </w:lvl>
    <w:lvl w:ilvl="8" w:tplc="63DC5ECA">
      <w:start w:val="1"/>
      <w:numFmt w:val="bullet"/>
      <w:lvlText w:val=""/>
      <w:lvlJc w:val="left"/>
      <w:pPr>
        <w:ind w:left="6480" w:hanging="360"/>
      </w:pPr>
      <w:rPr>
        <w:rFonts w:hint="default" w:ascii="Wingdings" w:hAnsi="Wingdings"/>
      </w:rPr>
    </w:lvl>
  </w:abstractNum>
  <w:abstractNum w:abstractNumId="49" w15:restartNumberingAfterBreak="0">
    <w:nsid w:val="30C078F8"/>
    <w:multiLevelType w:val="hybridMultilevel"/>
    <w:tmpl w:val="469892EA"/>
    <w:lvl w:ilvl="0" w:tplc="99642F90">
      <w:start w:val="1"/>
      <w:numFmt w:val="bullet"/>
      <w:lvlText w:val=""/>
      <w:lvlJc w:val="left"/>
      <w:pPr>
        <w:ind w:left="720" w:hanging="360"/>
      </w:pPr>
      <w:rPr>
        <w:rFonts w:hint="default" w:ascii="Symbol" w:hAnsi="Symbol"/>
      </w:rPr>
    </w:lvl>
    <w:lvl w:ilvl="1" w:tplc="15EC8564">
      <w:start w:val="1"/>
      <w:numFmt w:val="bullet"/>
      <w:lvlText w:val="o"/>
      <w:lvlJc w:val="left"/>
      <w:pPr>
        <w:ind w:left="1440" w:hanging="360"/>
      </w:pPr>
      <w:rPr>
        <w:rFonts w:hint="default" w:ascii="Courier New" w:hAnsi="Courier New"/>
      </w:rPr>
    </w:lvl>
    <w:lvl w:ilvl="2" w:tplc="C0EA8CBE">
      <w:start w:val="1"/>
      <w:numFmt w:val="bullet"/>
      <w:lvlText w:val=""/>
      <w:lvlJc w:val="left"/>
      <w:pPr>
        <w:ind w:left="2160" w:hanging="360"/>
      </w:pPr>
      <w:rPr>
        <w:rFonts w:hint="default" w:ascii="Wingdings" w:hAnsi="Wingdings"/>
      </w:rPr>
    </w:lvl>
    <w:lvl w:ilvl="3" w:tplc="D00E252E">
      <w:start w:val="1"/>
      <w:numFmt w:val="bullet"/>
      <w:lvlText w:val=""/>
      <w:lvlJc w:val="left"/>
      <w:pPr>
        <w:ind w:left="2880" w:hanging="360"/>
      </w:pPr>
      <w:rPr>
        <w:rFonts w:hint="default" w:ascii="Symbol" w:hAnsi="Symbol"/>
      </w:rPr>
    </w:lvl>
    <w:lvl w:ilvl="4" w:tplc="9BAA3D52">
      <w:start w:val="1"/>
      <w:numFmt w:val="bullet"/>
      <w:lvlText w:val="o"/>
      <w:lvlJc w:val="left"/>
      <w:pPr>
        <w:ind w:left="3600" w:hanging="360"/>
      </w:pPr>
      <w:rPr>
        <w:rFonts w:hint="default" w:ascii="Courier New" w:hAnsi="Courier New"/>
      </w:rPr>
    </w:lvl>
    <w:lvl w:ilvl="5" w:tplc="D22EA620">
      <w:start w:val="1"/>
      <w:numFmt w:val="bullet"/>
      <w:lvlText w:val=""/>
      <w:lvlJc w:val="left"/>
      <w:pPr>
        <w:ind w:left="4320" w:hanging="360"/>
      </w:pPr>
      <w:rPr>
        <w:rFonts w:hint="default" w:ascii="Wingdings" w:hAnsi="Wingdings"/>
      </w:rPr>
    </w:lvl>
    <w:lvl w:ilvl="6" w:tplc="B9D8222A">
      <w:start w:val="1"/>
      <w:numFmt w:val="bullet"/>
      <w:lvlText w:val=""/>
      <w:lvlJc w:val="left"/>
      <w:pPr>
        <w:ind w:left="5040" w:hanging="360"/>
      </w:pPr>
      <w:rPr>
        <w:rFonts w:hint="default" w:ascii="Symbol" w:hAnsi="Symbol"/>
      </w:rPr>
    </w:lvl>
    <w:lvl w:ilvl="7" w:tplc="F2681A30">
      <w:start w:val="1"/>
      <w:numFmt w:val="bullet"/>
      <w:lvlText w:val="o"/>
      <w:lvlJc w:val="left"/>
      <w:pPr>
        <w:ind w:left="5760" w:hanging="360"/>
      </w:pPr>
      <w:rPr>
        <w:rFonts w:hint="default" w:ascii="Courier New" w:hAnsi="Courier New"/>
      </w:rPr>
    </w:lvl>
    <w:lvl w:ilvl="8" w:tplc="F02ED4E2">
      <w:start w:val="1"/>
      <w:numFmt w:val="bullet"/>
      <w:lvlText w:val=""/>
      <w:lvlJc w:val="left"/>
      <w:pPr>
        <w:ind w:left="6480" w:hanging="360"/>
      </w:pPr>
      <w:rPr>
        <w:rFonts w:hint="default" w:ascii="Wingdings" w:hAnsi="Wingdings"/>
      </w:rPr>
    </w:lvl>
  </w:abstractNum>
  <w:abstractNum w:abstractNumId="50" w15:restartNumberingAfterBreak="0">
    <w:nsid w:val="32188C64"/>
    <w:multiLevelType w:val="hybridMultilevel"/>
    <w:tmpl w:val="535690DE"/>
    <w:lvl w:ilvl="0" w:tplc="37CAD2A2">
      <w:start w:val="1"/>
      <w:numFmt w:val="bullet"/>
      <w:lvlText w:val="o"/>
      <w:lvlJc w:val="left"/>
      <w:pPr>
        <w:ind w:left="1440" w:hanging="360"/>
      </w:pPr>
      <w:rPr>
        <w:rFonts w:hint="default" w:ascii="Courier New" w:hAnsi="Courier New"/>
      </w:rPr>
    </w:lvl>
    <w:lvl w:ilvl="1" w:tplc="061CCC26">
      <w:start w:val="1"/>
      <w:numFmt w:val="bullet"/>
      <w:lvlText w:val="o"/>
      <w:lvlJc w:val="left"/>
      <w:pPr>
        <w:ind w:left="2160" w:hanging="360"/>
      </w:pPr>
      <w:rPr>
        <w:rFonts w:hint="default" w:ascii="Courier New" w:hAnsi="Courier New"/>
      </w:rPr>
    </w:lvl>
    <w:lvl w:ilvl="2" w:tplc="6054CEC2">
      <w:start w:val="1"/>
      <w:numFmt w:val="bullet"/>
      <w:lvlText w:val=""/>
      <w:lvlJc w:val="left"/>
      <w:pPr>
        <w:ind w:left="2880" w:hanging="360"/>
      </w:pPr>
      <w:rPr>
        <w:rFonts w:hint="default" w:ascii="Wingdings" w:hAnsi="Wingdings"/>
      </w:rPr>
    </w:lvl>
    <w:lvl w:ilvl="3" w:tplc="6464E1EE">
      <w:start w:val="1"/>
      <w:numFmt w:val="bullet"/>
      <w:lvlText w:val=""/>
      <w:lvlJc w:val="left"/>
      <w:pPr>
        <w:ind w:left="3600" w:hanging="360"/>
      </w:pPr>
      <w:rPr>
        <w:rFonts w:hint="default" w:ascii="Symbol" w:hAnsi="Symbol"/>
      </w:rPr>
    </w:lvl>
    <w:lvl w:ilvl="4" w:tplc="0BAC3754">
      <w:start w:val="1"/>
      <w:numFmt w:val="bullet"/>
      <w:lvlText w:val="o"/>
      <w:lvlJc w:val="left"/>
      <w:pPr>
        <w:ind w:left="4320" w:hanging="360"/>
      </w:pPr>
      <w:rPr>
        <w:rFonts w:hint="default" w:ascii="Courier New" w:hAnsi="Courier New"/>
      </w:rPr>
    </w:lvl>
    <w:lvl w:ilvl="5" w:tplc="D8388998">
      <w:start w:val="1"/>
      <w:numFmt w:val="bullet"/>
      <w:lvlText w:val=""/>
      <w:lvlJc w:val="left"/>
      <w:pPr>
        <w:ind w:left="5040" w:hanging="360"/>
      </w:pPr>
      <w:rPr>
        <w:rFonts w:hint="default" w:ascii="Wingdings" w:hAnsi="Wingdings"/>
      </w:rPr>
    </w:lvl>
    <w:lvl w:ilvl="6" w:tplc="01080336">
      <w:start w:val="1"/>
      <w:numFmt w:val="bullet"/>
      <w:lvlText w:val=""/>
      <w:lvlJc w:val="left"/>
      <w:pPr>
        <w:ind w:left="5760" w:hanging="360"/>
      </w:pPr>
      <w:rPr>
        <w:rFonts w:hint="default" w:ascii="Symbol" w:hAnsi="Symbol"/>
      </w:rPr>
    </w:lvl>
    <w:lvl w:ilvl="7" w:tplc="AB6AA6DA">
      <w:start w:val="1"/>
      <w:numFmt w:val="bullet"/>
      <w:lvlText w:val="o"/>
      <w:lvlJc w:val="left"/>
      <w:pPr>
        <w:ind w:left="6480" w:hanging="360"/>
      </w:pPr>
      <w:rPr>
        <w:rFonts w:hint="default" w:ascii="Courier New" w:hAnsi="Courier New"/>
      </w:rPr>
    </w:lvl>
    <w:lvl w:ilvl="8" w:tplc="ABDA5D3A">
      <w:start w:val="1"/>
      <w:numFmt w:val="bullet"/>
      <w:lvlText w:val=""/>
      <w:lvlJc w:val="left"/>
      <w:pPr>
        <w:ind w:left="7200" w:hanging="360"/>
      </w:pPr>
      <w:rPr>
        <w:rFonts w:hint="default" w:ascii="Wingdings" w:hAnsi="Wingdings"/>
      </w:rPr>
    </w:lvl>
  </w:abstractNum>
  <w:abstractNum w:abstractNumId="51" w15:restartNumberingAfterBreak="0">
    <w:nsid w:val="33C2600B"/>
    <w:multiLevelType w:val="hybridMultilevel"/>
    <w:tmpl w:val="A3DCA75E"/>
    <w:lvl w:ilvl="0" w:tplc="08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52" w15:restartNumberingAfterBreak="0">
    <w:nsid w:val="349707BC"/>
    <w:multiLevelType w:val="hybridMultilevel"/>
    <w:tmpl w:val="60F8A826"/>
    <w:lvl w:ilvl="0" w:tplc="560C64A0">
      <w:start w:val="1"/>
      <w:numFmt w:val="bullet"/>
      <w:lvlText w:val="o"/>
      <w:lvlJc w:val="left"/>
      <w:pPr>
        <w:ind w:left="720" w:hanging="360"/>
      </w:pPr>
      <w:rPr>
        <w:rFonts w:hint="default" w:ascii="Courier New" w:hAnsi="Courier New"/>
      </w:rPr>
    </w:lvl>
    <w:lvl w:ilvl="1" w:tplc="D1D2FA20">
      <w:start w:val="1"/>
      <w:numFmt w:val="bullet"/>
      <w:lvlText w:val="o"/>
      <w:lvlJc w:val="left"/>
      <w:pPr>
        <w:ind w:left="1440" w:hanging="360"/>
      </w:pPr>
      <w:rPr>
        <w:rFonts w:hint="default" w:ascii="Courier New" w:hAnsi="Courier New"/>
      </w:rPr>
    </w:lvl>
    <w:lvl w:ilvl="2" w:tplc="486EF27A">
      <w:start w:val="1"/>
      <w:numFmt w:val="bullet"/>
      <w:lvlText w:val=""/>
      <w:lvlJc w:val="left"/>
      <w:pPr>
        <w:ind w:left="2160" w:hanging="360"/>
      </w:pPr>
      <w:rPr>
        <w:rFonts w:hint="default" w:ascii="Wingdings" w:hAnsi="Wingdings"/>
      </w:rPr>
    </w:lvl>
    <w:lvl w:ilvl="3" w:tplc="DD106B70">
      <w:start w:val="1"/>
      <w:numFmt w:val="bullet"/>
      <w:lvlText w:val=""/>
      <w:lvlJc w:val="left"/>
      <w:pPr>
        <w:ind w:left="2880" w:hanging="360"/>
      </w:pPr>
      <w:rPr>
        <w:rFonts w:hint="default" w:ascii="Symbol" w:hAnsi="Symbol"/>
      </w:rPr>
    </w:lvl>
    <w:lvl w:ilvl="4" w:tplc="0BFC2B52">
      <w:start w:val="1"/>
      <w:numFmt w:val="bullet"/>
      <w:lvlText w:val="o"/>
      <w:lvlJc w:val="left"/>
      <w:pPr>
        <w:ind w:left="3600" w:hanging="360"/>
      </w:pPr>
      <w:rPr>
        <w:rFonts w:hint="default" w:ascii="Courier New" w:hAnsi="Courier New"/>
      </w:rPr>
    </w:lvl>
    <w:lvl w:ilvl="5" w:tplc="78141466">
      <w:start w:val="1"/>
      <w:numFmt w:val="bullet"/>
      <w:lvlText w:val=""/>
      <w:lvlJc w:val="left"/>
      <w:pPr>
        <w:ind w:left="4320" w:hanging="360"/>
      </w:pPr>
      <w:rPr>
        <w:rFonts w:hint="default" w:ascii="Wingdings" w:hAnsi="Wingdings"/>
      </w:rPr>
    </w:lvl>
    <w:lvl w:ilvl="6" w:tplc="DA5A4220">
      <w:start w:val="1"/>
      <w:numFmt w:val="bullet"/>
      <w:lvlText w:val=""/>
      <w:lvlJc w:val="left"/>
      <w:pPr>
        <w:ind w:left="5040" w:hanging="360"/>
      </w:pPr>
      <w:rPr>
        <w:rFonts w:hint="default" w:ascii="Symbol" w:hAnsi="Symbol"/>
      </w:rPr>
    </w:lvl>
    <w:lvl w:ilvl="7" w:tplc="4AFE5F3E">
      <w:start w:val="1"/>
      <w:numFmt w:val="bullet"/>
      <w:lvlText w:val="o"/>
      <w:lvlJc w:val="left"/>
      <w:pPr>
        <w:ind w:left="5760" w:hanging="360"/>
      </w:pPr>
      <w:rPr>
        <w:rFonts w:hint="default" w:ascii="Courier New" w:hAnsi="Courier New"/>
      </w:rPr>
    </w:lvl>
    <w:lvl w:ilvl="8" w:tplc="4AFAB2CA">
      <w:start w:val="1"/>
      <w:numFmt w:val="bullet"/>
      <w:lvlText w:val=""/>
      <w:lvlJc w:val="left"/>
      <w:pPr>
        <w:ind w:left="6480" w:hanging="360"/>
      </w:pPr>
      <w:rPr>
        <w:rFonts w:hint="default" w:ascii="Wingdings" w:hAnsi="Wingdings"/>
      </w:rPr>
    </w:lvl>
  </w:abstractNum>
  <w:abstractNum w:abstractNumId="53" w15:restartNumberingAfterBreak="0">
    <w:nsid w:val="352C0D91"/>
    <w:multiLevelType w:val="hybridMultilevel"/>
    <w:tmpl w:val="760E7938"/>
    <w:lvl w:ilvl="0" w:tplc="08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54" w15:restartNumberingAfterBreak="0">
    <w:nsid w:val="3542CDA5"/>
    <w:multiLevelType w:val="hybridMultilevel"/>
    <w:tmpl w:val="120E2626"/>
    <w:lvl w:ilvl="0" w:tplc="D46E1798">
      <w:start w:val="1"/>
      <w:numFmt w:val="bullet"/>
      <w:lvlText w:val=""/>
      <w:lvlJc w:val="left"/>
      <w:pPr>
        <w:ind w:left="720" w:hanging="360"/>
      </w:pPr>
      <w:rPr>
        <w:rFonts w:hint="default" w:ascii="Symbol" w:hAnsi="Symbol"/>
      </w:rPr>
    </w:lvl>
    <w:lvl w:ilvl="1" w:tplc="680E5532">
      <w:start w:val="1"/>
      <w:numFmt w:val="bullet"/>
      <w:lvlText w:val="o"/>
      <w:lvlJc w:val="left"/>
      <w:pPr>
        <w:ind w:left="1440" w:hanging="360"/>
      </w:pPr>
      <w:rPr>
        <w:rFonts w:hint="default" w:ascii="Courier New" w:hAnsi="Courier New"/>
      </w:rPr>
    </w:lvl>
    <w:lvl w:ilvl="2" w:tplc="E6D63038">
      <w:start w:val="1"/>
      <w:numFmt w:val="bullet"/>
      <w:lvlText w:val=""/>
      <w:lvlJc w:val="left"/>
      <w:pPr>
        <w:ind w:left="2160" w:hanging="360"/>
      </w:pPr>
      <w:rPr>
        <w:rFonts w:hint="default" w:ascii="Wingdings" w:hAnsi="Wingdings"/>
      </w:rPr>
    </w:lvl>
    <w:lvl w:ilvl="3" w:tplc="1AC41ED8">
      <w:start w:val="1"/>
      <w:numFmt w:val="bullet"/>
      <w:lvlText w:val=""/>
      <w:lvlJc w:val="left"/>
      <w:pPr>
        <w:ind w:left="2880" w:hanging="360"/>
      </w:pPr>
      <w:rPr>
        <w:rFonts w:hint="default" w:ascii="Symbol" w:hAnsi="Symbol"/>
      </w:rPr>
    </w:lvl>
    <w:lvl w:ilvl="4" w:tplc="C5AC0A36">
      <w:start w:val="1"/>
      <w:numFmt w:val="bullet"/>
      <w:lvlText w:val="o"/>
      <w:lvlJc w:val="left"/>
      <w:pPr>
        <w:ind w:left="3600" w:hanging="360"/>
      </w:pPr>
      <w:rPr>
        <w:rFonts w:hint="default" w:ascii="Courier New" w:hAnsi="Courier New"/>
      </w:rPr>
    </w:lvl>
    <w:lvl w:ilvl="5" w:tplc="F4CE1C5E">
      <w:start w:val="1"/>
      <w:numFmt w:val="bullet"/>
      <w:lvlText w:val=""/>
      <w:lvlJc w:val="left"/>
      <w:pPr>
        <w:ind w:left="4320" w:hanging="360"/>
      </w:pPr>
      <w:rPr>
        <w:rFonts w:hint="default" w:ascii="Wingdings" w:hAnsi="Wingdings"/>
      </w:rPr>
    </w:lvl>
    <w:lvl w:ilvl="6" w:tplc="B2062210">
      <w:start w:val="1"/>
      <w:numFmt w:val="bullet"/>
      <w:lvlText w:val=""/>
      <w:lvlJc w:val="left"/>
      <w:pPr>
        <w:ind w:left="5040" w:hanging="360"/>
      </w:pPr>
      <w:rPr>
        <w:rFonts w:hint="default" w:ascii="Symbol" w:hAnsi="Symbol"/>
      </w:rPr>
    </w:lvl>
    <w:lvl w:ilvl="7" w:tplc="0DEA0FD6">
      <w:start w:val="1"/>
      <w:numFmt w:val="bullet"/>
      <w:lvlText w:val="o"/>
      <w:lvlJc w:val="left"/>
      <w:pPr>
        <w:ind w:left="5760" w:hanging="360"/>
      </w:pPr>
      <w:rPr>
        <w:rFonts w:hint="default" w:ascii="Courier New" w:hAnsi="Courier New"/>
      </w:rPr>
    </w:lvl>
    <w:lvl w:ilvl="8" w:tplc="CE20546C">
      <w:start w:val="1"/>
      <w:numFmt w:val="bullet"/>
      <w:lvlText w:val=""/>
      <w:lvlJc w:val="left"/>
      <w:pPr>
        <w:ind w:left="6480" w:hanging="360"/>
      </w:pPr>
      <w:rPr>
        <w:rFonts w:hint="default" w:ascii="Wingdings" w:hAnsi="Wingdings"/>
      </w:rPr>
    </w:lvl>
  </w:abstractNum>
  <w:abstractNum w:abstractNumId="55" w15:restartNumberingAfterBreak="0">
    <w:nsid w:val="3647803A"/>
    <w:multiLevelType w:val="hybridMultilevel"/>
    <w:tmpl w:val="05608EBC"/>
    <w:lvl w:ilvl="0" w:tplc="3AD8DB20">
      <w:start w:val="1"/>
      <w:numFmt w:val="bullet"/>
      <w:lvlText w:val="o"/>
      <w:lvlJc w:val="left"/>
      <w:pPr>
        <w:ind w:left="720" w:hanging="360"/>
      </w:pPr>
      <w:rPr>
        <w:rFonts w:hint="default" w:ascii="Courier New" w:hAnsi="Courier New"/>
      </w:rPr>
    </w:lvl>
    <w:lvl w:ilvl="1" w:tplc="FE72E7C0">
      <w:start w:val="1"/>
      <w:numFmt w:val="bullet"/>
      <w:lvlText w:val="o"/>
      <w:lvlJc w:val="left"/>
      <w:pPr>
        <w:ind w:left="1440" w:hanging="360"/>
      </w:pPr>
      <w:rPr>
        <w:rFonts w:hint="default" w:ascii="Courier New" w:hAnsi="Courier New"/>
      </w:rPr>
    </w:lvl>
    <w:lvl w:ilvl="2" w:tplc="40961B6A">
      <w:start w:val="1"/>
      <w:numFmt w:val="bullet"/>
      <w:lvlText w:val=""/>
      <w:lvlJc w:val="left"/>
      <w:pPr>
        <w:ind w:left="2160" w:hanging="360"/>
      </w:pPr>
      <w:rPr>
        <w:rFonts w:hint="default" w:ascii="Wingdings" w:hAnsi="Wingdings"/>
      </w:rPr>
    </w:lvl>
    <w:lvl w:ilvl="3" w:tplc="2A2C3178">
      <w:start w:val="1"/>
      <w:numFmt w:val="bullet"/>
      <w:lvlText w:val=""/>
      <w:lvlJc w:val="left"/>
      <w:pPr>
        <w:ind w:left="2880" w:hanging="360"/>
      </w:pPr>
      <w:rPr>
        <w:rFonts w:hint="default" w:ascii="Symbol" w:hAnsi="Symbol"/>
      </w:rPr>
    </w:lvl>
    <w:lvl w:ilvl="4" w:tplc="2592C64C">
      <w:start w:val="1"/>
      <w:numFmt w:val="bullet"/>
      <w:lvlText w:val="o"/>
      <w:lvlJc w:val="left"/>
      <w:pPr>
        <w:ind w:left="3600" w:hanging="360"/>
      </w:pPr>
      <w:rPr>
        <w:rFonts w:hint="default" w:ascii="Courier New" w:hAnsi="Courier New"/>
      </w:rPr>
    </w:lvl>
    <w:lvl w:ilvl="5" w:tplc="FD9AC806">
      <w:start w:val="1"/>
      <w:numFmt w:val="bullet"/>
      <w:lvlText w:val=""/>
      <w:lvlJc w:val="left"/>
      <w:pPr>
        <w:ind w:left="4320" w:hanging="360"/>
      </w:pPr>
      <w:rPr>
        <w:rFonts w:hint="default" w:ascii="Wingdings" w:hAnsi="Wingdings"/>
      </w:rPr>
    </w:lvl>
    <w:lvl w:ilvl="6" w:tplc="4058D19C">
      <w:start w:val="1"/>
      <w:numFmt w:val="bullet"/>
      <w:lvlText w:val=""/>
      <w:lvlJc w:val="left"/>
      <w:pPr>
        <w:ind w:left="5040" w:hanging="360"/>
      </w:pPr>
      <w:rPr>
        <w:rFonts w:hint="default" w:ascii="Symbol" w:hAnsi="Symbol"/>
      </w:rPr>
    </w:lvl>
    <w:lvl w:ilvl="7" w:tplc="D6728890">
      <w:start w:val="1"/>
      <w:numFmt w:val="bullet"/>
      <w:lvlText w:val="o"/>
      <w:lvlJc w:val="left"/>
      <w:pPr>
        <w:ind w:left="5760" w:hanging="360"/>
      </w:pPr>
      <w:rPr>
        <w:rFonts w:hint="default" w:ascii="Courier New" w:hAnsi="Courier New"/>
      </w:rPr>
    </w:lvl>
    <w:lvl w:ilvl="8" w:tplc="940625D8">
      <w:start w:val="1"/>
      <w:numFmt w:val="bullet"/>
      <w:lvlText w:val=""/>
      <w:lvlJc w:val="left"/>
      <w:pPr>
        <w:ind w:left="6480" w:hanging="360"/>
      </w:pPr>
      <w:rPr>
        <w:rFonts w:hint="default" w:ascii="Wingdings" w:hAnsi="Wingdings"/>
      </w:rPr>
    </w:lvl>
  </w:abstractNum>
  <w:abstractNum w:abstractNumId="56" w15:restartNumberingAfterBreak="0">
    <w:nsid w:val="36846908"/>
    <w:multiLevelType w:val="hybridMultilevel"/>
    <w:tmpl w:val="91C82D7A"/>
    <w:lvl w:ilvl="0" w:tplc="03EE108A">
      <w:start w:val="1"/>
      <w:numFmt w:val="bullet"/>
      <w:lvlText w:val=""/>
      <w:lvlJc w:val="left"/>
      <w:pPr>
        <w:ind w:left="720" w:hanging="360"/>
      </w:pPr>
      <w:rPr>
        <w:rFonts w:hint="default" w:ascii="Symbol" w:hAnsi="Symbol"/>
      </w:rPr>
    </w:lvl>
    <w:lvl w:ilvl="1" w:tplc="F208CD08">
      <w:start w:val="1"/>
      <w:numFmt w:val="bullet"/>
      <w:lvlText w:val="o"/>
      <w:lvlJc w:val="left"/>
      <w:pPr>
        <w:ind w:left="1440" w:hanging="360"/>
      </w:pPr>
      <w:rPr>
        <w:rFonts w:hint="default" w:ascii="Courier New" w:hAnsi="Courier New"/>
      </w:rPr>
    </w:lvl>
    <w:lvl w:ilvl="2" w:tplc="220C6F0A">
      <w:start w:val="1"/>
      <w:numFmt w:val="bullet"/>
      <w:lvlText w:val=""/>
      <w:lvlJc w:val="left"/>
      <w:pPr>
        <w:ind w:left="2160" w:hanging="360"/>
      </w:pPr>
      <w:rPr>
        <w:rFonts w:hint="default" w:ascii="Wingdings" w:hAnsi="Wingdings"/>
      </w:rPr>
    </w:lvl>
    <w:lvl w:ilvl="3" w:tplc="527A8E64">
      <w:start w:val="1"/>
      <w:numFmt w:val="bullet"/>
      <w:lvlText w:val=""/>
      <w:lvlJc w:val="left"/>
      <w:pPr>
        <w:ind w:left="2880" w:hanging="360"/>
      </w:pPr>
      <w:rPr>
        <w:rFonts w:hint="default" w:ascii="Symbol" w:hAnsi="Symbol"/>
      </w:rPr>
    </w:lvl>
    <w:lvl w:ilvl="4" w:tplc="0B1A2BBA">
      <w:start w:val="1"/>
      <w:numFmt w:val="bullet"/>
      <w:lvlText w:val="o"/>
      <w:lvlJc w:val="left"/>
      <w:pPr>
        <w:ind w:left="3600" w:hanging="360"/>
      </w:pPr>
      <w:rPr>
        <w:rFonts w:hint="default" w:ascii="Courier New" w:hAnsi="Courier New"/>
      </w:rPr>
    </w:lvl>
    <w:lvl w:ilvl="5" w:tplc="F4841BDE">
      <w:start w:val="1"/>
      <w:numFmt w:val="bullet"/>
      <w:lvlText w:val=""/>
      <w:lvlJc w:val="left"/>
      <w:pPr>
        <w:ind w:left="4320" w:hanging="360"/>
      </w:pPr>
      <w:rPr>
        <w:rFonts w:hint="default" w:ascii="Wingdings" w:hAnsi="Wingdings"/>
      </w:rPr>
    </w:lvl>
    <w:lvl w:ilvl="6" w:tplc="99721842">
      <w:start w:val="1"/>
      <w:numFmt w:val="bullet"/>
      <w:lvlText w:val=""/>
      <w:lvlJc w:val="left"/>
      <w:pPr>
        <w:ind w:left="5040" w:hanging="360"/>
      </w:pPr>
      <w:rPr>
        <w:rFonts w:hint="default" w:ascii="Symbol" w:hAnsi="Symbol"/>
      </w:rPr>
    </w:lvl>
    <w:lvl w:ilvl="7" w:tplc="1D4EC170">
      <w:start w:val="1"/>
      <w:numFmt w:val="bullet"/>
      <w:lvlText w:val="o"/>
      <w:lvlJc w:val="left"/>
      <w:pPr>
        <w:ind w:left="5760" w:hanging="360"/>
      </w:pPr>
      <w:rPr>
        <w:rFonts w:hint="default" w:ascii="Courier New" w:hAnsi="Courier New"/>
      </w:rPr>
    </w:lvl>
    <w:lvl w:ilvl="8" w:tplc="87E60610">
      <w:start w:val="1"/>
      <w:numFmt w:val="bullet"/>
      <w:lvlText w:val=""/>
      <w:lvlJc w:val="left"/>
      <w:pPr>
        <w:ind w:left="6480" w:hanging="360"/>
      </w:pPr>
      <w:rPr>
        <w:rFonts w:hint="default" w:ascii="Wingdings" w:hAnsi="Wingdings"/>
      </w:rPr>
    </w:lvl>
  </w:abstractNum>
  <w:abstractNum w:abstractNumId="57" w15:restartNumberingAfterBreak="0">
    <w:nsid w:val="36F0FB23"/>
    <w:multiLevelType w:val="hybridMultilevel"/>
    <w:tmpl w:val="3E247AA6"/>
    <w:lvl w:ilvl="0" w:tplc="CF9E8EC2">
      <w:start w:val="1"/>
      <w:numFmt w:val="bullet"/>
      <w:lvlText w:val="o"/>
      <w:lvlJc w:val="left"/>
      <w:pPr>
        <w:ind w:left="720" w:hanging="360"/>
      </w:pPr>
      <w:rPr>
        <w:rFonts w:hint="default" w:ascii="Courier New" w:hAnsi="Courier New"/>
      </w:rPr>
    </w:lvl>
    <w:lvl w:ilvl="1" w:tplc="410A67FC">
      <w:start w:val="1"/>
      <w:numFmt w:val="bullet"/>
      <w:lvlText w:val="o"/>
      <w:lvlJc w:val="left"/>
      <w:pPr>
        <w:ind w:left="1440" w:hanging="360"/>
      </w:pPr>
      <w:rPr>
        <w:rFonts w:hint="default" w:ascii="Courier New" w:hAnsi="Courier New"/>
      </w:rPr>
    </w:lvl>
    <w:lvl w:ilvl="2" w:tplc="97BA211E">
      <w:start w:val="1"/>
      <w:numFmt w:val="bullet"/>
      <w:lvlText w:val=""/>
      <w:lvlJc w:val="left"/>
      <w:pPr>
        <w:ind w:left="2160" w:hanging="360"/>
      </w:pPr>
      <w:rPr>
        <w:rFonts w:hint="default" w:ascii="Wingdings" w:hAnsi="Wingdings"/>
      </w:rPr>
    </w:lvl>
    <w:lvl w:ilvl="3" w:tplc="FC12F51A">
      <w:start w:val="1"/>
      <w:numFmt w:val="bullet"/>
      <w:lvlText w:val=""/>
      <w:lvlJc w:val="left"/>
      <w:pPr>
        <w:ind w:left="2880" w:hanging="360"/>
      </w:pPr>
      <w:rPr>
        <w:rFonts w:hint="default" w:ascii="Symbol" w:hAnsi="Symbol"/>
      </w:rPr>
    </w:lvl>
    <w:lvl w:ilvl="4" w:tplc="81261FB8">
      <w:start w:val="1"/>
      <w:numFmt w:val="bullet"/>
      <w:lvlText w:val="o"/>
      <w:lvlJc w:val="left"/>
      <w:pPr>
        <w:ind w:left="3600" w:hanging="360"/>
      </w:pPr>
      <w:rPr>
        <w:rFonts w:hint="default" w:ascii="Courier New" w:hAnsi="Courier New"/>
      </w:rPr>
    </w:lvl>
    <w:lvl w:ilvl="5" w:tplc="2CD2EFB6">
      <w:start w:val="1"/>
      <w:numFmt w:val="bullet"/>
      <w:lvlText w:val=""/>
      <w:lvlJc w:val="left"/>
      <w:pPr>
        <w:ind w:left="4320" w:hanging="360"/>
      </w:pPr>
      <w:rPr>
        <w:rFonts w:hint="default" w:ascii="Wingdings" w:hAnsi="Wingdings"/>
      </w:rPr>
    </w:lvl>
    <w:lvl w:ilvl="6" w:tplc="D0DE8C62">
      <w:start w:val="1"/>
      <w:numFmt w:val="bullet"/>
      <w:lvlText w:val=""/>
      <w:lvlJc w:val="left"/>
      <w:pPr>
        <w:ind w:left="5040" w:hanging="360"/>
      </w:pPr>
      <w:rPr>
        <w:rFonts w:hint="default" w:ascii="Symbol" w:hAnsi="Symbol"/>
      </w:rPr>
    </w:lvl>
    <w:lvl w:ilvl="7" w:tplc="1C2E77B2">
      <w:start w:val="1"/>
      <w:numFmt w:val="bullet"/>
      <w:lvlText w:val="o"/>
      <w:lvlJc w:val="left"/>
      <w:pPr>
        <w:ind w:left="5760" w:hanging="360"/>
      </w:pPr>
      <w:rPr>
        <w:rFonts w:hint="default" w:ascii="Courier New" w:hAnsi="Courier New"/>
      </w:rPr>
    </w:lvl>
    <w:lvl w:ilvl="8" w:tplc="61C40E2E">
      <w:start w:val="1"/>
      <w:numFmt w:val="bullet"/>
      <w:lvlText w:val=""/>
      <w:lvlJc w:val="left"/>
      <w:pPr>
        <w:ind w:left="6480" w:hanging="360"/>
      </w:pPr>
      <w:rPr>
        <w:rFonts w:hint="default" w:ascii="Wingdings" w:hAnsi="Wingdings"/>
      </w:rPr>
    </w:lvl>
  </w:abstractNum>
  <w:abstractNum w:abstractNumId="58" w15:restartNumberingAfterBreak="0">
    <w:nsid w:val="37EF3EB1"/>
    <w:multiLevelType w:val="hybridMultilevel"/>
    <w:tmpl w:val="5B46FF50"/>
    <w:lvl w:ilvl="0" w:tplc="679C4C5E">
      <w:start w:val="1"/>
      <w:numFmt w:val="bullet"/>
      <w:lvlText w:val=""/>
      <w:lvlJc w:val="left"/>
      <w:pPr>
        <w:ind w:left="720" w:hanging="360"/>
      </w:pPr>
      <w:rPr>
        <w:rFonts w:hint="default" w:ascii="Symbol" w:hAnsi="Symbol"/>
      </w:rPr>
    </w:lvl>
    <w:lvl w:ilvl="1" w:tplc="3B2092E2">
      <w:start w:val="1"/>
      <w:numFmt w:val="bullet"/>
      <w:lvlText w:val="o"/>
      <w:lvlJc w:val="left"/>
      <w:pPr>
        <w:ind w:left="1440" w:hanging="360"/>
      </w:pPr>
      <w:rPr>
        <w:rFonts w:hint="default" w:ascii="Courier New" w:hAnsi="Courier New"/>
      </w:rPr>
    </w:lvl>
    <w:lvl w:ilvl="2" w:tplc="4D16B522">
      <w:start w:val="1"/>
      <w:numFmt w:val="bullet"/>
      <w:lvlText w:val=""/>
      <w:lvlJc w:val="left"/>
      <w:pPr>
        <w:ind w:left="2160" w:hanging="360"/>
      </w:pPr>
      <w:rPr>
        <w:rFonts w:hint="default" w:ascii="Wingdings" w:hAnsi="Wingdings"/>
      </w:rPr>
    </w:lvl>
    <w:lvl w:ilvl="3" w:tplc="81528D62">
      <w:start w:val="1"/>
      <w:numFmt w:val="bullet"/>
      <w:lvlText w:val=""/>
      <w:lvlJc w:val="left"/>
      <w:pPr>
        <w:ind w:left="2880" w:hanging="360"/>
      </w:pPr>
      <w:rPr>
        <w:rFonts w:hint="default" w:ascii="Symbol" w:hAnsi="Symbol"/>
      </w:rPr>
    </w:lvl>
    <w:lvl w:ilvl="4" w:tplc="59685D70">
      <w:start w:val="1"/>
      <w:numFmt w:val="bullet"/>
      <w:lvlText w:val="o"/>
      <w:lvlJc w:val="left"/>
      <w:pPr>
        <w:ind w:left="3600" w:hanging="360"/>
      </w:pPr>
      <w:rPr>
        <w:rFonts w:hint="default" w:ascii="Courier New" w:hAnsi="Courier New"/>
      </w:rPr>
    </w:lvl>
    <w:lvl w:ilvl="5" w:tplc="EDE6186C">
      <w:start w:val="1"/>
      <w:numFmt w:val="bullet"/>
      <w:lvlText w:val=""/>
      <w:lvlJc w:val="left"/>
      <w:pPr>
        <w:ind w:left="4320" w:hanging="360"/>
      </w:pPr>
      <w:rPr>
        <w:rFonts w:hint="default" w:ascii="Wingdings" w:hAnsi="Wingdings"/>
      </w:rPr>
    </w:lvl>
    <w:lvl w:ilvl="6" w:tplc="432EAAF2">
      <w:start w:val="1"/>
      <w:numFmt w:val="bullet"/>
      <w:lvlText w:val=""/>
      <w:lvlJc w:val="left"/>
      <w:pPr>
        <w:ind w:left="5040" w:hanging="360"/>
      </w:pPr>
      <w:rPr>
        <w:rFonts w:hint="default" w:ascii="Symbol" w:hAnsi="Symbol"/>
      </w:rPr>
    </w:lvl>
    <w:lvl w:ilvl="7" w:tplc="A40E51F0">
      <w:start w:val="1"/>
      <w:numFmt w:val="bullet"/>
      <w:lvlText w:val="o"/>
      <w:lvlJc w:val="left"/>
      <w:pPr>
        <w:ind w:left="5760" w:hanging="360"/>
      </w:pPr>
      <w:rPr>
        <w:rFonts w:hint="default" w:ascii="Courier New" w:hAnsi="Courier New"/>
      </w:rPr>
    </w:lvl>
    <w:lvl w:ilvl="8" w:tplc="C3DA0C2A">
      <w:start w:val="1"/>
      <w:numFmt w:val="bullet"/>
      <w:lvlText w:val=""/>
      <w:lvlJc w:val="left"/>
      <w:pPr>
        <w:ind w:left="6480" w:hanging="360"/>
      </w:pPr>
      <w:rPr>
        <w:rFonts w:hint="default" w:ascii="Wingdings" w:hAnsi="Wingdings"/>
      </w:rPr>
    </w:lvl>
  </w:abstractNum>
  <w:abstractNum w:abstractNumId="59" w15:restartNumberingAfterBreak="0">
    <w:nsid w:val="393CAF1C"/>
    <w:multiLevelType w:val="hybridMultilevel"/>
    <w:tmpl w:val="095C8528"/>
    <w:lvl w:ilvl="0" w:tplc="BD340FE8">
      <w:start w:val="1"/>
      <w:numFmt w:val="bullet"/>
      <w:lvlText w:val="o"/>
      <w:lvlJc w:val="left"/>
      <w:pPr>
        <w:ind w:left="720" w:hanging="360"/>
      </w:pPr>
      <w:rPr>
        <w:rFonts w:hint="default" w:ascii="Courier New" w:hAnsi="Courier New"/>
      </w:rPr>
    </w:lvl>
    <w:lvl w:ilvl="1" w:tplc="98C41294">
      <w:start w:val="1"/>
      <w:numFmt w:val="bullet"/>
      <w:lvlText w:val="o"/>
      <w:lvlJc w:val="left"/>
      <w:pPr>
        <w:ind w:left="1440" w:hanging="360"/>
      </w:pPr>
      <w:rPr>
        <w:rFonts w:hint="default" w:ascii="Courier New" w:hAnsi="Courier New"/>
      </w:rPr>
    </w:lvl>
    <w:lvl w:ilvl="2" w:tplc="1C16EB48">
      <w:start w:val="1"/>
      <w:numFmt w:val="bullet"/>
      <w:lvlText w:val=""/>
      <w:lvlJc w:val="left"/>
      <w:pPr>
        <w:ind w:left="2160" w:hanging="360"/>
      </w:pPr>
      <w:rPr>
        <w:rFonts w:hint="default" w:ascii="Wingdings" w:hAnsi="Wingdings"/>
      </w:rPr>
    </w:lvl>
    <w:lvl w:ilvl="3" w:tplc="ABD22ED4">
      <w:start w:val="1"/>
      <w:numFmt w:val="bullet"/>
      <w:lvlText w:val=""/>
      <w:lvlJc w:val="left"/>
      <w:pPr>
        <w:ind w:left="2880" w:hanging="360"/>
      </w:pPr>
      <w:rPr>
        <w:rFonts w:hint="default" w:ascii="Symbol" w:hAnsi="Symbol"/>
      </w:rPr>
    </w:lvl>
    <w:lvl w:ilvl="4" w:tplc="0AA603FC">
      <w:start w:val="1"/>
      <w:numFmt w:val="bullet"/>
      <w:lvlText w:val="o"/>
      <w:lvlJc w:val="left"/>
      <w:pPr>
        <w:ind w:left="3600" w:hanging="360"/>
      </w:pPr>
      <w:rPr>
        <w:rFonts w:hint="default" w:ascii="Courier New" w:hAnsi="Courier New"/>
      </w:rPr>
    </w:lvl>
    <w:lvl w:ilvl="5" w:tplc="41141EAC">
      <w:start w:val="1"/>
      <w:numFmt w:val="bullet"/>
      <w:lvlText w:val=""/>
      <w:lvlJc w:val="left"/>
      <w:pPr>
        <w:ind w:left="4320" w:hanging="360"/>
      </w:pPr>
      <w:rPr>
        <w:rFonts w:hint="default" w:ascii="Wingdings" w:hAnsi="Wingdings"/>
      </w:rPr>
    </w:lvl>
    <w:lvl w:ilvl="6" w:tplc="21FAF520">
      <w:start w:val="1"/>
      <w:numFmt w:val="bullet"/>
      <w:lvlText w:val=""/>
      <w:lvlJc w:val="left"/>
      <w:pPr>
        <w:ind w:left="5040" w:hanging="360"/>
      </w:pPr>
      <w:rPr>
        <w:rFonts w:hint="default" w:ascii="Symbol" w:hAnsi="Symbol"/>
      </w:rPr>
    </w:lvl>
    <w:lvl w:ilvl="7" w:tplc="97F0645E">
      <w:start w:val="1"/>
      <w:numFmt w:val="bullet"/>
      <w:lvlText w:val="o"/>
      <w:lvlJc w:val="left"/>
      <w:pPr>
        <w:ind w:left="5760" w:hanging="360"/>
      </w:pPr>
      <w:rPr>
        <w:rFonts w:hint="default" w:ascii="Courier New" w:hAnsi="Courier New"/>
      </w:rPr>
    </w:lvl>
    <w:lvl w:ilvl="8" w:tplc="00B224EE">
      <w:start w:val="1"/>
      <w:numFmt w:val="bullet"/>
      <w:lvlText w:val=""/>
      <w:lvlJc w:val="left"/>
      <w:pPr>
        <w:ind w:left="6480" w:hanging="360"/>
      </w:pPr>
      <w:rPr>
        <w:rFonts w:hint="default" w:ascii="Wingdings" w:hAnsi="Wingdings"/>
      </w:rPr>
    </w:lvl>
  </w:abstractNum>
  <w:abstractNum w:abstractNumId="60" w15:restartNumberingAfterBreak="0">
    <w:nsid w:val="393FBD23"/>
    <w:multiLevelType w:val="hybridMultilevel"/>
    <w:tmpl w:val="171266EE"/>
    <w:lvl w:ilvl="0" w:tplc="43323C38">
      <w:start w:val="1"/>
      <w:numFmt w:val="bullet"/>
      <w:lvlText w:val=""/>
      <w:lvlJc w:val="left"/>
      <w:pPr>
        <w:ind w:left="720" w:hanging="360"/>
      </w:pPr>
      <w:rPr>
        <w:rFonts w:hint="default" w:ascii="Symbol" w:hAnsi="Symbol"/>
      </w:rPr>
    </w:lvl>
    <w:lvl w:ilvl="1" w:tplc="9A8ED78C">
      <w:start w:val="1"/>
      <w:numFmt w:val="bullet"/>
      <w:lvlText w:val="o"/>
      <w:lvlJc w:val="left"/>
      <w:pPr>
        <w:ind w:left="1440" w:hanging="360"/>
      </w:pPr>
      <w:rPr>
        <w:rFonts w:hint="default" w:ascii="Courier New" w:hAnsi="Courier New"/>
      </w:rPr>
    </w:lvl>
    <w:lvl w:ilvl="2" w:tplc="C0005F42">
      <w:start w:val="1"/>
      <w:numFmt w:val="bullet"/>
      <w:lvlText w:val=""/>
      <w:lvlJc w:val="left"/>
      <w:pPr>
        <w:ind w:left="2160" w:hanging="360"/>
      </w:pPr>
      <w:rPr>
        <w:rFonts w:hint="default" w:ascii="Wingdings" w:hAnsi="Wingdings"/>
      </w:rPr>
    </w:lvl>
    <w:lvl w:ilvl="3" w:tplc="BCD26D98">
      <w:start w:val="1"/>
      <w:numFmt w:val="bullet"/>
      <w:lvlText w:val=""/>
      <w:lvlJc w:val="left"/>
      <w:pPr>
        <w:ind w:left="2880" w:hanging="360"/>
      </w:pPr>
      <w:rPr>
        <w:rFonts w:hint="default" w:ascii="Symbol" w:hAnsi="Symbol"/>
      </w:rPr>
    </w:lvl>
    <w:lvl w:ilvl="4" w:tplc="03D0BB9E">
      <w:start w:val="1"/>
      <w:numFmt w:val="bullet"/>
      <w:lvlText w:val="o"/>
      <w:lvlJc w:val="left"/>
      <w:pPr>
        <w:ind w:left="3600" w:hanging="360"/>
      </w:pPr>
      <w:rPr>
        <w:rFonts w:hint="default" w:ascii="Courier New" w:hAnsi="Courier New"/>
      </w:rPr>
    </w:lvl>
    <w:lvl w:ilvl="5" w:tplc="2B48DF5E">
      <w:start w:val="1"/>
      <w:numFmt w:val="bullet"/>
      <w:lvlText w:val=""/>
      <w:lvlJc w:val="left"/>
      <w:pPr>
        <w:ind w:left="4320" w:hanging="360"/>
      </w:pPr>
      <w:rPr>
        <w:rFonts w:hint="default" w:ascii="Wingdings" w:hAnsi="Wingdings"/>
      </w:rPr>
    </w:lvl>
    <w:lvl w:ilvl="6" w:tplc="CFB8752C">
      <w:start w:val="1"/>
      <w:numFmt w:val="bullet"/>
      <w:lvlText w:val=""/>
      <w:lvlJc w:val="left"/>
      <w:pPr>
        <w:ind w:left="5040" w:hanging="360"/>
      </w:pPr>
      <w:rPr>
        <w:rFonts w:hint="default" w:ascii="Symbol" w:hAnsi="Symbol"/>
      </w:rPr>
    </w:lvl>
    <w:lvl w:ilvl="7" w:tplc="A4EEE0E8">
      <w:start w:val="1"/>
      <w:numFmt w:val="bullet"/>
      <w:lvlText w:val="o"/>
      <w:lvlJc w:val="left"/>
      <w:pPr>
        <w:ind w:left="5760" w:hanging="360"/>
      </w:pPr>
      <w:rPr>
        <w:rFonts w:hint="default" w:ascii="Courier New" w:hAnsi="Courier New"/>
      </w:rPr>
    </w:lvl>
    <w:lvl w:ilvl="8" w:tplc="D25CC142">
      <w:start w:val="1"/>
      <w:numFmt w:val="bullet"/>
      <w:lvlText w:val=""/>
      <w:lvlJc w:val="left"/>
      <w:pPr>
        <w:ind w:left="6480" w:hanging="360"/>
      </w:pPr>
      <w:rPr>
        <w:rFonts w:hint="default" w:ascii="Wingdings" w:hAnsi="Wingdings"/>
      </w:rPr>
    </w:lvl>
  </w:abstractNum>
  <w:abstractNum w:abstractNumId="61" w15:restartNumberingAfterBreak="0">
    <w:nsid w:val="3AA87C0D"/>
    <w:multiLevelType w:val="hybridMultilevel"/>
    <w:tmpl w:val="08225CC6"/>
    <w:lvl w:ilvl="0" w:tplc="85F0E5B4">
      <w:start w:val="1"/>
      <w:numFmt w:val="bullet"/>
      <w:lvlText w:val=""/>
      <w:lvlJc w:val="left"/>
      <w:pPr>
        <w:ind w:left="720" w:hanging="360"/>
      </w:pPr>
      <w:rPr>
        <w:rFonts w:hint="default" w:ascii="Symbol" w:hAnsi="Symbol"/>
      </w:rPr>
    </w:lvl>
    <w:lvl w:ilvl="1" w:tplc="E20ED848">
      <w:start w:val="1"/>
      <w:numFmt w:val="bullet"/>
      <w:lvlText w:val="o"/>
      <w:lvlJc w:val="left"/>
      <w:pPr>
        <w:ind w:left="1440" w:hanging="360"/>
      </w:pPr>
      <w:rPr>
        <w:rFonts w:hint="default" w:ascii="Courier New" w:hAnsi="Courier New"/>
      </w:rPr>
    </w:lvl>
    <w:lvl w:ilvl="2" w:tplc="F1A4DB52">
      <w:start w:val="1"/>
      <w:numFmt w:val="bullet"/>
      <w:lvlText w:val=""/>
      <w:lvlJc w:val="left"/>
      <w:pPr>
        <w:ind w:left="2160" w:hanging="360"/>
      </w:pPr>
      <w:rPr>
        <w:rFonts w:hint="default" w:ascii="Wingdings" w:hAnsi="Wingdings"/>
      </w:rPr>
    </w:lvl>
    <w:lvl w:ilvl="3" w:tplc="9C0CFA58">
      <w:start w:val="1"/>
      <w:numFmt w:val="bullet"/>
      <w:lvlText w:val=""/>
      <w:lvlJc w:val="left"/>
      <w:pPr>
        <w:ind w:left="2880" w:hanging="360"/>
      </w:pPr>
      <w:rPr>
        <w:rFonts w:hint="default" w:ascii="Symbol" w:hAnsi="Symbol"/>
      </w:rPr>
    </w:lvl>
    <w:lvl w:ilvl="4" w:tplc="B48E18EC">
      <w:start w:val="1"/>
      <w:numFmt w:val="bullet"/>
      <w:lvlText w:val="o"/>
      <w:lvlJc w:val="left"/>
      <w:pPr>
        <w:ind w:left="3600" w:hanging="360"/>
      </w:pPr>
      <w:rPr>
        <w:rFonts w:hint="default" w:ascii="Courier New" w:hAnsi="Courier New"/>
      </w:rPr>
    </w:lvl>
    <w:lvl w:ilvl="5" w:tplc="71288D4C">
      <w:start w:val="1"/>
      <w:numFmt w:val="bullet"/>
      <w:lvlText w:val=""/>
      <w:lvlJc w:val="left"/>
      <w:pPr>
        <w:ind w:left="4320" w:hanging="360"/>
      </w:pPr>
      <w:rPr>
        <w:rFonts w:hint="default" w:ascii="Wingdings" w:hAnsi="Wingdings"/>
      </w:rPr>
    </w:lvl>
    <w:lvl w:ilvl="6" w:tplc="426A3F84">
      <w:start w:val="1"/>
      <w:numFmt w:val="bullet"/>
      <w:lvlText w:val=""/>
      <w:lvlJc w:val="left"/>
      <w:pPr>
        <w:ind w:left="5040" w:hanging="360"/>
      </w:pPr>
      <w:rPr>
        <w:rFonts w:hint="default" w:ascii="Symbol" w:hAnsi="Symbol"/>
      </w:rPr>
    </w:lvl>
    <w:lvl w:ilvl="7" w:tplc="167E5A20">
      <w:start w:val="1"/>
      <w:numFmt w:val="bullet"/>
      <w:lvlText w:val="o"/>
      <w:lvlJc w:val="left"/>
      <w:pPr>
        <w:ind w:left="5760" w:hanging="360"/>
      </w:pPr>
      <w:rPr>
        <w:rFonts w:hint="default" w:ascii="Courier New" w:hAnsi="Courier New"/>
      </w:rPr>
    </w:lvl>
    <w:lvl w:ilvl="8" w:tplc="D1FE7768">
      <w:start w:val="1"/>
      <w:numFmt w:val="bullet"/>
      <w:lvlText w:val=""/>
      <w:lvlJc w:val="left"/>
      <w:pPr>
        <w:ind w:left="6480" w:hanging="360"/>
      </w:pPr>
      <w:rPr>
        <w:rFonts w:hint="default" w:ascii="Wingdings" w:hAnsi="Wingdings"/>
      </w:rPr>
    </w:lvl>
  </w:abstractNum>
  <w:abstractNum w:abstractNumId="62" w15:restartNumberingAfterBreak="0">
    <w:nsid w:val="3B391B3D"/>
    <w:multiLevelType w:val="hybridMultilevel"/>
    <w:tmpl w:val="332EC088"/>
    <w:lvl w:ilvl="0" w:tplc="9E6C10B0">
      <w:start w:val="1"/>
      <w:numFmt w:val="bullet"/>
      <w:lvlText w:val=""/>
      <w:lvlJc w:val="left"/>
      <w:pPr>
        <w:ind w:left="720" w:hanging="360"/>
      </w:pPr>
      <w:rPr>
        <w:rFonts w:hint="default" w:ascii="Symbol" w:hAnsi="Symbol"/>
      </w:rPr>
    </w:lvl>
    <w:lvl w:ilvl="1" w:tplc="7E74905A">
      <w:start w:val="1"/>
      <w:numFmt w:val="bullet"/>
      <w:lvlText w:val="o"/>
      <w:lvlJc w:val="left"/>
      <w:pPr>
        <w:ind w:left="1440" w:hanging="360"/>
      </w:pPr>
      <w:rPr>
        <w:rFonts w:hint="default" w:ascii="Courier New" w:hAnsi="Courier New"/>
      </w:rPr>
    </w:lvl>
    <w:lvl w:ilvl="2" w:tplc="32C2BF48">
      <w:start w:val="1"/>
      <w:numFmt w:val="bullet"/>
      <w:lvlText w:val=""/>
      <w:lvlJc w:val="left"/>
      <w:pPr>
        <w:ind w:left="2160" w:hanging="360"/>
      </w:pPr>
      <w:rPr>
        <w:rFonts w:hint="default" w:ascii="Wingdings" w:hAnsi="Wingdings"/>
      </w:rPr>
    </w:lvl>
    <w:lvl w:ilvl="3" w:tplc="E012CD96">
      <w:start w:val="1"/>
      <w:numFmt w:val="bullet"/>
      <w:lvlText w:val=""/>
      <w:lvlJc w:val="left"/>
      <w:pPr>
        <w:ind w:left="2880" w:hanging="360"/>
      </w:pPr>
      <w:rPr>
        <w:rFonts w:hint="default" w:ascii="Symbol" w:hAnsi="Symbol"/>
      </w:rPr>
    </w:lvl>
    <w:lvl w:ilvl="4" w:tplc="9C5AC02A">
      <w:start w:val="1"/>
      <w:numFmt w:val="bullet"/>
      <w:lvlText w:val="o"/>
      <w:lvlJc w:val="left"/>
      <w:pPr>
        <w:ind w:left="3600" w:hanging="360"/>
      </w:pPr>
      <w:rPr>
        <w:rFonts w:hint="default" w:ascii="Courier New" w:hAnsi="Courier New"/>
      </w:rPr>
    </w:lvl>
    <w:lvl w:ilvl="5" w:tplc="A358E640">
      <w:start w:val="1"/>
      <w:numFmt w:val="bullet"/>
      <w:lvlText w:val=""/>
      <w:lvlJc w:val="left"/>
      <w:pPr>
        <w:ind w:left="4320" w:hanging="360"/>
      </w:pPr>
      <w:rPr>
        <w:rFonts w:hint="default" w:ascii="Wingdings" w:hAnsi="Wingdings"/>
      </w:rPr>
    </w:lvl>
    <w:lvl w:ilvl="6" w:tplc="BDCCDAB2">
      <w:start w:val="1"/>
      <w:numFmt w:val="bullet"/>
      <w:lvlText w:val=""/>
      <w:lvlJc w:val="left"/>
      <w:pPr>
        <w:ind w:left="5040" w:hanging="360"/>
      </w:pPr>
      <w:rPr>
        <w:rFonts w:hint="default" w:ascii="Symbol" w:hAnsi="Symbol"/>
      </w:rPr>
    </w:lvl>
    <w:lvl w:ilvl="7" w:tplc="85C8B40E">
      <w:start w:val="1"/>
      <w:numFmt w:val="bullet"/>
      <w:lvlText w:val="o"/>
      <w:lvlJc w:val="left"/>
      <w:pPr>
        <w:ind w:left="5760" w:hanging="360"/>
      </w:pPr>
      <w:rPr>
        <w:rFonts w:hint="default" w:ascii="Courier New" w:hAnsi="Courier New"/>
      </w:rPr>
    </w:lvl>
    <w:lvl w:ilvl="8" w:tplc="F19A6882">
      <w:start w:val="1"/>
      <w:numFmt w:val="bullet"/>
      <w:lvlText w:val=""/>
      <w:lvlJc w:val="left"/>
      <w:pPr>
        <w:ind w:left="6480" w:hanging="360"/>
      </w:pPr>
      <w:rPr>
        <w:rFonts w:hint="default" w:ascii="Wingdings" w:hAnsi="Wingdings"/>
      </w:rPr>
    </w:lvl>
  </w:abstractNum>
  <w:abstractNum w:abstractNumId="63" w15:restartNumberingAfterBreak="0">
    <w:nsid w:val="3C95A8EB"/>
    <w:multiLevelType w:val="hybridMultilevel"/>
    <w:tmpl w:val="4DF2C880"/>
    <w:lvl w:ilvl="0" w:tplc="8026C1DE">
      <w:start w:val="1"/>
      <w:numFmt w:val="bullet"/>
      <w:lvlText w:val=""/>
      <w:lvlJc w:val="left"/>
      <w:pPr>
        <w:ind w:left="720" w:hanging="360"/>
      </w:pPr>
      <w:rPr>
        <w:rFonts w:hint="default" w:ascii="Symbol" w:hAnsi="Symbol"/>
      </w:rPr>
    </w:lvl>
    <w:lvl w:ilvl="1" w:tplc="1D7EC89E">
      <w:start w:val="1"/>
      <w:numFmt w:val="bullet"/>
      <w:lvlText w:val="o"/>
      <w:lvlJc w:val="left"/>
      <w:pPr>
        <w:ind w:left="1440" w:hanging="360"/>
      </w:pPr>
      <w:rPr>
        <w:rFonts w:hint="default" w:ascii="Courier New" w:hAnsi="Courier New"/>
      </w:rPr>
    </w:lvl>
    <w:lvl w:ilvl="2" w:tplc="140C8BBA">
      <w:start w:val="1"/>
      <w:numFmt w:val="bullet"/>
      <w:lvlText w:val=""/>
      <w:lvlJc w:val="left"/>
      <w:pPr>
        <w:ind w:left="2160" w:hanging="360"/>
      </w:pPr>
      <w:rPr>
        <w:rFonts w:hint="default" w:ascii="Wingdings" w:hAnsi="Wingdings"/>
      </w:rPr>
    </w:lvl>
    <w:lvl w:ilvl="3" w:tplc="F34C3202">
      <w:start w:val="1"/>
      <w:numFmt w:val="bullet"/>
      <w:lvlText w:val=""/>
      <w:lvlJc w:val="left"/>
      <w:pPr>
        <w:ind w:left="2880" w:hanging="360"/>
      </w:pPr>
      <w:rPr>
        <w:rFonts w:hint="default" w:ascii="Symbol" w:hAnsi="Symbol"/>
      </w:rPr>
    </w:lvl>
    <w:lvl w:ilvl="4" w:tplc="CBCCE3F8">
      <w:start w:val="1"/>
      <w:numFmt w:val="bullet"/>
      <w:lvlText w:val="o"/>
      <w:lvlJc w:val="left"/>
      <w:pPr>
        <w:ind w:left="3600" w:hanging="360"/>
      </w:pPr>
      <w:rPr>
        <w:rFonts w:hint="default" w:ascii="Courier New" w:hAnsi="Courier New"/>
      </w:rPr>
    </w:lvl>
    <w:lvl w:ilvl="5" w:tplc="31C6F882">
      <w:start w:val="1"/>
      <w:numFmt w:val="bullet"/>
      <w:lvlText w:val=""/>
      <w:lvlJc w:val="left"/>
      <w:pPr>
        <w:ind w:left="4320" w:hanging="360"/>
      </w:pPr>
      <w:rPr>
        <w:rFonts w:hint="default" w:ascii="Wingdings" w:hAnsi="Wingdings"/>
      </w:rPr>
    </w:lvl>
    <w:lvl w:ilvl="6" w:tplc="179E6DBC">
      <w:start w:val="1"/>
      <w:numFmt w:val="bullet"/>
      <w:lvlText w:val=""/>
      <w:lvlJc w:val="left"/>
      <w:pPr>
        <w:ind w:left="5040" w:hanging="360"/>
      </w:pPr>
      <w:rPr>
        <w:rFonts w:hint="default" w:ascii="Symbol" w:hAnsi="Symbol"/>
      </w:rPr>
    </w:lvl>
    <w:lvl w:ilvl="7" w:tplc="331C1502">
      <w:start w:val="1"/>
      <w:numFmt w:val="bullet"/>
      <w:lvlText w:val="o"/>
      <w:lvlJc w:val="left"/>
      <w:pPr>
        <w:ind w:left="5760" w:hanging="360"/>
      </w:pPr>
      <w:rPr>
        <w:rFonts w:hint="default" w:ascii="Courier New" w:hAnsi="Courier New"/>
      </w:rPr>
    </w:lvl>
    <w:lvl w:ilvl="8" w:tplc="62747706">
      <w:start w:val="1"/>
      <w:numFmt w:val="bullet"/>
      <w:lvlText w:val=""/>
      <w:lvlJc w:val="left"/>
      <w:pPr>
        <w:ind w:left="6480" w:hanging="360"/>
      </w:pPr>
      <w:rPr>
        <w:rFonts w:hint="default" w:ascii="Wingdings" w:hAnsi="Wingdings"/>
      </w:rPr>
    </w:lvl>
  </w:abstractNum>
  <w:abstractNum w:abstractNumId="64" w15:restartNumberingAfterBreak="0">
    <w:nsid w:val="3CE2B53A"/>
    <w:multiLevelType w:val="hybridMultilevel"/>
    <w:tmpl w:val="527E0A20"/>
    <w:lvl w:ilvl="0" w:tplc="A828978E">
      <w:start w:val="1"/>
      <w:numFmt w:val="bullet"/>
      <w:lvlText w:val=""/>
      <w:lvlJc w:val="left"/>
      <w:pPr>
        <w:ind w:left="720" w:hanging="360"/>
      </w:pPr>
      <w:rPr>
        <w:rFonts w:hint="default" w:ascii="Symbol" w:hAnsi="Symbol"/>
      </w:rPr>
    </w:lvl>
    <w:lvl w:ilvl="1" w:tplc="CFD4A4F6">
      <w:start w:val="1"/>
      <w:numFmt w:val="bullet"/>
      <w:lvlText w:val="o"/>
      <w:lvlJc w:val="left"/>
      <w:pPr>
        <w:ind w:left="1440" w:hanging="360"/>
      </w:pPr>
      <w:rPr>
        <w:rFonts w:hint="default" w:ascii="Courier New" w:hAnsi="Courier New"/>
      </w:rPr>
    </w:lvl>
    <w:lvl w:ilvl="2" w:tplc="EB6AFD5C">
      <w:start w:val="1"/>
      <w:numFmt w:val="bullet"/>
      <w:lvlText w:val=""/>
      <w:lvlJc w:val="left"/>
      <w:pPr>
        <w:ind w:left="2160" w:hanging="360"/>
      </w:pPr>
      <w:rPr>
        <w:rFonts w:hint="default" w:ascii="Wingdings" w:hAnsi="Wingdings"/>
      </w:rPr>
    </w:lvl>
    <w:lvl w:ilvl="3" w:tplc="6E9A7DF6">
      <w:start w:val="1"/>
      <w:numFmt w:val="bullet"/>
      <w:lvlText w:val=""/>
      <w:lvlJc w:val="left"/>
      <w:pPr>
        <w:ind w:left="2880" w:hanging="360"/>
      </w:pPr>
      <w:rPr>
        <w:rFonts w:hint="default" w:ascii="Symbol" w:hAnsi="Symbol"/>
      </w:rPr>
    </w:lvl>
    <w:lvl w:ilvl="4" w:tplc="EAD48C5E">
      <w:start w:val="1"/>
      <w:numFmt w:val="bullet"/>
      <w:lvlText w:val="o"/>
      <w:lvlJc w:val="left"/>
      <w:pPr>
        <w:ind w:left="3600" w:hanging="360"/>
      </w:pPr>
      <w:rPr>
        <w:rFonts w:hint="default" w:ascii="Courier New" w:hAnsi="Courier New"/>
      </w:rPr>
    </w:lvl>
    <w:lvl w:ilvl="5" w:tplc="69E04F30">
      <w:start w:val="1"/>
      <w:numFmt w:val="bullet"/>
      <w:lvlText w:val=""/>
      <w:lvlJc w:val="left"/>
      <w:pPr>
        <w:ind w:left="4320" w:hanging="360"/>
      </w:pPr>
      <w:rPr>
        <w:rFonts w:hint="default" w:ascii="Wingdings" w:hAnsi="Wingdings"/>
      </w:rPr>
    </w:lvl>
    <w:lvl w:ilvl="6" w:tplc="4352199A">
      <w:start w:val="1"/>
      <w:numFmt w:val="bullet"/>
      <w:lvlText w:val=""/>
      <w:lvlJc w:val="left"/>
      <w:pPr>
        <w:ind w:left="5040" w:hanging="360"/>
      </w:pPr>
      <w:rPr>
        <w:rFonts w:hint="default" w:ascii="Symbol" w:hAnsi="Symbol"/>
      </w:rPr>
    </w:lvl>
    <w:lvl w:ilvl="7" w:tplc="922E7666">
      <w:start w:val="1"/>
      <w:numFmt w:val="bullet"/>
      <w:lvlText w:val="o"/>
      <w:lvlJc w:val="left"/>
      <w:pPr>
        <w:ind w:left="5760" w:hanging="360"/>
      </w:pPr>
      <w:rPr>
        <w:rFonts w:hint="default" w:ascii="Courier New" w:hAnsi="Courier New"/>
      </w:rPr>
    </w:lvl>
    <w:lvl w:ilvl="8" w:tplc="B476CBBE">
      <w:start w:val="1"/>
      <w:numFmt w:val="bullet"/>
      <w:lvlText w:val=""/>
      <w:lvlJc w:val="left"/>
      <w:pPr>
        <w:ind w:left="6480" w:hanging="360"/>
      </w:pPr>
      <w:rPr>
        <w:rFonts w:hint="default" w:ascii="Wingdings" w:hAnsi="Wingdings"/>
      </w:rPr>
    </w:lvl>
  </w:abstractNum>
  <w:abstractNum w:abstractNumId="65" w15:restartNumberingAfterBreak="0">
    <w:nsid w:val="3DDAB950"/>
    <w:multiLevelType w:val="hybridMultilevel"/>
    <w:tmpl w:val="56CAD726"/>
    <w:lvl w:ilvl="0" w:tplc="5524B84C">
      <w:start w:val="1"/>
      <w:numFmt w:val="bullet"/>
      <w:lvlText w:val=""/>
      <w:lvlJc w:val="left"/>
      <w:pPr>
        <w:ind w:left="720" w:hanging="360"/>
      </w:pPr>
      <w:rPr>
        <w:rFonts w:hint="default" w:ascii="Symbol" w:hAnsi="Symbol"/>
      </w:rPr>
    </w:lvl>
    <w:lvl w:ilvl="1" w:tplc="CC8A62DC">
      <w:start w:val="1"/>
      <w:numFmt w:val="bullet"/>
      <w:lvlText w:val="o"/>
      <w:lvlJc w:val="left"/>
      <w:pPr>
        <w:ind w:left="1440" w:hanging="360"/>
      </w:pPr>
      <w:rPr>
        <w:rFonts w:hint="default" w:ascii="Courier New" w:hAnsi="Courier New"/>
      </w:rPr>
    </w:lvl>
    <w:lvl w:ilvl="2" w:tplc="090EA262">
      <w:start w:val="1"/>
      <w:numFmt w:val="bullet"/>
      <w:lvlText w:val=""/>
      <w:lvlJc w:val="left"/>
      <w:pPr>
        <w:ind w:left="2160" w:hanging="360"/>
      </w:pPr>
      <w:rPr>
        <w:rFonts w:hint="default" w:ascii="Wingdings" w:hAnsi="Wingdings"/>
      </w:rPr>
    </w:lvl>
    <w:lvl w:ilvl="3" w:tplc="F7F6651E">
      <w:start w:val="1"/>
      <w:numFmt w:val="bullet"/>
      <w:lvlText w:val=""/>
      <w:lvlJc w:val="left"/>
      <w:pPr>
        <w:ind w:left="2880" w:hanging="360"/>
      </w:pPr>
      <w:rPr>
        <w:rFonts w:hint="default" w:ascii="Symbol" w:hAnsi="Symbol"/>
      </w:rPr>
    </w:lvl>
    <w:lvl w:ilvl="4" w:tplc="9C342210">
      <w:start w:val="1"/>
      <w:numFmt w:val="bullet"/>
      <w:lvlText w:val="o"/>
      <w:lvlJc w:val="left"/>
      <w:pPr>
        <w:ind w:left="3600" w:hanging="360"/>
      </w:pPr>
      <w:rPr>
        <w:rFonts w:hint="default" w:ascii="Courier New" w:hAnsi="Courier New"/>
      </w:rPr>
    </w:lvl>
    <w:lvl w:ilvl="5" w:tplc="44746D52">
      <w:start w:val="1"/>
      <w:numFmt w:val="bullet"/>
      <w:lvlText w:val=""/>
      <w:lvlJc w:val="left"/>
      <w:pPr>
        <w:ind w:left="4320" w:hanging="360"/>
      </w:pPr>
      <w:rPr>
        <w:rFonts w:hint="default" w:ascii="Wingdings" w:hAnsi="Wingdings"/>
      </w:rPr>
    </w:lvl>
    <w:lvl w:ilvl="6" w:tplc="7402F936">
      <w:start w:val="1"/>
      <w:numFmt w:val="bullet"/>
      <w:lvlText w:val=""/>
      <w:lvlJc w:val="left"/>
      <w:pPr>
        <w:ind w:left="5040" w:hanging="360"/>
      </w:pPr>
      <w:rPr>
        <w:rFonts w:hint="default" w:ascii="Symbol" w:hAnsi="Symbol"/>
      </w:rPr>
    </w:lvl>
    <w:lvl w:ilvl="7" w:tplc="0D9C70F4">
      <w:start w:val="1"/>
      <w:numFmt w:val="bullet"/>
      <w:lvlText w:val="o"/>
      <w:lvlJc w:val="left"/>
      <w:pPr>
        <w:ind w:left="5760" w:hanging="360"/>
      </w:pPr>
      <w:rPr>
        <w:rFonts w:hint="default" w:ascii="Courier New" w:hAnsi="Courier New"/>
      </w:rPr>
    </w:lvl>
    <w:lvl w:ilvl="8" w:tplc="AE683FE8">
      <w:start w:val="1"/>
      <w:numFmt w:val="bullet"/>
      <w:lvlText w:val=""/>
      <w:lvlJc w:val="left"/>
      <w:pPr>
        <w:ind w:left="6480" w:hanging="360"/>
      </w:pPr>
      <w:rPr>
        <w:rFonts w:hint="default" w:ascii="Wingdings" w:hAnsi="Wingdings"/>
      </w:rPr>
    </w:lvl>
  </w:abstractNum>
  <w:abstractNum w:abstractNumId="66" w15:restartNumberingAfterBreak="0">
    <w:nsid w:val="3E01E4BD"/>
    <w:multiLevelType w:val="hybridMultilevel"/>
    <w:tmpl w:val="FA74DF76"/>
    <w:lvl w:ilvl="0" w:tplc="45E61822">
      <w:start w:val="1"/>
      <w:numFmt w:val="bullet"/>
      <w:lvlText w:val=""/>
      <w:lvlJc w:val="left"/>
      <w:pPr>
        <w:ind w:left="720" w:hanging="360"/>
      </w:pPr>
      <w:rPr>
        <w:rFonts w:hint="default" w:ascii="Symbol" w:hAnsi="Symbol"/>
      </w:rPr>
    </w:lvl>
    <w:lvl w:ilvl="1" w:tplc="4FFE2A06">
      <w:start w:val="1"/>
      <w:numFmt w:val="bullet"/>
      <w:lvlText w:val="o"/>
      <w:lvlJc w:val="left"/>
      <w:pPr>
        <w:ind w:left="1440" w:hanging="360"/>
      </w:pPr>
      <w:rPr>
        <w:rFonts w:hint="default" w:ascii="Courier New" w:hAnsi="Courier New"/>
      </w:rPr>
    </w:lvl>
    <w:lvl w:ilvl="2" w:tplc="9F748B1A">
      <w:start w:val="1"/>
      <w:numFmt w:val="bullet"/>
      <w:lvlText w:val=""/>
      <w:lvlJc w:val="left"/>
      <w:pPr>
        <w:ind w:left="2160" w:hanging="360"/>
      </w:pPr>
      <w:rPr>
        <w:rFonts w:hint="default" w:ascii="Wingdings" w:hAnsi="Wingdings"/>
      </w:rPr>
    </w:lvl>
    <w:lvl w:ilvl="3" w:tplc="F3661FAA">
      <w:start w:val="1"/>
      <w:numFmt w:val="bullet"/>
      <w:lvlText w:val=""/>
      <w:lvlJc w:val="left"/>
      <w:pPr>
        <w:ind w:left="2880" w:hanging="360"/>
      </w:pPr>
      <w:rPr>
        <w:rFonts w:hint="default" w:ascii="Symbol" w:hAnsi="Symbol"/>
      </w:rPr>
    </w:lvl>
    <w:lvl w:ilvl="4" w:tplc="17A6AF54">
      <w:start w:val="1"/>
      <w:numFmt w:val="bullet"/>
      <w:lvlText w:val="o"/>
      <w:lvlJc w:val="left"/>
      <w:pPr>
        <w:ind w:left="3600" w:hanging="360"/>
      </w:pPr>
      <w:rPr>
        <w:rFonts w:hint="default" w:ascii="Courier New" w:hAnsi="Courier New"/>
      </w:rPr>
    </w:lvl>
    <w:lvl w:ilvl="5" w:tplc="99C225C4">
      <w:start w:val="1"/>
      <w:numFmt w:val="bullet"/>
      <w:lvlText w:val=""/>
      <w:lvlJc w:val="left"/>
      <w:pPr>
        <w:ind w:left="4320" w:hanging="360"/>
      </w:pPr>
      <w:rPr>
        <w:rFonts w:hint="default" w:ascii="Wingdings" w:hAnsi="Wingdings"/>
      </w:rPr>
    </w:lvl>
    <w:lvl w:ilvl="6" w:tplc="5D201E32">
      <w:start w:val="1"/>
      <w:numFmt w:val="bullet"/>
      <w:lvlText w:val=""/>
      <w:lvlJc w:val="left"/>
      <w:pPr>
        <w:ind w:left="5040" w:hanging="360"/>
      </w:pPr>
      <w:rPr>
        <w:rFonts w:hint="default" w:ascii="Symbol" w:hAnsi="Symbol"/>
      </w:rPr>
    </w:lvl>
    <w:lvl w:ilvl="7" w:tplc="C08EB7DA">
      <w:start w:val="1"/>
      <w:numFmt w:val="bullet"/>
      <w:lvlText w:val="o"/>
      <w:lvlJc w:val="left"/>
      <w:pPr>
        <w:ind w:left="5760" w:hanging="360"/>
      </w:pPr>
      <w:rPr>
        <w:rFonts w:hint="default" w:ascii="Courier New" w:hAnsi="Courier New"/>
      </w:rPr>
    </w:lvl>
    <w:lvl w:ilvl="8" w:tplc="BD143844">
      <w:start w:val="1"/>
      <w:numFmt w:val="bullet"/>
      <w:lvlText w:val=""/>
      <w:lvlJc w:val="left"/>
      <w:pPr>
        <w:ind w:left="6480" w:hanging="360"/>
      </w:pPr>
      <w:rPr>
        <w:rFonts w:hint="default" w:ascii="Wingdings" w:hAnsi="Wingdings"/>
      </w:rPr>
    </w:lvl>
  </w:abstractNum>
  <w:abstractNum w:abstractNumId="67" w15:restartNumberingAfterBreak="0">
    <w:nsid w:val="3F990A69"/>
    <w:multiLevelType w:val="hybridMultilevel"/>
    <w:tmpl w:val="9E2EDABA"/>
    <w:lvl w:ilvl="0" w:tplc="94CA7AC6">
      <w:start w:val="1"/>
      <w:numFmt w:val="bullet"/>
      <w:lvlText w:val=""/>
      <w:lvlJc w:val="left"/>
      <w:pPr>
        <w:ind w:left="720" w:hanging="360"/>
      </w:pPr>
      <w:rPr>
        <w:rFonts w:hint="default" w:ascii="Symbol" w:hAnsi="Symbol"/>
      </w:rPr>
    </w:lvl>
    <w:lvl w:ilvl="1" w:tplc="A588FA20">
      <w:start w:val="1"/>
      <w:numFmt w:val="bullet"/>
      <w:lvlText w:val="o"/>
      <w:lvlJc w:val="left"/>
      <w:pPr>
        <w:ind w:left="1440" w:hanging="360"/>
      </w:pPr>
      <w:rPr>
        <w:rFonts w:hint="default" w:ascii="Courier New" w:hAnsi="Courier New"/>
      </w:rPr>
    </w:lvl>
    <w:lvl w:ilvl="2" w:tplc="40D0DBE2">
      <w:start w:val="1"/>
      <w:numFmt w:val="bullet"/>
      <w:lvlText w:val=""/>
      <w:lvlJc w:val="left"/>
      <w:pPr>
        <w:ind w:left="2160" w:hanging="360"/>
      </w:pPr>
      <w:rPr>
        <w:rFonts w:hint="default" w:ascii="Wingdings" w:hAnsi="Wingdings"/>
      </w:rPr>
    </w:lvl>
    <w:lvl w:ilvl="3" w:tplc="1E60903A">
      <w:start w:val="1"/>
      <w:numFmt w:val="bullet"/>
      <w:lvlText w:val=""/>
      <w:lvlJc w:val="left"/>
      <w:pPr>
        <w:ind w:left="2880" w:hanging="360"/>
      </w:pPr>
      <w:rPr>
        <w:rFonts w:hint="default" w:ascii="Symbol" w:hAnsi="Symbol"/>
      </w:rPr>
    </w:lvl>
    <w:lvl w:ilvl="4" w:tplc="9B8601F0">
      <w:start w:val="1"/>
      <w:numFmt w:val="bullet"/>
      <w:lvlText w:val="o"/>
      <w:lvlJc w:val="left"/>
      <w:pPr>
        <w:ind w:left="3600" w:hanging="360"/>
      </w:pPr>
      <w:rPr>
        <w:rFonts w:hint="default" w:ascii="Courier New" w:hAnsi="Courier New"/>
      </w:rPr>
    </w:lvl>
    <w:lvl w:ilvl="5" w:tplc="AF7CD58E">
      <w:start w:val="1"/>
      <w:numFmt w:val="bullet"/>
      <w:lvlText w:val=""/>
      <w:lvlJc w:val="left"/>
      <w:pPr>
        <w:ind w:left="4320" w:hanging="360"/>
      </w:pPr>
      <w:rPr>
        <w:rFonts w:hint="default" w:ascii="Wingdings" w:hAnsi="Wingdings"/>
      </w:rPr>
    </w:lvl>
    <w:lvl w:ilvl="6" w:tplc="1EFAC0DE">
      <w:start w:val="1"/>
      <w:numFmt w:val="bullet"/>
      <w:lvlText w:val=""/>
      <w:lvlJc w:val="left"/>
      <w:pPr>
        <w:ind w:left="5040" w:hanging="360"/>
      </w:pPr>
      <w:rPr>
        <w:rFonts w:hint="default" w:ascii="Symbol" w:hAnsi="Symbol"/>
      </w:rPr>
    </w:lvl>
    <w:lvl w:ilvl="7" w:tplc="A364C3FA">
      <w:start w:val="1"/>
      <w:numFmt w:val="bullet"/>
      <w:lvlText w:val="o"/>
      <w:lvlJc w:val="left"/>
      <w:pPr>
        <w:ind w:left="5760" w:hanging="360"/>
      </w:pPr>
      <w:rPr>
        <w:rFonts w:hint="default" w:ascii="Courier New" w:hAnsi="Courier New"/>
      </w:rPr>
    </w:lvl>
    <w:lvl w:ilvl="8" w:tplc="07D84E52">
      <w:start w:val="1"/>
      <w:numFmt w:val="bullet"/>
      <w:lvlText w:val=""/>
      <w:lvlJc w:val="left"/>
      <w:pPr>
        <w:ind w:left="6480" w:hanging="360"/>
      </w:pPr>
      <w:rPr>
        <w:rFonts w:hint="default" w:ascii="Wingdings" w:hAnsi="Wingdings"/>
      </w:rPr>
    </w:lvl>
  </w:abstractNum>
  <w:abstractNum w:abstractNumId="68" w15:restartNumberingAfterBreak="0">
    <w:nsid w:val="40035C8A"/>
    <w:multiLevelType w:val="hybridMultilevel"/>
    <w:tmpl w:val="73E0E512"/>
    <w:lvl w:ilvl="0" w:tplc="8A1CBC30">
      <w:start w:val="1"/>
      <w:numFmt w:val="bullet"/>
      <w:lvlText w:val=""/>
      <w:lvlJc w:val="left"/>
      <w:pPr>
        <w:ind w:left="720" w:hanging="360"/>
      </w:pPr>
      <w:rPr>
        <w:rFonts w:hint="default" w:ascii="Symbol" w:hAnsi="Symbol"/>
      </w:rPr>
    </w:lvl>
    <w:lvl w:ilvl="1" w:tplc="0E9A6DE0">
      <w:start w:val="1"/>
      <w:numFmt w:val="bullet"/>
      <w:lvlText w:val="o"/>
      <w:lvlJc w:val="left"/>
      <w:pPr>
        <w:ind w:left="1440" w:hanging="360"/>
      </w:pPr>
      <w:rPr>
        <w:rFonts w:hint="default" w:ascii="Courier New" w:hAnsi="Courier New"/>
      </w:rPr>
    </w:lvl>
    <w:lvl w:ilvl="2" w:tplc="981E4158">
      <w:start w:val="1"/>
      <w:numFmt w:val="bullet"/>
      <w:lvlText w:val=""/>
      <w:lvlJc w:val="left"/>
      <w:pPr>
        <w:ind w:left="2160" w:hanging="360"/>
      </w:pPr>
      <w:rPr>
        <w:rFonts w:hint="default" w:ascii="Wingdings" w:hAnsi="Wingdings"/>
      </w:rPr>
    </w:lvl>
    <w:lvl w:ilvl="3" w:tplc="2D683D0C">
      <w:start w:val="1"/>
      <w:numFmt w:val="bullet"/>
      <w:lvlText w:val=""/>
      <w:lvlJc w:val="left"/>
      <w:pPr>
        <w:ind w:left="2880" w:hanging="360"/>
      </w:pPr>
      <w:rPr>
        <w:rFonts w:hint="default" w:ascii="Symbol" w:hAnsi="Symbol"/>
      </w:rPr>
    </w:lvl>
    <w:lvl w:ilvl="4" w:tplc="7A241A64">
      <w:start w:val="1"/>
      <w:numFmt w:val="bullet"/>
      <w:lvlText w:val="o"/>
      <w:lvlJc w:val="left"/>
      <w:pPr>
        <w:ind w:left="3600" w:hanging="360"/>
      </w:pPr>
      <w:rPr>
        <w:rFonts w:hint="default" w:ascii="Courier New" w:hAnsi="Courier New"/>
      </w:rPr>
    </w:lvl>
    <w:lvl w:ilvl="5" w:tplc="EEFCEA72">
      <w:start w:val="1"/>
      <w:numFmt w:val="bullet"/>
      <w:lvlText w:val=""/>
      <w:lvlJc w:val="left"/>
      <w:pPr>
        <w:ind w:left="4320" w:hanging="360"/>
      </w:pPr>
      <w:rPr>
        <w:rFonts w:hint="default" w:ascii="Wingdings" w:hAnsi="Wingdings"/>
      </w:rPr>
    </w:lvl>
    <w:lvl w:ilvl="6" w:tplc="B1685F96">
      <w:start w:val="1"/>
      <w:numFmt w:val="bullet"/>
      <w:lvlText w:val=""/>
      <w:lvlJc w:val="left"/>
      <w:pPr>
        <w:ind w:left="5040" w:hanging="360"/>
      </w:pPr>
      <w:rPr>
        <w:rFonts w:hint="default" w:ascii="Symbol" w:hAnsi="Symbol"/>
      </w:rPr>
    </w:lvl>
    <w:lvl w:ilvl="7" w:tplc="69068692">
      <w:start w:val="1"/>
      <w:numFmt w:val="bullet"/>
      <w:lvlText w:val="o"/>
      <w:lvlJc w:val="left"/>
      <w:pPr>
        <w:ind w:left="5760" w:hanging="360"/>
      </w:pPr>
      <w:rPr>
        <w:rFonts w:hint="default" w:ascii="Courier New" w:hAnsi="Courier New"/>
      </w:rPr>
    </w:lvl>
    <w:lvl w:ilvl="8" w:tplc="2C7C0EEC">
      <w:start w:val="1"/>
      <w:numFmt w:val="bullet"/>
      <w:lvlText w:val=""/>
      <w:lvlJc w:val="left"/>
      <w:pPr>
        <w:ind w:left="6480" w:hanging="360"/>
      </w:pPr>
      <w:rPr>
        <w:rFonts w:hint="default" w:ascii="Wingdings" w:hAnsi="Wingdings"/>
      </w:rPr>
    </w:lvl>
  </w:abstractNum>
  <w:abstractNum w:abstractNumId="69" w15:restartNumberingAfterBreak="0">
    <w:nsid w:val="40F2CC59"/>
    <w:multiLevelType w:val="hybridMultilevel"/>
    <w:tmpl w:val="77FC8766"/>
    <w:lvl w:ilvl="0" w:tplc="B64AE7D8">
      <w:start w:val="1"/>
      <w:numFmt w:val="decimal"/>
      <w:lvlText w:val="%1."/>
      <w:lvlJc w:val="left"/>
      <w:pPr>
        <w:ind w:left="720" w:hanging="360"/>
      </w:pPr>
    </w:lvl>
    <w:lvl w:ilvl="1" w:tplc="CEB229FA">
      <w:start w:val="1"/>
      <w:numFmt w:val="lowerLetter"/>
      <w:lvlText w:val="%2."/>
      <w:lvlJc w:val="left"/>
      <w:pPr>
        <w:ind w:left="1440" w:hanging="360"/>
      </w:pPr>
    </w:lvl>
    <w:lvl w:ilvl="2" w:tplc="A9CA147C">
      <w:start w:val="1"/>
      <w:numFmt w:val="lowerRoman"/>
      <w:lvlText w:val="%3."/>
      <w:lvlJc w:val="right"/>
      <w:pPr>
        <w:ind w:left="2160" w:hanging="180"/>
      </w:pPr>
    </w:lvl>
    <w:lvl w:ilvl="3" w:tplc="1AD6FCF8">
      <w:start w:val="1"/>
      <w:numFmt w:val="decimal"/>
      <w:lvlText w:val="%4."/>
      <w:lvlJc w:val="left"/>
      <w:pPr>
        <w:ind w:left="2880" w:hanging="360"/>
      </w:pPr>
    </w:lvl>
    <w:lvl w:ilvl="4" w:tplc="56BCEA60">
      <w:start w:val="1"/>
      <w:numFmt w:val="lowerLetter"/>
      <w:lvlText w:val="%5."/>
      <w:lvlJc w:val="left"/>
      <w:pPr>
        <w:ind w:left="3600" w:hanging="360"/>
      </w:pPr>
    </w:lvl>
    <w:lvl w:ilvl="5" w:tplc="1B90AE2A">
      <w:start w:val="1"/>
      <w:numFmt w:val="lowerRoman"/>
      <w:lvlText w:val="%6."/>
      <w:lvlJc w:val="right"/>
      <w:pPr>
        <w:ind w:left="4320" w:hanging="180"/>
      </w:pPr>
    </w:lvl>
    <w:lvl w:ilvl="6" w:tplc="333AC13C">
      <w:start w:val="1"/>
      <w:numFmt w:val="decimal"/>
      <w:lvlText w:val="%7."/>
      <w:lvlJc w:val="left"/>
      <w:pPr>
        <w:ind w:left="5040" w:hanging="360"/>
      </w:pPr>
    </w:lvl>
    <w:lvl w:ilvl="7" w:tplc="ADFE6B0C">
      <w:start w:val="1"/>
      <w:numFmt w:val="lowerLetter"/>
      <w:lvlText w:val="%8."/>
      <w:lvlJc w:val="left"/>
      <w:pPr>
        <w:ind w:left="5760" w:hanging="360"/>
      </w:pPr>
    </w:lvl>
    <w:lvl w:ilvl="8" w:tplc="20C8DDEC">
      <w:start w:val="1"/>
      <w:numFmt w:val="lowerRoman"/>
      <w:lvlText w:val="%9."/>
      <w:lvlJc w:val="right"/>
      <w:pPr>
        <w:ind w:left="6480" w:hanging="180"/>
      </w:pPr>
    </w:lvl>
  </w:abstractNum>
  <w:abstractNum w:abstractNumId="70" w15:restartNumberingAfterBreak="0">
    <w:nsid w:val="41576748"/>
    <w:multiLevelType w:val="hybridMultilevel"/>
    <w:tmpl w:val="7AD00910"/>
    <w:lvl w:ilvl="0" w:tplc="08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71" w15:restartNumberingAfterBreak="0">
    <w:nsid w:val="428B016F"/>
    <w:multiLevelType w:val="hybridMultilevel"/>
    <w:tmpl w:val="F19A5A86"/>
    <w:lvl w:ilvl="0" w:tplc="FFFFFFFF">
      <w:start w:val="1"/>
      <w:numFmt w:val="bullet"/>
      <w:lvlText w:val="o"/>
      <w:lvlJc w:val="left"/>
      <w:pPr>
        <w:ind w:left="2520" w:hanging="360"/>
      </w:pPr>
      <w:rPr>
        <w:rFonts w:hint="default" w:ascii="Courier New" w:hAnsi="Courier New"/>
      </w:rPr>
    </w:lvl>
    <w:lvl w:ilvl="1" w:tplc="08090001">
      <w:start w:val="1"/>
      <w:numFmt w:val="bullet"/>
      <w:lvlText w:val=""/>
      <w:lvlJc w:val="left"/>
      <w:pPr>
        <w:ind w:left="2520" w:hanging="360"/>
      </w:pPr>
      <w:rPr>
        <w:rFonts w:hint="default" w:ascii="Symbol" w:hAnsi="Symbol"/>
      </w:rPr>
    </w:lvl>
    <w:lvl w:ilvl="2" w:tplc="FFFFFFFF" w:tentative="1">
      <w:start w:val="1"/>
      <w:numFmt w:val="bullet"/>
      <w:lvlText w:val=""/>
      <w:lvlJc w:val="left"/>
      <w:pPr>
        <w:ind w:left="3240" w:hanging="360"/>
      </w:pPr>
      <w:rPr>
        <w:rFonts w:hint="default" w:ascii="Wingdings" w:hAnsi="Wingdings"/>
      </w:rPr>
    </w:lvl>
    <w:lvl w:ilvl="3" w:tplc="FFFFFFFF" w:tentative="1">
      <w:start w:val="1"/>
      <w:numFmt w:val="bullet"/>
      <w:lvlText w:val=""/>
      <w:lvlJc w:val="left"/>
      <w:pPr>
        <w:ind w:left="3960" w:hanging="360"/>
      </w:pPr>
      <w:rPr>
        <w:rFonts w:hint="default" w:ascii="Symbol" w:hAnsi="Symbol"/>
      </w:rPr>
    </w:lvl>
    <w:lvl w:ilvl="4" w:tplc="FFFFFFFF" w:tentative="1">
      <w:start w:val="1"/>
      <w:numFmt w:val="bullet"/>
      <w:lvlText w:val="o"/>
      <w:lvlJc w:val="left"/>
      <w:pPr>
        <w:ind w:left="4680" w:hanging="360"/>
      </w:pPr>
      <w:rPr>
        <w:rFonts w:hint="default" w:ascii="Courier New" w:hAnsi="Courier New" w:cs="Courier New"/>
      </w:rPr>
    </w:lvl>
    <w:lvl w:ilvl="5" w:tplc="FFFFFFFF" w:tentative="1">
      <w:start w:val="1"/>
      <w:numFmt w:val="bullet"/>
      <w:lvlText w:val=""/>
      <w:lvlJc w:val="left"/>
      <w:pPr>
        <w:ind w:left="5400" w:hanging="360"/>
      </w:pPr>
      <w:rPr>
        <w:rFonts w:hint="default" w:ascii="Wingdings" w:hAnsi="Wingdings"/>
      </w:rPr>
    </w:lvl>
    <w:lvl w:ilvl="6" w:tplc="FFFFFFFF" w:tentative="1">
      <w:start w:val="1"/>
      <w:numFmt w:val="bullet"/>
      <w:lvlText w:val=""/>
      <w:lvlJc w:val="left"/>
      <w:pPr>
        <w:ind w:left="6120" w:hanging="360"/>
      </w:pPr>
      <w:rPr>
        <w:rFonts w:hint="default" w:ascii="Symbol" w:hAnsi="Symbol"/>
      </w:rPr>
    </w:lvl>
    <w:lvl w:ilvl="7" w:tplc="FFFFFFFF" w:tentative="1">
      <w:start w:val="1"/>
      <w:numFmt w:val="bullet"/>
      <w:lvlText w:val="o"/>
      <w:lvlJc w:val="left"/>
      <w:pPr>
        <w:ind w:left="6840" w:hanging="360"/>
      </w:pPr>
      <w:rPr>
        <w:rFonts w:hint="default" w:ascii="Courier New" w:hAnsi="Courier New" w:cs="Courier New"/>
      </w:rPr>
    </w:lvl>
    <w:lvl w:ilvl="8" w:tplc="FFFFFFFF" w:tentative="1">
      <w:start w:val="1"/>
      <w:numFmt w:val="bullet"/>
      <w:lvlText w:val=""/>
      <w:lvlJc w:val="left"/>
      <w:pPr>
        <w:ind w:left="7560" w:hanging="360"/>
      </w:pPr>
      <w:rPr>
        <w:rFonts w:hint="default" w:ascii="Wingdings" w:hAnsi="Wingdings"/>
      </w:rPr>
    </w:lvl>
  </w:abstractNum>
  <w:abstractNum w:abstractNumId="72" w15:restartNumberingAfterBreak="0">
    <w:nsid w:val="434BD8C1"/>
    <w:multiLevelType w:val="hybridMultilevel"/>
    <w:tmpl w:val="8A7AD900"/>
    <w:lvl w:ilvl="0" w:tplc="6780392C">
      <w:start w:val="1"/>
      <w:numFmt w:val="bullet"/>
      <w:lvlText w:val=""/>
      <w:lvlJc w:val="left"/>
      <w:pPr>
        <w:ind w:left="720" w:hanging="360"/>
      </w:pPr>
      <w:rPr>
        <w:rFonts w:hint="default" w:ascii="Symbol" w:hAnsi="Symbol"/>
      </w:rPr>
    </w:lvl>
    <w:lvl w:ilvl="1" w:tplc="D1182D9C">
      <w:start w:val="1"/>
      <w:numFmt w:val="bullet"/>
      <w:lvlText w:val="o"/>
      <w:lvlJc w:val="left"/>
      <w:pPr>
        <w:ind w:left="1440" w:hanging="360"/>
      </w:pPr>
      <w:rPr>
        <w:rFonts w:hint="default" w:ascii="Courier New" w:hAnsi="Courier New"/>
      </w:rPr>
    </w:lvl>
    <w:lvl w:ilvl="2" w:tplc="1EF26DD0">
      <w:start w:val="1"/>
      <w:numFmt w:val="bullet"/>
      <w:lvlText w:val=""/>
      <w:lvlJc w:val="left"/>
      <w:pPr>
        <w:ind w:left="2160" w:hanging="360"/>
      </w:pPr>
      <w:rPr>
        <w:rFonts w:hint="default" w:ascii="Wingdings" w:hAnsi="Wingdings"/>
      </w:rPr>
    </w:lvl>
    <w:lvl w:ilvl="3" w:tplc="50682E72">
      <w:start w:val="1"/>
      <w:numFmt w:val="bullet"/>
      <w:lvlText w:val=""/>
      <w:lvlJc w:val="left"/>
      <w:pPr>
        <w:ind w:left="2880" w:hanging="360"/>
      </w:pPr>
      <w:rPr>
        <w:rFonts w:hint="default" w:ascii="Symbol" w:hAnsi="Symbol"/>
      </w:rPr>
    </w:lvl>
    <w:lvl w:ilvl="4" w:tplc="5484B600">
      <w:start w:val="1"/>
      <w:numFmt w:val="bullet"/>
      <w:lvlText w:val="o"/>
      <w:lvlJc w:val="left"/>
      <w:pPr>
        <w:ind w:left="3600" w:hanging="360"/>
      </w:pPr>
      <w:rPr>
        <w:rFonts w:hint="default" w:ascii="Courier New" w:hAnsi="Courier New"/>
      </w:rPr>
    </w:lvl>
    <w:lvl w:ilvl="5" w:tplc="BB484764">
      <w:start w:val="1"/>
      <w:numFmt w:val="bullet"/>
      <w:lvlText w:val=""/>
      <w:lvlJc w:val="left"/>
      <w:pPr>
        <w:ind w:left="4320" w:hanging="360"/>
      </w:pPr>
      <w:rPr>
        <w:rFonts w:hint="default" w:ascii="Wingdings" w:hAnsi="Wingdings"/>
      </w:rPr>
    </w:lvl>
    <w:lvl w:ilvl="6" w:tplc="4CD613AA">
      <w:start w:val="1"/>
      <w:numFmt w:val="bullet"/>
      <w:lvlText w:val=""/>
      <w:lvlJc w:val="left"/>
      <w:pPr>
        <w:ind w:left="5040" w:hanging="360"/>
      </w:pPr>
      <w:rPr>
        <w:rFonts w:hint="default" w:ascii="Symbol" w:hAnsi="Symbol"/>
      </w:rPr>
    </w:lvl>
    <w:lvl w:ilvl="7" w:tplc="DB90DFA8">
      <w:start w:val="1"/>
      <w:numFmt w:val="bullet"/>
      <w:lvlText w:val="o"/>
      <w:lvlJc w:val="left"/>
      <w:pPr>
        <w:ind w:left="5760" w:hanging="360"/>
      </w:pPr>
      <w:rPr>
        <w:rFonts w:hint="default" w:ascii="Courier New" w:hAnsi="Courier New"/>
      </w:rPr>
    </w:lvl>
    <w:lvl w:ilvl="8" w:tplc="CB0619E2">
      <w:start w:val="1"/>
      <w:numFmt w:val="bullet"/>
      <w:lvlText w:val=""/>
      <w:lvlJc w:val="left"/>
      <w:pPr>
        <w:ind w:left="6480" w:hanging="360"/>
      </w:pPr>
      <w:rPr>
        <w:rFonts w:hint="default" w:ascii="Wingdings" w:hAnsi="Wingdings"/>
      </w:rPr>
    </w:lvl>
  </w:abstractNum>
  <w:abstractNum w:abstractNumId="73" w15:restartNumberingAfterBreak="0">
    <w:nsid w:val="440229D6"/>
    <w:multiLevelType w:val="hybridMultilevel"/>
    <w:tmpl w:val="CDDCEFB4"/>
    <w:lvl w:ilvl="0" w:tplc="563EFB90">
      <w:start w:val="1"/>
      <w:numFmt w:val="bullet"/>
      <w:lvlText w:val=""/>
      <w:lvlJc w:val="left"/>
      <w:pPr>
        <w:ind w:left="1080" w:hanging="360"/>
      </w:pPr>
      <w:rPr>
        <w:rFonts w:hint="default" w:ascii="Wingdings" w:hAnsi="Wingdings"/>
      </w:rPr>
    </w:lvl>
    <w:lvl w:ilvl="1" w:tplc="554CDD16">
      <w:start w:val="1"/>
      <w:numFmt w:val="bullet"/>
      <w:lvlText w:val="o"/>
      <w:lvlJc w:val="left"/>
      <w:pPr>
        <w:ind w:left="1800" w:hanging="360"/>
      </w:pPr>
      <w:rPr>
        <w:rFonts w:hint="default" w:ascii="Courier New" w:hAnsi="Courier New"/>
      </w:rPr>
    </w:lvl>
    <w:lvl w:ilvl="2" w:tplc="1F0EDE36">
      <w:start w:val="1"/>
      <w:numFmt w:val="bullet"/>
      <w:lvlText w:val=""/>
      <w:lvlJc w:val="left"/>
      <w:pPr>
        <w:ind w:left="2520" w:hanging="360"/>
      </w:pPr>
      <w:rPr>
        <w:rFonts w:hint="default" w:ascii="Wingdings" w:hAnsi="Wingdings"/>
      </w:rPr>
    </w:lvl>
    <w:lvl w:ilvl="3" w:tplc="541C4EC6">
      <w:start w:val="1"/>
      <w:numFmt w:val="bullet"/>
      <w:lvlText w:val=""/>
      <w:lvlJc w:val="left"/>
      <w:pPr>
        <w:ind w:left="3240" w:hanging="360"/>
      </w:pPr>
      <w:rPr>
        <w:rFonts w:hint="default" w:ascii="Symbol" w:hAnsi="Symbol"/>
      </w:rPr>
    </w:lvl>
    <w:lvl w:ilvl="4" w:tplc="93802824">
      <w:start w:val="1"/>
      <w:numFmt w:val="bullet"/>
      <w:lvlText w:val="o"/>
      <w:lvlJc w:val="left"/>
      <w:pPr>
        <w:ind w:left="3960" w:hanging="360"/>
      </w:pPr>
      <w:rPr>
        <w:rFonts w:hint="default" w:ascii="Courier New" w:hAnsi="Courier New"/>
      </w:rPr>
    </w:lvl>
    <w:lvl w:ilvl="5" w:tplc="32C053BA">
      <w:start w:val="1"/>
      <w:numFmt w:val="bullet"/>
      <w:lvlText w:val=""/>
      <w:lvlJc w:val="left"/>
      <w:pPr>
        <w:ind w:left="4680" w:hanging="360"/>
      </w:pPr>
      <w:rPr>
        <w:rFonts w:hint="default" w:ascii="Wingdings" w:hAnsi="Wingdings"/>
      </w:rPr>
    </w:lvl>
    <w:lvl w:ilvl="6" w:tplc="8D00CFDC">
      <w:start w:val="1"/>
      <w:numFmt w:val="bullet"/>
      <w:lvlText w:val=""/>
      <w:lvlJc w:val="left"/>
      <w:pPr>
        <w:ind w:left="5400" w:hanging="360"/>
      </w:pPr>
      <w:rPr>
        <w:rFonts w:hint="default" w:ascii="Symbol" w:hAnsi="Symbol"/>
      </w:rPr>
    </w:lvl>
    <w:lvl w:ilvl="7" w:tplc="A454A568">
      <w:start w:val="1"/>
      <w:numFmt w:val="bullet"/>
      <w:lvlText w:val="o"/>
      <w:lvlJc w:val="left"/>
      <w:pPr>
        <w:ind w:left="6120" w:hanging="360"/>
      </w:pPr>
      <w:rPr>
        <w:rFonts w:hint="default" w:ascii="Courier New" w:hAnsi="Courier New"/>
      </w:rPr>
    </w:lvl>
    <w:lvl w:ilvl="8" w:tplc="2F3EC59A">
      <w:start w:val="1"/>
      <w:numFmt w:val="bullet"/>
      <w:lvlText w:val=""/>
      <w:lvlJc w:val="left"/>
      <w:pPr>
        <w:ind w:left="6840" w:hanging="360"/>
      </w:pPr>
      <w:rPr>
        <w:rFonts w:hint="default" w:ascii="Wingdings" w:hAnsi="Wingdings"/>
      </w:rPr>
    </w:lvl>
  </w:abstractNum>
  <w:abstractNum w:abstractNumId="74" w15:restartNumberingAfterBreak="0">
    <w:nsid w:val="44BB7DC0"/>
    <w:multiLevelType w:val="hybridMultilevel"/>
    <w:tmpl w:val="18968AE8"/>
    <w:lvl w:ilvl="0" w:tplc="6396E616">
      <w:start w:val="1"/>
      <w:numFmt w:val="bullet"/>
      <w:lvlText w:val=""/>
      <w:lvlJc w:val="left"/>
      <w:pPr>
        <w:ind w:left="720" w:hanging="360"/>
      </w:pPr>
      <w:rPr>
        <w:rFonts w:hint="default" w:ascii="Symbol" w:hAnsi="Symbol"/>
      </w:rPr>
    </w:lvl>
    <w:lvl w:ilvl="1" w:tplc="5BB6C89A">
      <w:start w:val="1"/>
      <w:numFmt w:val="bullet"/>
      <w:lvlText w:val="o"/>
      <w:lvlJc w:val="left"/>
      <w:pPr>
        <w:ind w:left="1440" w:hanging="360"/>
      </w:pPr>
      <w:rPr>
        <w:rFonts w:hint="default" w:ascii="Courier New" w:hAnsi="Courier New"/>
      </w:rPr>
    </w:lvl>
    <w:lvl w:ilvl="2" w:tplc="6AC43DD0">
      <w:start w:val="1"/>
      <w:numFmt w:val="bullet"/>
      <w:lvlText w:val=""/>
      <w:lvlJc w:val="left"/>
      <w:pPr>
        <w:ind w:left="2160" w:hanging="360"/>
      </w:pPr>
      <w:rPr>
        <w:rFonts w:hint="default" w:ascii="Wingdings" w:hAnsi="Wingdings"/>
      </w:rPr>
    </w:lvl>
    <w:lvl w:ilvl="3" w:tplc="DA987320">
      <w:start w:val="1"/>
      <w:numFmt w:val="bullet"/>
      <w:lvlText w:val=""/>
      <w:lvlJc w:val="left"/>
      <w:pPr>
        <w:ind w:left="2880" w:hanging="360"/>
      </w:pPr>
      <w:rPr>
        <w:rFonts w:hint="default" w:ascii="Symbol" w:hAnsi="Symbol"/>
      </w:rPr>
    </w:lvl>
    <w:lvl w:ilvl="4" w:tplc="F342AD40">
      <w:start w:val="1"/>
      <w:numFmt w:val="bullet"/>
      <w:lvlText w:val="o"/>
      <w:lvlJc w:val="left"/>
      <w:pPr>
        <w:ind w:left="3600" w:hanging="360"/>
      </w:pPr>
      <w:rPr>
        <w:rFonts w:hint="default" w:ascii="Courier New" w:hAnsi="Courier New"/>
      </w:rPr>
    </w:lvl>
    <w:lvl w:ilvl="5" w:tplc="0C72B9AE">
      <w:start w:val="1"/>
      <w:numFmt w:val="bullet"/>
      <w:lvlText w:val=""/>
      <w:lvlJc w:val="left"/>
      <w:pPr>
        <w:ind w:left="4320" w:hanging="360"/>
      </w:pPr>
      <w:rPr>
        <w:rFonts w:hint="default" w:ascii="Wingdings" w:hAnsi="Wingdings"/>
      </w:rPr>
    </w:lvl>
    <w:lvl w:ilvl="6" w:tplc="E982C0C0">
      <w:start w:val="1"/>
      <w:numFmt w:val="bullet"/>
      <w:lvlText w:val=""/>
      <w:lvlJc w:val="left"/>
      <w:pPr>
        <w:ind w:left="5040" w:hanging="360"/>
      </w:pPr>
      <w:rPr>
        <w:rFonts w:hint="default" w:ascii="Symbol" w:hAnsi="Symbol"/>
      </w:rPr>
    </w:lvl>
    <w:lvl w:ilvl="7" w:tplc="0F40484C">
      <w:start w:val="1"/>
      <w:numFmt w:val="bullet"/>
      <w:lvlText w:val="o"/>
      <w:lvlJc w:val="left"/>
      <w:pPr>
        <w:ind w:left="5760" w:hanging="360"/>
      </w:pPr>
      <w:rPr>
        <w:rFonts w:hint="default" w:ascii="Courier New" w:hAnsi="Courier New"/>
      </w:rPr>
    </w:lvl>
    <w:lvl w:ilvl="8" w:tplc="E302522A">
      <w:start w:val="1"/>
      <w:numFmt w:val="bullet"/>
      <w:lvlText w:val=""/>
      <w:lvlJc w:val="left"/>
      <w:pPr>
        <w:ind w:left="6480" w:hanging="360"/>
      </w:pPr>
      <w:rPr>
        <w:rFonts w:hint="default" w:ascii="Wingdings" w:hAnsi="Wingdings"/>
      </w:rPr>
    </w:lvl>
  </w:abstractNum>
  <w:abstractNum w:abstractNumId="75" w15:restartNumberingAfterBreak="0">
    <w:nsid w:val="44BBAFB3"/>
    <w:multiLevelType w:val="hybridMultilevel"/>
    <w:tmpl w:val="9F60CE0A"/>
    <w:lvl w:ilvl="0" w:tplc="0B3C433E">
      <w:start w:val="1"/>
      <w:numFmt w:val="bullet"/>
      <w:lvlText w:val=""/>
      <w:lvlJc w:val="left"/>
      <w:pPr>
        <w:ind w:left="720" w:hanging="360"/>
      </w:pPr>
      <w:rPr>
        <w:rFonts w:hint="default" w:ascii="Symbol" w:hAnsi="Symbol"/>
      </w:rPr>
    </w:lvl>
    <w:lvl w:ilvl="1" w:tplc="07B29410">
      <w:start w:val="1"/>
      <w:numFmt w:val="bullet"/>
      <w:lvlText w:val="o"/>
      <w:lvlJc w:val="left"/>
      <w:pPr>
        <w:ind w:left="1440" w:hanging="360"/>
      </w:pPr>
      <w:rPr>
        <w:rFonts w:hint="default" w:ascii="Courier New" w:hAnsi="Courier New"/>
      </w:rPr>
    </w:lvl>
    <w:lvl w:ilvl="2" w:tplc="B28AFB8E">
      <w:start w:val="1"/>
      <w:numFmt w:val="bullet"/>
      <w:lvlText w:val=""/>
      <w:lvlJc w:val="left"/>
      <w:pPr>
        <w:ind w:left="2160" w:hanging="360"/>
      </w:pPr>
      <w:rPr>
        <w:rFonts w:hint="default" w:ascii="Wingdings" w:hAnsi="Wingdings"/>
      </w:rPr>
    </w:lvl>
    <w:lvl w:ilvl="3" w:tplc="0514080E">
      <w:start w:val="1"/>
      <w:numFmt w:val="bullet"/>
      <w:lvlText w:val=""/>
      <w:lvlJc w:val="left"/>
      <w:pPr>
        <w:ind w:left="2880" w:hanging="360"/>
      </w:pPr>
      <w:rPr>
        <w:rFonts w:hint="default" w:ascii="Symbol" w:hAnsi="Symbol"/>
      </w:rPr>
    </w:lvl>
    <w:lvl w:ilvl="4" w:tplc="60866D5E">
      <w:start w:val="1"/>
      <w:numFmt w:val="bullet"/>
      <w:lvlText w:val="o"/>
      <w:lvlJc w:val="left"/>
      <w:pPr>
        <w:ind w:left="3600" w:hanging="360"/>
      </w:pPr>
      <w:rPr>
        <w:rFonts w:hint="default" w:ascii="Courier New" w:hAnsi="Courier New"/>
      </w:rPr>
    </w:lvl>
    <w:lvl w:ilvl="5" w:tplc="12665266">
      <w:start w:val="1"/>
      <w:numFmt w:val="bullet"/>
      <w:lvlText w:val=""/>
      <w:lvlJc w:val="left"/>
      <w:pPr>
        <w:ind w:left="4320" w:hanging="360"/>
      </w:pPr>
      <w:rPr>
        <w:rFonts w:hint="default" w:ascii="Wingdings" w:hAnsi="Wingdings"/>
      </w:rPr>
    </w:lvl>
    <w:lvl w:ilvl="6" w:tplc="8C54E3BC">
      <w:start w:val="1"/>
      <w:numFmt w:val="bullet"/>
      <w:lvlText w:val=""/>
      <w:lvlJc w:val="left"/>
      <w:pPr>
        <w:ind w:left="5040" w:hanging="360"/>
      </w:pPr>
      <w:rPr>
        <w:rFonts w:hint="default" w:ascii="Symbol" w:hAnsi="Symbol"/>
      </w:rPr>
    </w:lvl>
    <w:lvl w:ilvl="7" w:tplc="338E32F6">
      <w:start w:val="1"/>
      <w:numFmt w:val="bullet"/>
      <w:lvlText w:val="o"/>
      <w:lvlJc w:val="left"/>
      <w:pPr>
        <w:ind w:left="5760" w:hanging="360"/>
      </w:pPr>
      <w:rPr>
        <w:rFonts w:hint="default" w:ascii="Courier New" w:hAnsi="Courier New"/>
      </w:rPr>
    </w:lvl>
    <w:lvl w:ilvl="8" w:tplc="57421216">
      <w:start w:val="1"/>
      <w:numFmt w:val="bullet"/>
      <w:lvlText w:val=""/>
      <w:lvlJc w:val="left"/>
      <w:pPr>
        <w:ind w:left="6480" w:hanging="360"/>
      </w:pPr>
      <w:rPr>
        <w:rFonts w:hint="default" w:ascii="Wingdings" w:hAnsi="Wingdings"/>
      </w:rPr>
    </w:lvl>
  </w:abstractNum>
  <w:abstractNum w:abstractNumId="76" w15:restartNumberingAfterBreak="0">
    <w:nsid w:val="44DE8124"/>
    <w:multiLevelType w:val="hybridMultilevel"/>
    <w:tmpl w:val="E150457C"/>
    <w:lvl w:ilvl="0" w:tplc="F1EEBC72">
      <w:start w:val="1"/>
      <w:numFmt w:val="bullet"/>
      <w:lvlText w:val=""/>
      <w:lvlJc w:val="left"/>
      <w:pPr>
        <w:ind w:left="720" w:hanging="360"/>
      </w:pPr>
      <w:rPr>
        <w:rFonts w:hint="default" w:ascii="Symbol" w:hAnsi="Symbol"/>
      </w:rPr>
    </w:lvl>
    <w:lvl w:ilvl="1" w:tplc="D212A946">
      <w:start w:val="1"/>
      <w:numFmt w:val="bullet"/>
      <w:lvlText w:val="o"/>
      <w:lvlJc w:val="left"/>
      <w:pPr>
        <w:ind w:left="1440" w:hanging="360"/>
      </w:pPr>
      <w:rPr>
        <w:rFonts w:hint="default" w:ascii="Courier New" w:hAnsi="Courier New"/>
      </w:rPr>
    </w:lvl>
    <w:lvl w:ilvl="2" w:tplc="6DA0F614">
      <w:start w:val="1"/>
      <w:numFmt w:val="bullet"/>
      <w:lvlText w:val=""/>
      <w:lvlJc w:val="left"/>
      <w:pPr>
        <w:ind w:left="2160" w:hanging="360"/>
      </w:pPr>
      <w:rPr>
        <w:rFonts w:hint="default" w:ascii="Wingdings" w:hAnsi="Wingdings"/>
      </w:rPr>
    </w:lvl>
    <w:lvl w:ilvl="3" w:tplc="F814AFCC">
      <w:start w:val="1"/>
      <w:numFmt w:val="bullet"/>
      <w:lvlText w:val=""/>
      <w:lvlJc w:val="left"/>
      <w:pPr>
        <w:ind w:left="2880" w:hanging="360"/>
      </w:pPr>
      <w:rPr>
        <w:rFonts w:hint="default" w:ascii="Symbol" w:hAnsi="Symbol"/>
      </w:rPr>
    </w:lvl>
    <w:lvl w:ilvl="4" w:tplc="D56E89DE">
      <w:start w:val="1"/>
      <w:numFmt w:val="bullet"/>
      <w:lvlText w:val="o"/>
      <w:lvlJc w:val="left"/>
      <w:pPr>
        <w:ind w:left="3600" w:hanging="360"/>
      </w:pPr>
      <w:rPr>
        <w:rFonts w:hint="default" w:ascii="Courier New" w:hAnsi="Courier New"/>
      </w:rPr>
    </w:lvl>
    <w:lvl w:ilvl="5" w:tplc="B07AE0D0">
      <w:start w:val="1"/>
      <w:numFmt w:val="bullet"/>
      <w:lvlText w:val=""/>
      <w:lvlJc w:val="left"/>
      <w:pPr>
        <w:ind w:left="4320" w:hanging="360"/>
      </w:pPr>
      <w:rPr>
        <w:rFonts w:hint="default" w:ascii="Wingdings" w:hAnsi="Wingdings"/>
      </w:rPr>
    </w:lvl>
    <w:lvl w:ilvl="6" w:tplc="2D4E6918">
      <w:start w:val="1"/>
      <w:numFmt w:val="bullet"/>
      <w:lvlText w:val=""/>
      <w:lvlJc w:val="left"/>
      <w:pPr>
        <w:ind w:left="5040" w:hanging="360"/>
      </w:pPr>
      <w:rPr>
        <w:rFonts w:hint="default" w:ascii="Symbol" w:hAnsi="Symbol"/>
      </w:rPr>
    </w:lvl>
    <w:lvl w:ilvl="7" w:tplc="13785D44">
      <w:start w:val="1"/>
      <w:numFmt w:val="bullet"/>
      <w:lvlText w:val="o"/>
      <w:lvlJc w:val="left"/>
      <w:pPr>
        <w:ind w:left="5760" w:hanging="360"/>
      </w:pPr>
      <w:rPr>
        <w:rFonts w:hint="default" w:ascii="Courier New" w:hAnsi="Courier New"/>
      </w:rPr>
    </w:lvl>
    <w:lvl w:ilvl="8" w:tplc="649AF384">
      <w:start w:val="1"/>
      <w:numFmt w:val="bullet"/>
      <w:lvlText w:val=""/>
      <w:lvlJc w:val="left"/>
      <w:pPr>
        <w:ind w:left="6480" w:hanging="360"/>
      </w:pPr>
      <w:rPr>
        <w:rFonts w:hint="default" w:ascii="Wingdings" w:hAnsi="Wingdings"/>
      </w:rPr>
    </w:lvl>
  </w:abstractNum>
  <w:abstractNum w:abstractNumId="77" w15:restartNumberingAfterBreak="0">
    <w:nsid w:val="457D6221"/>
    <w:multiLevelType w:val="hybridMultilevel"/>
    <w:tmpl w:val="051ED388"/>
    <w:lvl w:ilvl="0" w:tplc="9F04E248">
      <w:start w:val="1"/>
      <w:numFmt w:val="bullet"/>
      <w:lvlText w:val=""/>
      <w:lvlJc w:val="left"/>
      <w:pPr>
        <w:ind w:left="720" w:hanging="360"/>
      </w:pPr>
      <w:rPr>
        <w:rFonts w:hint="default" w:ascii="Symbol" w:hAnsi="Symbol"/>
      </w:rPr>
    </w:lvl>
    <w:lvl w:ilvl="1" w:tplc="757A27FA">
      <w:start w:val="1"/>
      <w:numFmt w:val="bullet"/>
      <w:lvlText w:val="o"/>
      <w:lvlJc w:val="left"/>
      <w:pPr>
        <w:ind w:left="1440" w:hanging="360"/>
      </w:pPr>
      <w:rPr>
        <w:rFonts w:hint="default" w:ascii="Courier New" w:hAnsi="Courier New"/>
      </w:rPr>
    </w:lvl>
    <w:lvl w:ilvl="2" w:tplc="F31657C8">
      <w:start w:val="1"/>
      <w:numFmt w:val="bullet"/>
      <w:lvlText w:val=""/>
      <w:lvlJc w:val="left"/>
      <w:pPr>
        <w:ind w:left="2160" w:hanging="360"/>
      </w:pPr>
      <w:rPr>
        <w:rFonts w:hint="default" w:ascii="Wingdings" w:hAnsi="Wingdings"/>
      </w:rPr>
    </w:lvl>
    <w:lvl w:ilvl="3" w:tplc="290E8BB6">
      <w:start w:val="1"/>
      <w:numFmt w:val="bullet"/>
      <w:lvlText w:val=""/>
      <w:lvlJc w:val="left"/>
      <w:pPr>
        <w:ind w:left="2880" w:hanging="360"/>
      </w:pPr>
      <w:rPr>
        <w:rFonts w:hint="default" w:ascii="Symbol" w:hAnsi="Symbol"/>
      </w:rPr>
    </w:lvl>
    <w:lvl w:ilvl="4" w:tplc="31282412">
      <w:start w:val="1"/>
      <w:numFmt w:val="bullet"/>
      <w:lvlText w:val="o"/>
      <w:lvlJc w:val="left"/>
      <w:pPr>
        <w:ind w:left="3600" w:hanging="360"/>
      </w:pPr>
      <w:rPr>
        <w:rFonts w:hint="default" w:ascii="Courier New" w:hAnsi="Courier New"/>
      </w:rPr>
    </w:lvl>
    <w:lvl w:ilvl="5" w:tplc="4E7424B6">
      <w:start w:val="1"/>
      <w:numFmt w:val="bullet"/>
      <w:lvlText w:val=""/>
      <w:lvlJc w:val="left"/>
      <w:pPr>
        <w:ind w:left="4320" w:hanging="360"/>
      </w:pPr>
      <w:rPr>
        <w:rFonts w:hint="default" w:ascii="Wingdings" w:hAnsi="Wingdings"/>
      </w:rPr>
    </w:lvl>
    <w:lvl w:ilvl="6" w:tplc="DE0CFCAA">
      <w:start w:val="1"/>
      <w:numFmt w:val="bullet"/>
      <w:lvlText w:val=""/>
      <w:lvlJc w:val="left"/>
      <w:pPr>
        <w:ind w:left="5040" w:hanging="360"/>
      </w:pPr>
      <w:rPr>
        <w:rFonts w:hint="default" w:ascii="Symbol" w:hAnsi="Symbol"/>
      </w:rPr>
    </w:lvl>
    <w:lvl w:ilvl="7" w:tplc="A3AC89EE">
      <w:start w:val="1"/>
      <w:numFmt w:val="bullet"/>
      <w:lvlText w:val="o"/>
      <w:lvlJc w:val="left"/>
      <w:pPr>
        <w:ind w:left="5760" w:hanging="360"/>
      </w:pPr>
      <w:rPr>
        <w:rFonts w:hint="default" w:ascii="Courier New" w:hAnsi="Courier New"/>
      </w:rPr>
    </w:lvl>
    <w:lvl w:ilvl="8" w:tplc="FD64B002">
      <w:start w:val="1"/>
      <w:numFmt w:val="bullet"/>
      <w:lvlText w:val=""/>
      <w:lvlJc w:val="left"/>
      <w:pPr>
        <w:ind w:left="6480" w:hanging="360"/>
      </w:pPr>
      <w:rPr>
        <w:rFonts w:hint="default" w:ascii="Wingdings" w:hAnsi="Wingdings"/>
      </w:rPr>
    </w:lvl>
  </w:abstractNum>
  <w:abstractNum w:abstractNumId="78" w15:restartNumberingAfterBreak="0">
    <w:nsid w:val="47B8603D"/>
    <w:multiLevelType w:val="hybridMultilevel"/>
    <w:tmpl w:val="BD0ABC8E"/>
    <w:lvl w:ilvl="0" w:tplc="4D9269C4">
      <w:start w:val="1"/>
      <w:numFmt w:val="bullet"/>
      <w:lvlText w:val=""/>
      <w:lvlJc w:val="left"/>
      <w:pPr>
        <w:ind w:left="720" w:hanging="360"/>
      </w:pPr>
      <w:rPr>
        <w:rFonts w:hint="default" w:ascii="Symbol" w:hAnsi="Symbol"/>
      </w:rPr>
    </w:lvl>
    <w:lvl w:ilvl="1" w:tplc="EF9846E8">
      <w:start w:val="1"/>
      <w:numFmt w:val="bullet"/>
      <w:lvlText w:val="o"/>
      <w:lvlJc w:val="left"/>
      <w:pPr>
        <w:ind w:left="1440" w:hanging="360"/>
      </w:pPr>
      <w:rPr>
        <w:rFonts w:hint="default" w:ascii="Courier New" w:hAnsi="Courier New"/>
      </w:rPr>
    </w:lvl>
    <w:lvl w:ilvl="2" w:tplc="7FDED398">
      <w:start w:val="1"/>
      <w:numFmt w:val="bullet"/>
      <w:lvlText w:val=""/>
      <w:lvlJc w:val="left"/>
      <w:pPr>
        <w:ind w:left="2160" w:hanging="360"/>
      </w:pPr>
      <w:rPr>
        <w:rFonts w:hint="default" w:ascii="Wingdings" w:hAnsi="Wingdings"/>
      </w:rPr>
    </w:lvl>
    <w:lvl w:ilvl="3" w:tplc="F59AD8F0">
      <w:start w:val="1"/>
      <w:numFmt w:val="bullet"/>
      <w:lvlText w:val=""/>
      <w:lvlJc w:val="left"/>
      <w:pPr>
        <w:ind w:left="2880" w:hanging="360"/>
      </w:pPr>
      <w:rPr>
        <w:rFonts w:hint="default" w:ascii="Symbol" w:hAnsi="Symbol"/>
      </w:rPr>
    </w:lvl>
    <w:lvl w:ilvl="4" w:tplc="EB863A12">
      <w:start w:val="1"/>
      <w:numFmt w:val="bullet"/>
      <w:lvlText w:val="o"/>
      <w:lvlJc w:val="left"/>
      <w:pPr>
        <w:ind w:left="3600" w:hanging="360"/>
      </w:pPr>
      <w:rPr>
        <w:rFonts w:hint="default" w:ascii="Courier New" w:hAnsi="Courier New"/>
      </w:rPr>
    </w:lvl>
    <w:lvl w:ilvl="5" w:tplc="5458452E">
      <w:start w:val="1"/>
      <w:numFmt w:val="bullet"/>
      <w:lvlText w:val=""/>
      <w:lvlJc w:val="left"/>
      <w:pPr>
        <w:ind w:left="4320" w:hanging="360"/>
      </w:pPr>
      <w:rPr>
        <w:rFonts w:hint="default" w:ascii="Wingdings" w:hAnsi="Wingdings"/>
      </w:rPr>
    </w:lvl>
    <w:lvl w:ilvl="6" w:tplc="86B8CE0C">
      <w:start w:val="1"/>
      <w:numFmt w:val="bullet"/>
      <w:lvlText w:val=""/>
      <w:lvlJc w:val="left"/>
      <w:pPr>
        <w:ind w:left="5040" w:hanging="360"/>
      </w:pPr>
      <w:rPr>
        <w:rFonts w:hint="default" w:ascii="Symbol" w:hAnsi="Symbol"/>
      </w:rPr>
    </w:lvl>
    <w:lvl w:ilvl="7" w:tplc="3634B2BA">
      <w:start w:val="1"/>
      <w:numFmt w:val="bullet"/>
      <w:lvlText w:val="o"/>
      <w:lvlJc w:val="left"/>
      <w:pPr>
        <w:ind w:left="5760" w:hanging="360"/>
      </w:pPr>
      <w:rPr>
        <w:rFonts w:hint="default" w:ascii="Courier New" w:hAnsi="Courier New"/>
      </w:rPr>
    </w:lvl>
    <w:lvl w:ilvl="8" w:tplc="08A29D22">
      <w:start w:val="1"/>
      <w:numFmt w:val="bullet"/>
      <w:lvlText w:val=""/>
      <w:lvlJc w:val="left"/>
      <w:pPr>
        <w:ind w:left="6480" w:hanging="360"/>
      </w:pPr>
      <w:rPr>
        <w:rFonts w:hint="default" w:ascii="Wingdings" w:hAnsi="Wingdings"/>
      </w:rPr>
    </w:lvl>
  </w:abstractNum>
  <w:abstractNum w:abstractNumId="79" w15:restartNumberingAfterBreak="0">
    <w:nsid w:val="47CF9E4B"/>
    <w:multiLevelType w:val="hybridMultilevel"/>
    <w:tmpl w:val="16528BBE"/>
    <w:lvl w:ilvl="0" w:tplc="9830E584">
      <w:start w:val="1"/>
      <w:numFmt w:val="decimal"/>
      <w:lvlText w:val="%1."/>
      <w:lvlJc w:val="left"/>
      <w:pPr>
        <w:ind w:left="720" w:hanging="360"/>
      </w:pPr>
    </w:lvl>
    <w:lvl w:ilvl="1" w:tplc="761C8B44">
      <w:start w:val="1"/>
      <w:numFmt w:val="lowerLetter"/>
      <w:lvlText w:val="%2."/>
      <w:lvlJc w:val="left"/>
      <w:pPr>
        <w:ind w:left="1440" w:hanging="360"/>
      </w:pPr>
    </w:lvl>
    <w:lvl w:ilvl="2" w:tplc="299834A6">
      <w:start w:val="1"/>
      <w:numFmt w:val="lowerRoman"/>
      <w:lvlText w:val="%3."/>
      <w:lvlJc w:val="right"/>
      <w:pPr>
        <w:ind w:left="2160" w:hanging="180"/>
      </w:pPr>
    </w:lvl>
    <w:lvl w:ilvl="3" w:tplc="548038F6">
      <w:start w:val="1"/>
      <w:numFmt w:val="decimal"/>
      <w:lvlText w:val="%4."/>
      <w:lvlJc w:val="left"/>
      <w:pPr>
        <w:ind w:left="2880" w:hanging="360"/>
      </w:pPr>
    </w:lvl>
    <w:lvl w:ilvl="4" w:tplc="7ECE41BC">
      <w:start w:val="1"/>
      <w:numFmt w:val="lowerLetter"/>
      <w:lvlText w:val="%5."/>
      <w:lvlJc w:val="left"/>
      <w:pPr>
        <w:ind w:left="3600" w:hanging="360"/>
      </w:pPr>
    </w:lvl>
    <w:lvl w:ilvl="5" w:tplc="3F9A7B76">
      <w:start w:val="1"/>
      <w:numFmt w:val="lowerRoman"/>
      <w:lvlText w:val="%6."/>
      <w:lvlJc w:val="right"/>
      <w:pPr>
        <w:ind w:left="4320" w:hanging="180"/>
      </w:pPr>
    </w:lvl>
    <w:lvl w:ilvl="6" w:tplc="CD109C32">
      <w:start w:val="1"/>
      <w:numFmt w:val="decimal"/>
      <w:lvlText w:val="%7."/>
      <w:lvlJc w:val="left"/>
      <w:pPr>
        <w:ind w:left="5040" w:hanging="360"/>
      </w:pPr>
    </w:lvl>
    <w:lvl w:ilvl="7" w:tplc="A3125B1A">
      <w:start w:val="1"/>
      <w:numFmt w:val="lowerLetter"/>
      <w:lvlText w:val="%8."/>
      <w:lvlJc w:val="left"/>
      <w:pPr>
        <w:ind w:left="5760" w:hanging="360"/>
      </w:pPr>
    </w:lvl>
    <w:lvl w:ilvl="8" w:tplc="70AE580A">
      <w:start w:val="1"/>
      <w:numFmt w:val="lowerRoman"/>
      <w:lvlText w:val="%9."/>
      <w:lvlJc w:val="right"/>
      <w:pPr>
        <w:ind w:left="6480" w:hanging="180"/>
      </w:pPr>
    </w:lvl>
  </w:abstractNum>
  <w:abstractNum w:abstractNumId="80" w15:restartNumberingAfterBreak="0">
    <w:nsid w:val="4861FD86"/>
    <w:multiLevelType w:val="hybridMultilevel"/>
    <w:tmpl w:val="DC22B324"/>
    <w:lvl w:ilvl="0" w:tplc="ED2A03EA">
      <w:start w:val="1"/>
      <w:numFmt w:val="decimal"/>
      <w:lvlText w:val="%1."/>
      <w:lvlJc w:val="left"/>
      <w:pPr>
        <w:ind w:left="720" w:hanging="360"/>
      </w:pPr>
    </w:lvl>
    <w:lvl w:ilvl="1" w:tplc="8ED861C2">
      <w:start w:val="1"/>
      <w:numFmt w:val="lowerLetter"/>
      <w:lvlText w:val="%2."/>
      <w:lvlJc w:val="left"/>
      <w:pPr>
        <w:ind w:left="1440" w:hanging="360"/>
      </w:pPr>
    </w:lvl>
    <w:lvl w:ilvl="2" w:tplc="B492BB8C">
      <w:start w:val="1"/>
      <w:numFmt w:val="lowerRoman"/>
      <w:lvlText w:val="%3."/>
      <w:lvlJc w:val="right"/>
      <w:pPr>
        <w:ind w:left="2160" w:hanging="180"/>
      </w:pPr>
    </w:lvl>
    <w:lvl w:ilvl="3" w:tplc="A09E58E6">
      <w:start w:val="1"/>
      <w:numFmt w:val="decimal"/>
      <w:lvlText w:val="%4."/>
      <w:lvlJc w:val="left"/>
      <w:pPr>
        <w:ind w:left="2880" w:hanging="360"/>
      </w:pPr>
    </w:lvl>
    <w:lvl w:ilvl="4" w:tplc="FC06F9FC">
      <w:start w:val="1"/>
      <w:numFmt w:val="lowerLetter"/>
      <w:lvlText w:val="%5."/>
      <w:lvlJc w:val="left"/>
      <w:pPr>
        <w:ind w:left="3600" w:hanging="360"/>
      </w:pPr>
    </w:lvl>
    <w:lvl w:ilvl="5" w:tplc="F68E2FD4">
      <w:start w:val="1"/>
      <w:numFmt w:val="lowerRoman"/>
      <w:lvlText w:val="%6."/>
      <w:lvlJc w:val="right"/>
      <w:pPr>
        <w:ind w:left="4320" w:hanging="180"/>
      </w:pPr>
    </w:lvl>
    <w:lvl w:ilvl="6" w:tplc="4BEE7FB0">
      <w:start w:val="1"/>
      <w:numFmt w:val="decimal"/>
      <w:lvlText w:val="%7."/>
      <w:lvlJc w:val="left"/>
      <w:pPr>
        <w:ind w:left="5040" w:hanging="360"/>
      </w:pPr>
    </w:lvl>
    <w:lvl w:ilvl="7" w:tplc="FC32B986">
      <w:start w:val="1"/>
      <w:numFmt w:val="lowerLetter"/>
      <w:lvlText w:val="%8."/>
      <w:lvlJc w:val="left"/>
      <w:pPr>
        <w:ind w:left="5760" w:hanging="360"/>
      </w:pPr>
    </w:lvl>
    <w:lvl w:ilvl="8" w:tplc="F1422E3C">
      <w:start w:val="1"/>
      <w:numFmt w:val="lowerRoman"/>
      <w:lvlText w:val="%9."/>
      <w:lvlJc w:val="right"/>
      <w:pPr>
        <w:ind w:left="6480" w:hanging="180"/>
      </w:pPr>
    </w:lvl>
  </w:abstractNum>
  <w:abstractNum w:abstractNumId="81" w15:restartNumberingAfterBreak="0">
    <w:nsid w:val="4A0D3905"/>
    <w:multiLevelType w:val="hybridMultilevel"/>
    <w:tmpl w:val="A7E0B4D4"/>
    <w:lvl w:ilvl="0" w:tplc="D31EC57C">
      <w:start w:val="1"/>
      <w:numFmt w:val="bullet"/>
      <w:lvlText w:val=""/>
      <w:lvlJc w:val="left"/>
      <w:pPr>
        <w:ind w:left="720" w:hanging="360"/>
      </w:pPr>
      <w:rPr>
        <w:rFonts w:hint="default" w:ascii="Symbol" w:hAnsi="Symbol"/>
      </w:rPr>
    </w:lvl>
    <w:lvl w:ilvl="1" w:tplc="D202457A">
      <w:start w:val="1"/>
      <w:numFmt w:val="bullet"/>
      <w:lvlText w:val="o"/>
      <w:lvlJc w:val="left"/>
      <w:pPr>
        <w:ind w:left="1440" w:hanging="360"/>
      </w:pPr>
      <w:rPr>
        <w:rFonts w:hint="default" w:ascii="Courier New" w:hAnsi="Courier New"/>
      </w:rPr>
    </w:lvl>
    <w:lvl w:ilvl="2" w:tplc="E848D3BC">
      <w:start w:val="1"/>
      <w:numFmt w:val="bullet"/>
      <w:lvlText w:val=""/>
      <w:lvlJc w:val="left"/>
      <w:pPr>
        <w:ind w:left="2160" w:hanging="360"/>
      </w:pPr>
      <w:rPr>
        <w:rFonts w:hint="default" w:ascii="Wingdings" w:hAnsi="Wingdings"/>
      </w:rPr>
    </w:lvl>
    <w:lvl w:ilvl="3" w:tplc="733AD772">
      <w:start w:val="1"/>
      <w:numFmt w:val="bullet"/>
      <w:lvlText w:val=""/>
      <w:lvlJc w:val="left"/>
      <w:pPr>
        <w:ind w:left="2880" w:hanging="360"/>
      </w:pPr>
      <w:rPr>
        <w:rFonts w:hint="default" w:ascii="Symbol" w:hAnsi="Symbol"/>
      </w:rPr>
    </w:lvl>
    <w:lvl w:ilvl="4" w:tplc="CE3694A2">
      <w:start w:val="1"/>
      <w:numFmt w:val="bullet"/>
      <w:lvlText w:val="o"/>
      <w:lvlJc w:val="left"/>
      <w:pPr>
        <w:ind w:left="3600" w:hanging="360"/>
      </w:pPr>
      <w:rPr>
        <w:rFonts w:hint="default" w:ascii="Courier New" w:hAnsi="Courier New"/>
      </w:rPr>
    </w:lvl>
    <w:lvl w:ilvl="5" w:tplc="75ACC010">
      <w:start w:val="1"/>
      <w:numFmt w:val="bullet"/>
      <w:lvlText w:val=""/>
      <w:lvlJc w:val="left"/>
      <w:pPr>
        <w:ind w:left="4320" w:hanging="360"/>
      </w:pPr>
      <w:rPr>
        <w:rFonts w:hint="default" w:ascii="Wingdings" w:hAnsi="Wingdings"/>
      </w:rPr>
    </w:lvl>
    <w:lvl w:ilvl="6" w:tplc="A6C8EACC">
      <w:start w:val="1"/>
      <w:numFmt w:val="bullet"/>
      <w:lvlText w:val=""/>
      <w:lvlJc w:val="left"/>
      <w:pPr>
        <w:ind w:left="5040" w:hanging="360"/>
      </w:pPr>
      <w:rPr>
        <w:rFonts w:hint="default" w:ascii="Symbol" w:hAnsi="Symbol"/>
      </w:rPr>
    </w:lvl>
    <w:lvl w:ilvl="7" w:tplc="41108918">
      <w:start w:val="1"/>
      <w:numFmt w:val="bullet"/>
      <w:lvlText w:val="o"/>
      <w:lvlJc w:val="left"/>
      <w:pPr>
        <w:ind w:left="5760" w:hanging="360"/>
      </w:pPr>
      <w:rPr>
        <w:rFonts w:hint="default" w:ascii="Courier New" w:hAnsi="Courier New"/>
      </w:rPr>
    </w:lvl>
    <w:lvl w:ilvl="8" w:tplc="C32E4A9C">
      <w:start w:val="1"/>
      <w:numFmt w:val="bullet"/>
      <w:lvlText w:val=""/>
      <w:lvlJc w:val="left"/>
      <w:pPr>
        <w:ind w:left="6480" w:hanging="360"/>
      </w:pPr>
      <w:rPr>
        <w:rFonts w:hint="default" w:ascii="Wingdings" w:hAnsi="Wingdings"/>
      </w:rPr>
    </w:lvl>
  </w:abstractNum>
  <w:abstractNum w:abstractNumId="82" w15:restartNumberingAfterBreak="0">
    <w:nsid w:val="4A970D8F"/>
    <w:multiLevelType w:val="hybridMultilevel"/>
    <w:tmpl w:val="F1E697B0"/>
    <w:lvl w:ilvl="0" w:tplc="A2566E3C">
      <w:start w:val="1"/>
      <w:numFmt w:val="bullet"/>
      <w:lvlText w:val=""/>
      <w:lvlJc w:val="left"/>
      <w:pPr>
        <w:ind w:left="720" w:hanging="360"/>
      </w:pPr>
      <w:rPr>
        <w:rFonts w:hint="default" w:ascii="Symbol" w:hAnsi="Symbol"/>
      </w:rPr>
    </w:lvl>
    <w:lvl w:ilvl="1" w:tplc="55761A78">
      <w:start w:val="1"/>
      <w:numFmt w:val="bullet"/>
      <w:lvlText w:val=""/>
      <w:lvlJc w:val="left"/>
      <w:pPr>
        <w:ind w:left="1440" w:hanging="360"/>
      </w:pPr>
      <w:rPr>
        <w:rFonts w:hint="default" w:ascii="Symbol" w:hAnsi="Symbol"/>
      </w:rPr>
    </w:lvl>
    <w:lvl w:ilvl="2" w:tplc="F52AF87A">
      <w:start w:val="1"/>
      <w:numFmt w:val="bullet"/>
      <w:lvlText w:val=""/>
      <w:lvlJc w:val="left"/>
      <w:pPr>
        <w:ind w:left="2160" w:hanging="360"/>
      </w:pPr>
      <w:rPr>
        <w:rFonts w:hint="default" w:ascii="Wingdings" w:hAnsi="Wingdings"/>
      </w:rPr>
    </w:lvl>
    <w:lvl w:ilvl="3" w:tplc="0B88BF2E">
      <w:start w:val="1"/>
      <w:numFmt w:val="bullet"/>
      <w:lvlText w:val=""/>
      <w:lvlJc w:val="left"/>
      <w:pPr>
        <w:ind w:left="2880" w:hanging="360"/>
      </w:pPr>
      <w:rPr>
        <w:rFonts w:hint="default" w:ascii="Symbol" w:hAnsi="Symbol"/>
      </w:rPr>
    </w:lvl>
    <w:lvl w:ilvl="4" w:tplc="CCB4895C">
      <w:start w:val="1"/>
      <w:numFmt w:val="bullet"/>
      <w:lvlText w:val="o"/>
      <w:lvlJc w:val="left"/>
      <w:pPr>
        <w:ind w:left="3600" w:hanging="360"/>
      </w:pPr>
      <w:rPr>
        <w:rFonts w:hint="default" w:ascii="Courier New" w:hAnsi="Courier New"/>
      </w:rPr>
    </w:lvl>
    <w:lvl w:ilvl="5" w:tplc="2410DA9E">
      <w:start w:val="1"/>
      <w:numFmt w:val="bullet"/>
      <w:lvlText w:val=""/>
      <w:lvlJc w:val="left"/>
      <w:pPr>
        <w:ind w:left="4320" w:hanging="360"/>
      </w:pPr>
      <w:rPr>
        <w:rFonts w:hint="default" w:ascii="Wingdings" w:hAnsi="Wingdings"/>
      </w:rPr>
    </w:lvl>
    <w:lvl w:ilvl="6" w:tplc="7B90C828">
      <w:start w:val="1"/>
      <w:numFmt w:val="bullet"/>
      <w:lvlText w:val=""/>
      <w:lvlJc w:val="left"/>
      <w:pPr>
        <w:ind w:left="5040" w:hanging="360"/>
      </w:pPr>
      <w:rPr>
        <w:rFonts w:hint="default" w:ascii="Symbol" w:hAnsi="Symbol"/>
      </w:rPr>
    </w:lvl>
    <w:lvl w:ilvl="7" w:tplc="2E46B3E6">
      <w:start w:val="1"/>
      <w:numFmt w:val="bullet"/>
      <w:lvlText w:val="o"/>
      <w:lvlJc w:val="left"/>
      <w:pPr>
        <w:ind w:left="5760" w:hanging="360"/>
      </w:pPr>
      <w:rPr>
        <w:rFonts w:hint="default" w:ascii="Courier New" w:hAnsi="Courier New"/>
      </w:rPr>
    </w:lvl>
    <w:lvl w:ilvl="8" w:tplc="211EE5AA">
      <w:start w:val="1"/>
      <w:numFmt w:val="bullet"/>
      <w:lvlText w:val=""/>
      <w:lvlJc w:val="left"/>
      <w:pPr>
        <w:ind w:left="6480" w:hanging="360"/>
      </w:pPr>
      <w:rPr>
        <w:rFonts w:hint="default" w:ascii="Wingdings" w:hAnsi="Wingdings"/>
      </w:rPr>
    </w:lvl>
  </w:abstractNum>
  <w:abstractNum w:abstractNumId="83" w15:restartNumberingAfterBreak="0">
    <w:nsid w:val="4AE5915C"/>
    <w:multiLevelType w:val="hybridMultilevel"/>
    <w:tmpl w:val="D4824104"/>
    <w:lvl w:ilvl="0" w:tplc="92E4BDB6">
      <w:start w:val="1"/>
      <w:numFmt w:val="bullet"/>
      <w:lvlText w:val=""/>
      <w:lvlJc w:val="left"/>
      <w:pPr>
        <w:ind w:left="720" w:hanging="360"/>
      </w:pPr>
      <w:rPr>
        <w:rFonts w:hint="default" w:ascii="Symbol" w:hAnsi="Symbol"/>
      </w:rPr>
    </w:lvl>
    <w:lvl w:ilvl="1" w:tplc="9B7A280A">
      <w:start w:val="1"/>
      <w:numFmt w:val="bullet"/>
      <w:lvlText w:val="o"/>
      <w:lvlJc w:val="left"/>
      <w:pPr>
        <w:ind w:left="1440" w:hanging="360"/>
      </w:pPr>
      <w:rPr>
        <w:rFonts w:hint="default" w:ascii="Courier New" w:hAnsi="Courier New"/>
      </w:rPr>
    </w:lvl>
    <w:lvl w:ilvl="2" w:tplc="4BCA0F06">
      <w:start w:val="1"/>
      <w:numFmt w:val="bullet"/>
      <w:lvlText w:val=""/>
      <w:lvlJc w:val="left"/>
      <w:pPr>
        <w:ind w:left="2160" w:hanging="360"/>
      </w:pPr>
      <w:rPr>
        <w:rFonts w:hint="default" w:ascii="Wingdings" w:hAnsi="Wingdings"/>
      </w:rPr>
    </w:lvl>
    <w:lvl w:ilvl="3" w:tplc="AD9E2100">
      <w:start w:val="1"/>
      <w:numFmt w:val="bullet"/>
      <w:lvlText w:val=""/>
      <w:lvlJc w:val="left"/>
      <w:pPr>
        <w:ind w:left="2880" w:hanging="360"/>
      </w:pPr>
      <w:rPr>
        <w:rFonts w:hint="default" w:ascii="Symbol" w:hAnsi="Symbol"/>
      </w:rPr>
    </w:lvl>
    <w:lvl w:ilvl="4" w:tplc="71682FC2">
      <w:start w:val="1"/>
      <w:numFmt w:val="bullet"/>
      <w:lvlText w:val="o"/>
      <w:lvlJc w:val="left"/>
      <w:pPr>
        <w:ind w:left="3600" w:hanging="360"/>
      </w:pPr>
      <w:rPr>
        <w:rFonts w:hint="default" w:ascii="Courier New" w:hAnsi="Courier New"/>
      </w:rPr>
    </w:lvl>
    <w:lvl w:ilvl="5" w:tplc="AFA4D1F6">
      <w:start w:val="1"/>
      <w:numFmt w:val="bullet"/>
      <w:lvlText w:val=""/>
      <w:lvlJc w:val="left"/>
      <w:pPr>
        <w:ind w:left="4320" w:hanging="360"/>
      </w:pPr>
      <w:rPr>
        <w:rFonts w:hint="default" w:ascii="Wingdings" w:hAnsi="Wingdings"/>
      </w:rPr>
    </w:lvl>
    <w:lvl w:ilvl="6" w:tplc="61820E08">
      <w:start w:val="1"/>
      <w:numFmt w:val="bullet"/>
      <w:lvlText w:val=""/>
      <w:lvlJc w:val="left"/>
      <w:pPr>
        <w:ind w:left="5040" w:hanging="360"/>
      </w:pPr>
      <w:rPr>
        <w:rFonts w:hint="default" w:ascii="Symbol" w:hAnsi="Symbol"/>
      </w:rPr>
    </w:lvl>
    <w:lvl w:ilvl="7" w:tplc="83C0CF9E">
      <w:start w:val="1"/>
      <w:numFmt w:val="bullet"/>
      <w:lvlText w:val="o"/>
      <w:lvlJc w:val="left"/>
      <w:pPr>
        <w:ind w:left="5760" w:hanging="360"/>
      </w:pPr>
      <w:rPr>
        <w:rFonts w:hint="default" w:ascii="Courier New" w:hAnsi="Courier New"/>
      </w:rPr>
    </w:lvl>
    <w:lvl w:ilvl="8" w:tplc="6854E96A">
      <w:start w:val="1"/>
      <w:numFmt w:val="bullet"/>
      <w:lvlText w:val=""/>
      <w:lvlJc w:val="left"/>
      <w:pPr>
        <w:ind w:left="6480" w:hanging="360"/>
      </w:pPr>
      <w:rPr>
        <w:rFonts w:hint="default" w:ascii="Wingdings" w:hAnsi="Wingdings"/>
      </w:rPr>
    </w:lvl>
  </w:abstractNum>
  <w:abstractNum w:abstractNumId="84" w15:restartNumberingAfterBreak="0">
    <w:nsid w:val="4B575FCF"/>
    <w:multiLevelType w:val="hybridMultilevel"/>
    <w:tmpl w:val="D868B11E"/>
    <w:lvl w:ilvl="0" w:tplc="37980EA4">
      <w:start w:val="1"/>
      <w:numFmt w:val="bullet"/>
      <w:lvlText w:val=""/>
      <w:lvlJc w:val="left"/>
      <w:pPr>
        <w:ind w:left="720" w:hanging="360"/>
      </w:pPr>
      <w:rPr>
        <w:rFonts w:hint="default" w:ascii="Symbol" w:hAnsi="Symbol"/>
      </w:rPr>
    </w:lvl>
    <w:lvl w:ilvl="1" w:tplc="2EEA264A">
      <w:start w:val="1"/>
      <w:numFmt w:val="bullet"/>
      <w:lvlText w:val="o"/>
      <w:lvlJc w:val="left"/>
      <w:pPr>
        <w:ind w:left="1440" w:hanging="360"/>
      </w:pPr>
      <w:rPr>
        <w:rFonts w:hint="default" w:ascii="Courier New" w:hAnsi="Courier New"/>
      </w:rPr>
    </w:lvl>
    <w:lvl w:ilvl="2" w:tplc="4C3CEF3E">
      <w:start w:val="1"/>
      <w:numFmt w:val="bullet"/>
      <w:lvlText w:val=""/>
      <w:lvlJc w:val="left"/>
      <w:pPr>
        <w:ind w:left="2160" w:hanging="360"/>
      </w:pPr>
      <w:rPr>
        <w:rFonts w:hint="default" w:ascii="Wingdings" w:hAnsi="Wingdings"/>
      </w:rPr>
    </w:lvl>
    <w:lvl w:ilvl="3" w:tplc="9F0C400C">
      <w:start w:val="1"/>
      <w:numFmt w:val="bullet"/>
      <w:lvlText w:val=""/>
      <w:lvlJc w:val="left"/>
      <w:pPr>
        <w:ind w:left="2880" w:hanging="360"/>
      </w:pPr>
      <w:rPr>
        <w:rFonts w:hint="default" w:ascii="Symbol" w:hAnsi="Symbol"/>
      </w:rPr>
    </w:lvl>
    <w:lvl w:ilvl="4" w:tplc="703C2FE4">
      <w:start w:val="1"/>
      <w:numFmt w:val="bullet"/>
      <w:lvlText w:val="o"/>
      <w:lvlJc w:val="left"/>
      <w:pPr>
        <w:ind w:left="3600" w:hanging="360"/>
      </w:pPr>
      <w:rPr>
        <w:rFonts w:hint="default" w:ascii="Courier New" w:hAnsi="Courier New"/>
      </w:rPr>
    </w:lvl>
    <w:lvl w:ilvl="5" w:tplc="BAA4A998">
      <w:start w:val="1"/>
      <w:numFmt w:val="bullet"/>
      <w:lvlText w:val=""/>
      <w:lvlJc w:val="left"/>
      <w:pPr>
        <w:ind w:left="4320" w:hanging="360"/>
      </w:pPr>
      <w:rPr>
        <w:rFonts w:hint="default" w:ascii="Wingdings" w:hAnsi="Wingdings"/>
      </w:rPr>
    </w:lvl>
    <w:lvl w:ilvl="6" w:tplc="C25274C8">
      <w:start w:val="1"/>
      <w:numFmt w:val="bullet"/>
      <w:lvlText w:val=""/>
      <w:lvlJc w:val="left"/>
      <w:pPr>
        <w:ind w:left="5040" w:hanging="360"/>
      </w:pPr>
      <w:rPr>
        <w:rFonts w:hint="default" w:ascii="Symbol" w:hAnsi="Symbol"/>
      </w:rPr>
    </w:lvl>
    <w:lvl w:ilvl="7" w:tplc="9B163714">
      <w:start w:val="1"/>
      <w:numFmt w:val="bullet"/>
      <w:lvlText w:val="o"/>
      <w:lvlJc w:val="left"/>
      <w:pPr>
        <w:ind w:left="5760" w:hanging="360"/>
      </w:pPr>
      <w:rPr>
        <w:rFonts w:hint="default" w:ascii="Courier New" w:hAnsi="Courier New"/>
      </w:rPr>
    </w:lvl>
    <w:lvl w:ilvl="8" w:tplc="77A2FA72">
      <w:start w:val="1"/>
      <w:numFmt w:val="bullet"/>
      <w:lvlText w:val=""/>
      <w:lvlJc w:val="left"/>
      <w:pPr>
        <w:ind w:left="6480" w:hanging="360"/>
      </w:pPr>
      <w:rPr>
        <w:rFonts w:hint="default" w:ascii="Wingdings" w:hAnsi="Wingdings"/>
      </w:rPr>
    </w:lvl>
  </w:abstractNum>
  <w:abstractNum w:abstractNumId="85" w15:restartNumberingAfterBreak="0">
    <w:nsid w:val="4C015B92"/>
    <w:multiLevelType w:val="hybridMultilevel"/>
    <w:tmpl w:val="58FC3BA0"/>
    <w:lvl w:ilvl="0" w:tplc="D50CB61C">
      <w:start w:val="1"/>
      <w:numFmt w:val="bullet"/>
      <w:lvlText w:val=""/>
      <w:lvlJc w:val="left"/>
      <w:pPr>
        <w:ind w:left="720" w:hanging="360"/>
      </w:pPr>
      <w:rPr>
        <w:rFonts w:hint="default" w:ascii="Symbol" w:hAnsi="Symbol"/>
      </w:rPr>
    </w:lvl>
    <w:lvl w:ilvl="1" w:tplc="02B2BA42">
      <w:start w:val="1"/>
      <w:numFmt w:val="bullet"/>
      <w:lvlText w:val="o"/>
      <w:lvlJc w:val="left"/>
      <w:pPr>
        <w:ind w:left="1440" w:hanging="360"/>
      </w:pPr>
      <w:rPr>
        <w:rFonts w:hint="default" w:ascii="Courier New" w:hAnsi="Courier New"/>
      </w:rPr>
    </w:lvl>
    <w:lvl w:ilvl="2" w:tplc="E5742E1C">
      <w:start w:val="1"/>
      <w:numFmt w:val="bullet"/>
      <w:lvlText w:val=""/>
      <w:lvlJc w:val="left"/>
      <w:pPr>
        <w:ind w:left="2160" w:hanging="360"/>
      </w:pPr>
      <w:rPr>
        <w:rFonts w:hint="default" w:ascii="Wingdings" w:hAnsi="Wingdings"/>
      </w:rPr>
    </w:lvl>
    <w:lvl w:ilvl="3" w:tplc="3F2E3AFA">
      <w:start w:val="1"/>
      <w:numFmt w:val="bullet"/>
      <w:lvlText w:val=""/>
      <w:lvlJc w:val="left"/>
      <w:pPr>
        <w:ind w:left="2880" w:hanging="360"/>
      </w:pPr>
      <w:rPr>
        <w:rFonts w:hint="default" w:ascii="Symbol" w:hAnsi="Symbol"/>
      </w:rPr>
    </w:lvl>
    <w:lvl w:ilvl="4" w:tplc="12E64D3E">
      <w:start w:val="1"/>
      <w:numFmt w:val="bullet"/>
      <w:lvlText w:val="o"/>
      <w:lvlJc w:val="left"/>
      <w:pPr>
        <w:ind w:left="3600" w:hanging="360"/>
      </w:pPr>
      <w:rPr>
        <w:rFonts w:hint="default" w:ascii="Courier New" w:hAnsi="Courier New"/>
      </w:rPr>
    </w:lvl>
    <w:lvl w:ilvl="5" w:tplc="BEF09374">
      <w:start w:val="1"/>
      <w:numFmt w:val="bullet"/>
      <w:lvlText w:val=""/>
      <w:lvlJc w:val="left"/>
      <w:pPr>
        <w:ind w:left="4320" w:hanging="360"/>
      </w:pPr>
      <w:rPr>
        <w:rFonts w:hint="default" w:ascii="Wingdings" w:hAnsi="Wingdings"/>
      </w:rPr>
    </w:lvl>
    <w:lvl w:ilvl="6" w:tplc="32929236">
      <w:start w:val="1"/>
      <w:numFmt w:val="bullet"/>
      <w:lvlText w:val=""/>
      <w:lvlJc w:val="left"/>
      <w:pPr>
        <w:ind w:left="5040" w:hanging="360"/>
      </w:pPr>
      <w:rPr>
        <w:rFonts w:hint="default" w:ascii="Symbol" w:hAnsi="Symbol"/>
      </w:rPr>
    </w:lvl>
    <w:lvl w:ilvl="7" w:tplc="A46C3B3A">
      <w:start w:val="1"/>
      <w:numFmt w:val="bullet"/>
      <w:lvlText w:val="o"/>
      <w:lvlJc w:val="left"/>
      <w:pPr>
        <w:ind w:left="5760" w:hanging="360"/>
      </w:pPr>
      <w:rPr>
        <w:rFonts w:hint="default" w:ascii="Courier New" w:hAnsi="Courier New"/>
      </w:rPr>
    </w:lvl>
    <w:lvl w:ilvl="8" w:tplc="A76099A2">
      <w:start w:val="1"/>
      <w:numFmt w:val="bullet"/>
      <w:lvlText w:val=""/>
      <w:lvlJc w:val="left"/>
      <w:pPr>
        <w:ind w:left="6480" w:hanging="360"/>
      </w:pPr>
      <w:rPr>
        <w:rFonts w:hint="default" w:ascii="Wingdings" w:hAnsi="Wingdings"/>
      </w:rPr>
    </w:lvl>
  </w:abstractNum>
  <w:abstractNum w:abstractNumId="86" w15:restartNumberingAfterBreak="0">
    <w:nsid w:val="4C16049F"/>
    <w:multiLevelType w:val="hybridMultilevel"/>
    <w:tmpl w:val="5288B0DA"/>
    <w:lvl w:ilvl="0" w:tplc="2DE40C20">
      <w:start w:val="1"/>
      <w:numFmt w:val="bullet"/>
      <w:lvlText w:val=""/>
      <w:lvlJc w:val="left"/>
      <w:pPr>
        <w:ind w:left="1080" w:hanging="360"/>
      </w:pPr>
      <w:rPr>
        <w:rFonts w:hint="default" w:ascii="Symbol" w:hAnsi="Symbol"/>
      </w:rPr>
    </w:lvl>
    <w:lvl w:ilvl="1" w:tplc="8F006710">
      <w:start w:val="1"/>
      <w:numFmt w:val="bullet"/>
      <w:lvlText w:val="o"/>
      <w:lvlJc w:val="left"/>
      <w:pPr>
        <w:ind w:left="1800" w:hanging="360"/>
      </w:pPr>
      <w:rPr>
        <w:rFonts w:hint="default" w:ascii="Courier New" w:hAnsi="Courier New"/>
      </w:rPr>
    </w:lvl>
    <w:lvl w:ilvl="2" w:tplc="2C9E3766">
      <w:start w:val="1"/>
      <w:numFmt w:val="bullet"/>
      <w:lvlText w:val=""/>
      <w:lvlJc w:val="left"/>
      <w:pPr>
        <w:ind w:left="2520" w:hanging="360"/>
      </w:pPr>
      <w:rPr>
        <w:rFonts w:hint="default" w:ascii="Wingdings" w:hAnsi="Wingdings"/>
      </w:rPr>
    </w:lvl>
    <w:lvl w:ilvl="3" w:tplc="BBE83310">
      <w:start w:val="1"/>
      <w:numFmt w:val="bullet"/>
      <w:lvlText w:val=""/>
      <w:lvlJc w:val="left"/>
      <w:pPr>
        <w:ind w:left="3240" w:hanging="360"/>
      </w:pPr>
      <w:rPr>
        <w:rFonts w:hint="default" w:ascii="Symbol" w:hAnsi="Symbol"/>
      </w:rPr>
    </w:lvl>
    <w:lvl w:ilvl="4" w:tplc="513CC41C">
      <w:start w:val="1"/>
      <w:numFmt w:val="bullet"/>
      <w:lvlText w:val="o"/>
      <w:lvlJc w:val="left"/>
      <w:pPr>
        <w:ind w:left="3960" w:hanging="360"/>
      </w:pPr>
      <w:rPr>
        <w:rFonts w:hint="default" w:ascii="Courier New" w:hAnsi="Courier New"/>
      </w:rPr>
    </w:lvl>
    <w:lvl w:ilvl="5" w:tplc="D74C38FA">
      <w:start w:val="1"/>
      <w:numFmt w:val="bullet"/>
      <w:lvlText w:val=""/>
      <w:lvlJc w:val="left"/>
      <w:pPr>
        <w:ind w:left="4680" w:hanging="360"/>
      </w:pPr>
      <w:rPr>
        <w:rFonts w:hint="default" w:ascii="Wingdings" w:hAnsi="Wingdings"/>
      </w:rPr>
    </w:lvl>
    <w:lvl w:ilvl="6" w:tplc="477E43E8">
      <w:start w:val="1"/>
      <w:numFmt w:val="bullet"/>
      <w:lvlText w:val=""/>
      <w:lvlJc w:val="left"/>
      <w:pPr>
        <w:ind w:left="5400" w:hanging="360"/>
      </w:pPr>
      <w:rPr>
        <w:rFonts w:hint="default" w:ascii="Symbol" w:hAnsi="Symbol"/>
      </w:rPr>
    </w:lvl>
    <w:lvl w:ilvl="7" w:tplc="9C18E9B2">
      <w:start w:val="1"/>
      <w:numFmt w:val="bullet"/>
      <w:lvlText w:val="o"/>
      <w:lvlJc w:val="left"/>
      <w:pPr>
        <w:ind w:left="6120" w:hanging="360"/>
      </w:pPr>
      <w:rPr>
        <w:rFonts w:hint="default" w:ascii="Courier New" w:hAnsi="Courier New"/>
      </w:rPr>
    </w:lvl>
    <w:lvl w:ilvl="8" w:tplc="CEC25D1E">
      <w:start w:val="1"/>
      <w:numFmt w:val="bullet"/>
      <w:lvlText w:val=""/>
      <w:lvlJc w:val="left"/>
      <w:pPr>
        <w:ind w:left="6840" w:hanging="360"/>
      </w:pPr>
      <w:rPr>
        <w:rFonts w:hint="default" w:ascii="Wingdings" w:hAnsi="Wingdings"/>
      </w:rPr>
    </w:lvl>
  </w:abstractNum>
  <w:abstractNum w:abstractNumId="87" w15:restartNumberingAfterBreak="0">
    <w:nsid w:val="5141F277"/>
    <w:multiLevelType w:val="hybridMultilevel"/>
    <w:tmpl w:val="BA586F9A"/>
    <w:lvl w:ilvl="0" w:tplc="CB70416C">
      <w:start w:val="1"/>
      <w:numFmt w:val="bullet"/>
      <w:lvlText w:val=""/>
      <w:lvlJc w:val="left"/>
      <w:pPr>
        <w:ind w:left="720" w:hanging="360"/>
      </w:pPr>
      <w:rPr>
        <w:rFonts w:hint="default" w:ascii="Symbol" w:hAnsi="Symbol"/>
      </w:rPr>
    </w:lvl>
    <w:lvl w:ilvl="1" w:tplc="37621A32">
      <w:start w:val="1"/>
      <w:numFmt w:val="bullet"/>
      <w:lvlText w:val="o"/>
      <w:lvlJc w:val="left"/>
      <w:pPr>
        <w:ind w:left="1440" w:hanging="360"/>
      </w:pPr>
      <w:rPr>
        <w:rFonts w:hint="default" w:ascii="Courier New" w:hAnsi="Courier New"/>
      </w:rPr>
    </w:lvl>
    <w:lvl w:ilvl="2" w:tplc="515459CE">
      <w:start w:val="1"/>
      <w:numFmt w:val="bullet"/>
      <w:lvlText w:val=""/>
      <w:lvlJc w:val="left"/>
      <w:pPr>
        <w:ind w:left="2160" w:hanging="360"/>
      </w:pPr>
      <w:rPr>
        <w:rFonts w:hint="default" w:ascii="Wingdings" w:hAnsi="Wingdings"/>
      </w:rPr>
    </w:lvl>
    <w:lvl w:ilvl="3" w:tplc="9FD42B6C">
      <w:start w:val="1"/>
      <w:numFmt w:val="bullet"/>
      <w:lvlText w:val=""/>
      <w:lvlJc w:val="left"/>
      <w:pPr>
        <w:ind w:left="2880" w:hanging="360"/>
      </w:pPr>
      <w:rPr>
        <w:rFonts w:hint="default" w:ascii="Symbol" w:hAnsi="Symbol"/>
      </w:rPr>
    </w:lvl>
    <w:lvl w:ilvl="4" w:tplc="29CCBFFA">
      <w:start w:val="1"/>
      <w:numFmt w:val="bullet"/>
      <w:lvlText w:val="o"/>
      <w:lvlJc w:val="left"/>
      <w:pPr>
        <w:ind w:left="3600" w:hanging="360"/>
      </w:pPr>
      <w:rPr>
        <w:rFonts w:hint="default" w:ascii="Courier New" w:hAnsi="Courier New"/>
      </w:rPr>
    </w:lvl>
    <w:lvl w:ilvl="5" w:tplc="5FF22ACE">
      <w:start w:val="1"/>
      <w:numFmt w:val="bullet"/>
      <w:lvlText w:val=""/>
      <w:lvlJc w:val="left"/>
      <w:pPr>
        <w:ind w:left="4320" w:hanging="360"/>
      </w:pPr>
      <w:rPr>
        <w:rFonts w:hint="default" w:ascii="Wingdings" w:hAnsi="Wingdings"/>
      </w:rPr>
    </w:lvl>
    <w:lvl w:ilvl="6" w:tplc="A0CAFCC0">
      <w:start w:val="1"/>
      <w:numFmt w:val="bullet"/>
      <w:lvlText w:val=""/>
      <w:lvlJc w:val="left"/>
      <w:pPr>
        <w:ind w:left="5040" w:hanging="360"/>
      </w:pPr>
      <w:rPr>
        <w:rFonts w:hint="default" w:ascii="Symbol" w:hAnsi="Symbol"/>
      </w:rPr>
    </w:lvl>
    <w:lvl w:ilvl="7" w:tplc="DB8C1D0C">
      <w:start w:val="1"/>
      <w:numFmt w:val="bullet"/>
      <w:lvlText w:val="o"/>
      <w:lvlJc w:val="left"/>
      <w:pPr>
        <w:ind w:left="5760" w:hanging="360"/>
      </w:pPr>
      <w:rPr>
        <w:rFonts w:hint="default" w:ascii="Courier New" w:hAnsi="Courier New"/>
      </w:rPr>
    </w:lvl>
    <w:lvl w:ilvl="8" w:tplc="995E1FDC">
      <w:start w:val="1"/>
      <w:numFmt w:val="bullet"/>
      <w:lvlText w:val=""/>
      <w:lvlJc w:val="left"/>
      <w:pPr>
        <w:ind w:left="6480" w:hanging="360"/>
      </w:pPr>
      <w:rPr>
        <w:rFonts w:hint="default" w:ascii="Wingdings" w:hAnsi="Wingdings"/>
      </w:rPr>
    </w:lvl>
  </w:abstractNum>
  <w:abstractNum w:abstractNumId="88" w15:restartNumberingAfterBreak="0">
    <w:nsid w:val="52AE00F8"/>
    <w:multiLevelType w:val="hybridMultilevel"/>
    <w:tmpl w:val="2D72FB9A"/>
    <w:lvl w:ilvl="0" w:tplc="C6C058B4">
      <w:start w:val="1"/>
      <w:numFmt w:val="bullet"/>
      <w:lvlText w:val=""/>
      <w:lvlJc w:val="left"/>
      <w:pPr>
        <w:ind w:left="720" w:hanging="360"/>
      </w:pPr>
      <w:rPr>
        <w:rFonts w:hint="default" w:ascii="Symbol" w:hAnsi="Symbol"/>
      </w:rPr>
    </w:lvl>
    <w:lvl w:ilvl="1" w:tplc="86FABFFA">
      <w:start w:val="1"/>
      <w:numFmt w:val="bullet"/>
      <w:lvlText w:val="o"/>
      <w:lvlJc w:val="left"/>
      <w:pPr>
        <w:ind w:left="1440" w:hanging="360"/>
      </w:pPr>
      <w:rPr>
        <w:rFonts w:hint="default" w:ascii="Courier New" w:hAnsi="Courier New"/>
      </w:rPr>
    </w:lvl>
    <w:lvl w:ilvl="2" w:tplc="511C2D44">
      <w:start w:val="1"/>
      <w:numFmt w:val="bullet"/>
      <w:lvlText w:val=""/>
      <w:lvlJc w:val="left"/>
      <w:pPr>
        <w:ind w:left="2160" w:hanging="360"/>
      </w:pPr>
      <w:rPr>
        <w:rFonts w:hint="default" w:ascii="Wingdings" w:hAnsi="Wingdings"/>
      </w:rPr>
    </w:lvl>
    <w:lvl w:ilvl="3" w:tplc="D714D316">
      <w:start w:val="1"/>
      <w:numFmt w:val="bullet"/>
      <w:lvlText w:val=""/>
      <w:lvlJc w:val="left"/>
      <w:pPr>
        <w:ind w:left="2880" w:hanging="360"/>
      </w:pPr>
      <w:rPr>
        <w:rFonts w:hint="default" w:ascii="Symbol" w:hAnsi="Symbol"/>
      </w:rPr>
    </w:lvl>
    <w:lvl w:ilvl="4" w:tplc="7A323AD2">
      <w:start w:val="1"/>
      <w:numFmt w:val="bullet"/>
      <w:lvlText w:val="o"/>
      <w:lvlJc w:val="left"/>
      <w:pPr>
        <w:ind w:left="3600" w:hanging="360"/>
      </w:pPr>
      <w:rPr>
        <w:rFonts w:hint="default" w:ascii="Courier New" w:hAnsi="Courier New"/>
      </w:rPr>
    </w:lvl>
    <w:lvl w:ilvl="5" w:tplc="F0323BDE">
      <w:start w:val="1"/>
      <w:numFmt w:val="bullet"/>
      <w:lvlText w:val=""/>
      <w:lvlJc w:val="left"/>
      <w:pPr>
        <w:ind w:left="4320" w:hanging="360"/>
      </w:pPr>
      <w:rPr>
        <w:rFonts w:hint="default" w:ascii="Wingdings" w:hAnsi="Wingdings"/>
      </w:rPr>
    </w:lvl>
    <w:lvl w:ilvl="6" w:tplc="25581564">
      <w:start w:val="1"/>
      <w:numFmt w:val="bullet"/>
      <w:lvlText w:val=""/>
      <w:lvlJc w:val="left"/>
      <w:pPr>
        <w:ind w:left="5040" w:hanging="360"/>
      </w:pPr>
      <w:rPr>
        <w:rFonts w:hint="default" w:ascii="Symbol" w:hAnsi="Symbol"/>
      </w:rPr>
    </w:lvl>
    <w:lvl w:ilvl="7" w:tplc="EBDE46F2">
      <w:start w:val="1"/>
      <w:numFmt w:val="bullet"/>
      <w:lvlText w:val="o"/>
      <w:lvlJc w:val="left"/>
      <w:pPr>
        <w:ind w:left="5760" w:hanging="360"/>
      </w:pPr>
      <w:rPr>
        <w:rFonts w:hint="default" w:ascii="Courier New" w:hAnsi="Courier New"/>
      </w:rPr>
    </w:lvl>
    <w:lvl w:ilvl="8" w:tplc="3432E7DC">
      <w:start w:val="1"/>
      <w:numFmt w:val="bullet"/>
      <w:lvlText w:val=""/>
      <w:lvlJc w:val="left"/>
      <w:pPr>
        <w:ind w:left="6480" w:hanging="360"/>
      </w:pPr>
      <w:rPr>
        <w:rFonts w:hint="default" w:ascii="Wingdings" w:hAnsi="Wingdings"/>
      </w:rPr>
    </w:lvl>
  </w:abstractNum>
  <w:abstractNum w:abstractNumId="89" w15:restartNumberingAfterBreak="0">
    <w:nsid w:val="52FC5579"/>
    <w:multiLevelType w:val="hybridMultilevel"/>
    <w:tmpl w:val="71AE89D2"/>
    <w:lvl w:ilvl="0" w:tplc="08090001">
      <w:start w:val="1"/>
      <w:numFmt w:val="bullet"/>
      <w:lvlText w:val=""/>
      <w:lvlJc w:val="left"/>
      <w:pPr>
        <w:ind w:left="1080" w:hanging="360"/>
      </w:pPr>
      <w:rPr>
        <w:rFonts w:hint="default" w:ascii="Symbol" w:hAnsi="Symbol"/>
      </w:rPr>
    </w:lvl>
    <w:lvl w:ilvl="1" w:tplc="08090003" w:tentative="1">
      <w:start w:val="1"/>
      <w:numFmt w:val="bullet"/>
      <w:lvlText w:val="o"/>
      <w:lvlJc w:val="left"/>
      <w:pPr>
        <w:ind w:left="1800" w:hanging="360"/>
      </w:pPr>
      <w:rPr>
        <w:rFonts w:hint="default" w:ascii="Courier New" w:hAnsi="Courier New" w:cs="Courier New"/>
      </w:rPr>
    </w:lvl>
    <w:lvl w:ilvl="2" w:tplc="08090005" w:tentative="1">
      <w:start w:val="1"/>
      <w:numFmt w:val="bullet"/>
      <w:lvlText w:val=""/>
      <w:lvlJc w:val="left"/>
      <w:pPr>
        <w:ind w:left="2520" w:hanging="360"/>
      </w:pPr>
      <w:rPr>
        <w:rFonts w:hint="default" w:ascii="Wingdings" w:hAnsi="Wingdings"/>
      </w:rPr>
    </w:lvl>
    <w:lvl w:ilvl="3" w:tplc="08090001" w:tentative="1">
      <w:start w:val="1"/>
      <w:numFmt w:val="bullet"/>
      <w:lvlText w:val=""/>
      <w:lvlJc w:val="left"/>
      <w:pPr>
        <w:ind w:left="3240" w:hanging="360"/>
      </w:pPr>
      <w:rPr>
        <w:rFonts w:hint="default" w:ascii="Symbol" w:hAnsi="Symbol"/>
      </w:rPr>
    </w:lvl>
    <w:lvl w:ilvl="4" w:tplc="08090003" w:tentative="1">
      <w:start w:val="1"/>
      <w:numFmt w:val="bullet"/>
      <w:lvlText w:val="o"/>
      <w:lvlJc w:val="left"/>
      <w:pPr>
        <w:ind w:left="3960" w:hanging="360"/>
      </w:pPr>
      <w:rPr>
        <w:rFonts w:hint="default" w:ascii="Courier New" w:hAnsi="Courier New" w:cs="Courier New"/>
      </w:rPr>
    </w:lvl>
    <w:lvl w:ilvl="5" w:tplc="08090005" w:tentative="1">
      <w:start w:val="1"/>
      <w:numFmt w:val="bullet"/>
      <w:lvlText w:val=""/>
      <w:lvlJc w:val="left"/>
      <w:pPr>
        <w:ind w:left="4680" w:hanging="360"/>
      </w:pPr>
      <w:rPr>
        <w:rFonts w:hint="default" w:ascii="Wingdings" w:hAnsi="Wingdings"/>
      </w:rPr>
    </w:lvl>
    <w:lvl w:ilvl="6" w:tplc="08090001" w:tentative="1">
      <w:start w:val="1"/>
      <w:numFmt w:val="bullet"/>
      <w:lvlText w:val=""/>
      <w:lvlJc w:val="left"/>
      <w:pPr>
        <w:ind w:left="5400" w:hanging="360"/>
      </w:pPr>
      <w:rPr>
        <w:rFonts w:hint="default" w:ascii="Symbol" w:hAnsi="Symbol"/>
      </w:rPr>
    </w:lvl>
    <w:lvl w:ilvl="7" w:tplc="08090003" w:tentative="1">
      <w:start w:val="1"/>
      <w:numFmt w:val="bullet"/>
      <w:lvlText w:val="o"/>
      <w:lvlJc w:val="left"/>
      <w:pPr>
        <w:ind w:left="6120" w:hanging="360"/>
      </w:pPr>
      <w:rPr>
        <w:rFonts w:hint="default" w:ascii="Courier New" w:hAnsi="Courier New" w:cs="Courier New"/>
      </w:rPr>
    </w:lvl>
    <w:lvl w:ilvl="8" w:tplc="08090005" w:tentative="1">
      <w:start w:val="1"/>
      <w:numFmt w:val="bullet"/>
      <w:lvlText w:val=""/>
      <w:lvlJc w:val="left"/>
      <w:pPr>
        <w:ind w:left="6840" w:hanging="360"/>
      </w:pPr>
      <w:rPr>
        <w:rFonts w:hint="default" w:ascii="Wingdings" w:hAnsi="Wingdings"/>
      </w:rPr>
    </w:lvl>
  </w:abstractNum>
  <w:abstractNum w:abstractNumId="90" w15:restartNumberingAfterBreak="0">
    <w:nsid w:val="54B5CA2B"/>
    <w:multiLevelType w:val="hybridMultilevel"/>
    <w:tmpl w:val="3C6C6FFC"/>
    <w:lvl w:ilvl="0" w:tplc="A89C0B26">
      <w:start w:val="1"/>
      <w:numFmt w:val="bullet"/>
      <w:lvlText w:val=""/>
      <w:lvlJc w:val="left"/>
      <w:pPr>
        <w:ind w:left="1080" w:hanging="360"/>
      </w:pPr>
      <w:rPr>
        <w:rFonts w:hint="default" w:ascii="Symbol" w:hAnsi="Symbol"/>
      </w:rPr>
    </w:lvl>
    <w:lvl w:ilvl="1" w:tplc="F8DA7248">
      <w:start w:val="1"/>
      <w:numFmt w:val="bullet"/>
      <w:lvlText w:val="o"/>
      <w:lvlJc w:val="left"/>
      <w:pPr>
        <w:ind w:left="1800" w:hanging="360"/>
      </w:pPr>
      <w:rPr>
        <w:rFonts w:hint="default" w:ascii="Courier New" w:hAnsi="Courier New"/>
      </w:rPr>
    </w:lvl>
    <w:lvl w:ilvl="2" w:tplc="A6164D10">
      <w:start w:val="1"/>
      <w:numFmt w:val="bullet"/>
      <w:lvlText w:val=""/>
      <w:lvlJc w:val="left"/>
      <w:pPr>
        <w:ind w:left="2520" w:hanging="360"/>
      </w:pPr>
      <w:rPr>
        <w:rFonts w:hint="default" w:ascii="Wingdings" w:hAnsi="Wingdings"/>
      </w:rPr>
    </w:lvl>
    <w:lvl w:ilvl="3" w:tplc="EB8E3DF0">
      <w:start w:val="1"/>
      <w:numFmt w:val="bullet"/>
      <w:lvlText w:val=""/>
      <w:lvlJc w:val="left"/>
      <w:pPr>
        <w:ind w:left="3240" w:hanging="360"/>
      </w:pPr>
      <w:rPr>
        <w:rFonts w:hint="default" w:ascii="Symbol" w:hAnsi="Symbol"/>
      </w:rPr>
    </w:lvl>
    <w:lvl w:ilvl="4" w:tplc="9A566C92">
      <w:start w:val="1"/>
      <w:numFmt w:val="bullet"/>
      <w:lvlText w:val="o"/>
      <w:lvlJc w:val="left"/>
      <w:pPr>
        <w:ind w:left="3960" w:hanging="360"/>
      </w:pPr>
      <w:rPr>
        <w:rFonts w:hint="default" w:ascii="Courier New" w:hAnsi="Courier New"/>
      </w:rPr>
    </w:lvl>
    <w:lvl w:ilvl="5" w:tplc="79FE7CBE">
      <w:start w:val="1"/>
      <w:numFmt w:val="bullet"/>
      <w:lvlText w:val=""/>
      <w:lvlJc w:val="left"/>
      <w:pPr>
        <w:ind w:left="4680" w:hanging="360"/>
      </w:pPr>
      <w:rPr>
        <w:rFonts w:hint="default" w:ascii="Wingdings" w:hAnsi="Wingdings"/>
      </w:rPr>
    </w:lvl>
    <w:lvl w:ilvl="6" w:tplc="0932127E">
      <w:start w:val="1"/>
      <w:numFmt w:val="bullet"/>
      <w:lvlText w:val=""/>
      <w:lvlJc w:val="left"/>
      <w:pPr>
        <w:ind w:left="5400" w:hanging="360"/>
      </w:pPr>
      <w:rPr>
        <w:rFonts w:hint="default" w:ascii="Symbol" w:hAnsi="Symbol"/>
      </w:rPr>
    </w:lvl>
    <w:lvl w:ilvl="7" w:tplc="AF3CFC78">
      <w:start w:val="1"/>
      <w:numFmt w:val="bullet"/>
      <w:lvlText w:val="o"/>
      <w:lvlJc w:val="left"/>
      <w:pPr>
        <w:ind w:left="6120" w:hanging="360"/>
      </w:pPr>
      <w:rPr>
        <w:rFonts w:hint="default" w:ascii="Courier New" w:hAnsi="Courier New"/>
      </w:rPr>
    </w:lvl>
    <w:lvl w:ilvl="8" w:tplc="408CB592">
      <w:start w:val="1"/>
      <w:numFmt w:val="bullet"/>
      <w:lvlText w:val=""/>
      <w:lvlJc w:val="left"/>
      <w:pPr>
        <w:ind w:left="6840" w:hanging="360"/>
      </w:pPr>
      <w:rPr>
        <w:rFonts w:hint="default" w:ascii="Wingdings" w:hAnsi="Wingdings"/>
      </w:rPr>
    </w:lvl>
  </w:abstractNum>
  <w:abstractNum w:abstractNumId="91" w15:restartNumberingAfterBreak="0">
    <w:nsid w:val="553B3CD4"/>
    <w:multiLevelType w:val="hybridMultilevel"/>
    <w:tmpl w:val="5C70CB14"/>
    <w:lvl w:ilvl="0" w:tplc="71B46E70">
      <w:start w:val="1"/>
      <w:numFmt w:val="bullet"/>
      <w:lvlText w:val=""/>
      <w:lvlJc w:val="left"/>
      <w:pPr>
        <w:ind w:left="720" w:hanging="360"/>
      </w:pPr>
      <w:rPr>
        <w:rFonts w:hint="default" w:ascii="Symbol" w:hAnsi="Symbol"/>
      </w:rPr>
    </w:lvl>
    <w:lvl w:ilvl="1" w:tplc="2C2276EE">
      <w:start w:val="1"/>
      <w:numFmt w:val="bullet"/>
      <w:lvlText w:val="o"/>
      <w:lvlJc w:val="left"/>
      <w:pPr>
        <w:ind w:left="1440" w:hanging="360"/>
      </w:pPr>
      <w:rPr>
        <w:rFonts w:hint="default" w:ascii="Courier New" w:hAnsi="Courier New"/>
      </w:rPr>
    </w:lvl>
    <w:lvl w:ilvl="2" w:tplc="FAE49F6E">
      <w:start w:val="1"/>
      <w:numFmt w:val="bullet"/>
      <w:lvlText w:val=""/>
      <w:lvlJc w:val="left"/>
      <w:pPr>
        <w:ind w:left="2160" w:hanging="360"/>
      </w:pPr>
      <w:rPr>
        <w:rFonts w:hint="default" w:ascii="Wingdings" w:hAnsi="Wingdings"/>
      </w:rPr>
    </w:lvl>
    <w:lvl w:ilvl="3" w:tplc="BAF6123C">
      <w:start w:val="1"/>
      <w:numFmt w:val="bullet"/>
      <w:lvlText w:val=""/>
      <w:lvlJc w:val="left"/>
      <w:pPr>
        <w:ind w:left="2880" w:hanging="360"/>
      </w:pPr>
      <w:rPr>
        <w:rFonts w:hint="default" w:ascii="Symbol" w:hAnsi="Symbol"/>
      </w:rPr>
    </w:lvl>
    <w:lvl w:ilvl="4" w:tplc="CC2AF284">
      <w:start w:val="1"/>
      <w:numFmt w:val="bullet"/>
      <w:lvlText w:val="o"/>
      <w:lvlJc w:val="left"/>
      <w:pPr>
        <w:ind w:left="3600" w:hanging="360"/>
      </w:pPr>
      <w:rPr>
        <w:rFonts w:hint="default" w:ascii="Courier New" w:hAnsi="Courier New"/>
      </w:rPr>
    </w:lvl>
    <w:lvl w:ilvl="5" w:tplc="4A3A108E">
      <w:start w:val="1"/>
      <w:numFmt w:val="bullet"/>
      <w:lvlText w:val=""/>
      <w:lvlJc w:val="left"/>
      <w:pPr>
        <w:ind w:left="4320" w:hanging="360"/>
      </w:pPr>
      <w:rPr>
        <w:rFonts w:hint="default" w:ascii="Wingdings" w:hAnsi="Wingdings"/>
      </w:rPr>
    </w:lvl>
    <w:lvl w:ilvl="6" w:tplc="5936C40A">
      <w:start w:val="1"/>
      <w:numFmt w:val="bullet"/>
      <w:lvlText w:val=""/>
      <w:lvlJc w:val="left"/>
      <w:pPr>
        <w:ind w:left="5040" w:hanging="360"/>
      </w:pPr>
      <w:rPr>
        <w:rFonts w:hint="default" w:ascii="Symbol" w:hAnsi="Symbol"/>
      </w:rPr>
    </w:lvl>
    <w:lvl w:ilvl="7" w:tplc="41967538">
      <w:start w:val="1"/>
      <w:numFmt w:val="bullet"/>
      <w:lvlText w:val="o"/>
      <w:lvlJc w:val="left"/>
      <w:pPr>
        <w:ind w:left="5760" w:hanging="360"/>
      </w:pPr>
      <w:rPr>
        <w:rFonts w:hint="default" w:ascii="Courier New" w:hAnsi="Courier New"/>
      </w:rPr>
    </w:lvl>
    <w:lvl w:ilvl="8" w:tplc="573636FA">
      <w:start w:val="1"/>
      <w:numFmt w:val="bullet"/>
      <w:lvlText w:val=""/>
      <w:lvlJc w:val="left"/>
      <w:pPr>
        <w:ind w:left="6480" w:hanging="360"/>
      </w:pPr>
      <w:rPr>
        <w:rFonts w:hint="default" w:ascii="Wingdings" w:hAnsi="Wingdings"/>
      </w:rPr>
    </w:lvl>
  </w:abstractNum>
  <w:abstractNum w:abstractNumId="92" w15:restartNumberingAfterBreak="0">
    <w:nsid w:val="55406E60"/>
    <w:multiLevelType w:val="hybridMultilevel"/>
    <w:tmpl w:val="436AB01E"/>
    <w:lvl w:ilvl="0" w:tplc="FE686310">
      <w:start w:val="1"/>
      <w:numFmt w:val="bullet"/>
      <w:lvlText w:val=""/>
      <w:lvlJc w:val="left"/>
      <w:pPr>
        <w:ind w:left="720" w:hanging="360"/>
      </w:pPr>
      <w:rPr>
        <w:rFonts w:hint="default" w:ascii="Symbol" w:hAnsi="Symbol"/>
      </w:rPr>
    </w:lvl>
    <w:lvl w:ilvl="1" w:tplc="E8EC576C">
      <w:start w:val="1"/>
      <w:numFmt w:val="bullet"/>
      <w:lvlText w:val="o"/>
      <w:lvlJc w:val="left"/>
      <w:pPr>
        <w:ind w:left="1440" w:hanging="360"/>
      </w:pPr>
      <w:rPr>
        <w:rFonts w:hint="default" w:ascii="Courier New" w:hAnsi="Courier New"/>
      </w:rPr>
    </w:lvl>
    <w:lvl w:ilvl="2" w:tplc="2E62E334">
      <w:start w:val="1"/>
      <w:numFmt w:val="bullet"/>
      <w:lvlText w:val=""/>
      <w:lvlJc w:val="left"/>
      <w:pPr>
        <w:ind w:left="2160" w:hanging="360"/>
      </w:pPr>
      <w:rPr>
        <w:rFonts w:hint="default" w:ascii="Wingdings" w:hAnsi="Wingdings"/>
      </w:rPr>
    </w:lvl>
    <w:lvl w:ilvl="3" w:tplc="C3C863A2">
      <w:start w:val="1"/>
      <w:numFmt w:val="bullet"/>
      <w:lvlText w:val=""/>
      <w:lvlJc w:val="left"/>
      <w:pPr>
        <w:ind w:left="2880" w:hanging="360"/>
      </w:pPr>
      <w:rPr>
        <w:rFonts w:hint="default" w:ascii="Symbol" w:hAnsi="Symbol"/>
      </w:rPr>
    </w:lvl>
    <w:lvl w:ilvl="4" w:tplc="DD1CF930">
      <w:start w:val="1"/>
      <w:numFmt w:val="bullet"/>
      <w:lvlText w:val="o"/>
      <w:lvlJc w:val="left"/>
      <w:pPr>
        <w:ind w:left="3600" w:hanging="360"/>
      </w:pPr>
      <w:rPr>
        <w:rFonts w:hint="default" w:ascii="Courier New" w:hAnsi="Courier New"/>
      </w:rPr>
    </w:lvl>
    <w:lvl w:ilvl="5" w:tplc="73E6E1B0">
      <w:start w:val="1"/>
      <w:numFmt w:val="bullet"/>
      <w:lvlText w:val=""/>
      <w:lvlJc w:val="left"/>
      <w:pPr>
        <w:ind w:left="4320" w:hanging="360"/>
      </w:pPr>
      <w:rPr>
        <w:rFonts w:hint="default" w:ascii="Wingdings" w:hAnsi="Wingdings"/>
      </w:rPr>
    </w:lvl>
    <w:lvl w:ilvl="6" w:tplc="B12C8E82">
      <w:start w:val="1"/>
      <w:numFmt w:val="bullet"/>
      <w:lvlText w:val=""/>
      <w:lvlJc w:val="left"/>
      <w:pPr>
        <w:ind w:left="5040" w:hanging="360"/>
      </w:pPr>
      <w:rPr>
        <w:rFonts w:hint="default" w:ascii="Symbol" w:hAnsi="Symbol"/>
      </w:rPr>
    </w:lvl>
    <w:lvl w:ilvl="7" w:tplc="9D94D1F4">
      <w:start w:val="1"/>
      <w:numFmt w:val="bullet"/>
      <w:lvlText w:val="o"/>
      <w:lvlJc w:val="left"/>
      <w:pPr>
        <w:ind w:left="5760" w:hanging="360"/>
      </w:pPr>
      <w:rPr>
        <w:rFonts w:hint="default" w:ascii="Courier New" w:hAnsi="Courier New"/>
      </w:rPr>
    </w:lvl>
    <w:lvl w:ilvl="8" w:tplc="24F07426">
      <w:start w:val="1"/>
      <w:numFmt w:val="bullet"/>
      <w:lvlText w:val=""/>
      <w:lvlJc w:val="left"/>
      <w:pPr>
        <w:ind w:left="6480" w:hanging="360"/>
      </w:pPr>
      <w:rPr>
        <w:rFonts w:hint="default" w:ascii="Wingdings" w:hAnsi="Wingdings"/>
      </w:rPr>
    </w:lvl>
  </w:abstractNum>
  <w:abstractNum w:abstractNumId="93" w15:restartNumberingAfterBreak="0">
    <w:nsid w:val="5570CF5F"/>
    <w:multiLevelType w:val="hybridMultilevel"/>
    <w:tmpl w:val="101AF170"/>
    <w:lvl w:ilvl="0" w:tplc="101A10D4">
      <w:start w:val="1"/>
      <w:numFmt w:val="bullet"/>
      <w:lvlText w:val=""/>
      <w:lvlJc w:val="left"/>
      <w:pPr>
        <w:ind w:left="720" w:hanging="360"/>
      </w:pPr>
      <w:rPr>
        <w:rFonts w:hint="default" w:ascii="Symbol" w:hAnsi="Symbol"/>
      </w:rPr>
    </w:lvl>
    <w:lvl w:ilvl="1" w:tplc="D9E028F4">
      <w:start w:val="1"/>
      <w:numFmt w:val="bullet"/>
      <w:lvlText w:val="o"/>
      <w:lvlJc w:val="left"/>
      <w:pPr>
        <w:ind w:left="1440" w:hanging="360"/>
      </w:pPr>
      <w:rPr>
        <w:rFonts w:hint="default" w:ascii="Courier New" w:hAnsi="Courier New"/>
      </w:rPr>
    </w:lvl>
    <w:lvl w:ilvl="2" w:tplc="8256A63E">
      <w:start w:val="1"/>
      <w:numFmt w:val="bullet"/>
      <w:lvlText w:val=""/>
      <w:lvlJc w:val="left"/>
      <w:pPr>
        <w:ind w:left="2160" w:hanging="360"/>
      </w:pPr>
      <w:rPr>
        <w:rFonts w:hint="default" w:ascii="Wingdings" w:hAnsi="Wingdings"/>
      </w:rPr>
    </w:lvl>
    <w:lvl w:ilvl="3" w:tplc="439C0650">
      <w:start w:val="1"/>
      <w:numFmt w:val="bullet"/>
      <w:lvlText w:val=""/>
      <w:lvlJc w:val="left"/>
      <w:pPr>
        <w:ind w:left="2880" w:hanging="360"/>
      </w:pPr>
      <w:rPr>
        <w:rFonts w:hint="default" w:ascii="Symbol" w:hAnsi="Symbol"/>
      </w:rPr>
    </w:lvl>
    <w:lvl w:ilvl="4" w:tplc="AE685A06">
      <w:start w:val="1"/>
      <w:numFmt w:val="bullet"/>
      <w:lvlText w:val="o"/>
      <w:lvlJc w:val="left"/>
      <w:pPr>
        <w:ind w:left="3600" w:hanging="360"/>
      </w:pPr>
      <w:rPr>
        <w:rFonts w:hint="default" w:ascii="Courier New" w:hAnsi="Courier New"/>
      </w:rPr>
    </w:lvl>
    <w:lvl w:ilvl="5" w:tplc="F1E6B530">
      <w:start w:val="1"/>
      <w:numFmt w:val="bullet"/>
      <w:lvlText w:val=""/>
      <w:lvlJc w:val="left"/>
      <w:pPr>
        <w:ind w:left="4320" w:hanging="360"/>
      </w:pPr>
      <w:rPr>
        <w:rFonts w:hint="default" w:ascii="Wingdings" w:hAnsi="Wingdings"/>
      </w:rPr>
    </w:lvl>
    <w:lvl w:ilvl="6" w:tplc="823254BC">
      <w:start w:val="1"/>
      <w:numFmt w:val="bullet"/>
      <w:lvlText w:val=""/>
      <w:lvlJc w:val="left"/>
      <w:pPr>
        <w:ind w:left="5040" w:hanging="360"/>
      </w:pPr>
      <w:rPr>
        <w:rFonts w:hint="default" w:ascii="Symbol" w:hAnsi="Symbol"/>
      </w:rPr>
    </w:lvl>
    <w:lvl w:ilvl="7" w:tplc="0F7A372C">
      <w:start w:val="1"/>
      <w:numFmt w:val="bullet"/>
      <w:lvlText w:val="o"/>
      <w:lvlJc w:val="left"/>
      <w:pPr>
        <w:ind w:left="5760" w:hanging="360"/>
      </w:pPr>
      <w:rPr>
        <w:rFonts w:hint="default" w:ascii="Courier New" w:hAnsi="Courier New"/>
      </w:rPr>
    </w:lvl>
    <w:lvl w:ilvl="8" w:tplc="DD0E131E">
      <w:start w:val="1"/>
      <w:numFmt w:val="bullet"/>
      <w:lvlText w:val=""/>
      <w:lvlJc w:val="left"/>
      <w:pPr>
        <w:ind w:left="6480" w:hanging="360"/>
      </w:pPr>
      <w:rPr>
        <w:rFonts w:hint="default" w:ascii="Wingdings" w:hAnsi="Wingdings"/>
      </w:rPr>
    </w:lvl>
  </w:abstractNum>
  <w:abstractNum w:abstractNumId="94" w15:restartNumberingAfterBreak="0">
    <w:nsid w:val="58444651"/>
    <w:multiLevelType w:val="hybridMultilevel"/>
    <w:tmpl w:val="E41EE620"/>
    <w:lvl w:ilvl="0" w:tplc="DA5A53A4">
      <w:start w:val="1"/>
      <w:numFmt w:val="bullet"/>
      <w:lvlText w:val=""/>
      <w:lvlJc w:val="left"/>
      <w:pPr>
        <w:ind w:left="720" w:hanging="360"/>
      </w:pPr>
      <w:rPr>
        <w:rFonts w:hint="default" w:ascii="Symbol" w:hAnsi="Symbol"/>
      </w:rPr>
    </w:lvl>
    <w:lvl w:ilvl="1" w:tplc="36ACC9EC">
      <w:start w:val="1"/>
      <w:numFmt w:val="bullet"/>
      <w:lvlText w:val="o"/>
      <w:lvlJc w:val="left"/>
      <w:pPr>
        <w:ind w:left="1440" w:hanging="360"/>
      </w:pPr>
      <w:rPr>
        <w:rFonts w:hint="default" w:ascii="Courier New" w:hAnsi="Courier New"/>
      </w:rPr>
    </w:lvl>
    <w:lvl w:ilvl="2" w:tplc="DA7EB982">
      <w:start w:val="1"/>
      <w:numFmt w:val="bullet"/>
      <w:lvlText w:val=""/>
      <w:lvlJc w:val="left"/>
      <w:pPr>
        <w:ind w:left="2160" w:hanging="360"/>
      </w:pPr>
      <w:rPr>
        <w:rFonts w:hint="default" w:ascii="Wingdings" w:hAnsi="Wingdings"/>
      </w:rPr>
    </w:lvl>
    <w:lvl w:ilvl="3" w:tplc="39B67394">
      <w:start w:val="1"/>
      <w:numFmt w:val="bullet"/>
      <w:lvlText w:val=""/>
      <w:lvlJc w:val="left"/>
      <w:pPr>
        <w:ind w:left="2880" w:hanging="360"/>
      </w:pPr>
      <w:rPr>
        <w:rFonts w:hint="default" w:ascii="Symbol" w:hAnsi="Symbol"/>
      </w:rPr>
    </w:lvl>
    <w:lvl w:ilvl="4" w:tplc="56C06B70">
      <w:start w:val="1"/>
      <w:numFmt w:val="bullet"/>
      <w:lvlText w:val="o"/>
      <w:lvlJc w:val="left"/>
      <w:pPr>
        <w:ind w:left="3600" w:hanging="360"/>
      </w:pPr>
      <w:rPr>
        <w:rFonts w:hint="default" w:ascii="Courier New" w:hAnsi="Courier New"/>
      </w:rPr>
    </w:lvl>
    <w:lvl w:ilvl="5" w:tplc="43F20E32">
      <w:start w:val="1"/>
      <w:numFmt w:val="bullet"/>
      <w:lvlText w:val=""/>
      <w:lvlJc w:val="left"/>
      <w:pPr>
        <w:ind w:left="4320" w:hanging="360"/>
      </w:pPr>
      <w:rPr>
        <w:rFonts w:hint="default" w:ascii="Wingdings" w:hAnsi="Wingdings"/>
      </w:rPr>
    </w:lvl>
    <w:lvl w:ilvl="6" w:tplc="F9F6F386">
      <w:start w:val="1"/>
      <w:numFmt w:val="bullet"/>
      <w:lvlText w:val=""/>
      <w:lvlJc w:val="left"/>
      <w:pPr>
        <w:ind w:left="5040" w:hanging="360"/>
      </w:pPr>
      <w:rPr>
        <w:rFonts w:hint="default" w:ascii="Symbol" w:hAnsi="Symbol"/>
      </w:rPr>
    </w:lvl>
    <w:lvl w:ilvl="7" w:tplc="F1EA21B4">
      <w:start w:val="1"/>
      <w:numFmt w:val="bullet"/>
      <w:lvlText w:val="o"/>
      <w:lvlJc w:val="left"/>
      <w:pPr>
        <w:ind w:left="5760" w:hanging="360"/>
      </w:pPr>
      <w:rPr>
        <w:rFonts w:hint="default" w:ascii="Courier New" w:hAnsi="Courier New"/>
      </w:rPr>
    </w:lvl>
    <w:lvl w:ilvl="8" w:tplc="527CC8C6">
      <w:start w:val="1"/>
      <w:numFmt w:val="bullet"/>
      <w:lvlText w:val=""/>
      <w:lvlJc w:val="left"/>
      <w:pPr>
        <w:ind w:left="6480" w:hanging="360"/>
      </w:pPr>
      <w:rPr>
        <w:rFonts w:hint="default" w:ascii="Wingdings" w:hAnsi="Wingdings"/>
      </w:rPr>
    </w:lvl>
  </w:abstractNum>
  <w:abstractNum w:abstractNumId="95" w15:restartNumberingAfterBreak="0">
    <w:nsid w:val="58824196"/>
    <w:multiLevelType w:val="hybridMultilevel"/>
    <w:tmpl w:val="78060FF2"/>
    <w:lvl w:ilvl="0" w:tplc="08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96" w15:restartNumberingAfterBreak="0">
    <w:nsid w:val="5886664B"/>
    <w:multiLevelType w:val="hybridMultilevel"/>
    <w:tmpl w:val="288A8A60"/>
    <w:lvl w:ilvl="0" w:tplc="560C64A0">
      <w:start w:val="1"/>
      <w:numFmt w:val="bullet"/>
      <w:lvlText w:val="o"/>
      <w:lvlJc w:val="left"/>
      <w:pPr>
        <w:ind w:left="720" w:hanging="360"/>
      </w:pPr>
      <w:rPr>
        <w:rFonts w:hint="default" w:ascii="Courier New" w:hAnsi="Courier New"/>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97" w15:restartNumberingAfterBreak="0">
    <w:nsid w:val="58F49973"/>
    <w:multiLevelType w:val="hybridMultilevel"/>
    <w:tmpl w:val="2FB45714"/>
    <w:lvl w:ilvl="0" w:tplc="06F4FF44">
      <w:start w:val="1"/>
      <w:numFmt w:val="bullet"/>
      <w:lvlText w:val=""/>
      <w:lvlJc w:val="left"/>
      <w:pPr>
        <w:ind w:left="720" w:hanging="360"/>
      </w:pPr>
      <w:rPr>
        <w:rFonts w:hint="default" w:ascii="Symbol" w:hAnsi="Symbol"/>
      </w:rPr>
    </w:lvl>
    <w:lvl w:ilvl="1" w:tplc="67885606">
      <w:start w:val="1"/>
      <w:numFmt w:val="bullet"/>
      <w:lvlText w:val="o"/>
      <w:lvlJc w:val="left"/>
      <w:pPr>
        <w:ind w:left="1440" w:hanging="360"/>
      </w:pPr>
      <w:rPr>
        <w:rFonts w:hint="default" w:ascii="Courier New" w:hAnsi="Courier New"/>
      </w:rPr>
    </w:lvl>
    <w:lvl w:ilvl="2" w:tplc="AE322A56">
      <w:start w:val="1"/>
      <w:numFmt w:val="bullet"/>
      <w:lvlText w:val=""/>
      <w:lvlJc w:val="left"/>
      <w:pPr>
        <w:ind w:left="2160" w:hanging="360"/>
      </w:pPr>
      <w:rPr>
        <w:rFonts w:hint="default" w:ascii="Wingdings" w:hAnsi="Wingdings"/>
      </w:rPr>
    </w:lvl>
    <w:lvl w:ilvl="3" w:tplc="9EEAF662">
      <w:start w:val="1"/>
      <w:numFmt w:val="bullet"/>
      <w:lvlText w:val=""/>
      <w:lvlJc w:val="left"/>
      <w:pPr>
        <w:ind w:left="2880" w:hanging="360"/>
      </w:pPr>
      <w:rPr>
        <w:rFonts w:hint="default" w:ascii="Symbol" w:hAnsi="Symbol"/>
      </w:rPr>
    </w:lvl>
    <w:lvl w:ilvl="4" w:tplc="A0380124">
      <w:start w:val="1"/>
      <w:numFmt w:val="bullet"/>
      <w:lvlText w:val="o"/>
      <w:lvlJc w:val="left"/>
      <w:pPr>
        <w:ind w:left="3600" w:hanging="360"/>
      </w:pPr>
      <w:rPr>
        <w:rFonts w:hint="default" w:ascii="Courier New" w:hAnsi="Courier New"/>
      </w:rPr>
    </w:lvl>
    <w:lvl w:ilvl="5" w:tplc="3E1C1540">
      <w:start w:val="1"/>
      <w:numFmt w:val="bullet"/>
      <w:lvlText w:val=""/>
      <w:lvlJc w:val="left"/>
      <w:pPr>
        <w:ind w:left="4320" w:hanging="360"/>
      </w:pPr>
      <w:rPr>
        <w:rFonts w:hint="default" w:ascii="Wingdings" w:hAnsi="Wingdings"/>
      </w:rPr>
    </w:lvl>
    <w:lvl w:ilvl="6" w:tplc="B94C06CE">
      <w:start w:val="1"/>
      <w:numFmt w:val="bullet"/>
      <w:lvlText w:val=""/>
      <w:lvlJc w:val="left"/>
      <w:pPr>
        <w:ind w:left="5040" w:hanging="360"/>
      </w:pPr>
      <w:rPr>
        <w:rFonts w:hint="default" w:ascii="Symbol" w:hAnsi="Symbol"/>
      </w:rPr>
    </w:lvl>
    <w:lvl w:ilvl="7" w:tplc="6E50539C">
      <w:start w:val="1"/>
      <w:numFmt w:val="bullet"/>
      <w:lvlText w:val="o"/>
      <w:lvlJc w:val="left"/>
      <w:pPr>
        <w:ind w:left="5760" w:hanging="360"/>
      </w:pPr>
      <w:rPr>
        <w:rFonts w:hint="default" w:ascii="Courier New" w:hAnsi="Courier New"/>
      </w:rPr>
    </w:lvl>
    <w:lvl w:ilvl="8" w:tplc="220A37FE">
      <w:start w:val="1"/>
      <w:numFmt w:val="bullet"/>
      <w:lvlText w:val=""/>
      <w:lvlJc w:val="left"/>
      <w:pPr>
        <w:ind w:left="6480" w:hanging="360"/>
      </w:pPr>
      <w:rPr>
        <w:rFonts w:hint="default" w:ascii="Wingdings" w:hAnsi="Wingdings"/>
      </w:rPr>
    </w:lvl>
  </w:abstractNum>
  <w:abstractNum w:abstractNumId="98" w15:restartNumberingAfterBreak="0">
    <w:nsid w:val="5BA9321B"/>
    <w:multiLevelType w:val="hybridMultilevel"/>
    <w:tmpl w:val="E7B6F89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99" w15:restartNumberingAfterBreak="0">
    <w:nsid w:val="5F23C7A8"/>
    <w:multiLevelType w:val="hybridMultilevel"/>
    <w:tmpl w:val="25A224E4"/>
    <w:lvl w:ilvl="0" w:tplc="92E629EE">
      <w:start w:val="1"/>
      <w:numFmt w:val="bullet"/>
      <w:lvlText w:val=""/>
      <w:lvlJc w:val="left"/>
      <w:pPr>
        <w:ind w:left="1080" w:hanging="360"/>
      </w:pPr>
      <w:rPr>
        <w:rFonts w:hint="default" w:ascii="Symbol" w:hAnsi="Symbol"/>
      </w:rPr>
    </w:lvl>
    <w:lvl w:ilvl="1" w:tplc="EBDA9610">
      <w:start w:val="1"/>
      <w:numFmt w:val="bullet"/>
      <w:lvlText w:val="o"/>
      <w:lvlJc w:val="left"/>
      <w:pPr>
        <w:ind w:left="1800" w:hanging="360"/>
      </w:pPr>
      <w:rPr>
        <w:rFonts w:hint="default" w:ascii="Courier New" w:hAnsi="Courier New"/>
      </w:rPr>
    </w:lvl>
    <w:lvl w:ilvl="2" w:tplc="5008AC56">
      <w:start w:val="1"/>
      <w:numFmt w:val="bullet"/>
      <w:lvlText w:val=""/>
      <w:lvlJc w:val="left"/>
      <w:pPr>
        <w:ind w:left="2520" w:hanging="360"/>
      </w:pPr>
      <w:rPr>
        <w:rFonts w:hint="default" w:ascii="Wingdings" w:hAnsi="Wingdings"/>
      </w:rPr>
    </w:lvl>
    <w:lvl w:ilvl="3" w:tplc="F45CF4EC">
      <w:start w:val="1"/>
      <w:numFmt w:val="bullet"/>
      <w:lvlText w:val=""/>
      <w:lvlJc w:val="left"/>
      <w:pPr>
        <w:ind w:left="3240" w:hanging="360"/>
      </w:pPr>
      <w:rPr>
        <w:rFonts w:hint="default" w:ascii="Symbol" w:hAnsi="Symbol"/>
      </w:rPr>
    </w:lvl>
    <w:lvl w:ilvl="4" w:tplc="BC4A14C6">
      <w:start w:val="1"/>
      <w:numFmt w:val="bullet"/>
      <w:lvlText w:val="o"/>
      <w:lvlJc w:val="left"/>
      <w:pPr>
        <w:ind w:left="3960" w:hanging="360"/>
      </w:pPr>
      <w:rPr>
        <w:rFonts w:hint="default" w:ascii="Courier New" w:hAnsi="Courier New"/>
      </w:rPr>
    </w:lvl>
    <w:lvl w:ilvl="5" w:tplc="3D569DD8">
      <w:start w:val="1"/>
      <w:numFmt w:val="bullet"/>
      <w:lvlText w:val=""/>
      <w:lvlJc w:val="left"/>
      <w:pPr>
        <w:ind w:left="4680" w:hanging="360"/>
      </w:pPr>
      <w:rPr>
        <w:rFonts w:hint="default" w:ascii="Wingdings" w:hAnsi="Wingdings"/>
      </w:rPr>
    </w:lvl>
    <w:lvl w:ilvl="6" w:tplc="ED00AC9A">
      <w:start w:val="1"/>
      <w:numFmt w:val="bullet"/>
      <w:lvlText w:val=""/>
      <w:lvlJc w:val="left"/>
      <w:pPr>
        <w:ind w:left="5400" w:hanging="360"/>
      </w:pPr>
      <w:rPr>
        <w:rFonts w:hint="default" w:ascii="Symbol" w:hAnsi="Symbol"/>
      </w:rPr>
    </w:lvl>
    <w:lvl w:ilvl="7" w:tplc="2158A414">
      <w:start w:val="1"/>
      <w:numFmt w:val="bullet"/>
      <w:lvlText w:val="o"/>
      <w:lvlJc w:val="left"/>
      <w:pPr>
        <w:ind w:left="6120" w:hanging="360"/>
      </w:pPr>
      <w:rPr>
        <w:rFonts w:hint="default" w:ascii="Courier New" w:hAnsi="Courier New"/>
      </w:rPr>
    </w:lvl>
    <w:lvl w:ilvl="8" w:tplc="FCB2E7AC">
      <w:start w:val="1"/>
      <w:numFmt w:val="bullet"/>
      <w:lvlText w:val=""/>
      <w:lvlJc w:val="left"/>
      <w:pPr>
        <w:ind w:left="6840" w:hanging="360"/>
      </w:pPr>
      <w:rPr>
        <w:rFonts w:hint="default" w:ascii="Wingdings" w:hAnsi="Wingdings"/>
      </w:rPr>
    </w:lvl>
  </w:abstractNum>
  <w:abstractNum w:abstractNumId="100" w15:restartNumberingAfterBreak="0">
    <w:nsid w:val="63E00E2B"/>
    <w:multiLevelType w:val="hybridMultilevel"/>
    <w:tmpl w:val="B5285D34"/>
    <w:lvl w:ilvl="0" w:tplc="0A1AD2B2">
      <w:start w:val="1"/>
      <w:numFmt w:val="bullet"/>
      <w:lvlText w:val=""/>
      <w:lvlJc w:val="left"/>
      <w:pPr>
        <w:ind w:left="720" w:hanging="360"/>
      </w:pPr>
      <w:rPr>
        <w:rFonts w:hint="default" w:ascii="Symbol" w:hAnsi="Symbol"/>
      </w:rPr>
    </w:lvl>
    <w:lvl w:ilvl="1" w:tplc="95D2375C">
      <w:start w:val="1"/>
      <w:numFmt w:val="bullet"/>
      <w:lvlText w:val="o"/>
      <w:lvlJc w:val="left"/>
      <w:pPr>
        <w:ind w:left="1440" w:hanging="360"/>
      </w:pPr>
      <w:rPr>
        <w:rFonts w:hint="default" w:ascii="Courier New" w:hAnsi="Courier New"/>
      </w:rPr>
    </w:lvl>
    <w:lvl w:ilvl="2" w:tplc="12B051CA">
      <w:start w:val="1"/>
      <w:numFmt w:val="bullet"/>
      <w:lvlText w:val=""/>
      <w:lvlJc w:val="left"/>
      <w:pPr>
        <w:ind w:left="2160" w:hanging="360"/>
      </w:pPr>
      <w:rPr>
        <w:rFonts w:hint="default" w:ascii="Wingdings" w:hAnsi="Wingdings"/>
      </w:rPr>
    </w:lvl>
    <w:lvl w:ilvl="3" w:tplc="479E0B4C">
      <w:start w:val="1"/>
      <w:numFmt w:val="bullet"/>
      <w:lvlText w:val=""/>
      <w:lvlJc w:val="left"/>
      <w:pPr>
        <w:ind w:left="2880" w:hanging="360"/>
      </w:pPr>
      <w:rPr>
        <w:rFonts w:hint="default" w:ascii="Symbol" w:hAnsi="Symbol"/>
      </w:rPr>
    </w:lvl>
    <w:lvl w:ilvl="4" w:tplc="9EE0653A">
      <w:start w:val="1"/>
      <w:numFmt w:val="bullet"/>
      <w:lvlText w:val="o"/>
      <w:lvlJc w:val="left"/>
      <w:pPr>
        <w:ind w:left="3600" w:hanging="360"/>
      </w:pPr>
      <w:rPr>
        <w:rFonts w:hint="default" w:ascii="Courier New" w:hAnsi="Courier New"/>
      </w:rPr>
    </w:lvl>
    <w:lvl w:ilvl="5" w:tplc="FBC6612C">
      <w:start w:val="1"/>
      <w:numFmt w:val="bullet"/>
      <w:lvlText w:val=""/>
      <w:lvlJc w:val="left"/>
      <w:pPr>
        <w:ind w:left="4320" w:hanging="360"/>
      </w:pPr>
      <w:rPr>
        <w:rFonts w:hint="default" w:ascii="Wingdings" w:hAnsi="Wingdings"/>
      </w:rPr>
    </w:lvl>
    <w:lvl w:ilvl="6" w:tplc="38CAF606">
      <w:start w:val="1"/>
      <w:numFmt w:val="bullet"/>
      <w:lvlText w:val=""/>
      <w:lvlJc w:val="left"/>
      <w:pPr>
        <w:ind w:left="5040" w:hanging="360"/>
      </w:pPr>
      <w:rPr>
        <w:rFonts w:hint="default" w:ascii="Symbol" w:hAnsi="Symbol"/>
      </w:rPr>
    </w:lvl>
    <w:lvl w:ilvl="7" w:tplc="018CB9A8">
      <w:start w:val="1"/>
      <w:numFmt w:val="bullet"/>
      <w:lvlText w:val="o"/>
      <w:lvlJc w:val="left"/>
      <w:pPr>
        <w:ind w:left="5760" w:hanging="360"/>
      </w:pPr>
      <w:rPr>
        <w:rFonts w:hint="default" w:ascii="Courier New" w:hAnsi="Courier New"/>
      </w:rPr>
    </w:lvl>
    <w:lvl w:ilvl="8" w:tplc="0AFE24C4">
      <w:start w:val="1"/>
      <w:numFmt w:val="bullet"/>
      <w:lvlText w:val=""/>
      <w:lvlJc w:val="left"/>
      <w:pPr>
        <w:ind w:left="6480" w:hanging="360"/>
      </w:pPr>
      <w:rPr>
        <w:rFonts w:hint="default" w:ascii="Wingdings" w:hAnsi="Wingdings"/>
      </w:rPr>
    </w:lvl>
  </w:abstractNum>
  <w:abstractNum w:abstractNumId="101" w15:restartNumberingAfterBreak="0">
    <w:nsid w:val="6475572E"/>
    <w:multiLevelType w:val="hybridMultilevel"/>
    <w:tmpl w:val="47C01CE2"/>
    <w:lvl w:ilvl="0" w:tplc="4D02DEBC">
      <w:start w:val="1"/>
      <w:numFmt w:val="bullet"/>
      <w:lvlText w:val="o"/>
      <w:lvlJc w:val="left"/>
      <w:pPr>
        <w:ind w:left="720" w:hanging="360"/>
      </w:pPr>
      <w:rPr>
        <w:rFonts w:hint="default" w:ascii="Courier New" w:hAnsi="Courier New"/>
      </w:rPr>
    </w:lvl>
    <w:lvl w:ilvl="1" w:tplc="66E00FEC">
      <w:start w:val="1"/>
      <w:numFmt w:val="bullet"/>
      <w:lvlText w:val="o"/>
      <w:lvlJc w:val="left"/>
      <w:pPr>
        <w:ind w:left="1440" w:hanging="360"/>
      </w:pPr>
      <w:rPr>
        <w:rFonts w:hint="default" w:ascii="Courier New" w:hAnsi="Courier New"/>
      </w:rPr>
    </w:lvl>
    <w:lvl w:ilvl="2" w:tplc="20B07808">
      <w:start w:val="1"/>
      <w:numFmt w:val="bullet"/>
      <w:lvlText w:val=""/>
      <w:lvlJc w:val="left"/>
      <w:pPr>
        <w:ind w:left="2160" w:hanging="360"/>
      </w:pPr>
      <w:rPr>
        <w:rFonts w:hint="default" w:ascii="Wingdings" w:hAnsi="Wingdings"/>
      </w:rPr>
    </w:lvl>
    <w:lvl w:ilvl="3" w:tplc="6F12A762">
      <w:start w:val="1"/>
      <w:numFmt w:val="bullet"/>
      <w:lvlText w:val=""/>
      <w:lvlJc w:val="left"/>
      <w:pPr>
        <w:ind w:left="2880" w:hanging="360"/>
      </w:pPr>
      <w:rPr>
        <w:rFonts w:hint="default" w:ascii="Symbol" w:hAnsi="Symbol"/>
      </w:rPr>
    </w:lvl>
    <w:lvl w:ilvl="4" w:tplc="C9A0B256">
      <w:start w:val="1"/>
      <w:numFmt w:val="bullet"/>
      <w:lvlText w:val="o"/>
      <w:lvlJc w:val="left"/>
      <w:pPr>
        <w:ind w:left="3600" w:hanging="360"/>
      </w:pPr>
      <w:rPr>
        <w:rFonts w:hint="default" w:ascii="Courier New" w:hAnsi="Courier New"/>
      </w:rPr>
    </w:lvl>
    <w:lvl w:ilvl="5" w:tplc="28BAC380">
      <w:start w:val="1"/>
      <w:numFmt w:val="bullet"/>
      <w:lvlText w:val=""/>
      <w:lvlJc w:val="left"/>
      <w:pPr>
        <w:ind w:left="4320" w:hanging="360"/>
      </w:pPr>
      <w:rPr>
        <w:rFonts w:hint="default" w:ascii="Wingdings" w:hAnsi="Wingdings"/>
      </w:rPr>
    </w:lvl>
    <w:lvl w:ilvl="6" w:tplc="A6AA4598">
      <w:start w:val="1"/>
      <w:numFmt w:val="bullet"/>
      <w:lvlText w:val=""/>
      <w:lvlJc w:val="left"/>
      <w:pPr>
        <w:ind w:left="5040" w:hanging="360"/>
      </w:pPr>
      <w:rPr>
        <w:rFonts w:hint="default" w:ascii="Symbol" w:hAnsi="Symbol"/>
      </w:rPr>
    </w:lvl>
    <w:lvl w:ilvl="7" w:tplc="3B266B44">
      <w:start w:val="1"/>
      <w:numFmt w:val="bullet"/>
      <w:lvlText w:val="o"/>
      <w:lvlJc w:val="left"/>
      <w:pPr>
        <w:ind w:left="5760" w:hanging="360"/>
      </w:pPr>
      <w:rPr>
        <w:rFonts w:hint="default" w:ascii="Courier New" w:hAnsi="Courier New"/>
      </w:rPr>
    </w:lvl>
    <w:lvl w:ilvl="8" w:tplc="80C6A2A8">
      <w:start w:val="1"/>
      <w:numFmt w:val="bullet"/>
      <w:lvlText w:val=""/>
      <w:lvlJc w:val="left"/>
      <w:pPr>
        <w:ind w:left="6480" w:hanging="360"/>
      </w:pPr>
      <w:rPr>
        <w:rFonts w:hint="default" w:ascii="Wingdings" w:hAnsi="Wingdings"/>
      </w:rPr>
    </w:lvl>
  </w:abstractNum>
  <w:abstractNum w:abstractNumId="102" w15:restartNumberingAfterBreak="0">
    <w:nsid w:val="662151C0"/>
    <w:multiLevelType w:val="hybridMultilevel"/>
    <w:tmpl w:val="93D0179E"/>
    <w:lvl w:ilvl="0" w:tplc="5ECC42CC">
      <w:start w:val="1"/>
      <w:numFmt w:val="bullet"/>
      <w:lvlText w:val=""/>
      <w:lvlJc w:val="left"/>
      <w:pPr>
        <w:ind w:left="720" w:hanging="360"/>
      </w:pPr>
      <w:rPr>
        <w:rFonts w:hint="default" w:ascii="Wingdings" w:hAnsi="Wingdings"/>
      </w:rPr>
    </w:lvl>
    <w:lvl w:ilvl="1" w:tplc="F78C8088">
      <w:start w:val="1"/>
      <w:numFmt w:val="bullet"/>
      <w:lvlText w:val="o"/>
      <w:lvlJc w:val="left"/>
      <w:pPr>
        <w:ind w:left="1440" w:hanging="360"/>
      </w:pPr>
      <w:rPr>
        <w:rFonts w:hint="default" w:ascii="Courier New" w:hAnsi="Courier New"/>
      </w:rPr>
    </w:lvl>
    <w:lvl w:ilvl="2" w:tplc="5C9AD71E">
      <w:start w:val="1"/>
      <w:numFmt w:val="bullet"/>
      <w:lvlText w:val=""/>
      <w:lvlJc w:val="left"/>
      <w:pPr>
        <w:ind w:left="2160" w:hanging="360"/>
      </w:pPr>
      <w:rPr>
        <w:rFonts w:hint="default" w:ascii="Wingdings" w:hAnsi="Wingdings"/>
      </w:rPr>
    </w:lvl>
    <w:lvl w:ilvl="3" w:tplc="4FD4E5A8">
      <w:start w:val="1"/>
      <w:numFmt w:val="bullet"/>
      <w:lvlText w:val=""/>
      <w:lvlJc w:val="left"/>
      <w:pPr>
        <w:ind w:left="2880" w:hanging="360"/>
      </w:pPr>
      <w:rPr>
        <w:rFonts w:hint="default" w:ascii="Symbol" w:hAnsi="Symbol"/>
      </w:rPr>
    </w:lvl>
    <w:lvl w:ilvl="4" w:tplc="243A4978">
      <w:start w:val="1"/>
      <w:numFmt w:val="bullet"/>
      <w:lvlText w:val="o"/>
      <w:lvlJc w:val="left"/>
      <w:pPr>
        <w:ind w:left="3600" w:hanging="360"/>
      </w:pPr>
      <w:rPr>
        <w:rFonts w:hint="default" w:ascii="Courier New" w:hAnsi="Courier New"/>
      </w:rPr>
    </w:lvl>
    <w:lvl w:ilvl="5" w:tplc="0106A0D8">
      <w:start w:val="1"/>
      <w:numFmt w:val="bullet"/>
      <w:lvlText w:val=""/>
      <w:lvlJc w:val="left"/>
      <w:pPr>
        <w:ind w:left="4320" w:hanging="360"/>
      </w:pPr>
      <w:rPr>
        <w:rFonts w:hint="default" w:ascii="Wingdings" w:hAnsi="Wingdings"/>
      </w:rPr>
    </w:lvl>
    <w:lvl w:ilvl="6" w:tplc="EC7260EE">
      <w:start w:val="1"/>
      <w:numFmt w:val="bullet"/>
      <w:lvlText w:val=""/>
      <w:lvlJc w:val="left"/>
      <w:pPr>
        <w:ind w:left="5040" w:hanging="360"/>
      </w:pPr>
      <w:rPr>
        <w:rFonts w:hint="default" w:ascii="Symbol" w:hAnsi="Symbol"/>
      </w:rPr>
    </w:lvl>
    <w:lvl w:ilvl="7" w:tplc="1CD4457C">
      <w:start w:val="1"/>
      <w:numFmt w:val="bullet"/>
      <w:lvlText w:val="o"/>
      <w:lvlJc w:val="left"/>
      <w:pPr>
        <w:ind w:left="5760" w:hanging="360"/>
      </w:pPr>
      <w:rPr>
        <w:rFonts w:hint="default" w:ascii="Courier New" w:hAnsi="Courier New"/>
      </w:rPr>
    </w:lvl>
    <w:lvl w:ilvl="8" w:tplc="231C54CC">
      <w:start w:val="1"/>
      <w:numFmt w:val="bullet"/>
      <w:lvlText w:val=""/>
      <w:lvlJc w:val="left"/>
      <w:pPr>
        <w:ind w:left="6480" w:hanging="360"/>
      </w:pPr>
      <w:rPr>
        <w:rFonts w:hint="default" w:ascii="Wingdings" w:hAnsi="Wingdings"/>
      </w:rPr>
    </w:lvl>
  </w:abstractNum>
  <w:abstractNum w:abstractNumId="103" w15:restartNumberingAfterBreak="0">
    <w:nsid w:val="6638277D"/>
    <w:multiLevelType w:val="hybridMultilevel"/>
    <w:tmpl w:val="2E0A7DA2"/>
    <w:lvl w:ilvl="0" w:tplc="20081684">
      <w:start w:val="1"/>
      <w:numFmt w:val="bullet"/>
      <w:lvlText w:val=""/>
      <w:lvlJc w:val="left"/>
      <w:pPr>
        <w:ind w:left="720" w:hanging="360"/>
      </w:pPr>
      <w:rPr>
        <w:rFonts w:hint="default" w:ascii="Symbol" w:hAnsi="Symbol"/>
      </w:rPr>
    </w:lvl>
    <w:lvl w:ilvl="1" w:tplc="232A5424">
      <w:start w:val="1"/>
      <w:numFmt w:val="bullet"/>
      <w:lvlText w:val="o"/>
      <w:lvlJc w:val="left"/>
      <w:pPr>
        <w:ind w:left="1440" w:hanging="360"/>
      </w:pPr>
      <w:rPr>
        <w:rFonts w:hint="default" w:ascii="Courier New" w:hAnsi="Courier New"/>
      </w:rPr>
    </w:lvl>
    <w:lvl w:ilvl="2" w:tplc="5174291C">
      <w:start w:val="1"/>
      <w:numFmt w:val="bullet"/>
      <w:lvlText w:val=""/>
      <w:lvlJc w:val="left"/>
      <w:pPr>
        <w:ind w:left="2160" w:hanging="360"/>
      </w:pPr>
      <w:rPr>
        <w:rFonts w:hint="default" w:ascii="Wingdings" w:hAnsi="Wingdings"/>
      </w:rPr>
    </w:lvl>
    <w:lvl w:ilvl="3" w:tplc="88D0F7FE">
      <w:start w:val="1"/>
      <w:numFmt w:val="bullet"/>
      <w:lvlText w:val=""/>
      <w:lvlJc w:val="left"/>
      <w:pPr>
        <w:ind w:left="2880" w:hanging="360"/>
      </w:pPr>
      <w:rPr>
        <w:rFonts w:hint="default" w:ascii="Symbol" w:hAnsi="Symbol"/>
      </w:rPr>
    </w:lvl>
    <w:lvl w:ilvl="4" w:tplc="62105568">
      <w:start w:val="1"/>
      <w:numFmt w:val="bullet"/>
      <w:lvlText w:val="o"/>
      <w:lvlJc w:val="left"/>
      <w:pPr>
        <w:ind w:left="3600" w:hanging="360"/>
      </w:pPr>
      <w:rPr>
        <w:rFonts w:hint="default" w:ascii="Courier New" w:hAnsi="Courier New"/>
      </w:rPr>
    </w:lvl>
    <w:lvl w:ilvl="5" w:tplc="0BC033BE">
      <w:start w:val="1"/>
      <w:numFmt w:val="bullet"/>
      <w:lvlText w:val=""/>
      <w:lvlJc w:val="left"/>
      <w:pPr>
        <w:ind w:left="4320" w:hanging="360"/>
      </w:pPr>
      <w:rPr>
        <w:rFonts w:hint="default" w:ascii="Wingdings" w:hAnsi="Wingdings"/>
      </w:rPr>
    </w:lvl>
    <w:lvl w:ilvl="6" w:tplc="7EC49734">
      <w:start w:val="1"/>
      <w:numFmt w:val="bullet"/>
      <w:lvlText w:val=""/>
      <w:lvlJc w:val="left"/>
      <w:pPr>
        <w:ind w:left="5040" w:hanging="360"/>
      </w:pPr>
      <w:rPr>
        <w:rFonts w:hint="default" w:ascii="Symbol" w:hAnsi="Symbol"/>
      </w:rPr>
    </w:lvl>
    <w:lvl w:ilvl="7" w:tplc="2F4CE8C0">
      <w:start w:val="1"/>
      <w:numFmt w:val="bullet"/>
      <w:lvlText w:val="o"/>
      <w:lvlJc w:val="left"/>
      <w:pPr>
        <w:ind w:left="5760" w:hanging="360"/>
      </w:pPr>
      <w:rPr>
        <w:rFonts w:hint="default" w:ascii="Courier New" w:hAnsi="Courier New"/>
      </w:rPr>
    </w:lvl>
    <w:lvl w:ilvl="8" w:tplc="D1B4748A">
      <w:start w:val="1"/>
      <w:numFmt w:val="bullet"/>
      <w:lvlText w:val=""/>
      <w:lvlJc w:val="left"/>
      <w:pPr>
        <w:ind w:left="6480" w:hanging="360"/>
      </w:pPr>
      <w:rPr>
        <w:rFonts w:hint="default" w:ascii="Wingdings" w:hAnsi="Wingdings"/>
      </w:rPr>
    </w:lvl>
  </w:abstractNum>
  <w:abstractNum w:abstractNumId="104" w15:restartNumberingAfterBreak="0">
    <w:nsid w:val="66E8DDCE"/>
    <w:multiLevelType w:val="hybridMultilevel"/>
    <w:tmpl w:val="A5BA689C"/>
    <w:lvl w:ilvl="0" w:tplc="8D5C711A">
      <w:start w:val="1"/>
      <w:numFmt w:val="bullet"/>
      <w:lvlText w:val=""/>
      <w:lvlJc w:val="left"/>
      <w:pPr>
        <w:ind w:left="720" w:hanging="360"/>
      </w:pPr>
      <w:rPr>
        <w:rFonts w:hint="default" w:ascii="Symbol" w:hAnsi="Symbol"/>
      </w:rPr>
    </w:lvl>
    <w:lvl w:ilvl="1" w:tplc="7D50EC8C">
      <w:start w:val="1"/>
      <w:numFmt w:val="bullet"/>
      <w:lvlText w:val="o"/>
      <w:lvlJc w:val="left"/>
      <w:pPr>
        <w:ind w:left="1440" w:hanging="360"/>
      </w:pPr>
      <w:rPr>
        <w:rFonts w:hint="default" w:ascii="Courier New" w:hAnsi="Courier New"/>
      </w:rPr>
    </w:lvl>
    <w:lvl w:ilvl="2" w:tplc="56DA7C80">
      <w:start w:val="1"/>
      <w:numFmt w:val="bullet"/>
      <w:lvlText w:val=""/>
      <w:lvlJc w:val="left"/>
      <w:pPr>
        <w:ind w:left="2160" w:hanging="360"/>
      </w:pPr>
      <w:rPr>
        <w:rFonts w:hint="default" w:ascii="Wingdings" w:hAnsi="Wingdings"/>
      </w:rPr>
    </w:lvl>
    <w:lvl w:ilvl="3" w:tplc="AA305EB8">
      <w:start w:val="1"/>
      <w:numFmt w:val="bullet"/>
      <w:lvlText w:val=""/>
      <w:lvlJc w:val="left"/>
      <w:pPr>
        <w:ind w:left="2880" w:hanging="360"/>
      </w:pPr>
      <w:rPr>
        <w:rFonts w:hint="default" w:ascii="Symbol" w:hAnsi="Symbol"/>
      </w:rPr>
    </w:lvl>
    <w:lvl w:ilvl="4" w:tplc="4D4E23B8">
      <w:start w:val="1"/>
      <w:numFmt w:val="bullet"/>
      <w:lvlText w:val="o"/>
      <w:lvlJc w:val="left"/>
      <w:pPr>
        <w:ind w:left="3600" w:hanging="360"/>
      </w:pPr>
      <w:rPr>
        <w:rFonts w:hint="default" w:ascii="Courier New" w:hAnsi="Courier New"/>
      </w:rPr>
    </w:lvl>
    <w:lvl w:ilvl="5" w:tplc="9D2044D4">
      <w:start w:val="1"/>
      <w:numFmt w:val="bullet"/>
      <w:lvlText w:val=""/>
      <w:lvlJc w:val="left"/>
      <w:pPr>
        <w:ind w:left="4320" w:hanging="360"/>
      </w:pPr>
      <w:rPr>
        <w:rFonts w:hint="default" w:ascii="Wingdings" w:hAnsi="Wingdings"/>
      </w:rPr>
    </w:lvl>
    <w:lvl w:ilvl="6" w:tplc="C91017FA">
      <w:start w:val="1"/>
      <w:numFmt w:val="bullet"/>
      <w:lvlText w:val=""/>
      <w:lvlJc w:val="left"/>
      <w:pPr>
        <w:ind w:left="5040" w:hanging="360"/>
      </w:pPr>
      <w:rPr>
        <w:rFonts w:hint="default" w:ascii="Symbol" w:hAnsi="Symbol"/>
      </w:rPr>
    </w:lvl>
    <w:lvl w:ilvl="7" w:tplc="1D54791C">
      <w:start w:val="1"/>
      <w:numFmt w:val="bullet"/>
      <w:lvlText w:val="o"/>
      <w:lvlJc w:val="left"/>
      <w:pPr>
        <w:ind w:left="5760" w:hanging="360"/>
      </w:pPr>
      <w:rPr>
        <w:rFonts w:hint="default" w:ascii="Courier New" w:hAnsi="Courier New"/>
      </w:rPr>
    </w:lvl>
    <w:lvl w:ilvl="8" w:tplc="93E8CFA0">
      <w:start w:val="1"/>
      <w:numFmt w:val="bullet"/>
      <w:lvlText w:val=""/>
      <w:lvlJc w:val="left"/>
      <w:pPr>
        <w:ind w:left="6480" w:hanging="360"/>
      </w:pPr>
      <w:rPr>
        <w:rFonts w:hint="default" w:ascii="Wingdings" w:hAnsi="Wingdings"/>
      </w:rPr>
    </w:lvl>
  </w:abstractNum>
  <w:abstractNum w:abstractNumId="105" w15:restartNumberingAfterBreak="0">
    <w:nsid w:val="66EBEE2D"/>
    <w:multiLevelType w:val="hybridMultilevel"/>
    <w:tmpl w:val="718A2E64"/>
    <w:lvl w:ilvl="0" w:tplc="1EEE0396">
      <w:start w:val="1"/>
      <w:numFmt w:val="bullet"/>
      <w:lvlText w:val=""/>
      <w:lvlJc w:val="left"/>
      <w:pPr>
        <w:ind w:left="720" w:hanging="360"/>
      </w:pPr>
      <w:rPr>
        <w:rFonts w:hint="default" w:ascii="Symbol" w:hAnsi="Symbol"/>
      </w:rPr>
    </w:lvl>
    <w:lvl w:ilvl="1" w:tplc="06A2E04A">
      <w:start w:val="1"/>
      <w:numFmt w:val="bullet"/>
      <w:lvlText w:val="o"/>
      <w:lvlJc w:val="left"/>
      <w:pPr>
        <w:ind w:left="1440" w:hanging="360"/>
      </w:pPr>
      <w:rPr>
        <w:rFonts w:hint="default" w:ascii="Courier New" w:hAnsi="Courier New"/>
      </w:rPr>
    </w:lvl>
    <w:lvl w:ilvl="2" w:tplc="0B7CDA02">
      <w:start w:val="1"/>
      <w:numFmt w:val="bullet"/>
      <w:lvlText w:val=""/>
      <w:lvlJc w:val="left"/>
      <w:pPr>
        <w:ind w:left="2160" w:hanging="360"/>
      </w:pPr>
      <w:rPr>
        <w:rFonts w:hint="default" w:ascii="Wingdings" w:hAnsi="Wingdings"/>
      </w:rPr>
    </w:lvl>
    <w:lvl w:ilvl="3" w:tplc="364425D6">
      <w:start w:val="1"/>
      <w:numFmt w:val="bullet"/>
      <w:lvlText w:val=""/>
      <w:lvlJc w:val="left"/>
      <w:pPr>
        <w:ind w:left="2880" w:hanging="360"/>
      </w:pPr>
      <w:rPr>
        <w:rFonts w:hint="default" w:ascii="Symbol" w:hAnsi="Symbol"/>
      </w:rPr>
    </w:lvl>
    <w:lvl w:ilvl="4" w:tplc="EEEA4DF8">
      <w:start w:val="1"/>
      <w:numFmt w:val="bullet"/>
      <w:lvlText w:val="o"/>
      <w:lvlJc w:val="left"/>
      <w:pPr>
        <w:ind w:left="3600" w:hanging="360"/>
      </w:pPr>
      <w:rPr>
        <w:rFonts w:hint="default" w:ascii="Courier New" w:hAnsi="Courier New"/>
      </w:rPr>
    </w:lvl>
    <w:lvl w:ilvl="5" w:tplc="753C1AB6">
      <w:start w:val="1"/>
      <w:numFmt w:val="bullet"/>
      <w:lvlText w:val=""/>
      <w:lvlJc w:val="left"/>
      <w:pPr>
        <w:ind w:left="4320" w:hanging="360"/>
      </w:pPr>
      <w:rPr>
        <w:rFonts w:hint="default" w:ascii="Wingdings" w:hAnsi="Wingdings"/>
      </w:rPr>
    </w:lvl>
    <w:lvl w:ilvl="6" w:tplc="390A9B5A">
      <w:start w:val="1"/>
      <w:numFmt w:val="bullet"/>
      <w:lvlText w:val=""/>
      <w:lvlJc w:val="left"/>
      <w:pPr>
        <w:ind w:left="5040" w:hanging="360"/>
      </w:pPr>
      <w:rPr>
        <w:rFonts w:hint="default" w:ascii="Symbol" w:hAnsi="Symbol"/>
      </w:rPr>
    </w:lvl>
    <w:lvl w:ilvl="7" w:tplc="3496A5F6">
      <w:start w:val="1"/>
      <w:numFmt w:val="bullet"/>
      <w:lvlText w:val="o"/>
      <w:lvlJc w:val="left"/>
      <w:pPr>
        <w:ind w:left="5760" w:hanging="360"/>
      </w:pPr>
      <w:rPr>
        <w:rFonts w:hint="default" w:ascii="Courier New" w:hAnsi="Courier New"/>
      </w:rPr>
    </w:lvl>
    <w:lvl w:ilvl="8" w:tplc="6666D1FC">
      <w:start w:val="1"/>
      <w:numFmt w:val="bullet"/>
      <w:lvlText w:val=""/>
      <w:lvlJc w:val="left"/>
      <w:pPr>
        <w:ind w:left="6480" w:hanging="360"/>
      </w:pPr>
      <w:rPr>
        <w:rFonts w:hint="default" w:ascii="Wingdings" w:hAnsi="Wingdings"/>
      </w:rPr>
    </w:lvl>
  </w:abstractNum>
  <w:abstractNum w:abstractNumId="106" w15:restartNumberingAfterBreak="0">
    <w:nsid w:val="686154A5"/>
    <w:multiLevelType w:val="hybridMultilevel"/>
    <w:tmpl w:val="8956115E"/>
    <w:lvl w:ilvl="0" w:tplc="ADD443B6">
      <w:start w:val="1"/>
      <w:numFmt w:val="bullet"/>
      <w:lvlText w:val=""/>
      <w:lvlJc w:val="left"/>
      <w:pPr>
        <w:ind w:left="720" w:hanging="360"/>
      </w:pPr>
      <w:rPr>
        <w:rFonts w:hint="default" w:ascii="Symbol" w:hAnsi="Symbol"/>
      </w:rPr>
    </w:lvl>
    <w:lvl w:ilvl="1" w:tplc="E89E8C7E">
      <w:start w:val="1"/>
      <w:numFmt w:val="bullet"/>
      <w:lvlText w:val="o"/>
      <w:lvlJc w:val="left"/>
      <w:pPr>
        <w:ind w:left="1440" w:hanging="360"/>
      </w:pPr>
      <w:rPr>
        <w:rFonts w:hint="default" w:ascii="Courier New" w:hAnsi="Courier New"/>
      </w:rPr>
    </w:lvl>
    <w:lvl w:ilvl="2" w:tplc="319CAFE8">
      <w:start w:val="1"/>
      <w:numFmt w:val="bullet"/>
      <w:lvlText w:val=""/>
      <w:lvlJc w:val="left"/>
      <w:pPr>
        <w:ind w:left="2160" w:hanging="360"/>
      </w:pPr>
      <w:rPr>
        <w:rFonts w:hint="default" w:ascii="Wingdings" w:hAnsi="Wingdings"/>
      </w:rPr>
    </w:lvl>
    <w:lvl w:ilvl="3" w:tplc="06FE8204">
      <w:start w:val="1"/>
      <w:numFmt w:val="bullet"/>
      <w:lvlText w:val=""/>
      <w:lvlJc w:val="left"/>
      <w:pPr>
        <w:ind w:left="2880" w:hanging="360"/>
      </w:pPr>
      <w:rPr>
        <w:rFonts w:hint="default" w:ascii="Symbol" w:hAnsi="Symbol"/>
      </w:rPr>
    </w:lvl>
    <w:lvl w:ilvl="4" w:tplc="403EF400">
      <w:start w:val="1"/>
      <w:numFmt w:val="bullet"/>
      <w:lvlText w:val="o"/>
      <w:lvlJc w:val="left"/>
      <w:pPr>
        <w:ind w:left="3600" w:hanging="360"/>
      </w:pPr>
      <w:rPr>
        <w:rFonts w:hint="default" w:ascii="Courier New" w:hAnsi="Courier New"/>
      </w:rPr>
    </w:lvl>
    <w:lvl w:ilvl="5" w:tplc="4C664328">
      <w:start w:val="1"/>
      <w:numFmt w:val="bullet"/>
      <w:lvlText w:val=""/>
      <w:lvlJc w:val="left"/>
      <w:pPr>
        <w:ind w:left="4320" w:hanging="360"/>
      </w:pPr>
      <w:rPr>
        <w:rFonts w:hint="default" w:ascii="Wingdings" w:hAnsi="Wingdings"/>
      </w:rPr>
    </w:lvl>
    <w:lvl w:ilvl="6" w:tplc="E3FCF924">
      <w:start w:val="1"/>
      <w:numFmt w:val="bullet"/>
      <w:lvlText w:val=""/>
      <w:lvlJc w:val="left"/>
      <w:pPr>
        <w:ind w:left="5040" w:hanging="360"/>
      </w:pPr>
      <w:rPr>
        <w:rFonts w:hint="default" w:ascii="Symbol" w:hAnsi="Symbol"/>
      </w:rPr>
    </w:lvl>
    <w:lvl w:ilvl="7" w:tplc="675A5A3E">
      <w:start w:val="1"/>
      <w:numFmt w:val="bullet"/>
      <w:lvlText w:val="o"/>
      <w:lvlJc w:val="left"/>
      <w:pPr>
        <w:ind w:left="5760" w:hanging="360"/>
      </w:pPr>
      <w:rPr>
        <w:rFonts w:hint="default" w:ascii="Courier New" w:hAnsi="Courier New"/>
      </w:rPr>
    </w:lvl>
    <w:lvl w:ilvl="8" w:tplc="86D4DE44">
      <w:start w:val="1"/>
      <w:numFmt w:val="bullet"/>
      <w:lvlText w:val=""/>
      <w:lvlJc w:val="left"/>
      <w:pPr>
        <w:ind w:left="6480" w:hanging="360"/>
      </w:pPr>
      <w:rPr>
        <w:rFonts w:hint="default" w:ascii="Wingdings" w:hAnsi="Wingdings"/>
      </w:rPr>
    </w:lvl>
  </w:abstractNum>
  <w:abstractNum w:abstractNumId="107" w15:restartNumberingAfterBreak="0">
    <w:nsid w:val="6A1933DB"/>
    <w:multiLevelType w:val="hybridMultilevel"/>
    <w:tmpl w:val="81589CE2"/>
    <w:lvl w:ilvl="0" w:tplc="3A02B7C6">
      <w:start w:val="1"/>
      <w:numFmt w:val="bullet"/>
      <w:lvlText w:val=""/>
      <w:lvlJc w:val="left"/>
      <w:pPr>
        <w:ind w:left="720" w:hanging="360"/>
      </w:pPr>
      <w:rPr>
        <w:rFonts w:hint="default" w:ascii="Symbol" w:hAnsi="Symbol"/>
      </w:rPr>
    </w:lvl>
    <w:lvl w:ilvl="1" w:tplc="D6864C1E">
      <w:start w:val="1"/>
      <w:numFmt w:val="bullet"/>
      <w:lvlText w:val="o"/>
      <w:lvlJc w:val="left"/>
      <w:pPr>
        <w:ind w:left="1440" w:hanging="360"/>
      </w:pPr>
      <w:rPr>
        <w:rFonts w:hint="default" w:ascii="Courier New" w:hAnsi="Courier New"/>
      </w:rPr>
    </w:lvl>
    <w:lvl w:ilvl="2" w:tplc="8278CD44">
      <w:start w:val="1"/>
      <w:numFmt w:val="bullet"/>
      <w:lvlText w:val=""/>
      <w:lvlJc w:val="left"/>
      <w:pPr>
        <w:ind w:left="2160" w:hanging="360"/>
      </w:pPr>
      <w:rPr>
        <w:rFonts w:hint="default" w:ascii="Wingdings" w:hAnsi="Wingdings"/>
      </w:rPr>
    </w:lvl>
    <w:lvl w:ilvl="3" w:tplc="4C665B8E">
      <w:start w:val="1"/>
      <w:numFmt w:val="bullet"/>
      <w:lvlText w:val=""/>
      <w:lvlJc w:val="left"/>
      <w:pPr>
        <w:ind w:left="2880" w:hanging="360"/>
      </w:pPr>
      <w:rPr>
        <w:rFonts w:hint="default" w:ascii="Symbol" w:hAnsi="Symbol"/>
      </w:rPr>
    </w:lvl>
    <w:lvl w:ilvl="4" w:tplc="B91E656E">
      <w:start w:val="1"/>
      <w:numFmt w:val="bullet"/>
      <w:lvlText w:val="o"/>
      <w:lvlJc w:val="left"/>
      <w:pPr>
        <w:ind w:left="3600" w:hanging="360"/>
      </w:pPr>
      <w:rPr>
        <w:rFonts w:hint="default" w:ascii="Courier New" w:hAnsi="Courier New"/>
      </w:rPr>
    </w:lvl>
    <w:lvl w:ilvl="5" w:tplc="91281768">
      <w:start w:val="1"/>
      <w:numFmt w:val="bullet"/>
      <w:lvlText w:val=""/>
      <w:lvlJc w:val="left"/>
      <w:pPr>
        <w:ind w:left="4320" w:hanging="360"/>
      </w:pPr>
      <w:rPr>
        <w:rFonts w:hint="default" w:ascii="Wingdings" w:hAnsi="Wingdings"/>
      </w:rPr>
    </w:lvl>
    <w:lvl w:ilvl="6" w:tplc="3C6C7C52">
      <w:start w:val="1"/>
      <w:numFmt w:val="bullet"/>
      <w:lvlText w:val=""/>
      <w:lvlJc w:val="left"/>
      <w:pPr>
        <w:ind w:left="5040" w:hanging="360"/>
      </w:pPr>
      <w:rPr>
        <w:rFonts w:hint="default" w:ascii="Symbol" w:hAnsi="Symbol"/>
      </w:rPr>
    </w:lvl>
    <w:lvl w:ilvl="7" w:tplc="F3FA7D7E">
      <w:start w:val="1"/>
      <w:numFmt w:val="bullet"/>
      <w:lvlText w:val="o"/>
      <w:lvlJc w:val="left"/>
      <w:pPr>
        <w:ind w:left="5760" w:hanging="360"/>
      </w:pPr>
      <w:rPr>
        <w:rFonts w:hint="default" w:ascii="Courier New" w:hAnsi="Courier New"/>
      </w:rPr>
    </w:lvl>
    <w:lvl w:ilvl="8" w:tplc="C0BC9572">
      <w:start w:val="1"/>
      <w:numFmt w:val="bullet"/>
      <w:lvlText w:val=""/>
      <w:lvlJc w:val="left"/>
      <w:pPr>
        <w:ind w:left="6480" w:hanging="360"/>
      </w:pPr>
      <w:rPr>
        <w:rFonts w:hint="default" w:ascii="Wingdings" w:hAnsi="Wingdings"/>
      </w:rPr>
    </w:lvl>
  </w:abstractNum>
  <w:abstractNum w:abstractNumId="108" w15:restartNumberingAfterBreak="0">
    <w:nsid w:val="6A7FC957"/>
    <w:multiLevelType w:val="hybridMultilevel"/>
    <w:tmpl w:val="FA8EDD28"/>
    <w:lvl w:ilvl="0" w:tplc="D23CC1EC">
      <w:start w:val="1"/>
      <w:numFmt w:val="bullet"/>
      <w:lvlText w:val=""/>
      <w:lvlJc w:val="left"/>
      <w:pPr>
        <w:ind w:left="720" w:hanging="360"/>
      </w:pPr>
      <w:rPr>
        <w:rFonts w:hint="default" w:ascii="Symbol" w:hAnsi="Symbol"/>
      </w:rPr>
    </w:lvl>
    <w:lvl w:ilvl="1" w:tplc="13004FFE">
      <w:start w:val="1"/>
      <w:numFmt w:val="bullet"/>
      <w:lvlText w:val="o"/>
      <w:lvlJc w:val="left"/>
      <w:pPr>
        <w:ind w:left="1440" w:hanging="360"/>
      </w:pPr>
      <w:rPr>
        <w:rFonts w:hint="default" w:ascii="Courier New" w:hAnsi="Courier New"/>
      </w:rPr>
    </w:lvl>
    <w:lvl w:ilvl="2" w:tplc="1CCE8874">
      <w:start w:val="1"/>
      <w:numFmt w:val="bullet"/>
      <w:lvlText w:val=""/>
      <w:lvlJc w:val="left"/>
      <w:pPr>
        <w:ind w:left="2160" w:hanging="360"/>
      </w:pPr>
      <w:rPr>
        <w:rFonts w:hint="default" w:ascii="Wingdings" w:hAnsi="Wingdings"/>
      </w:rPr>
    </w:lvl>
    <w:lvl w:ilvl="3" w:tplc="7290969A">
      <w:start w:val="1"/>
      <w:numFmt w:val="bullet"/>
      <w:lvlText w:val=""/>
      <w:lvlJc w:val="left"/>
      <w:pPr>
        <w:ind w:left="2880" w:hanging="360"/>
      </w:pPr>
      <w:rPr>
        <w:rFonts w:hint="default" w:ascii="Symbol" w:hAnsi="Symbol"/>
      </w:rPr>
    </w:lvl>
    <w:lvl w:ilvl="4" w:tplc="3E28D910">
      <w:start w:val="1"/>
      <w:numFmt w:val="bullet"/>
      <w:lvlText w:val="o"/>
      <w:lvlJc w:val="left"/>
      <w:pPr>
        <w:ind w:left="3600" w:hanging="360"/>
      </w:pPr>
      <w:rPr>
        <w:rFonts w:hint="default" w:ascii="Courier New" w:hAnsi="Courier New"/>
      </w:rPr>
    </w:lvl>
    <w:lvl w:ilvl="5" w:tplc="F3CA2F30">
      <w:start w:val="1"/>
      <w:numFmt w:val="bullet"/>
      <w:lvlText w:val=""/>
      <w:lvlJc w:val="left"/>
      <w:pPr>
        <w:ind w:left="4320" w:hanging="360"/>
      </w:pPr>
      <w:rPr>
        <w:rFonts w:hint="default" w:ascii="Wingdings" w:hAnsi="Wingdings"/>
      </w:rPr>
    </w:lvl>
    <w:lvl w:ilvl="6" w:tplc="9AB8259C">
      <w:start w:val="1"/>
      <w:numFmt w:val="bullet"/>
      <w:lvlText w:val=""/>
      <w:lvlJc w:val="left"/>
      <w:pPr>
        <w:ind w:left="5040" w:hanging="360"/>
      </w:pPr>
      <w:rPr>
        <w:rFonts w:hint="default" w:ascii="Symbol" w:hAnsi="Symbol"/>
      </w:rPr>
    </w:lvl>
    <w:lvl w:ilvl="7" w:tplc="21C25042">
      <w:start w:val="1"/>
      <w:numFmt w:val="bullet"/>
      <w:lvlText w:val="o"/>
      <w:lvlJc w:val="left"/>
      <w:pPr>
        <w:ind w:left="5760" w:hanging="360"/>
      </w:pPr>
      <w:rPr>
        <w:rFonts w:hint="default" w:ascii="Courier New" w:hAnsi="Courier New"/>
      </w:rPr>
    </w:lvl>
    <w:lvl w:ilvl="8" w:tplc="73E245FC">
      <w:start w:val="1"/>
      <w:numFmt w:val="bullet"/>
      <w:lvlText w:val=""/>
      <w:lvlJc w:val="left"/>
      <w:pPr>
        <w:ind w:left="6480" w:hanging="360"/>
      </w:pPr>
      <w:rPr>
        <w:rFonts w:hint="default" w:ascii="Wingdings" w:hAnsi="Wingdings"/>
      </w:rPr>
    </w:lvl>
  </w:abstractNum>
  <w:abstractNum w:abstractNumId="109" w15:restartNumberingAfterBreak="0">
    <w:nsid w:val="6B279CF2"/>
    <w:multiLevelType w:val="hybridMultilevel"/>
    <w:tmpl w:val="D3E6D868"/>
    <w:lvl w:ilvl="0" w:tplc="CC6CD634">
      <w:start w:val="1"/>
      <w:numFmt w:val="bullet"/>
      <w:lvlText w:val="o"/>
      <w:lvlJc w:val="left"/>
      <w:pPr>
        <w:ind w:left="720" w:hanging="360"/>
      </w:pPr>
      <w:rPr>
        <w:rFonts w:hint="default" w:ascii="Courier New" w:hAnsi="Courier New"/>
      </w:rPr>
    </w:lvl>
    <w:lvl w:ilvl="1" w:tplc="00DC3912">
      <w:start w:val="1"/>
      <w:numFmt w:val="bullet"/>
      <w:lvlText w:val="o"/>
      <w:lvlJc w:val="left"/>
      <w:pPr>
        <w:ind w:left="1440" w:hanging="360"/>
      </w:pPr>
      <w:rPr>
        <w:rFonts w:hint="default" w:ascii="Courier New" w:hAnsi="Courier New"/>
      </w:rPr>
    </w:lvl>
    <w:lvl w:ilvl="2" w:tplc="CD76A920">
      <w:start w:val="1"/>
      <w:numFmt w:val="bullet"/>
      <w:lvlText w:val=""/>
      <w:lvlJc w:val="left"/>
      <w:pPr>
        <w:ind w:left="2160" w:hanging="360"/>
      </w:pPr>
      <w:rPr>
        <w:rFonts w:hint="default" w:ascii="Wingdings" w:hAnsi="Wingdings"/>
      </w:rPr>
    </w:lvl>
    <w:lvl w:ilvl="3" w:tplc="A2286F92">
      <w:start w:val="1"/>
      <w:numFmt w:val="bullet"/>
      <w:lvlText w:val=""/>
      <w:lvlJc w:val="left"/>
      <w:pPr>
        <w:ind w:left="2880" w:hanging="360"/>
      </w:pPr>
      <w:rPr>
        <w:rFonts w:hint="default" w:ascii="Symbol" w:hAnsi="Symbol"/>
      </w:rPr>
    </w:lvl>
    <w:lvl w:ilvl="4" w:tplc="9CD40C96">
      <w:start w:val="1"/>
      <w:numFmt w:val="bullet"/>
      <w:lvlText w:val="o"/>
      <w:lvlJc w:val="left"/>
      <w:pPr>
        <w:ind w:left="3600" w:hanging="360"/>
      </w:pPr>
      <w:rPr>
        <w:rFonts w:hint="default" w:ascii="Courier New" w:hAnsi="Courier New"/>
      </w:rPr>
    </w:lvl>
    <w:lvl w:ilvl="5" w:tplc="421CA9C0">
      <w:start w:val="1"/>
      <w:numFmt w:val="bullet"/>
      <w:lvlText w:val=""/>
      <w:lvlJc w:val="left"/>
      <w:pPr>
        <w:ind w:left="4320" w:hanging="360"/>
      </w:pPr>
      <w:rPr>
        <w:rFonts w:hint="default" w:ascii="Wingdings" w:hAnsi="Wingdings"/>
      </w:rPr>
    </w:lvl>
    <w:lvl w:ilvl="6" w:tplc="C57E2CA6">
      <w:start w:val="1"/>
      <w:numFmt w:val="bullet"/>
      <w:lvlText w:val=""/>
      <w:lvlJc w:val="left"/>
      <w:pPr>
        <w:ind w:left="5040" w:hanging="360"/>
      </w:pPr>
      <w:rPr>
        <w:rFonts w:hint="default" w:ascii="Symbol" w:hAnsi="Symbol"/>
      </w:rPr>
    </w:lvl>
    <w:lvl w:ilvl="7" w:tplc="38E88300">
      <w:start w:val="1"/>
      <w:numFmt w:val="bullet"/>
      <w:lvlText w:val="o"/>
      <w:lvlJc w:val="left"/>
      <w:pPr>
        <w:ind w:left="5760" w:hanging="360"/>
      </w:pPr>
      <w:rPr>
        <w:rFonts w:hint="default" w:ascii="Courier New" w:hAnsi="Courier New"/>
      </w:rPr>
    </w:lvl>
    <w:lvl w:ilvl="8" w:tplc="01FA3476">
      <w:start w:val="1"/>
      <w:numFmt w:val="bullet"/>
      <w:lvlText w:val=""/>
      <w:lvlJc w:val="left"/>
      <w:pPr>
        <w:ind w:left="6480" w:hanging="360"/>
      </w:pPr>
      <w:rPr>
        <w:rFonts w:hint="default" w:ascii="Wingdings" w:hAnsi="Wingdings"/>
      </w:rPr>
    </w:lvl>
  </w:abstractNum>
  <w:abstractNum w:abstractNumId="110" w15:restartNumberingAfterBreak="0">
    <w:nsid w:val="6B4D8CE4"/>
    <w:multiLevelType w:val="hybridMultilevel"/>
    <w:tmpl w:val="61DA5FA2"/>
    <w:lvl w:ilvl="0" w:tplc="4C083712">
      <w:start w:val="1"/>
      <w:numFmt w:val="bullet"/>
      <w:lvlText w:val=""/>
      <w:lvlJc w:val="left"/>
      <w:pPr>
        <w:ind w:left="720" w:hanging="360"/>
      </w:pPr>
      <w:rPr>
        <w:rFonts w:hint="default" w:ascii="Wingdings" w:hAnsi="Wingdings"/>
      </w:rPr>
    </w:lvl>
    <w:lvl w:ilvl="1" w:tplc="1326EAFC">
      <w:start w:val="1"/>
      <w:numFmt w:val="bullet"/>
      <w:lvlText w:val="o"/>
      <w:lvlJc w:val="left"/>
      <w:pPr>
        <w:ind w:left="1440" w:hanging="360"/>
      </w:pPr>
      <w:rPr>
        <w:rFonts w:hint="default" w:ascii="Courier New" w:hAnsi="Courier New"/>
      </w:rPr>
    </w:lvl>
    <w:lvl w:ilvl="2" w:tplc="87EE36BE">
      <w:start w:val="1"/>
      <w:numFmt w:val="bullet"/>
      <w:lvlText w:val=""/>
      <w:lvlJc w:val="left"/>
      <w:pPr>
        <w:ind w:left="2160" w:hanging="360"/>
      </w:pPr>
      <w:rPr>
        <w:rFonts w:hint="default" w:ascii="Wingdings" w:hAnsi="Wingdings"/>
      </w:rPr>
    </w:lvl>
    <w:lvl w:ilvl="3" w:tplc="6608DAB4">
      <w:start w:val="1"/>
      <w:numFmt w:val="bullet"/>
      <w:lvlText w:val=""/>
      <w:lvlJc w:val="left"/>
      <w:pPr>
        <w:ind w:left="2880" w:hanging="360"/>
      </w:pPr>
      <w:rPr>
        <w:rFonts w:hint="default" w:ascii="Symbol" w:hAnsi="Symbol"/>
      </w:rPr>
    </w:lvl>
    <w:lvl w:ilvl="4" w:tplc="AFE47444">
      <w:start w:val="1"/>
      <w:numFmt w:val="bullet"/>
      <w:lvlText w:val="o"/>
      <w:lvlJc w:val="left"/>
      <w:pPr>
        <w:ind w:left="3600" w:hanging="360"/>
      </w:pPr>
      <w:rPr>
        <w:rFonts w:hint="default" w:ascii="Courier New" w:hAnsi="Courier New"/>
      </w:rPr>
    </w:lvl>
    <w:lvl w:ilvl="5" w:tplc="E9C2649E">
      <w:start w:val="1"/>
      <w:numFmt w:val="bullet"/>
      <w:lvlText w:val=""/>
      <w:lvlJc w:val="left"/>
      <w:pPr>
        <w:ind w:left="4320" w:hanging="360"/>
      </w:pPr>
      <w:rPr>
        <w:rFonts w:hint="default" w:ascii="Wingdings" w:hAnsi="Wingdings"/>
      </w:rPr>
    </w:lvl>
    <w:lvl w:ilvl="6" w:tplc="75DCF968">
      <w:start w:val="1"/>
      <w:numFmt w:val="bullet"/>
      <w:lvlText w:val=""/>
      <w:lvlJc w:val="left"/>
      <w:pPr>
        <w:ind w:left="5040" w:hanging="360"/>
      </w:pPr>
      <w:rPr>
        <w:rFonts w:hint="default" w:ascii="Symbol" w:hAnsi="Symbol"/>
      </w:rPr>
    </w:lvl>
    <w:lvl w:ilvl="7" w:tplc="A4387F22">
      <w:start w:val="1"/>
      <w:numFmt w:val="bullet"/>
      <w:lvlText w:val="o"/>
      <w:lvlJc w:val="left"/>
      <w:pPr>
        <w:ind w:left="5760" w:hanging="360"/>
      </w:pPr>
      <w:rPr>
        <w:rFonts w:hint="default" w:ascii="Courier New" w:hAnsi="Courier New"/>
      </w:rPr>
    </w:lvl>
    <w:lvl w:ilvl="8" w:tplc="AC56CBB2">
      <w:start w:val="1"/>
      <w:numFmt w:val="bullet"/>
      <w:lvlText w:val=""/>
      <w:lvlJc w:val="left"/>
      <w:pPr>
        <w:ind w:left="6480" w:hanging="360"/>
      </w:pPr>
      <w:rPr>
        <w:rFonts w:hint="default" w:ascii="Wingdings" w:hAnsi="Wingdings"/>
      </w:rPr>
    </w:lvl>
  </w:abstractNum>
  <w:abstractNum w:abstractNumId="111" w15:restartNumberingAfterBreak="0">
    <w:nsid w:val="6C6F1C7B"/>
    <w:multiLevelType w:val="hybridMultilevel"/>
    <w:tmpl w:val="221603E0"/>
    <w:lvl w:ilvl="0" w:tplc="0B10DB7A">
      <w:start w:val="1"/>
      <w:numFmt w:val="decimal"/>
      <w:lvlText w:val="%1."/>
      <w:lvlJc w:val="left"/>
      <w:pPr>
        <w:ind w:left="720" w:hanging="360"/>
      </w:pPr>
    </w:lvl>
    <w:lvl w:ilvl="1" w:tplc="82CEA9FA">
      <w:start w:val="1"/>
      <w:numFmt w:val="lowerLetter"/>
      <w:lvlText w:val="%2."/>
      <w:lvlJc w:val="left"/>
      <w:pPr>
        <w:ind w:left="1440" w:hanging="360"/>
      </w:pPr>
    </w:lvl>
    <w:lvl w:ilvl="2" w:tplc="684EE000">
      <w:start w:val="1"/>
      <w:numFmt w:val="lowerRoman"/>
      <w:lvlText w:val="%3."/>
      <w:lvlJc w:val="right"/>
      <w:pPr>
        <w:ind w:left="2160" w:hanging="180"/>
      </w:pPr>
    </w:lvl>
    <w:lvl w:ilvl="3" w:tplc="1FA09DCA">
      <w:start w:val="1"/>
      <w:numFmt w:val="decimal"/>
      <w:lvlText w:val="%4."/>
      <w:lvlJc w:val="left"/>
      <w:pPr>
        <w:ind w:left="2880" w:hanging="360"/>
      </w:pPr>
    </w:lvl>
    <w:lvl w:ilvl="4" w:tplc="EAE04338">
      <w:start w:val="1"/>
      <w:numFmt w:val="lowerLetter"/>
      <w:lvlText w:val="%5."/>
      <w:lvlJc w:val="left"/>
      <w:pPr>
        <w:ind w:left="3600" w:hanging="360"/>
      </w:pPr>
    </w:lvl>
    <w:lvl w:ilvl="5" w:tplc="462EC408">
      <w:start w:val="1"/>
      <w:numFmt w:val="lowerRoman"/>
      <w:lvlText w:val="%6."/>
      <w:lvlJc w:val="right"/>
      <w:pPr>
        <w:ind w:left="4320" w:hanging="180"/>
      </w:pPr>
    </w:lvl>
    <w:lvl w:ilvl="6" w:tplc="E0EEAD24">
      <w:start w:val="1"/>
      <w:numFmt w:val="decimal"/>
      <w:lvlText w:val="%7."/>
      <w:lvlJc w:val="left"/>
      <w:pPr>
        <w:ind w:left="5040" w:hanging="360"/>
      </w:pPr>
    </w:lvl>
    <w:lvl w:ilvl="7" w:tplc="B6B01C52">
      <w:start w:val="1"/>
      <w:numFmt w:val="lowerLetter"/>
      <w:lvlText w:val="%8."/>
      <w:lvlJc w:val="left"/>
      <w:pPr>
        <w:ind w:left="5760" w:hanging="360"/>
      </w:pPr>
    </w:lvl>
    <w:lvl w:ilvl="8" w:tplc="EE8AB2B0">
      <w:start w:val="1"/>
      <w:numFmt w:val="lowerRoman"/>
      <w:lvlText w:val="%9."/>
      <w:lvlJc w:val="right"/>
      <w:pPr>
        <w:ind w:left="6480" w:hanging="180"/>
      </w:pPr>
    </w:lvl>
  </w:abstractNum>
  <w:abstractNum w:abstractNumId="112" w15:restartNumberingAfterBreak="0">
    <w:nsid w:val="6CC157AB"/>
    <w:multiLevelType w:val="hybridMultilevel"/>
    <w:tmpl w:val="68B07F16"/>
    <w:lvl w:ilvl="0" w:tplc="04A6B100">
      <w:start w:val="1"/>
      <w:numFmt w:val="bullet"/>
      <w:lvlText w:val=""/>
      <w:lvlJc w:val="left"/>
      <w:pPr>
        <w:ind w:left="720" w:hanging="360"/>
      </w:pPr>
      <w:rPr>
        <w:rFonts w:hint="default" w:ascii="Symbol" w:hAnsi="Symbol"/>
      </w:rPr>
    </w:lvl>
    <w:lvl w:ilvl="1" w:tplc="BA6693B8">
      <w:start w:val="1"/>
      <w:numFmt w:val="bullet"/>
      <w:lvlText w:val="o"/>
      <w:lvlJc w:val="left"/>
      <w:pPr>
        <w:ind w:left="1440" w:hanging="360"/>
      </w:pPr>
      <w:rPr>
        <w:rFonts w:hint="default" w:ascii="Courier New" w:hAnsi="Courier New"/>
      </w:rPr>
    </w:lvl>
    <w:lvl w:ilvl="2" w:tplc="A686F7A4">
      <w:start w:val="1"/>
      <w:numFmt w:val="bullet"/>
      <w:lvlText w:val=""/>
      <w:lvlJc w:val="left"/>
      <w:pPr>
        <w:ind w:left="2160" w:hanging="360"/>
      </w:pPr>
      <w:rPr>
        <w:rFonts w:hint="default" w:ascii="Wingdings" w:hAnsi="Wingdings"/>
      </w:rPr>
    </w:lvl>
    <w:lvl w:ilvl="3" w:tplc="FD44D54A">
      <w:start w:val="1"/>
      <w:numFmt w:val="bullet"/>
      <w:lvlText w:val=""/>
      <w:lvlJc w:val="left"/>
      <w:pPr>
        <w:ind w:left="2880" w:hanging="360"/>
      </w:pPr>
      <w:rPr>
        <w:rFonts w:hint="default" w:ascii="Symbol" w:hAnsi="Symbol"/>
      </w:rPr>
    </w:lvl>
    <w:lvl w:ilvl="4" w:tplc="F0EC23D4">
      <w:start w:val="1"/>
      <w:numFmt w:val="bullet"/>
      <w:lvlText w:val="o"/>
      <w:lvlJc w:val="left"/>
      <w:pPr>
        <w:ind w:left="3600" w:hanging="360"/>
      </w:pPr>
      <w:rPr>
        <w:rFonts w:hint="default" w:ascii="Courier New" w:hAnsi="Courier New"/>
      </w:rPr>
    </w:lvl>
    <w:lvl w:ilvl="5" w:tplc="0876190A">
      <w:start w:val="1"/>
      <w:numFmt w:val="bullet"/>
      <w:lvlText w:val=""/>
      <w:lvlJc w:val="left"/>
      <w:pPr>
        <w:ind w:left="4320" w:hanging="360"/>
      </w:pPr>
      <w:rPr>
        <w:rFonts w:hint="default" w:ascii="Wingdings" w:hAnsi="Wingdings"/>
      </w:rPr>
    </w:lvl>
    <w:lvl w:ilvl="6" w:tplc="008A0B72">
      <w:start w:val="1"/>
      <w:numFmt w:val="bullet"/>
      <w:lvlText w:val=""/>
      <w:lvlJc w:val="left"/>
      <w:pPr>
        <w:ind w:left="5040" w:hanging="360"/>
      </w:pPr>
      <w:rPr>
        <w:rFonts w:hint="default" w:ascii="Symbol" w:hAnsi="Symbol"/>
      </w:rPr>
    </w:lvl>
    <w:lvl w:ilvl="7" w:tplc="4E6E3856">
      <w:start w:val="1"/>
      <w:numFmt w:val="bullet"/>
      <w:lvlText w:val="o"/>
      <w:lvlJc w:val="left"/>
      <w:pPr>
        <w:ind w:left="5760" w:hanging="360"/>
      </w:pPr>
      <w:rPr>
        <w:rFonts w:hint="default" w:ascii="Courier New" w:hAnsi="Courier New"/>
      </w:rPr>
    </w:lvl>
    <w:lvl w:ilvl="8" w:tplc="B344D0D2">
      <w:start w:val="1"/>
      <w:numFmt w:val="bullet"/>
      <w:lvlText w:val=""/>
      <w:lvlJc w:val="left"/>
      <w:pPr>
        <w:ind w:left="6480" w:hanging="360"/>
      </w:pPr>
      <w:rPr>
        <w:rFonts w:hint="default" w:ascii="Wingdings" w:hAnsi="Wingdings"/>
      </w:rPr>
    </w:lvl>
  </w:abstractNum>
  <w:abstractNum w:abstractNumId="113" w15:restartNumberingAfterBreak="0">
    <w:nsid w:val="6D6EE2F8"/>
    <w:multiLevelType w:val="hybridMultilevel"/>
    <w:tmpl w:val="0234FDAE"/>
    <w:lvl w:ilvl="0" w:tplc="C79ADABC">
      <w:start w:val="1"/>
      <w:numFmt w:val="bullet"/>
      <w:lvlText w:val=""/>
      <w:lvlJc w:val="left"/>
      <w:pPr>
        <w:ind w:left="720" w:hanging="360"/>
      </w:pPr>
      <w:rPr>
        <w:rFonts w:hint="default" w:ascii="Symbol" w:hAnsi="Symbol"/>
      </w:rPr>
    </w:lvl>
    <w:lvl w:ilvl="1" w:tplc="0164B84C">
      <w:start w:val="1"/>
      <w:numFmt w:val="bullet"/>
      <w:lvlText w:val="o"/>
      <w:lvlJc w:val="left"/>
      <w:pPr>
        <w:ind w:left="1440" w:hanging="360"/>
      </w:pPr>
      <w:rPr>
        <w:rFonts w:hint="default" w:ascii="Courier New" w:hAnsi="Courier New"/>
      </w:rPr>
    </w:lvl>
    <w:lvl w:ilvl="2" w:tplc="CE5E633A">
      <w:start w:val="1"/>
      <w:numFmt w:val="bullet"/>
      <w:lvlText w:val=""/>
      <w:lvlJc w:val="left"/>
      <w:pPr>
        <w:ind w:left="2160" w:hanging="360"/>
      </w:pPr>
      <w:rPr>
        <w:rFonts w:hint="default" w:ascii="Wingdings" w:hAnsi="Wingdings"/>
      </w:rPr>
    </w:lvl>
    <w:lvl w:ilvl="3" w:tplc="05CCABE2">
      <w:start w:val="1"/>
      <w:numFmt w:val="bullet"/>
      <w:lvlText w:val=""/>
      <w:lvlJc w:val="left"/>
      <w:pPr>
        <w:ind w:left="2880" w:hanging="360"/>
      </w:pPr>
      <w:rPr>
        <w:rFonts w:hint="default" w:ascii="Symbol" w:hAnsi="Symbol"/>
      </w:rPr>
    </w:lvl>
    <w:lvl w:ilvl="4" w:tplc="687CC5D0">
      <w:start w:val="1"/>
      <w:numFmt w:val="bullet"/>
      <w:lvlText w:val="o"/>
      <w:lvlJc w:val="left"/>
      <w:pPr>
        <w:ind w:left="3600" w:hanging="360"/>
      </w:pPr>
      <w:rPr>
        <w:rFonts w:hint="default" w:ascii="Courier New" w:hAnsi="Courier New"/>
      </w:rPr>
    </w:lvl>
    <w:lvl w:ilvl="5" w:tplc="2E1C66D6">
      <w:start w:val="1"/>
      <w:numFmt w:val="bullet"/>
      <w:lvlText w:val=""/>
      <w:lvlJc w:val="left"/>
      <w:pPr>
        <w:ind w:left="4320" w:hanging="360"/>
      </w:pPr>
      <w:rPr>
        <w:rFonts w:hint="default" w:ascii="Wingdings" w:hAnsi="Wingdings"/>
      </w:rPr>
    </w:lvl>
    <w:lvl w:ilvl="6" w:tplc="B6486338">
      <w:start w:val="1"/>
      <w:numFmt w:val="bullet"/>
      <w:lvlText w:val=""/>
      <w:lvlJc w:val="left"/>
      <w:pPr>
        <w:ind w:left="5040" w:hanging="360"/>
      </w:pPr>
      <w:rPr>
        <w:rFonts w:hint="default" w:ascii="Symbol" w:hAnsi="Symbol"/>
      </w:rPr>
    </w:lvl>
    <w:lvl w:ilvl="7" w:tplc="B7D2A71C">
      <w:start w:val="1"/>
      <w:numFmt w:val="bullet"/>
      <w:lvlText w:val="o"/>
      <w:lvlJc w:val="left"/>
      <w:pPr>
        <w:ind w:left="5760" w:hanging="360"/>
      </w:pPr>
      <w:rPr>
        <w:rFonts w:hint="default" w:ascii="Courier New" w:hAnsi="Courier New"/>
      </w:rPr>
    </w:lvl>
    <w:lvl w:ilvl="8" w:tplc="8BC46F42">
      <w:start w:val="1"/>
      <w:numFmt w:val="bullet"/>
      <w:lvlText w:val=""/>
      <w:lvlJc w:val="left"/>
      <w:pPr>
        <w:ind w:left="6480" w:hanging="360"/>
      </w:pPr>
      <w:rPr>
        <w:rFonts w:hint="default" w:ascii="Wingdings" w:hAnsi="Wingdings"/>
      </w:rPr>
    </w:lvl>
  </w:abstractNum>
  <w:abstractNum w:abstractNumId="114" w15:restartNumberingAfterBreak="0">
    <w:nsid w:val="6E27299F"/>
    <w:multiLevelType w:val="hybridMultilevel"/>
    <w:tmpl w:val="DF86D3B0"/>
    <w:lvl w:ilvl="0" w:tplc="E8EC576C">
      <w:start w:val="1"/>
      <w:numFmt w:val="bullet"/>
      <w:lvlText w:val="o"/>
      <w:lvlJc w:val="left"/>
      <w:pPr>
        <w:ind w:left="2520" w:hanging="360"/>
      </w:pPr>
      <w:rPr>
        <w:rFonts w:hint="default" w:ascii="Courier New" w:hAnsi="Courier New"/>
      </w:rPr>
    </w:lvl>
    <w:lvl w:ilvl="1" w:tplc="08090003">
      <w:start w:val="1"/>
      <w:numFmt w:val="bullet"/>
      <w:lvlText w:val="o"/>
      <w:lvlJc w:val="left"/>
      <w:pPr>
        <w:ind w:left="2520" w:hanging="360"/>
      </w:pPr>
      <w:rPr>
        <w:rFonts w:hint="default" w:ascii="Courier New" w:hAnsi="Courier New" w:cs="Courier New"/>
      </w:rPr>
    </w:lvl>
    <w:lvl w:ilvl="2" w:tplc="08090005" w:tentative="1">
      <w:start w:val="1"/>
      <w:numFmt w:val="bullet"/>
      <w:lvlText w:val=""/>
      <w:lvlJc w:val="left"/>
      <w:pPr>
        <w:ind w:left="3240" w:hanging="360"/>
      </w:pPr>
      <w:rPr>
        <w:rFonts w:hint="default" w:ascii="Wingdings" w:hAnsi="Wingdings"/>
      </w:rPr>
    </w:lvl>
    <w:lvl w:ilvl="3" w:tplc="08090001" w:tentative="1">
      <w:start w:val="1"/>
      <w:numFmt w:val="bullet"/>
      <w:lvlText w:val=""/>
      <w:lvlJc w:val="left"/>
      <w:pPr>
        <w:ind w:left="3960" w:hanging="360"/>
      </w:pPr>
      <w:rPr>
        <w:rFonts w:hint="default" w:ascii="Symbol" w:hAnsi="Symbol"/>
      </w:rPr>
    </w:lvl>
    <w:lvl w:ilvl="4" w:tplc="08090003" w:tentative="1">
      <w:start w:val="1"/>
      <w:numFmt w:val="bullet"/>
      <w:lvlText w:val="o"/>
      <w:lvlJc w:val="left"/>
      <w:pPr>
        <w:ind w:left="4680" w:hanging="360"/>
      </w:pPr>
      <w:rPr>
        <w:rFonts w:hint="default" w:ascii="Courier New" w:hAnsi="Courier New" w:cs="Courier New"/>
      </w:rPr>
    </w:lvl>
    <w:lvl w:ilvl="5" w:tplc="08090005" w:tentative="1">
      <w:start w:val="1"/>
      <w:numFmt w:val="bullet"/>
      <w:lvlText w:val=""/>
      <w:lvlJc w:val="left"/>
      <w:pPr>
        <w:ind w:left="5400" w:hanging="360"/>
      </w:pPr>
      <w:rPr>
        <w:rFonts w:hint="default" w:ascii="Wingdings" w:hAnsi="Wingdings"/>
      </w:rPr>
    </w:lvl>
    <w:lvl w:ilvl="6" w:tplc="08090001" w:tentative="1">
      <w:start w:val="1"/>
      <w:numFmt w:val="bullet"/>
      <w:lvlText w:val=""/>
      <w:lvlJc w:val="left"/>
      <w:pPr>
        <w:ind w:left="6120" w:hanging="360"/>
      </w:pPr>
      <w:rPr>
        <w:rFonts w:hint="default" w:ascii="Symbol" w:hAnsi="Symbol"/>
      </w:rPr>
    </w:lvl>
    <w:lvl w:ilvl="7" w:tplc="08090003" w:tentative="1">
      <w:start w:val="1"/>
      <w:numFmt w:val="bullet"/>
      <w:lvlText w:val="o"/>
      <w:lvlJc w:val="left"/>
      <w:pPr>
        <w:ind w:left="6840" w:hanging="360"/>
      </w:pPr>
      <w:rPr>
        <w:rFonts w:hint="default" w:ascii="Courier New" w:hAnsi="Courier New" w:cs="Courier New"/>
      </w:rPr>
    </w:lvl>
    <w:lvl w:ilvl="8" w:tplc="08090005" w:tentative="1">
      <w:start w:val="1"/>
      <w:numFmt w:val="bullet"/>
      <w:lvlText w:val=""/>
      <w:lvlJc w:val="left"/>
      <w:pPr>
        <w:ind w:left="7560" w:hanging="360"/>
      </w:pPr>
      <w:rPr>
        <w:rFonts w:hint="default" w:ascii="Wingdings" w:hAnsi="Wingdings"/>
      </w:rPr>
    </w:lvl>
  </w:abstractNum>
  <w:abstractNum w:abstractNumId="115" w15:restartNumberingAfterBreak="0">
    <w:nsid w:val="6ECEA7D5"/>
    <w:multiLevelType w:val="hybridMultilevel"/>
    <w:tmpl w:val="93A6EA8A"/>
    <w:lvl w:ilvl="0" w:tplc="4022CAD2">
      <w:start w:val="1"/>
      <w:numFmt w:val="bullet"/>
      <w:lvlText w:val=""/>
      <w:lvlJc w:val="left"/>
      <w:pPr>
        <w:ind w:left="720" w:hanging="360"/>
      </w:pPr>
      <w:rPr>
        <w:rFonts w:hint="default" w:ascii="Symbol" w:hAnsi="Symbol"/>
      </w:rPr>
    </w:lvl>
    <w:lvl w:ilvl="1" w:tplc="5B589496">
      <w:start w:val="1"/>
      <w:numFmt w:val="bullet"/>
      <w:lvlText w:val="o"/>
      <w:lvlJc w:val="left"/>
      <w:pPr>
        <w:ind w:left="1440" w:hanging="360"/>
      </w:pPr>
      <w:rPr>
        <w:rFonts w:hint="default" w:ascii="Courier New" w:hAnsi="Courier New"/>
      </w:rPr>
    </w:lvl>
    <w:lvl w:ilvl="2" w:tplc="EDC8A576">
      <w:start w:val="1"/>
      <w:numFmt w:val="bullet"/>
      <w:lvlText w:val=""/>
      <w:lvlJc w:val="left"/>
      <w:pPr>
        <w:ind w:left="2160" w:hanging="360"/>
      </w:pPr>
      <w:rPr>
        <w:rFonts w:hint="default" w:ascii="Wingdings" w:hAnsi="Wingdings"/>
      </w:rPr>
    </w:lvl>
    <w:lvl w:ilvl="3" w:tplc="4850B774">
      <w:start w:val="1"/>
      <w:numFmt w:val="bullet"/>
      <w:lvlText w:val=""/>
      <w:lvlJc w:val="left"/>
      <w:pPr>
        <w:ind w:left="2880" w:hanging="360"/>
      </w:pPr>
      <w:rPr>
        <w:rFonts w:hint="default" w:ascii="Symbol" w:hAnsi="Symbol"/>
      </w:rPr>
    </w:lvl>
    <w:lvl w:ilvl="4" w:tplc="691AA9EC">
      <w:start w:val="1"/>
      <w:numFmt w:val="bullet"/>
      <w:lvlText w:val="o"/>
      <w:lvlJc w:val="left"/>
      <w:pPr>
        <w:ind w:left="3600" w:hanging="360"/>
      </w:pPr>
      <w:rPr>
        <w:rFonts w:hint="default" w:ascii="Courier New" w:hAnsi="Courier New"/>
      </w:rPr>
    </w:lvl>
    <w:lvl w:ilvl="5" w:tplc="70087F2A">
      <w:start w:val="1"/>
      <w:numFmt w:val="bullet"/>
      <w:lvlText w:val=""/>
      <w:lvlJc w:val="left"/>
      <w:pPr>
        <w:ind w:left="4320" w:hanging="360"/>
      </w:pPr>
      <w:rPr>
        <w:rFonts w:hint="default" w:ascii="Wingdings" w:hAnsi="Wingdings"/>
      </w:rPr>
    </w:lvl>
    <w:lvl w:ilvl="6" w:tplc="CEE0E3CA">
      <w:start w:val="1"/>
      <w:numFmt w:val="bullet"/>
      <w:lvlText w:val=""/>
      <w:lvlJc w:val="left"/>
      <w:pPr>
        <w:ind w:left="5040" w:hanging="360"/>
      </w:pPr>
      <w:rPr>
        <w:rFonts w:hint="default" w:ascii="Symbol" w:hAnsi="Symbol"/>
      </w:rPr>
    </w:lvl>
    <w:lvl w:ilvl="7" w:tplc="722ECA6C">
      <w:start w:val="1"/>
      <w:numFmt w:val="bullet"/>
      <w:lvlText w:val="o"/>
      <w:lvlJc w:val="left"/>
      <w:pPr>
        <w:ind w:left="5760" w:hanging="360"/>
      </w:pPr>
      <w:rPr>
        <w:rFonts w:hint="default" w:ascii="Courier New" w:hAnsi="Courier New"/>
      </w:rPr>
    </w:lvl>
    <w:lvl w:ilvl="8" w:tplc="0CAC66C4">
      <w:start w:val="1"/>
      <w:numFmt w:val="bullet"/>
      <w:lvlText w:val=""/>
      <w:lvlJc w:val="left"/>
      <w:pPr>
        <w:ind w:left="6480" w:hanging="360"/>
      </w:pPr>
      <w:rPr>
        <w:rFonts w:hint="default" w:ascii="Wingdings" w:hAnsi="Wingdings"/>
      </w:rPr>
    </w:lvl>
  </w:abstractNum>
  <w:abstractNum w:abstractNumId="116" w15:restartNumberingAfterBreak="0">
    <w:nsid w:val="6F0260CE"/>
    <w:multiLevelType w:val="hybridMultilevel"/>
    <w:tmpl w:val="E76231A4"/>
    <w:lvl w:ilvl="0" w:tplc="08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117" w15:restartNumberingAfterBreak="0">
    <w:nsid w:val="719C22E2"/>
    <w:multiLevelType w:val="hybridMultilevel"/>
    <w:tmpl w:val="7298ACC6"/>
    <w:lvl w:ilvl="0" w:tplc="A26A63DA">
      <w:start w:val="1"/>
      <w:numFmt w:val="bullet"/>
      <w:lvlText w:val="o"/>
      <w:lvlJc w:val="left"/>
      <w:pPr>
        <w:ind w:left="720" w:hanging="360"/>
      </w:pPr>
      <w:rPr>
        <w:rFonts w:hint="default" w:ascii="Courier New" w:hAnsi="Courier New"/>
      </w:rPr>
    </w:lvl>
    <w:lvl w:ilvl="1" w:tplc="02C0E450">
      <w:start w:val="1"/>
      <w:numFmt w:val="bullet"/>
      <w:lvlText w:val="o"/>
      <w:lvlJc w:val="left"/>
      <w:pPr>
        <w:ind w:left="1440" w:hanging="360"/>
      </w:pPr>
      <w:rPr>
        <w:rFonts w:hint="default" w:ascii="Courier New" w:hAnsi="Courier New"/>
      </w:rPr>
    </w:lvl>
    <w:lvl w:ilvl="2" w:tplc="7158AB14">
      <w:start w:val="1"/>
      <w:numFmt w:val="bullet"/>
      <w:lvlText w:val=""/>
      <w:lvlJc w:val="left"/>
      <w:pPr>
        <w:ind w:left="2160" w:hanging="360"/>
      </w:pPr>
      <w:rPr>
        <w:rFonts w:hint="default" w:ascii="Wingdings" w:hAnsi="Wingdings"/>
      </w:rPr>
    </w:lvl>
    <w:lvl w:ilvl="3" w:tplc="A2AABEDE">
      <w:start w:val="1"/>
      <w:numFmt w:val="bullet"/>
      <w:lvlText w:val=""/>
      <w:lvlJc w:val="left"/>
      <w:pPr>
        <w:ind w:left="2880" w:hanging="360"/>
      </w:pPr>
      <w:rPr>
        <w:rFonts w:hint="default" w:ascii="Symbol" w:hAnsi="Symbol"/>
      </w:rPr>
    </w:lvl>
    <w:lvl w:ilvl="4" w:tplc="FD0C46A2">
      <w:start w:val="1"/>
      <w:numFmt w:val="bullet"/>
      <w:lvlText w:val="o"/>
      <w:lvlJc w:val="left"/>
      <w:pPr>
        <w:ind w:left="3600" w:hanging="360"/>
      </w:pPr>
      <w:rPr>
        <w:rFonts w:hint="default" w:ascii="Courier New" w:hAnsi="Courier New"/>
      </w:rPr>
    </w:lvl>
    <w:lvl w:ilvl="5" w:tplc="2C449E86">
      <w:start w:val="1"/>
      <w:numFmt w:val="bullet"/>
      <w:lvlText w:val=""/>
      <w:lvlJc w:val="left"/>
      <w:pPr>
        <w:ind w:left="4320" w:hanging="360"/>
      </w:pPr>
      <w:rPr>
        <w:rFonts w:hint="default" w:ascii="Wingdings" w:hAnsi="Wingdings"/>
      </w:rPr>
    </w:lvl>
    <w:lvl w:ilvl="6" w:tplc="1FE8755E">
      <w:start w:val="1"/>
      <w:numFmt w:val="bullet"/>
      <w:lvlText w:val=""/>
      <w:lvlJc w:val="left"/>
      <w:pPr>
        <w:ind w:left="5040" w:hanging="360"/>
      </w:pPr>
      <w:rPr>
        <w:rFonts w:hint="default" w:ascii="Symbol" w:hAnsi="Symbol"/>
      </w:rPr>
    </w:lvl>
    <w:lvl w:ilvl="7" w:tplc="1D80FCF2">
      <w:start w:val="1"/>
      <w:numFmt w:val="bullet"/>
      <w:lvlText w:val="o"/>
      <w:lvlJc w:val="left"/>
      <w:pPr>
        <w:ind w:left="5760" w:hanging="360"/>
      </w:pPr>
      <w:rPr>
        <w:rFonts w:hint="default" w:ascii="Courier New" w:hAnsi="Courier New"/>
      </w:rPr>
    </w:lvl>
    <w:lvl w:ilvl="8" w:tplc="93745B66">
      <w:start w:val="1"/>
      <w:numFmt w:val="bullet"/>
      <w:lvlText w:val=""/>
      <w:lvlJc w:val="left"/>
      <w:pPr>
        <w:ind w:left="6480" w:hanging="360"/>
      </w:pPr>
      <w:rPr>
        <w:rFonts w:hint="default" w:ascii="Wingdings" w:hAnsi="Wingdings"/>
      </w:rPr>
    </w:lvl>
  </w:abstractNum>
  <w:abstractNum w:abstractNumId="118" w15:restartNumberingAfterBreak="0">
    <w:nsid w:val="71AAA22C"/>
    <w:multiLevelType w:val="hybridMultilevel"/>
    <w:tmpl w:val="F2B8005C"/>
    <w:lvl w:ilvl="0" w:tplc="0F3CD69E">
      <w:start w:val="1"/>
      <w:numFmt w:val="bullet"/>
      <w:lvlText w:val=""/>
      <w:lvlJc w:val="left"/>
      <w:pPr>
        <w:ind w:left="720" w:hanging="360"/>
      </w:pPr>
      <w:rPr>
        <w:rFonts w:hint="default" w:ascii="Wingdings" w:hAnsi="Wingdings"/>
      </w:rPr>
    </w:lvl>
    <w:lvl w:ilvl="1" w:tplc="06369A54">
      <w:start w:val="1"/>
      <w:numFmt w:val="bullet"/>
      <w:lvlText w:val="o"/>
      <w:lvlJc w:val="left"/>
      <w:pPr>
        <w:ind w:left="1440" w:hanging="360"/>
      </w:pPr>
      <w:rPr>
        <w:rFonts w:hint="default" w:ascii="Courier New" w:hAnsi="Courier New"/>
      </w:rPr>
    </w:lvl>
    <w:lvl w:ilvl="2" w:tplc="1F3C9C76">
      <w:start w:val="1"/>
      <w:numFmt w:val="bullet"/>
      <w:lvlText w:val=""/>
      <w:lvlJc w:val="left"/>
      <w:pPr>
        <w:ind w:left="2160" w:hanging="360"/>
      </w:pPr>
      <w:rPr>
        <w:rFonts w:hint="default" w:ascii="Wingdings" w:hAnsi="Wingdings"/>
      </w:rPr>
    </w:lvl>
    <w:lvl w:ilvl="3" w:tplc="0B9CA0C8">
      <w:start w:val="1"/>
      <w:numFmt w:val="bullet"/>
      <w:lvlText w:val=""/>
      <w:lvlJc w:val="left"/>
      <w:pPr>
        <w:ind w:left="2880" w:hanging="360"/>
      </w:pPr>
      <w:rPr>
        <w:rFonts w:hint="default" w:ascii="Symbol" w:hAnsi="Symbol"/>
      </w:rPr>
    </w:lvl>
    <w:lvl w:ilvl="4" w:tplc="83BE9BEE">
      <w:start w:val="1"/>
      <w:numFmt w:val="bullet"/>
      <w:lvlText w:val="o"/>
      <w:lvlJc w:val="left"/>
      <w:pPr>
        <w:ind w:left="3600" w:hanging="360"/>
      </w:pPr>
      <w:rPr>
        <w:rFonts w:hint="default" w:ascii="Courier New" w:hAnsi="Courier New"/>
      </w:rPr>
    </w:lvl>
    <w:lvl w:ilvl="5" w:tplc="67BE6FDA">
      <w:start w:val="1"/>
      <w:numFmt w:val="bullet"/>
      <w:lvlText w:val=""/>
      <w:lvlJc w:val="left"/>
      <w:pPr>
        <w:ind w:left="4320" w:hanging="360"/>
      </w:pPr>
      <w:rPr>
        <w:rFonts w:hint="default" w:ascii="Wingdings" w:hAnsi="Wingdings"/>
      </w:rPr>
    </w:lvl>
    <w:lvl w:ilvl="6" w:tplc="5EA65E0C">
      <w:start w:val="1"/>
      <w:numFmt w:val="bullet"/>
      <w:lvlText w:val=""/>
      <w:lvlJc w:val="left"/>
      <w:pPr>
        <w:ind w:left="5040" w:hanging="360"/>
      </w:pPr>
      <w:rPr>
        <w:rFonts w:hint="default" w:ascii="Symbol" w:hAnsi="Symbol"/>
      </w:rPr>
    </w:lvl>
    <w:lvl w:ilvl="7" w:tplc="4DB44FF0">
      <w:start w:val="1"/>
      <w:numFmt w:val="bullet"/>
      <w:lvlText w:val="o"/>
      <w:lvlJc w:val="left"/>
      <w:pPr>
        <w:ind w:left="5760" w:hanging="360"/>
      </w:pPr>
      <w:rPr>
        <w:rFonts w:hint="default" w:ascii="Courier New" w:hAnsi="Courier New"/>
      </w:rPr>
    </w:lvl>
    <w:lvl w:ilvl="8" w:tplc="25C6A948">
      <w:start w:val="1"/>
      <w:numFmt w:val="bullet"/>
      <w:lvlText w:val=""/>
      <w:lvlJc w:val="left"/>
      <w:pPr>
        <w:ind w:left="6480" w:hanging="360"/>
      </w:pPr>
      <w:rPr>
        <w:rFonts w:hint="default" w:ascii="Wingdings" w:hAnsi="Wingdings"/>
      </w:rPr>
    </w:lvl>
  </w:abstractNum>
  <w:abstractNum w:abstractNumId="119" w15:restartNumberingAfterBreak="0">
    <w:nsid w:val="73DE11CD"/>
    <w:multiLevelType w:val="hybridMultilevel"/>
    <w:tmpl w:val="E7DEBDCA"/>
    <w:lvl w:ilvl="0" w:tplc="60D415C2">
      <w:start w:val="1"/>
      <w:numFmt w:val="bullet"/>
      <w:lvlText w:val="o"/>
      <w:lvlJc w:val="left"/>
      <w:pPr>
        <w:ind w:left="720" w:hanging="360"/>
      </w:pPr>
      <w:rPr>
        <w:rFonts w:hint="default" w:ascii="Courier New" w:hAnsi="Courier New"/>
      </w:rPr>
    </w:lvl>
    <w:lvl w:ilvl="1" w:tplc="32E84C14">
      <w:start w:val="1"/>
      <w:numFmt w:val="bullet"/>
      <w:lvlText w:val="o"/>
      <w:lvlJc w:val="left"/>
      <w:pPr>
        <w:ind w:left="1440" w:hanging="360"/>
      </w:pPr>
      <w:rPr>
        <w:rFonts w:hint="default" w:ascii="Courier New" w:hAnsi="Courier New"/>
      </w:rPr>
    </w:lvl>
    <w:lvl w:ilvl="2" w:tplc="F9DACCCE">
      <w:start w:val="1"/>
      <w:numFmt w:val="bullet"/>
      <w:lvlText w:val=""/>
      <w:lvlJc w:val="left"/>
      <w:pPr>
        <w:ind w:left="2160" w:hanging="360"/>
      </w:pPr>
      <w:rPr>
        <w:rFonts w:hint="default" w:ascii="Wingdings" w:hAnsi="Wingdings"/>
      </w:rPr>
    </w:lvl>
    <w:lvl w:ilvl="3" w:tplc="AAD8D30A">
      <w:start w:val="1"/>
      <w:numFmt w:val="bullet"/>
      <w:lvlText w:val=""/>
      <w:lvlJc w:val="left"/>
      <w:pPr>
        <w:ind w:left="2880" w:hanging="360"/>
      </w:pPr>
      <w:rPr>
        <w:rFonts w:hint="default" w:ascii="Symbol" w:hAnsi="Symbol"/>
      </w:rPr>
    </w:lvl>
    <w:lvl w:ilvl="4" w:tplc="A06484F2">
      <w:start w:val="1"/>
      <w:numFmt w:val="bullet"/>
      <w:lvlText w:val="o"/>
      <w:lvlJc w:val="left"/>
      <w:pPr>
        <w:ind w:left="3600" w:hanging="360"/>
      </w:pPr>
      <w:rPr>
        <w:rFonts w:hint="default" w:ascii="Courier New" w:hAnsi="Courier New"/>
      </w:rPr>
    </w:lvl>
    <w:lvl w:ilvl="5" w:tplc="9C946872">
      <w:start w:val="1"/>
      <w:numFmt w:val="bullet"/>
      <w:lvlText w:val=""/>
      <w:lvlJc w:val="left"/>
      <w:pPr>
        <w:ind w:left="4320" w:hanging="360"/>
      </w:pPr>
      <w:rPr>
        <w:rFonts w:hint="default" w:ascii="Wingdings" w:hAnsi="Wingdings"/>
      </w:rPr>
    </w:lvl>
    <w:lvl w:ilvl="6" w:tplc="484E4552">
      <w:start w:val="1"/>
      <w:numFmt w:val="bullet"/>
      <w:lvlText w:val=""/>
      <w:lvlJc w:val="left"/>
      <w:pPr>
        <w:ind w:left="5040" w:hanging="360"/>
      </w:pPr>
      <w:rPr>
        <w:rFonts w:hint="default" w:ascii="Symbol" w:hAnsi="Symbol"/>
      </w:rPr>
    </w:lvl>
    <w:lvl w:ilvl="7" w:tplc="BD388674">
      <w:start w:val="1"/>
      <w:numFmt w:val="bullet"/>
      <w:lvlText w:val="o"/>
      <w:lvlJc w:val="left"/>
      <w:pPr>
        <w:ind w:left="5760" w:hanging="360"/>
      </w:pPr>
      <w:rPr>
        <w:rFonts w:hint="default" w:ascii="Courier New" w:hAnsi="Courier New"/>
      </w:rPr>
    </w:lvl>
    <w:lvl w:ilvl="8" w:tplc="AA94A20E">
      <w:start w:val="1"/>
      <w:numFmt w:val="bullet"/>
      <w:lvlText w:val=""/>
      <w:lvlJc w:val="left"/>
      <w:pPr>
        <w:ind w:left="6480" w:hanging="360"/>
      </w:pPr>
      <w:rPr>
        <w:rFonts w:hint="default" w:ascii="Wingdings" w:hAnsi="Wingdings"/>
      </w:rPr>
    </w:lvl>
  </w:abstractNum>
  <w:abstractNum w:abstractNumId="120" w15:restartNumberingAfterBreak="0">
    <w:nsid w:val="76154269"/>
    <w:multiLevelType w:val="hybridMultilevel"/>
    <w:tmpl w:val="1748A54E"/>
    <w:lvl w:ilvl="0" w:tplc="08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121" w15:restartNumberingAfterBreak="0">
    <w:nsid w:val="78B1009F"/>
    <w:multiLevelType w:val="hybridMultilevel"/>
    <w:tmpl w:val="F0DE0AE2"/>
    <w:lvl w:ilvl="0" w:tplc="F35485FE">
      <w:start w:val="1"/>
      <w:numFmt w:val="bullet"/>
      <w:lvlText w:val=""/>
      <w:lvlJc w:val="left"/>
      <w:pPr>
        <w:ind w:left="720" w:hanging="360"/>
      </w:pPr>
      <w:rPr>
        <w:rFonts w:hint="default" w:ascii="Symbol" w:hAnsi="Symbol"/>
      </w:rPr>
    </w:lvl>
    <w:lvl w:ilvl="1" w:tplc="FF20315A">
      <w:start w:val="1"/>
      <w:numFmt w:val="bullet"/>
      <w:lvlText w:val="o"/>
      <w:lvlJc w:val="left"/>
      <w:pPr>
        <w:ind w:left="1440" w:hanging="360"/>
      </w:pPr>
      <w:rPr>
        <w:rFonts w:hint="default" w:ascii="Courier New" w:hAnsi="Courier New"/>
      </w:rPr>
    </w:lvl>
    <w:lvl w:ilvl="2" w:tplc="9190BE38">
      <w:start w:val="1"/>
      <w:numFmt w:val="bullet"/>
      <w:lvlText w:val=""/>
      <w:lvlJc w:val="left"/>
      <w:pPr>
        <w:ind w:left="2160" w:hanging="360"/>
      </w:pPr>
      <w:rPr>
        <w:rFonts w:hint="default" w:ascii="Wingdings" w:hAnsi="Wingdings"/>
      </w:rPr>
    </w:lvl>
    <w:lvl w:ilvl="3" w:tplc="1BB4132C">
      <w:start w:val="1"/>
      <w:numFmt w:val="bullet"/>
      <w:lvlText w:val=""/>
      <w:lvlJc w:val="left"/>
      <w:pPr>
        <w:ind w:left="2880" w:hanging="360"/>
      </w:pPr>
      <w:rPr>
        <w:rFonts w:hint="default" w:ascii="Symbol" w:hAnsi="Symbol"/>
      </w:rPr>
    </w:lvl>
    <w:lvl w:ilvl="4" w:tplc="D16EF68E">
      <w:start w:val="1"/>
      <w:numFmt w:val="bullet"/>
      <w:lvlText w:val="o"/>
      <w:lvlJc w:val="left"/>
      <w:pPr>
        <w:ind w:left="3600" w:hanging="360"/>
      </w:pPr>
      <w:rPr>
        <w:rFonts w:hint="default" w:ascii="Courier New" w:hAnsi="Courier New"/>
      </w:rPr>
    </w:lvl>
    <w:lvl w:ilvl="5" w:tplc="60AE6890">
      <w:start w:val="1"/>
      <w:numFmt w:val="bullet"/>
      <w:lvlText w:val=""/>
      <w:lvlJc w:val="left"/>
      <w:pPr>
        <w:ind w:left="4320" w:hanging="360"/>
      </w:pPr>
      <w:rPr>
        <w:rFonts w:hint="default" w:ascii="Wingdings" w:hAnsi="Wingdings"/>
      </w:rPr>
    </w:lvl>
    <w:lvl w:ilvl="6" w:tplc="F7D2FCF2">
      <w:start w:val="1"/>
      <w:numFmt w:val="bullet"/>
      <w:lvlText w:val=""/>
      <w:lvlJc w:val="left"/>
      <w:pPr>
        <w:ind w:left="5040" w:hanging="360"/>
      </w:pPr>
      <w:rPr>
        <w:rFonts w:hint="default" w:ascii="Symbol" w:hAnsi="Symbol"/>
      </w:rPr>
    </w:lvl>
    <w:lvl w:ilvl="7" w:tplc="8C366104">
      <w:start w:val="1"/>
      <w:numFmt w:val="bullet"/>
      <w:lvlText w:val="o"/>
      <w:lvlJc w:val="left"/>
      <w:pPr>
        <w:ind w:left="5760" w:hanging="360"/>
      </w:pPr>
      <w:rPr>
        <w:rFonts w:hint="default" w:ascii="Courier New" w:hAnsi="Courier New"/>
      </w:rPr>
    </w:lvl>
    <w:lvl w:ilvl="8" w:tplc="2EE6767A">
      <w:start w:val="1"/>
      <w:numFmt w:val="bullet"/>
      <w:lvlText w:val=""/>
      <w:lvlJc w:val="left"/>
      <w:pPr>
        <w:ind w:left="6480" w:hanging="360"/>
      </w:pPr>
      <w:rPr>
        <w:rFonts w:hint="default" w:ascii="Wingdings" w:hAnsi="Wingdings"/>
      </w:rPr>
    </w:lvl>
  </w:abstractNum>
  <w:abstractNum w:abstractNumId="122" w15:restartNumberingAfterBreak="0">
    <w:nsid w:val="78C1AD21"/>
    <w:multiLevelType w:val="hybridMultilevel"/>
    <w:tmpl w:val="913E7BEC"/>
    <w:lvl w:ilvl="0" w:tplc="6EAAEEE0">
      <w:start w:val="1"/>
      <w:numFmt w:val="bullet"/>
      <w:lvlText w:val=""/>
      <w:lvlJc w:val="left"/>
      <w:pPr>
        <w:ind w:left="720" w:hanging="360"/>
      </w:pPr>
      <w:rPr>
        <w:rFonts w:hint="default" w:ascii="Symbol" w:hAnsi="Symbol"/>
      </w:rPr>
    </w:lvl>
    <w:lvl w:ilvl="1" w:tplc="8B14EB34">
      <w:start w:val="1"/>
      <w:numFmt w:val="bullet"/>
      <w:lvlText w:val="o"/>
      <w:lvlJc w:val="left"/>
      <w:pPr>
        <w:ind w:left="1440" w:hanging="360"/>
      </w:pPr>
      <w:rPr>
        <w:rFonts w:hint="default" w:ascii="Courier New" w:hAnsi="Courier New"/>
      </w:rPr>
    </w:lvl>
    <w:lvl w:ilvl="2" w:tplc="E1E48B98">
      <w:start w:val="1"/>
      <w:numFmt w:val="bullet"/>
      <w:lvlText w:val=""/>
      <w:lvlJc w:val="left"/>
      <w:pPr>
        <w:ind w:left="2160" w:hanging="360"/>
      </w:pPr>
      <w:rPr>
        <w:rFonts w:hint="default" w:ascii="Wingdings" w:hAnsi="Wingdings"/>
      </w:rPr>
    </w:lvl>
    <w:lvl w:ilvl="3" w:tplc="D4565D8C">
      <w:start w:val="1"/>
      <w:numFmt w:val="bullet"/>
      <w:lvlText w:val=""/>
      <w:lvlJc w:val="left"/>
      <w:pPr>
        <w:ind w:left="2880" w:hanging="360"/>
      </w:pPr>
      <w:rPr>
        <w:rFonts w:hint="default" w:ascii="Symbol" w:hAnsi="Symbol"/>
      </w:rPr>
    </w:lvl>
    <w:lvl w:ilvl="4" w:tplc="28662ABA">
      <w:start w:val="1"/>
      <w:numFmt w:val="bullet"/>
      <w:lvlText w:val="o"/>
      <w:lvlJc w:val="left"/>
      <w:pPr>
        <w:ind w:left="3600" w:hanging="360"/>
      </w:pPr>
      <w:rPr>
        <w:rFonts w:hint="default" w:ascii="Courier New" w:hAnsi="Courier New"/>
      </w:rPr>
    </w:lvl>
    <w:lvl w:ilvl="5" w:tplc="90F0B648">
      <w:start w:val="1"/>
      <w:numFmt w:val="bullet"/>
      <w:lvlText w:val=""/>
      <w:lvlJc w:val="left"/>
      <w:pPr>
        <w:ind w:left="4320" w:hanging="360"/>
      </w:pPr>
      <w:rPr>
        <w:rFonts w:hint="default" w:ascii="Wingdings" w:hAnsi="Wingdings"/>
      </w:rPr>
    </w:lvl>
    <w:lvl w:ilvl="6" w:tplc="5A7CB676">
      <w:start w:val="1"/>
      <w:numFmt w:val="bullet"/>
      <w:lvlText w:val=""/>
      <w:lvlJc w:val="left"/>
      <w:pPr>
        <w:ind w:left="5040" w:hanging="360"/>
      </w:pPr>
      <w:rPr>
        <w:rFonts w:hint="default" w:ascii="Symbol" w:hAnsi="Symbol"/>
      </w:rPr>
    </w:lvl>
    <w:lvl w:ilvl="7" w:tplc="6C80D73C">
      <w:start w:val="1"/>
      <w:numFmt w:val="bullet"/>
      <w:lvlText w:val="o"/>
      <w:lvlJc w:val="left"/>
      <w:pPr>
        <w:ind w:left="5760" w:hanging="360"/>
      </w:pPr>
      <w:rPr>
        <w:rFonts w:hint="default" w:ascii="Courier New" w:hAnsi="Courier New"/>
      </w:rPr>
    </w:lvl>
    <w:lvl w:ilvl="8" w:tplc="A648924A">
      <w:start w:val="1"/>
      <w:numFmt w:val="bullet"/>
      <w:lvlText w:val=""/>
      <w:lvlJc w:val="left"/>
      <w:pPr>
        <w:ind w:left="6480" w:hanging="360"/>
      </w:pPr>
      <w:rPr>
        <w:rFonts w:hint="default" w:ascii="Wingdings" w:hAnsi="Wingdings"/>
      </w:rPr>
    </w:lvl>
  </w:abstractNum>
  <w:abstractNum w:abstractNumId="123" w15:restartNumberingAfterBreak="0">
    <w:nsid w:val="79E7D7CD"/>
    <w:multiLevelType w:val="hybridMultilevel"/>
    <w:tmpl w:val="28D030CA"/>
    <w:lvl w:ilvl="0" w:tplc="3CD88C64">
      <w:start w:val="1"/>
      <w:numFmt w:val="bullet"/>
      <w:lvlText w:val=""/>
      <w:lvlJc w:val="left"/>
      <w:pPr>
        <w:ind w:left="720" w:hanging="360"/>
      </w:pPr>
      <w:rPr>
        <w:rFonts w:hint="default" w:ascii="Symbol" w:hAnsi="Symbol"/>
      </w:rPr>
    </w:lvl>
    <w:lvl w:ilvl="1" w:tplc="5A223DFC">
      <w:start w:val="1"/>
      <w:numFmt w:val="bullet"/>
      <w:lvlText w:val="o"/>
      <w:lvlJc w:val="left"/>
      <w:pPr>
        <w:ind w:left="1440" w:hanging="360"/>
      </w:pPr>
      <w:rPr>
        <w:rFonts w:hint="default" w:ascii="Courier New" w:hAnsi="Courier New"/>
      </w:rPr>
    </w:lvl>
    <w:lvl w:ilvl="2" w:tplc="6C38116A">
      <w:start w:val="1"/>
      <w:numFmt w:val="bullet"/>
      <w:lvlText w:val=""/>
      <w:lvlJc w:val="left"/>
      <w:pPr>
        <w:ind w:left="2160" w:hanging="360"/>
      </w:pPr>
      <w:rPr>
        <w:rFonts w:hint="default" w:ascii="Wingdings" w:hAnsi="Wingdings"/>
      </w:rPr>
    </w:lvl>
    <w:lvl w:ilvl="3" w:tplc="8F8421F8">
      <w:start w:val="1"/>
      <w:numFmt w:val="bullet"/>
      <w:lvlText w:val=""/>
      <w:lvlJc w:val="left"/>
      <w:pPr>
        <w:ind w:left="2880" w:hanging="360"/>
      </w:pPr>
      <w:rPr>
        <w:rFonts w:hint="default" w:ascii="Symbol" w:hAnsi="Symbol"/>
      </w:rPr>
    </w:lvl>
    <w:lvl w:ilvl="4" w:tplc="9490E772">
      <w:start w:val="1"/>
      <w:numFmt w:val="bullet"/>
      <w:lvlText w:val="o"/>
      <w:lvlJc w:val="left"/>
      <w:pPr>
        <w:ind w:left="3600" w:hanging="360"/>
      </w:pPr>
      <w:rPr>
        <w:rFonts w:hint="default" w:ascii="Courier New" w:hAnsi="Courier New"/>
      </w:rPr>
    </w:lvl>
    <w:lvl w:ilvl="5" w:tplc="9E8E2358">
      <w:start w:val="1"/>
      <w:numFmt w:val="bullet"/>
      <w:lvlText w:val=""/>
      <w:lvlJc w:val="left"/>
      <w:pPr>
        <w:ind w:left="4320" w:hanging="360"/>
      </w:pPr>
      <w:rPr>
        <w:rFonts w:hint="default" w:ascii="Wingdings" w:hAnsi="Wingdings"/>
      </w:rPr>
    </w:lvl>
    <w:lvl w:ilvl="6" w:tplc="54D4A188">
      <w:start w:val="1"/>
      <w:numFmt w:val="bullet"/>
      <w:lvlText w:val=""/>
      <w:lvlJc w:val="left"/>
      <w:pPr>
        <w:ind w:left="5040" w:hanging="360"/>
      </w:pPr>
      <w:rPr>
        <w:rFonts w:hint="default" w:ascii="Symbol" w:hAnsi="Symbol"/>
      </w:rPr>
    </w:lvl>
    <w:lvl w:ilvl="7" w:tplc="8A44E532">
      <w:start w:val="1"/>
      <w:numFmt w:val="bullet"/>
      <w:lvlText w:val="o"/>
      <w:lvlJc w:val="left"/>
      <w:pPr>
        <w:ind w:left="5760" w:hanging="360"/>
      </w:pPr>
      <w:rPr>
        <w:rFonts w:hint="default" w:ascii="Courier New" w:hAnsi="Courier New"/>
      </w:rPr>
    </w:lvl>
    <w:lvl w:ilvl="8" w:tplc="56F672CE">
      <w:start w:val="1"/>
      <w:numFmt w:val="bullet"/>
      <w:lvlText w:val=""/>
      <w:lvlJc w:val="left"/>
      <w:pPr>
        <w:ind w:left="6480" w:hanging="360"/>
      </w:pPr>
      <w:rPr>
        <w:rFonts w:hint="default" w:ascii="Wingdings" w:hAnsi="Wingdings"/>
      </w:rPr>
    </w:lvl>
  </w:abstractNum>
  <w:abstractNum w:abstractNumId="124" w15:restartNumberingAfterBreak="0">
    <w:nsid w:val="7A029254"/>
    <w:multiLevelType w:val="hybridMultilevel"/>
    <w:tmpl w:val="B704B2DC"/>
    <w:lvl w:ilvl="0" w:tplc="36AA685A">
      <w:start w:val="1"/>
      <w:numFmt w:val="bullet"/>
      <w:lvlText w:val="o"/>
      <w:lvlJc w:val="left"/>
      <w:pPr>
        <w:ind w:left="720" w:hanging="360"/>
      </w:pPr>
      <w:rPr>
        <w:rFonts w:hint="default" w:ascii="Courier New" w:hAnsi="Courier New"/>
      </w:rPr>
    </w:lvl>
    <w:lvl w:ilvl="1" w:tplc="CC14B5CC">
      <w:start w:val="1"/>
      <w:numFmt w:val="bullet"/>
      <w:lvlText w:val="o"/>
      <w:lvlJc w:val="left"/>
      <w:pPr>
        <w:ind w:left="1440" w:hanging="360"/>
      </w:pPr>
      <w:rPr>
        <w:rFonts w:hint="default" w:ascii="Courier New" w:hAnsi="Courier New"/>
      </w:rPr>
    </w:lvl>
    <w:lvl w:ilvl="2" w:tplc="03D429E0">
      <w:start w:val="1"/>
      <w:numFmt w:val="bullet"/>
      <w:lvlText w:val=""/>
      <w:lvlJc w:val="left"/>
      <w:pPr>
        <w:ind w:left="2160" w:hanging="360"/>
      </w:pPr>
      <w:rPr>
        <w:rFonts w:hint="default" w:ascii="Wingdings" w:hAnsi="Wingdings"/>
      </w:rPr>
    </w:lvl>
    <w:lvl w:ilvl="3" w:tplc="EC4A6CC2">
      <w:start w:val="1"/>
      <w:numFmt w:val="bullet"/>
      <w:lvlText w:val=""/>
      <w:lvlJc w:val="left"/>
      <w:pPr>
        <w:ind w:left="2880" w:hanging="360"/>
      </w:pPr>
      <w:rPr>
        <w:rFonts w:hint="default" w:ascii="Symbol" w:hAnsi="Symbol"/>
      </w:rPr>
    </w:lvl>
    <w:lvl w:ilvl="4" w:tplc="AD1EEF0A">
      <w:start w:val="1"/>
      <w:numFmt w:val="bullet"/>
      <w:lvlText w:val="o"/>
      <w:lvlJc w:val="left"/>
      <w:pPr>
        <w:ind w:left="3600" w:hanging="360"/>
      </w:pPr>
      <w:rPr>
        <w:rFonts w:hint="default" w:ascii="Courier New" w:hAnsi="Courier New"/>
      </w:rPr>
    </w:lvl>
    <w:lvl w:ilvl="5" w:tplc="D4B01BCA">
      <w:start w:val="1"/>
      <w:numFmt w:val="bullet"/>
      <w:lvlText w:val=""/>
      <w:lvlJc w:val="left"/>
      <w:pPr>
        <w:ind w:left="4320" w:hanging="360"/>
      </w:pPr>
      <w:rPr>
        <w:rFonts w:hint="default" w:ascii="Wingdings" w:hAnsi="Wingdings"/>
      </w:rPr>
    </w:lvl>
    <w:lvl w:ilvl="6" w:tplc="9C66999E">
      <w:start w:val="1"/>
      <w:numFmt w:val="bullet"/>
      <w:lvlText w:val=""/>
      <w:lvlJc w:val="left"/>
      <w:pPr>
        <w:ind w:left="5040" w:hanging="360"/>
      </w:pPr>
      <w:rPr>
        <w:rFonts w:hint="default" w:ascii="Symbol" w:hAnsi="Symbol"/>
      </w:rPr>
    </w:lvl>
    <w:lvl w:ilvl="7" w:tplc="AD96EEEA">
      <w:start w:val="1"/>
      <w:numFmt w:val="bullet"/>
      <w:lvlText w:val="o"/>
      <w:lvlJc w:val="left"/>
      <w:pPr>
        <w:ind w:left="5760" w:hanging="360"/>
      </w:pPr>
      <w:rPr>
        <w:rFonts w:hint="default" w:ascii="Courier New" w:hAnsi="Courier New"/>
      </w:rPr>
    </w:lvl>
    <w:lvl w:ilvl="8" w:tplc="3594EF3E">
      <w:start w:val="1"/>
      <w:numFmt w:val="bullet"/>
      <w:lvlText w:val=""/>
      <w:lvlJc w:val="left"/>
      <w:pPr>
        <w:ind w:left="6480" w:hanging="360"/>
      </w:pPr>
      <w:rPr>
        <w:rFonts w:hint="default" w:ascii="Wingdings" w:hAnsi="Wingdings"/>
      </w:rPr>
    </w:lvl>
  </w:abstractNum>
  <w:abstractNum w:abstractNumId="125" w15:restartNumberingAfterBreak="0">
    <w:nsid w:val="7B0F470E"/>
    <w:multiLevelType w:val="hybridMultilevel"/>
    <w:tmpl w:val="9BEE97E2"/>
    <w:lvl w:ilvl="0" w:tplc="08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abstractNum w:abstractNumId="126" w15:restartNumberingAfterBreak="0">
    <w:nsid w:val="7E6D665A"/>
    <w:multiLevelType w:val="hybridMultilevel"/>
    <w:tmpl w:val="ED38FC98"/>
    <w:lvl w:ilvl="0" w:tplc="08090001">
      <w:start w:val="1"/>
      <w:numFmt w:val="bullet"/>
      <w:lvlText w:val=""/>
      <w:lvlJc w:val="left"/>
      <w:pPr>
        <w:ind w:left="720" w:hanging="360"/>
      </w:pPr>
      <w:rPr>
        <w:rFonts w:hint="default" w:ascii="Symbol" w:hAnsi="Symbol"/>
      </w:rPr>
    </w:lvl>
    <w:lvl w:ilvl="1" w:tplc="FFFFFFFF">
      <w:start w:val="1"/>
      <w:numFmt w:val="bullet"/>
      <w:lvlText w:val="o"/>
      <w:lvlJc w:val="left"/>
      <w:pPr>
        <w:ind w:left="1440" w:hanging="360"/>
      </w:pPr>
      <w:rPr>
        <w:rFonts w:hint="default" w:ascii="Courier New" w:hAnsi="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rPr>
    </w:lvl>
    <w:lvl w:ilvl="8" w:tplc="FFFFFFFF">
      <w:start w:val="1"/>
      <w:numFmt w:val="bullet"/>
      <w:lvlText w:val=""/>
      <w:lvlJc w:val="left"/>
      <w:pPr>
        <w:ind w:left="6480" w:hanging="360"/>
      </w:pPr>
      <w:rPr>
        <w:rFonts w:hint="default" w:ascii="Wingdings" w:hAnsi="Wingdings"/>
      </w:rPr>
    </w:lvl>
  </w:abstractNum>
  <w:num w:numId="128">
    <w:abstractNumId w:val="127"/>
  </w:num>
  <w:num w:numId="1" w16cid:durableId="1718623619">
    <w:abstractNumId w:val="45"/>
  </w:num>
  <w:num w:numId="2" w16cid:durableId="2044481046">
    <w:abstractNumId w:val="59"/>
  </w:num>
  <w:num w:numId="3" w16cid:durableId="1288968992">
    <w:abstractNumId w:val="34"/>
  </w:num>
  <w:num w:numId="4" w16cid:durableId="1437797803">
    <w:abstractNumId w:val="119"/>
  </w:num>
  <w:num w:numId="5" w16cid:durableId="794099892">
    <w:abstractNumId w:val="55"/>
  </w:num>
  <w:num w:numId="6" w16cid:durableId="1489201546">
    <w:abstractNumId w:val="101"/>
  </w:num>
  <w:num w:numId="7" w16cid:durableId="1356274156">
    <w:abstractNumId w:val="117"/>
  </w:num>
  <w:num w:numId="8" w16cid:durableId="2103987482">
    <w:abstractNumId w:val="109"/>
  </w:num>
  <w:num w:numId="9" w16cid:durableId="1322351182">
    <w:abstractNumId w:val="57"/>
  </w:num>
  <w:num w:numId="10" w16cid:durableId="2071609393">
    <w:abstractNumId w:val="9"/>
  </w:num>
  <w:num w:numId="11" w16cid:durableId="2020037016">
    <w:abstractNumId w:val="4"/>
  </w:num>
  <w:num w:numId="12" w16cid:durableId="556745784">
    <w:abstractNumId w:val="38"/>
  </w:num>
  <w:num w:numId="13" w16cid:durableId="1773630030">
    <w:abstractNumId w:val="124"/>
  </w:num>
  <w:num w:numId="14" w16cid:durableId="1066875195">
    <w:abstractNumId w:val="52"/>
  </w:num>
  <w:num w:numId="15" w16cid:durableId="485902696">
    <w:abstractNumId w:val="15"/>
  </w:num>
  <w:num w:numId="16" w16cid:durableId="408965655">
    <w:abstractNumId w:val="40"/>
  </w:num>
  <w:num w:numId="17" w16cid:durableId="224072621">
    <w:abstractNumId w:val="1"/>
  </w:num>
  <w:num w:numId="18" w16cid:durableId="474026830">
    <w:abstractNumId w:val="16"/>
  </w:num>
  <w:num w:numId="19" w16cid:durableId="1502696453">
    <w:abstractNumId w:val="27"/>
  </w:num>
  <w:num w:numId="20" w16cid:durableId="731578737">
    <w:abstractNumId w:val="102"/>
  </w:num>
  <w:num w:numId="21" w16cid:durableId="1009941424">
    <w:abstractNumId w:val="48"/>
  </w:num>
  <w:num w:numId="22" w16cid:durableId="262760225">
    <w:abstractNumId w:val="73"/>
  </w:num>
  <w:num w:numId="23" w16cid:durableId="1759908712">
    <w:abstractNumId w:val="110"/>
  </w:num>
  <w:num w:numId="24" w16cid:durableId="1806511442">
    <w:abstractNumId w:val="30"/>
  </w:num>
  <w:num w:numId="25" w16cid:durableId="1502965363">
    <w:abstractNumId w:val="118"/>
  </w:num>
  <w:num w:numId="26" w16cid:durableId="1773623638">
    <w:abstractNumId w:val="50"/>
  </w:num>
  <w:num w:numId="27" w16cid:durableId="875507381">
    <w:abstractNumId w:val="10"/>
  </w:num>
  <w:num w:numId="28" w16cid:durableId="182911581">
    <w:abstractNumId w:val="23"/>
  </w:num>
  <w:num w:numId="29" w16cid:durableId="2035302589">
    <w:abstractNumId w:val="86"/>
  </w:num>
  <w:num w:numId="30" w16cid:durableId="1969386889">
    <w:abstractNumId w:val="0"/>
  </w:num>
  <w:num w:numId="31" w16cid:durableId="1137188680">
    <w:abstractNumId w:val="90"/>
  </w:num>
  <w:num w:numId="32" w16cid:durableId="776025875">
    <w:abstractNumId w:val="12"/>
  </w:num>
  <w:num w:numId="33" w16cid:durableId="238830835">
    <w:abstractNumId w:val="22"/>
  </w:num>
  <w:num w:numId="34" w16cid:durableId="932862525">
    <w:abstractNumId w:val="79"/>
  </w:num>
  <w:num w:numId="35" w16cid:durableId="1782215046">
    <w:abstractNumId w:val="31"/>
  </w:num>
  <w:num w:numId="36" w16cid:durableId="1537355330">
    <w:abstractNumId w:val="17"/>
  </w:num>
  <w:num w:numId="37" w16cid:durableId="2122800228">
    <w:abstractNumId w:val="85"/>
  </w:num>
  <w:num w:numId="38" w16cid:durableId="1725791216">
    <w:abstractNumId w:val="65"/>
  </w:num>
  <w:num w:numId="39" w16cid:durableId="359665831">
    <w:abstractNumId w:val="64"/>
  </w:num>
  <w:num w:numId="40" w16cid:durableId="1079331507">
    <w:abstractNumId w:val="100"/>
  </w:num>
  <w:num w:numId="41" w16cid:durableId="1467504229">
    <w:abstractNumId w:val="103"/>
  </w:num>
  <w:num w:numId="42" w16cid:durableId="1754817605">
    <w:abstractNumId w:val="24"/>
  </w:num>
  <w:num w:numId="43" w16cid:durableId="28842339">
    <w:abstractNumId w:val="84"/>
  </w:num>
  <w:num w:numId="44" w16cid:durableId="920679569">
    <w:abstractNumId w:val="78"/>
  </w:num>
  <w:num w:numId="45" w16cid:durableId="101606443">
    <w:abstractNumId w:val="87"/>
  </w:num>
  <w:num w:numId="46" w16cid:durableId="1438599704">
    <w:abstractNumId w:val="67"/>
  </w:num>
  <w:num w:numId="47" w16cid:durableId="967317426">
    <w:abstractNumId w:val="8"/>
  </w:num>
  <w:num w:numId="48" w16cid:durableId="994915065">
    <w:abstractNumId w:val="75"/>
  </w:num>
  <w:num w:numId="49" w16cid:durableId="1001005471">
    <w:abstractNumId w:val="18"/>
  </w:num>
  <w:num w:numId="50" w16cid:durableId="787815089">
    <w:abstractNumId w:val="41"/>
  </w:num>
  <w:num w:numId="51" w16cid:durableId="1086339962">
    <w:abstractNumId w:val="36"/>
  </w:num>
  <w:num w:numId="52" w16cid:durableId="865024224">
    <w:abstractNumId w:val="20"/>
  </w:num>
  <w:num w:numId="53" w16cid:durableId="1436561373">
    <w:abstractNumId w:val="68"/>
  </w:num>
  <w:num w:numId="54" w16cid:durableId="1824344659">
    <w:abstractNumId w:val="83"/>
  </w:num>
  <w:num w:numId="55" w16cid:durableId="1217014951">
    <w:abstractNumId w:val="93"/>
  </w:num>
  <w:num w:numId="56" w16cid:durableId="1852184689">
    <w:abstractNumId w:val="77"/>
  </w:num>
  <w:num w:numId="57" w16cid:durableId="1581646084">
    <w:abstractNumId w:val="37"/>
  </w:num>
  <w:num w:numId="58" w16cid:durableId="479887040">
    <w:abstractNumId w:val="108"/>
  </w:num>
  <w:num w:numId="59" w16cid:durableId="1067219214">
    <w:abstractNumId w:val="21"/>
  </w:num>
  <w:num w:numId="60" w16cid:durableId="699939326">
    <w:abstractNumId w:val="105"/>
  </w:num>
  <w:num w:numId="61" w16cid:durableId="311718181">
    <w:abstractNumId w:val="115"/>
  </w:num>
  <w:num w:numId="62" w16cid:durableId="26608567">
    <w:abstractNumId w:val="61"/>
  </w:num>
  <w:num w:numId="63" w16cid:durableId="1754082596">
    <w:abstractNumId w:val="6"/>
  </w:num>
  <w:num w:numId="64" w16cid:durableId="1929773260">
    <w:abstractNumId w:val="107"/>
  </w:num>
  <w:num w:numId="65" w16cid:durableId="2112777874">
    <w:abstractNumId w:val="49"/>
  </w:num>
  <w:num w:numId="66" w16cid:durableId="1460879971">
    <w:abstractNumId w:val="94"/>
  </w:num>
  <w:num w:numId="67" w16cid:durableId="746921961">
    <w:abstractNumId w:val="54"/>
  </w:num>
  <w:num w:numId="68" w16cid:durableId="1691564937">
    <w:abstractNumId w:val="92"/>
  </w:num>
  <w:num w:numId="69" w16cid:durableId="632753806">
    <w:abstractNumId w:val="76"/>
  </w:num>
  <w:num w:numId="70" w16cid:durableId="931861791">
    <w:abstractNumId w:val="113"/>
  </w:num>
  <w:num w:numId="71" w16cid:durableId="1773043685">
    <w:abstractNumId w:val="122"/>
  </w:num>
  <w:num w:numId="72" w16cid:durableId="1742557507">
    <w:abstractNumId w:val="60"/>
  </w:num>
  <w:num w:numId="73" w16cid:durableId="31007018">
    <w:abstractNumId w:val="63"/>
  </w:num>
  <w:num w:numId="74" w16cid:durableId="1829318847">
    <w:abstractNumId w:val="7"/>
  </w:num>
  <w:num w:numId="75" w16cid:durableId="388769533">
    <w:abstractNumId w:val="62"/>
  </w:num>
  <w:num w:numId="76" w16cid:durableId="695303556">
    <w:abstractNumId w:val="19"/>
  </w:num>
  <w:num w:numId="77" w16cid:durableId="1374840635">
    <w:abstractNumId w:val="121"/>
  </w:num>
  <w:num w:numId="78" w16cid:durableId="551968391">
    <w:abstractNumId w:val="14"/>
  </w:num>
  <w:num w:numId="79" w16cid:durableId="1857889226">
    <w:abstractNumId w:val="88"/>
  </w:num>
  <w:num w:numId="80" w16cid:durableId="1038041761">
    <w:abstractNumId w:val="106"/>
  </w:num>
  <w:num w:numId="81" w16cid:durableId="525682227">
    <w:abstractNumId w:val="104"/>
  </w:num>
  <w:num w:numId="82" w16cid:durableId="1964531405">
    <w:abstractNumId w:val="72"/>
  </w:num>
  <w:num w:numId="83" w16cid:durableId="1040282439">
    <w:abstractNumId w:val="91"/>
  </w:num>
  <w:num w:numId="84" w16cid:durableId="1633360911">
    <w:abstractNumId w:val="47"/>
  </w:num>
  <w:num w:numId="85" w16cid:durableId="962003152">
    <w:abstractNumId w:val="66"/>
  </w:num>
  <w:num w:numId="86" w16cid:durableId="591624151">
    <w:abstractNumId w:val="2"/>
  </w:num>
  <w:num w:numId="87" w16cid:durableId="1116100707">
    <w:abstractNumId w:val="81"/>
  </w:num>
  <w:num w:numId="88" w16cid:durableId="1864123544">
    <w:abstractNumId w:val="97"/>
  </w:num>
  <w:num w:numId="89" w16cid:durableId="1147086738">
    <w:abstractNumId w:val="69"/>
  </w:num>
  <w:num w:numId="90" w16cid:durableId="571080776">
    <w:abstractNumId w:val="32"/>
  </w:num>
  <w:num w:numId="91" w16cid:durableId="416633716">
    <w:abstractNumId w:val="5"/>
  </w:num>
  <w:num w:numId="92" w16cid:durableId="1217351008">
    <w:abstractNumId w:val="74"/>
  </w:num>
  <w:num w:numId="93" w16cid:durableId="1192113561">
    <w:abstractNumId w:val="35"/>
  </w:num>
  <w:num w:numId="94" w16cid:durableId="1660304899">
    <w:abstractNumId w:val="56"/>
  </w:num>
  <w:num w:numId="95" w16cid:durableId="626206615">
    <w:abstractNumId w:val="39"/>
  </w:num>
  <w:num w:numId="96" w16cid:durableId="770704908">
    <w:abstractNumId w:val="33"/>
  </w:num>
  <w:num w:numId="97" w16cid:durableId="1252155728">
    <w:abstractNumId w:val="80"/>
  </w:num>
  <w:num w:numId="98" w16cid:durableId="314992523">
    <w:abstractNumId w:val="13"/>
  </w:num>
  <w:num w:numId="99" w16cid:durableId="2057780423">
    <w:abstractNumId w:val="82"/>
  </w:num>
  <w:num w:numId="100" w16cid:durableId="1470440979">
    <w:abstractNumId w:val="11"/>
  </w:num>
  <w:num w:numId="101" w16cid:durableId="1508404281">
    <w:abstractNumId w:val="99"/>
  </w:num>
  <w:num w:numId="102" w16cid:durableId="473066366">
    <w:abstractNumId w:val="112"/>
  </w:num>
  <w:num w:numId="103" w16cid:durableId="938371349">
    <w:abstractNumId w:val="111"/>
  </w:num>
  <w:num w:numId="104" w16cid:durableId="1319990921">
    <w:abstractNumId w:val="58"/>
  </w:num>
  <w:num w:numId="105" w16cid:durableId="1841966924">
    <w:abstractNumId w:val="123"/>
  </w:num>
  <w:num w:numId="106" w16cid:durableId="1742094865">
    <w:abstractNumId w:val="28"/>
  </w:num>
  <w:num w:numId="107" w16cid:durableId="538906086">
    <w:abstractNumId w:val="25"/>
  </w:num>
  <w:num w:numId="108" w16cid:durableId="159856891">
    <w:abstractNumId w:val="46"/>
  </w:num>
  <w:num w:numId="109" w16cid:durableId="236863358">
    <w:abstractNumId w:val="96"/>
  </w:num>
  <w:num w:numId="110" w16cid:durableId="672730675">
    <w:abstractNumId w:val="114"/>
  </w:num>
  <w:num w:numId="111" w16cid:durableId="790368606">
    <w:abstractNumId w:val="71"/>
  </w:num>
  <w:num w:numId="112" w16cid:durableId="1380931560">
    <w:abstractNumId w:val="43"/>
  </w:num>
  <w:num w:numId="113" w16cid:durableId="1073311576">
    <w:abstractNumId w:val="98"/>
  </w:num>
  <w:num w:numId="114" w16cid:durableId="1204027406">
    <w:abstractNumId w:val="51"/>
  </w:num>
  <w:num w:numId="115" w16cid:durableId="458718322">
    <w:abstractNumId w:val="116"/>
  </w:num>
  <w:num w:numId="116" w16cid:durableId="1913806647">
    <w:abstractNumId w:val="42"/>
  </w:num>
  <w:num w:numId="117" w16cid:durableId="78140368">
    <w:abstractNumId w:val="120"/>
  </w:num>
  <w:num w:numId="118" w16cid:durableId="1126389863">
    <w:abstractNumId w:val="3"/>
  </w:num>
  <w:num w:numId="119" w16cid:durableId="1209881514">
    <w:abstractNumId w:val="126"/>
  </w:num>
  <w:num w:numId="120" w16cid:durableId="1726640471">
    <w:abstractNumId w:val="29"/>
  </w:num>
  <w:num w:numId="121" w16cid:durableId="534270712">
    <w:abstractNumId w:val="26"/>
  </w:num>
  <w:num w:numId="122" w16cid:durableId="1472213036">
    <w:abstractNumId w:val="95"/>
  </w:num>
  <w:num w:numId="123" w16cid:durableId="373847286">
    <w:abstractNumId w:val="125"/>
  </w:num>
  <w:num w:numId="124" w16cid:durableId="511844265">
    <w:abstractNumId w:val="53"/>
  </w:num>
  <w:num w:numId="125" w16cid:durableId="1194802889">
    <w:abstractNumId w:val="89"/>
  </w:num>
  <w:num w:numId="126" w16cid:durableId="215242705">
    <w:abstractNumId w:val="70"/>
  </w:num>
  <w:num w:numId="127" w16cid:durableId="965965996">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FF58443"/>
    <w:rsid w:val="00180529"/>
    <w:rsid w:val="00342DD7"/>
    <w:rsid w:val="003E726D"/>
    <w:rsid w:val="003F7325"/>
    <w:rsid w:val="00514CBB"/>
    <w:rsid w:val="005B708F"/>
    <w:rsid w:val="007E5B3E"/>
    <w:rsid w:val="00823105"/>
    <w:rsid w:val="008675B3"/>
    <w:rsid w:val="0090369E"/>
    <w:rsid w:val="00B65039"/>
    <w:rsid w:val="00BE645D"/>
    <w:rsid w:val="00C2EE9C"/>
    <w:rsid w:val="00ED720B"/>
    <w:rsid w:val="00EDE286"/>
    <w:rsid w:val="014036F1"/>
    <w:rsid w:val="024A6AFB"/>
    <w:rsid w:val="02672B2D"/>
    <w:rsid w:val="0290956F"/>
    <w:rsid w:val="02A547B6"/>
    <w:rsid w:val="02C40CDA"/>
    <w:rsid w:val="02C7F783"/>
    <w:rsid w:val="02F9B1D0"/>
    <w:rsid w:val="039FCE29"/>
    <w:rsid w:val="03DBE4D4"/>
    <w:rsid w:val="03FD17E6"/>
    <w:rsid w:val="04A030F6"/>
    <w:rsid w:val="04A91CBE"/>
    <w:rsid w:val="0559E42A"/>
    <w:rsid w:val="055A9085"/>
    <w:rsid w:val="05EBDA5E"/>
    <w:rsid w:val="0600ADD3"/>
    <w:rsid w:val="0651703F"/>
    <w:rsid w:val="065A2D5B"/>
    <w:rsid w:val="065D942B"/>
    <w:rsid w:val="06934392"/>
    <w:rsid w:val="06B51516"/>
    <w:rsid w:val="06CA4CDD"/>
    <w:rsid w:val="06D14B10"/>
    <w:rsid w:val="06D4E547"/>
    <w:rsid w:val="07277F04"/>
    <w:rsid w:val="079EF284"/>
    <w:rsid w:val="07BB3DD1"/>
    <w:rsid w:val="07D4829D"/>
    <w:rsid w:val="0835373E"/>
    <w:rsid w:val="086A83A2"/>
    <w:rsid w:val="08C4B120"/>
    <w:rsid w:val="08ECCED2"/>
    <w:rsid w:val="092619AE"/>
    <w:rsid w:val="0971584D"/>
    <w:rsid w:val="097CAC1A"/>
    <w:rsid w:val="0A03C8F6"/>
    <w:rsid w:val="0A0F6714"/>
    <w:rsid w:val="0A1B98BF"/>
    <w:rsid w:val="0A503758"/>
    <w:rsid w:val="0A71FBED"/>
    <w:rsid w:val="0A77B6D5"/>
    <w:rsid w:val="0A8FBF06"/>
    <w:rsid w:val="0AB31222"/>
    <w:rsid w:val="0AD04B18"/>
    <w:rsid w:val="0AD8094C"/>
    <w:rsid w:val="0B0B654B"/>
    <w:rsid w:val="0B1F0114"/>
    <w:rsid w:val="0BCBFE3E"/>
    <w:rsid w:val="0C073964"/>
    <w:rsid w:val="0C139FBD"/>
    <w:rsid w:val="0C77925A"/>
    <w:rsid w:val="0C8557CB"/>
    <w:rsid w:val="0C932AAF"/>
    <w:rsid w:val="0CA443AE"/>
    <w:rsid w:val="0D084885"/>
    <w:rsid w:val="0D1197FA"/>
    <w:rsid w:val="0D189371"/>
    <w:rsid w:val="0D4BC4A5"/>
    <w:rsid w:val="0DE73B81"/>
    <w:rsid w:val="0E5359E3"/>
    <w:rsid w:val="0F036563"/>
    <w:rsid w:val="0F1310EB"/>
    <w:rsid w:val="0F2DC0D9"/>
    <w:rsid w:val="0F302B55"/>
    <w:rsid w:val="0FF58443"/>
    <w:rsid w:val="105F27BA"/>
    <w:rsid w:val="10A0902E"/>
    <w:rsid w:val="10AEAB43"/>
    <w:rsid w:val="10BDC38D"/>
    <w:rsid w:val="113C44D1"/>
    <w:rsid w:val="1147E75B"/>
    <w:rsid w:val="119AFED1"/>
    <w:rsid w:val="11DE293D"/>
    <w:rsid w:val="122571D3"/>
    <w:rsid w:val="123A8BCF"/>
    <w:rsid w:val="12CCEBE5"/>
    <w:rsid w:val="12FCA0FB"/>
    <w:rsid w:val="13258B9F"/>
    <w:rsid w:val="1365AB0F"/>
    <w:rsid w:val="1398885A"/>
    <w:rsid w:val="13C4E45B"/>
    <w:rsid w:val="143F6089"/>
    <w:rsid w:val="14E95D48"/>
    <w:rsid w:val="1503675C"/>
    <w:rsid w:val="15209C90"/>
    <w:rsid w:val="15424606"/>
    <w:rsid w:val="15C039A9"/>
    <w:rsid w:val="16040C3E"/>
    <w:rsid w:val="1605F825"/>
    <w:rsid w:val="165B032D"/>
    <w:rsid w:val="16964672"/>
    <w:rsid w:val="169CEB01"/>
    <w:rsid w:val="169E7419"/>
    <w:rsid w:val="169EE0A6"/>
    <w:rsid w:val="16BE4FBB"/>
    <w:rsid w:val="16D4BD1F"/>
    <w:rsid w:val="16E53138"/>
    <w:rsid w:val="170273C1"/>
    <w:rsid w:val="1723B332"/>
    <w:rsid w:val="172DAFB7"/>
    <w:rsid w:val="17983B0D"/>
    <w:rsid w:val="17F2CA20"/>
    <w:rsid w:val="181B161B"/>
    <w:rsid w:val="182254D9"/>
    <w:rsid w:val="183D338F"/>
    <w:rsid w:val="184ABF7E"/>
    <w:rsid w:val="185C293C"/>
    <w:rsid w:val="1864A0EA"/>
    <w:rsid w:val="18698B05"/>
    <w:rsid w:val="18BACA82"/>
    <w:rsid w:val="19B40B12"/>
    <w:rsid w:val="19B80A78"/>
    <w:rsid w:val="19C909A3"/>
    <w:rsid w:val="1A0574C7"/>
    <w:rsid w:val="1A1D304B"/>
    <w:rsid w:val="1A344C37"/>
    <w:rsid w:val="1A7466DE"/>
    <w:rsid w:val="1A864C6D"/>
    <w:rsid w:val="1A8769D0"/>
    <w:rsid w:val="1AA4D321"/>
    <w:rsid w:val="1B2A7863"/>
    <w:rsid w:val="1B72BD76"/>
    <w:rsid w:val="1BFD7A85"/>
    <w:rsid w:val="1C336755"/>
    <w:rsid w:val="1C3A5F2F"/>
    <w:rsid w:val="1C3EC95C"/>
    <w:rsid w:val="1C5E5646"/>
    <w:rsid w:val="1CDAD5BC"/>
    <w:rsid w:val="1D262E4B"/>
    <w:rsid w:val="1D605050"/>
    <w:rsid w:val="1DAAFA54"/>
    <w:rsid w:val="1DB37668"/>
    <w:rsid w:val="1DDB1030"/>
    <w:rsid w:val="1DF7257F"/>
    <w:rsid w:val="1DF98B8E"/>
    <w:rsid w:val="1E59D300"/>
    <w:rsid w:val="1E853F88"/>
    <w:rsid w:val="1E9E7E5E"/>
    <w:rsid w:val="1EDB6091"/>
    <w:rsid w:val="1EE7B475"/>
    <w:rsid w:val="1F0CB98E"/>
    <w:rsid w:val="1F595FE2"/>
    <w:rsid w:val="1F7C9DF0"/>
    <w:rsid w:val="1F820E0D"/>
    <w:rsid w:val="1FA511C1"/>
    <w:rsid w:val="1FA8D512"/>
    <w:rsid w:val="1FD6C4CF"/>
    <w:rsid w:val="1FDECBD3"/>
    <w:rsid w:val="1FE33E75"/>
    <w:rsid w:val="1FE48484"/>
    <w:rsid w:val="2045CC04"/>
    <w:rsid w:val="205E62A2"/>
    <w:rsid w:val="2076CCBE"/>
    <w:rsid w:val="208F4D61"/>
    <w:rsid w:val="20926058"/>
    <w:rsid w:val="20B3441C"/>
    <w:rsid w:val="20B5FC62"/>
    <w:rsid w:val="20BBF538"/>
    <w:rsid w:val="20C6B104"/>
    <w:rsid w:val="2122F55D"/>
    <w:rsid w:val="21BF78AF"/>
    <w:rsid w:val="22037CD5"/>
    <w:rsid w:val="22093256"/>
    <w:rsid w:val="2255448D"/>
    <w:rsid w:val="225588D4"/>
    <w:rsid w:val="226D70DE"/>
    <w:rsid w:val="2278EAD4"/>
    <w:rsid w:val="2312CD15"/>
    <w:rsid w:val="23DBFF4B"/>
    <w:rsid w:val="2430F130"/>
    <w:rsid w:val="24515DCF"/>
    <w:rsid w:val="245F382B"/>
    <w:rsid w:val="2480C145"/>
    <w:rsid w:val="24BAFAAD"/>
    <w:rsid w:val="24C064CE"/>
    <w:rsid w:val="24C10FE9"/>
    <w:rsid w:val="2543C92F"/>
    <w:rsid w:val="256D8142"/>
    <w:rsid w:val="25848F63"/>
    <w:rsid w:val="25CE4C6B"/>
    <w:rsid w:val="25D61FE7"/>
    <w:rsid w:val="25F4C854"/>
    <w:rsid w:val="25FCE089"/>
    <w:rsid w:val="26164BE9"/>
    <w:rsid w:val="262DE307"/>
    <w:rsid w:val="263F32A6"/>
    <w:rsid w:val="26481ECE"/>
    <w:rsid w:val="26492F99"/>
    <w:rsid w:val="269D6BF4"/>
    <w:rsid w:val="26F2E218"/>
    <w:rsid w:val="27FAE8CF"/>
    <w:rsid w:val="280F3CD5"/>
    <w:rsid w:val="2820C0B7"/>
    <w:rsid w:val="2836862C"/>
    <w:rsid w:val="28D15D86"/>
    <w:rsid w:val="28DED5E1"/>
    <w:rsid w:val="29273B07"/>
    <w:rsid w:val="293E2C75"/>
    <w:rsid w:val="296C721C"/>
    <w:rsid w:val="2973ADEB"/>
    <w:rsid w:val="299389A6"/>
    <w:rsid w:val="29DFE4DF"/>
    <w:rsid w:val="29FBED8B"/>
    <w:rsid w:val="2A048B82"/>
    <w:rsid w:val="2A0F1830"/>
    <w:rsid w:val="2A1C245A"/>
    <w:rsid w:val="2A2D7238"/>
    <w:rsid w:val="2A3D495A"/>
    <w:rsid w:val="2A49F432"/>
    <w:rsid w:val="2AA8DE6E"/>
    <w:rsid w:val="2AF72A5F"/>
    <w:rsid w:val="2B16DBF9"/>
    <w:rsid w:val="2B3797A3"/>
    <w:rsid w:val="2B55F021"/>
    <w:rsid w:val="2B798D69"/>
    <w:rsid w:val="2B7E29FD"/>
    <w:rsid w:val="2C079B96"/>
    <w:rsid w:val="2CFE04EE"/>
    <w:rsid w:val="2D1C5011"/>
    <w:rsid w:val="2D326CF8"/>
    <w:rsid w:val="2DA7BF14"/>
    <w:rsid w:val="2DFAFB3C"/>
    <w:rsid w:val="2DFCF4F5"/>
    <w:rsid w:val="2EC96DDB"/>
    <w:rsid w:val="2F0E5316"/>
    <w:rsid w:val="2F1BA605"/>
    <w:rsid w:val="2F4033AE"/>
    <w:rsid w:val="2F528FFF"/>
    <w:rsid w:val="2FAE9EC8"/>
    <w:rsid w:val="2FBC9E72"/>
    <w:rsid w:val="3066C567"/>
    <w:rsid w:val="307B5367"/>
    <w:rsid w:val="30FBA5EC"/>
    <w:rsid w:val="31D96A6D"/>
    <w:rsid w:val="3232940E"/>
    <w:rsid w:val="32B3E9BC"/>
    <w:rsid w:val="336049DA"/>
    <w:rsid w:val="3372F2AB"/>
    <w:rsid w:val="3444F47A"/>
    <w:rsid w:val="349C354F"/>
    <w:rsid w:val="34FA6179"/>
    <w:rsid w:val="3560FE87"/>
    <w:rsid w:val="3571F6AC"/>
    <w:rsid w:val="35C79008"/>
    <w:rsid w:val="360308C6"/>
    <w:rsid w:val="3643A3FF"/>
    <w:rsid w:val="364D91F5"/>
    <w:rsid w:val="3658D0DD"/>
    <w:rsid w:val="3691873B"/>
    <w:rsid w:val="36A3E035"/>
    <w:rsid w:val="36CA5A35"/>
    <w:rsid w:val="36E072CF"/>
    <w:rsid w:val="37050E29"/>
    <w:rsid w:val="370547AD"/>
    <w:rsid w:val="373710D9"/>
    <w:rsid w:val="37423CBC"/>
    <w:rsid w:val="3785002D"/>
    <w:rsid w:val="37D52AA4"/>
    <w:rsid w:val="37E41270"/>
    <w:rsid w:val="3858618F"/>
    <w:rsid w:val="38C5566A"/>
    <w:rsid w:val="397FBA70"/>
    <w:rsid w:val="39D6730A"/>
    <w:rsid w:val="39E19A83"/>
    <w:rsid w:val="3AB341C5"/>
    <w:rsid w:val="3AC5C435"/>
    <w:rsid w:val="3AC93FA7"/>
    <w:rsid w:val="3AFD6B16"/>
    <w:rsid w:val="3B89B195"/>
    <w:rsid w:val="3BDBCFE5"/>
    <w:rsid w:val="3C0ED145"/>
    <w:rsid w:val="3C1AFE45"/>
    <w:rsid w:val="3C7FC2D9"/>
    <w:rsid w:val="3D098662"/>
    <w:rsid w:val="3D350602"/>
    <w:rsid w:val="3DE7EEBA"/>
    <w:rsid w:val="3E273588"/>
    <w:rsid w:val="3E2B8D7A"/>
    <w:rsid w:val="3E70EFE5"/>
    <w:rsid w:val="3E907250"/>
    <w:rsid w:val="3EC52BB1"/>
    <w:rsid w:val="3EE3F307"/>
    <w:rsid w:val="3F1541A6"/>
    <w:rsid w:val="3F4F88E6"/>
    <w:rsid w:val="40083060"/>
    <w:rsid w:val="40324F32"/>
    <w:rsid w:val="4082D8BB"/>
    <w:rsid w:val="40911F2C"/>
    <w:rsid w:val="40CE295E"/>
    <w:rsid w:val="40FAC03A"/>
    <w:rsid w:val="41BC2833"/>
    <w:rsid w:val="4212DE1E"/>
    <w:rsid w:val="42B75E0D"/>
    <w:rsid w:val="42E3551E"/>
    <w:rsid w:val="431772F0"/>
    <w:rsid w:val="4336BA17"/>
    <w:rsid w:val="433C2C79"/>
    <w:rsid w:val="43C2D3A4"/>
    <w:rsid w:val="43FC5369"/>
    <w:rsid w:val="440E5638"/>
    <w:rsid w:val="4420D0A9"/>
    <w:rsid w:val="44229352"/>
    <w:rsid w:val="4425C715"/>
    <w:rsid w:val="447F3B5E"/>
    <w:rsid w:val="44A843B6"/>
    <w:rsid w:val="44BC0BD7"/>
    <w:rsid w:val="44EFD010"/>
    <w:rsid w:val="450031B6"/>
    <w:rsid w:val="455AC3A6"/>
    <w:rsid w:val="456F22D3"/>
    <w:rsid w:val="4571AE4A"/>
    <w:rsid w:val="45826376"/>
    <w:rsid w:val="45B50076"/>
    <w:rsid w:val="45EE8DF3"/>
    <w:rsid w:val="45EEE846"/>
    <w:rsid w:val="460FD475"/>
    <w:rsid w:val="4625A5DB"/>
    <w:rsid w:val="46606648"/>
    <w:rsid w:val="4697688C"/>
    <w:rsid w:val="46E19D04"/>
    <w:rsid w:val="4714A6F4"/>
    <w:rsid w:val="475FCB0B"/>
    <w:rsid w:val="476B5293"/>
    <w:rsid w:val="47924756"/>
    <w:rsid w:val="4792FBFD"/>
    <w:rsid w:val="47A7B934"/>
    <w:rsid w:val="47D72847"/>
    <w:rsid w:val="47F32C10"/>
    <w:rsid w:val="4807D5B4"/>
    <w:rsid w:val="480CE34A"/>
    <w:rsid w:val="481FB4DD"/>
    <w:rsid w:val="48423F8B"/>
    <w:rsid w:val="487DBA73"/>
    <w:rsid w:val="48C77A05"/>
    <w:rsid w:val="48CD5A35"/>
    <w:rsid w:val="48D2A0BC"/>
    <w:rsid w:val="490AA932"/>
    <w:rsid w:val="49153DE0"/>
    <w:rsid w:val="498C0B2A"/>
    <w:rsid w:val="49CC5EE9"/>
    <w:rsid w:val="49EE1583"/>
    <w:rsid w:val="4A4BE7AC"/>
    <w:rsid w:val="4A5642FB"/>
    <w:rsid w:val="4A691D3E"/>
    <w:rsid w:val="4A9C22BE"/>
    <w:rsid w:val="4B490405"/>
    <w:rsid w:val="4C05DE70"/>
    <w:rsid w:val="4C4F9F9A"/>
    <w:rsid w:val="4C889C40"/>
    <w:rsid w:val="4D47CDA2"/>
    <w:rsid w:val="4DC5CCE8"/>
    <w:rsid w:val="4DFBBA59"/>
    <w:rsid w:val="4E34735A"/>
    <w:rsid w:val="4E83F873"/>
    <w:rsid w:val="4E903535"/>
    <w:rsid w:val="4F1A6A28"/>
    <w:rsid w:val="4F6389A9"/>
    <w:rsid w:val="4F6E562B"/>
    <w:rsid w:val="4F7DDC20"/>
    <w:rsid w:val="4FC2DF3A"/>
    <w:rsid w:val="5035F414"/>
    <w:rsid w:val="50479360"/>
    <w:rsid w:val="5084BF55"/>
    <w:rsid w:val="50984C6E"/>
    <w:rsid w:val="510A321F"/>
    <w:rsid w:val="5125644F"/>
    <w:rsid w:val="5142C4B2"/>
    <w:rsid w:val="515BDE03"/>
    <w:rsid w:val="516D6E7E"/>
    <w:rsid w:val="51C6F966"/>
    <w:rsid w:val="51FEF9DD"/>
    <w:rsid w:val="525CA094"/>
    <w:rsid w:val="52906087"/>
    <w:rsid w:val="52A2BE28"/>
    <w:rsid w:val="52B50931"/>
    <w:rsid w:val="536424F9"/>
    <w:rsid w:val="536640CF"/>
    <w:rsid w:val="536C86FD"/>
    <w:rsid w:val="53A226B6"/>
    <w:rsid w:val="53FC1C12"/>
    <w:rsid w:val="54006589"/>
    <w:rsid w:val="5442A5A4"/>
    <w:rsid w:val="5446159D"/>
    <w:rsid w:val="54B2AFBB"/>
    <w:rsid w:val="55043FB0"/>
    <w:rsid w:val="5517F262"/>
    <w:rsid w:val="5594F12D"/>
    <w:rsid w:val="559A31AD"/>
    <w:rsid w:val="55B4DDD0"/>
    <w:rsid w:val="55C32B8D"/>
    <w:rsid w:val="55C5F79B"/>
    <w:rsid w:val="55FF1B82"/>
    <w:rsid w:val="56382C28"/>
    <w:rsid w:val="5667AC07"/>
    <w:rsid w:val="56D93BEE"/>
    <w:rsid w:val="571E742E"/>
    <w:rsid w:val="571F53E5"/>
    <w:rsid w:val="57E179E0"/>
    <w:rsid w:val="57EF6C2E"/>
    <w:rsid w:val="581372FA"/>
    <w:rsid w:val="58A3E807"/>
    <w:rsid w:val="58A6A7CE"/>
    <w:rsid w:val="58E4EF49"/>
    <w:rsid w:val="58E924C2"/>
    <w:rsid w:val="59172E70"/>
    <w:rsid w:val="593FF0BD"/>
    <w:rsid w:val="5964CB62"/>
    <w:rsid w:val="59DB5A28"/>
    <w:rsid w:val="5A1D4D40"/>
    <w:rsid w:val="5A4A0EE3"/>
    <w:rsid w:val="5A7D747F"/>
    <w:rsid w:val="5AE067CF"/>
    <w:rsid w:val="5AEC96F9"/>
    <w:rsid w:val="5B01EAF5"/>
    <w:rsid w:val="5B2CAA52"/>
    <w:rsid w:val="5B8FA77F"/>
    <w:rsid w:val="5BBA7B7A"/>
    <w:rsid w:val="5BEB0092"/>
    <w:rsid w:val="5CA51140"/>
    <w:rsid w:val="5D2B83A3"/>
    <w:rsid w:val="5D47A5C4"/>
    <w:rsid w:val="5D789D48"/>
    <w:rsid w:val="5D9CF97A"/>
    <w:rsid w:val="5E32FC13"/>
    <w:rsid w:val="5E508AF2"/>
    <w:rsid w:val="5E85578A"/>
    <w:rsid w:val="5EA211C0"/>
    <w:rsid w:val="5ECF4B6A"/>
    <w:rsid w:val="5EE2AF28"/>
    <w:rsid w:val="5EFB91F0"/>
    <w:rsid w:val="5F0533DF"/>
    <w:rsid w:val="5F200D73"/>
    <w:rsid w:val="5F73F331"/>
    <w:rsid w:val="5F862811"/>
    <w:rsid w:val="60A94950"/>
    <w:rsid w:val="60C00573"/>
    <w:rsid w:val="60F002F4"/>
    <w:rsid w:val="60FB0A63"/>
    <w:rsid w:val="60FBB397"/>
    <w:rsid w:val="612A33F0"/>
    <w:rsid w:val="612E5187"/>
    <w:rsid w:val="617D3A41"/>
    <w:rsid w:val="61859C9B"/>
    <w:rsid w:val="6190A5EC"/>
    <w:rsid w:val="61D6475C"/>
    <w:rsid w:val="61DE6278"/>
    <w:rsid w:val="6236CE8F"/>
    <w:rsid w:val="626057DA"/>
    <w:rsid w:val="627B1234"/>
    <w:rsid w:val="62BD45B5"/>
    <w:rsid w:val="633375B5"/>
    <w:rsid w:val="634BC2B2"/>
    <w:rsid w:val="635DACFD"/>
    <w:rsid w:val="636786FE"/>
    <w:rsid w:val="636E3CE7"/>
    <w:rsid w:val="63836E72"/>
    <w:rsid w:val="63844F1A"/>
    <w:rsid w:val="6398C127"/>
    <w:rsid w:val="63BBD9E0"/>
    <w:rsid w:val="63BC3A72"/>
    <w:rsid w:val="64122849"/>
    <w:rsid w:val="6460A0E6"/>
    <w:rsid w:val="6489F6D8"/>
    <w:rsid w:val="653350F2"/>
    <w:rsid w:val="65462855"/>
    <w:rsid w:val="654814DD"/>
    <w:rsid w:val="657E52E9"/>
    <w:rsid w:val="658BFAA3"/>
    <w:rsid w:val="659366F5"/>
    <w:rsid w:val="65A8453B"/>
    <w:rsid w:val="65D0D998"/>
    <w:rsid w:val="65E8B589"/>
    <w:rsid w:val="65F78430"/>
    <w:rsid w:val="65FB7D93"/>
    <w:rsid w:val="6650246F"/>
    <w:rsid w:val="665C4ED4"/>
    <w:rsid w:val="6667BF5D"/>
    <w:rsid w:val="66BCD47F"/>
    <w:rsid w:val="67234AAC"/>
    <w:rsid w:val="672AC2E8"/>
    <w:rsid w:val="6750B6C6"/>
    <w:rsid w:val="67A1E51F"/>
    <w:rsid w:val="67AF7676"/>
    <w:rsid w:val="67C5621A"/>
    <w:rsid w:val="67D32F46"/>
    <w:rsid w:val="67F4881C"/>
    <w:rsid w:val="67F97AA1"/>
    <w:rsid w:val="6814EA1B"/>
    <w:rsid w:val="6816FC35"/>
    <w:rsid w:val="6850F52A"/>
    <w:rsid w:val="68DD891E"/>
    <w:rsid w:val="69454319"/>
    <w:rsid w:val="6958B5C3"/>
    <w:rsid w:val="6993A4D8"/>
    <w:rsid w:val="6A76F722"/>
    <w:rsid w:val="6AB0D257"/>
    <w:rsid w:val="6AC68993"/>
    <w:rsid w:val="6ADFB581"/>
    <w:rsid w:val="6AE95DA8"/>
    <w:rsid w:val="6AFDDDB1"/>
    <w:rsid w:val="6B10757D"/>
    <w:rsid w:val="6BABBCCC"/>
    <w:rsid w:val="6BE79334"/>
    <w:rsid w:val="6BFC078D"/>
    <w:rsid w:val="6C55D837"/>
    <w:rsid w:val="6C5811CA"/>
    <w:rsid w:val="6C6BBD50"/>
    <w:rsid w:val="6CBF6A4A"/>
    <w:rsid w:val="6CD64658"/>
    <w:rsid w:val="6CDBA84E"/>
    <w:rsid w:val="6CECDF43"/>
    <w:rsid w:val="6D0FEAA7"/>
    <w:rsid w:val="6D126919"/>
    <w:rsid w:val="6D732A0B"/>
    <w:rsid w:val="6DA735D2"/>
    <w:rsid w:val="6DB18635"/>
    <w:rsid w:val="6DBD9FDA"/>
    <w:rsid w:val="6DCDBFC8"/>
    <w:rsid w:val="6DEEF98B"/>
    <w:rsid w:val="6E11C490"/>
    <w:rsid w:val="6E364353"/>
    <w:rsid w:val="6E455240"/>
    <w:rsid w:val="6EBBBCAF"/>
    <w:rsid w:val="6EBD89D7"/>
    <w:rsid w:val="6ED1651A"/>
    <w:rsid w:val="6EDB7C4C"/>
    <w:rsid w:val="6EDCEF63"/>
    <w:rsid w:val="6F04E60A"/>
    <w:rsid w:val="6F4F7404"/>
    <w:rsid w:val="6F5E81D1"/>
    <w:rsid w:val="6FAA8C8E"/>
    <w:rsid w:val="6FCF5F9A"/>
    <w:rsid w:val="708C63B8"/>
    <w:rsid w:val="70954E72"/>
    <w:rsid w:val="70C2095D"/>
    <w:rsid w:val="714D0ACD"/>
    <w:rsid w:val="71B0CB02"/>
    <w:rsid w:val="72031BFC"/>
    <w:rsid w:val="721D3E51"/>
    <w:rsid w:val="724FFB34"/>
    <w:rsid w:val="726C5B4C"/>
    <w:rsid w:val="72809437"/>
    <w:rsid w:val="732EDB72"/>
    <w:rsid w:val="7332E390"/>
    <w:rsid w:val="734CBEA9"/>
    <w:rsid w:val="7360BBFA"/>
    <w:rsid w:val="7404C51C"/>
    <w:rsid w:val="74834EAF"/>
    <w:rsid w:val="7492C893"/>
    <w:rsid w:val="74C175CF"/>
    <w:rsid w:val="74E4960E"/>
    <w:rsid w:val="752DA7DA"/>
    <w:rsid w:val="758E5D4A"/>
    <w:rsid w:val="75B2D694"/>
    <w:rsid w:val="7627F088"/>
    <w:rsid w:val="763BAFC3"/>
    <w:rsid w:val="7660ADA7"/>
    <w:rsid w:val="7675E545"/>
    <w:rsid w:val="768B9EB2"/>
    <w:rsid w:val="76F61F44"/>
    <w:rsid w:val="77033FBF"/>
    <w:rsid w:val="77161458"/>
    <w:rsid w:val="77745175"/>
    <w:rsid w:val="778F0A1F"/>
    <w:rsid w:val="77A33E9C"/>
    <w:rsid w:val="77B86484"/>
    <w:rsid w:val="783625DE"/>
    <w:rsid w:val="785DEC05"/>
    <w:rsid w:val="7862B296"/>
    <w:rsid w:val="786AF49F"/>
    <w:rsid w:val="789168F8"/>
    <w:rsid w:val="799CFDC9"/>
    <w:rsid w:val="79C54215"/>
    <w:rsid w:val="79CB98B0"/>
    <w:rsid w:val="79DF6174"/>
    <w:rsid w:val="79E13581"/>
    <w:rsid w:val="79E549BB"/>
    <w:rsid w:val="7A231838"/>
    <w:rsid w:val="7A6EA02F"/>
    <w:rsid w:val="7A8E95AF"/>
    <w:rsid w:val="7BBB8DF7"/>
    <w:rsid w:val="7C12D373"/>
    <w:rsid w:val="7C718FC1"/>
    <w:rsid w:val="7C7B969A"/>
    <w:rsid w:val="7CAEF84F"/>
    <w:rsid w:val="7CF6AC41"/>
    <w:rsid w:val="7D531831"/>
    <w:rsid w:val="7D5D17A4"/>
    <w:rsid w:val="7D76A381"/>
    <w:rsid w:val="7D786733"/>
    <w:rsid w:val="7DA6825B"/>
    <w:rsid w:val="7DABAF88"/>
    <w:rsid w:val="7DB4B2D5"/>
    <w:rsid w:val="7DB4C527"/>
    <w:rsid w:val="7DE71BEF"/>
    <w:rsid w:val="7E507008"/>
    <w:rsid w:val="7E568B58"/>
    <w:rsid w:val="7E828984"/>
    <w:rsid w:val="7ED8CD56"/>
    <w:rsid w:val="7EED1DF0"/>
    <w:rsid w:val="7EFFA290"/>
    <w:rsid w:val="7F429F77"/>
    <w:rsid w:val="7F8AD0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58443"/>
  <w15:chartTrackingRefBased/>
  <w15:docId w15:val="{EAD29BD0-8A96-4FAF-B043-39FEFDED1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40911F2C"/>
    <w:pPr>
      <w:ind w:left="720"/>
      <w:contextualSpacing/>
    </w:pPr>
  </w:style>
  <w:style w:type="character" w:styleId="Hyperlink">
    <w:name w:val="Hyperlink"/>
    <w:basedOn w:val="DefaultParagraphFont"/>
    <w:uiPriority w:val="99"/>
    <w:unhideWhenUsed/>
    <w:rsid w:val="634BC2B2"/>
    <w:rPr>
      <w:color w:val="467886"/>
      <w:u w:val="single"/>
    </w:rPr>
  </w:style>
  <w:style w:type="paragraph" w:styleId="TOC2">
    <w:name w:val="toc 2"/>
    <w:basedOn w:val="Normal"/>
    <w:next w:val="Normal"/>
    <w:uiPriority w:val="39"/>
    <w:unhideWhenUsed/>
    <w:rsid w:val="30FBA5EC"/>
    <w:pPr>
      <w:spacing w:after="100"/>
      <w:ind w:left="220"/>
    </w:pPr>
  </w:style>
  <w:style w:type="paragraph" w:styleId="TOC3">
    <w:name w:val="toc 3"/>
    <w:basedOn w:val="Normal"/>
    <w:next w:val="Normal"/>
    <w:uiPriority w:val="39"/>
    <w:unhideWhenUsed/>
    <w:rsid w:val="30FBA5EC"/>
    <w:pPr>
      <w:spacing w:after="100"/>
      <w:ind w:left="440"/>
    </w:pPr>
  </w:style>
  <w:style w:type="paragraph" w:styleId="TOC6">
    <w:name w:val="toc 6"/>
    <w:basedOn w:val="Normal"/>
    <w:next w:val="Normal"/>
    <w:uiPriority w:val="39"/>
    <w:unhideWhenUsed/>
    <w:rsid w:val="30FBA5EC"/>
    <w:pPr>
      <w:spacing w:after="100"/>
      <w:ind w:left="1100"/>
    </w:pPr>
  </w:style>
  <w:style w:type="paragraph" w:styleId="Header">
    <w:name w:val="header"/>
    <w:basedOn w:val="Normal"/>
    <w:uiPriority w:val="99"/>
    <w:unhideWhenUsed/>
    <w:rsid w:val="30FBA5E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FooterChar" w:customStyle="1">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TOC1">
    <w:name w:val="toc 1"/>
    <w:basedOn w:val="Normal"/>
    <w:next w:val="Normal"/>
    <w:uiPriority w:val="39"/>
    <w:unhideWhenUsed/>
    <w:rsid w:val="450031B6"/>
    <w:pPr>
      <w:spacing w:after="100"/>
    </w:pPr>
  </w:style>
  <w:style w:type="paragraph" w:styleId="TOCHeading">
    <w:name w:val="TOC Heading"/>
    <w:basedOn w:val="Heading1"/>
    <w:next w:val="Normal"/>
    <w:uiPriority w:val="39"/>
    <w:unhideWhenUsed/>
    <w:qFormat/>
    <w:rsid w:val="00BE645D"/>
    <w:pPr>
      <w:spacing w:before="240" w:after="0" w:line="259" w:lineRule="auto"/>
      <w:outlineLvl w:val="9"/>
    </w:pPr>
    <w:rPr>
      <w:sz w:val="32"/>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156766">
      <w:bodyDiv w:val="1"/>
      <w:marLeft w:val="0"/>
      <w:marRight w:val="0"/>
      <w:marTop w:val="0"/>
      <w:marBottom w:val="0"/>
      <w:divBdr>
        <w:top w:val="none" w:sz="0" w:space="0" w:color="auto"/>
        <w:left w:val="none" w:sz="0" w:space="0" w:color="auto"/>
        <w:bottom w:val="none" w:sz="0" w:space="0" w:color="auto"/>
        <w:right w:val="none" w:sz="0" w:space="0" w:color="auto"/>
      </w:divBdr>
    </w:div>
    <w:div w:id="661852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fastapi.tiangolo.com/" TargetMode="External" Id="rId13" /><Relationship Type="http://schemas.openxmlformats.org/officeDocument/2006/relationships/image" Target="media/image6.png" Id="rId18" /><Relationship Type="http://schemas.openxmlformats.org/officeDocument/2006/relationships/image" Target="media/image14.png" Id="rId26" /><Relationship Type="http://schemas.openxmlformats.org/officeDocument/2006/relationships/image" Target="media/image9.png" Id="rId21" /><Relationship Type="http://schemas.openxmlformats.org/officeDocument/2006/relationships/footer" Target="footer1.xml" Id="rId34" /><Relationship Type="http://schemas.openxmlformats.org/officeDocument/2006/relationships/image" Target="media/image1.png" Id="rId7" /><Relationship Type="http://schemas.openxmlformats.org/officeDocument/2006/relationships/hyperlink" Target="https://spark.apache.org/docs/latest/sql-programming-guide.html" TargetMode="External" Id="rId12" /><Relationship Type="http://schemas.openxmlformats.org/officeDocument/2006/relationships/image" Target="media/image5.png" Id="rId17" /><Relationship Type="http://schemas.openxmlformats.org/officeDocument/2006/relationships/image" Target="media/image13.png" Id="rId25" /><Relationship Type="http://schemas.openxmlformats.org/officeDocument/2006/relationships/header" Target="header1.xml" Id="rId33" /><Relationship Type="http://schemas.openxmlformats.org/officeDocument/2006/relationships/styles" Target="styles.xml" Id="rId2" /><Relationship Type="http://schemas.openxmlformats.org/officeDocument/2006/relationships/image" Target="media/image4.png" Id="rId16" /><Relationship Type="http://schemas.openxmlformats.org/officeDocument/2006/relationships/image" Target="media/image8.png" Id="rId20" /><Relationship Type="http://schemas.openxmlformats.org/officeDocument/2006/relationships/image" Target="media/image17.png" Id="rId29"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yperlink" Target="https://learn.microsoft.com/azure/cosmos-db/mongodb" TargetMode="External" Id="rId11" /><Relationship Type="http://schemas.openxmlformats.org/officeDocument/2006/relationships/image" Target="media/image12.png" Id="rId24" /><Relationship Type="http://schemas.openxmlformats.org/officeDocument/2006/relationships/image" Target="media/image20.png" Id="rId32" /><Relationship Type="http://schemas.microsoft.com/office/2020/10/relationships/intelligence" Target="intelligence2.xml" Id="rId37" /><Relationship Type="http://schemas.openxmlformats.org/officeDocument/2006/relationships/footnotes" Target="footnotes.xml" Id="rId5" /><Relationship Type="http://schemas.openxmlformats.org/officeDocument/2006/relationships/image" Target="media/image3.png" Id="rId15" /><Relationship Type="http://schemas.openxmlformats.org/officeDocument/2006/relationships/image" Target="media/image11.png" Id="rId23" /><Relationship Type="http://schemas.openxmlformats.org/officeDocument/2006/relationships/image" Target="media/image16.png" Id="rId28" /><Relationship Type="http://schemas.openxmlformats.org/officeDocument/2006/relationships/theme" Target="theme/theme1.xml" Id="rId36" /><Relationship Type="http://schemas.openxmlformats.org/officeDocument/2006/relationships/hyperlink" Target="https://www.mongodb.com/docs/" TargetMode="External" Id="rId10" /><Relationship Type="http://schemas.openxmlformats.org/officeDocument/2006/relationships/image" Target="media/image7.png" Id="rId19" /><Relationship Type="http://schemas.openxmlformats.org/officeDocument/2006/relationships/image" Target="media/image19.png" Id="rId31" /><Relationship Type="http://schemas.openxmlformats.org/officeDocument/2006/relationships/webSettings" Target="webSettings.xml" Id="rId4" /><Relationship Type="http://schemas.openxmlformats.org/officeDocument/2006/relationships/hyperlink" Target="https://learn.microsoft.com/azure/storage/blobs/data-lake-storage-introduction" TargetMode="External" Id="rId9" /><Relationship Type="http://schemas.openxmlformats.org/officeDocument/2006/relationships/image" Target="media/image2.png" Id="rId14" /><Relationship Type="http://schemas.openxmlformats.org/officeDocument/2006/relationships/image" Target="media/image10.png" Id="rId22" /><Relationship Type="http://schemas.openxmlformats.org/officeDocument/2006/relationships/image" Target="media/image15.png" Id="rId27" /><Relationship Type="http://schemas.openxmlformats.org/officeDocument/2006/relationships/image" Target="media/image18.png" Id="rId30" /><Relationship Type="http://schemas.openxmlformats.org/officeDocument/2006/relationships/fontTable" Target="fontTable.xml" Id="rId35" /><Relationship Type="http://schemas.openxmlformats.org/officeDocument/2006/relationships/hyperlink" Target="https://docs.databricks.com/delta" TargetMode="External" Id="rId8" /><Relationship Type="http://schemas.openxmlformats.org/officeDocument/2006/relationships/settings" Target="settings.xml" Id="rId3" /><Relationship Type="http://schemas.openxmlformats.org/officeDocument/2006/relationships/hyperlink" Target="https://pruebasnmbs-hdd0debbdabsg8ga.westeurope-01.azurewebsites.net/docs" TargetMode="External" Id="R16a9860b3ffa4ca6" /><Relationship Type="http://schemas.openxmlformats.org/officeDocument/2006/relationships/hyperlink" Target="mailto:smota.clases@gmail.com" TargetMode="External" Id="R089af3c5471a451c" /><Relationship Type="http://schemas.openxmlformats.org/officeDocument/2006/relationships/hyperlink" Target="mailto:cof@qualityexcellence.es" TargetMode="External" Id="Rb773f5858b174a7e" /><Relationship Type="http://schemas.openxmlformats.org/officeDocument/2006/relationships/hyperlink" Target="https://drive.google.com/file/d/135acukN-sFDi6IlypIjdtcztF6ELjse-/view?usp=sharing" TargetMode="External" Id="Rd51999c400cb418f" /></Relationships>
</file>

<file path=word/_rels/head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Judith Castillo Martinez</dc:creator>
  <keywords/>
  <dc:description/>
  <lastModifiedBy>Judith Castillo Martinez</lastModifiedBy>
  <revision>5</revision>
  <lastPrinted>2025-09-18T14:40:00.0000000Z</lastPrinted>
  <dcterms:created xsi:type="dcterms:W3CDTF">2025-09-18T14:39:00.0000000Z</dcterms:created>
  <dcterms:modified xsi:type="dcterms:W3CDTF">2025-09-18T17:07:11.0980553Z</dcterms:modified>
</coreProperties>
</file>