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Pregunta 1</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Según el texto, ¿cuál de los siguientes sentimientos alberga el 'espíritu de Simei' que le impide amar y respetar al líder que Dios puso sobre él para la temporada actual?</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Opciones: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A. Falta de experiencia y desconocimiento de la historia de David. B. Pereza y falta de disposición para el servicio ministerial. C. Envidia, amargura y un lazo emocional con líderes pasados (como Saúl). D. Deseo de ocupar el trono de David y obtener el poder para sí mismo.</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Explicación antes de la respuesta:</w:t>
      </w:r>
      <w:r w:rsidRPr="00D13060">
        <w:rPr>
          <w:rFonts w:ascii="Times New Roman" w:eastAsia="Times New Roman" w:hAnsi="Times New Roman" w:cs="Times New Roman"/>
          <w:sz w:val="24"/>
          <w:szCs w:val="24"/>
          <w:lang w:val="es-ES"/>
        </w:rPr>
        <w:t xml:space="preserve"> El texto es claro al identificar que el problema de Simei radicaba en que vivía atado al liderazgo de Saúl. Esta atadura emocional no cortada lo llenaba de amargura y envidia, impidiéndole respetar a la autoridad actual.</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Respuesta Correcta:</w:t>
      </w:r>
      <w:r w:rsidRPr="00D13060">
        <w:rPr>
          <w:rFonts w:ascii="Times New Roman" w:eastAsia="Times New Roman" w:hAnsi="Times New Roman" w:cs="Times New Roman"/>
          <w:sz w:val="24"/>
          <w:szCs w:val="24"/>
          <w:lang w:val="es-ES"/>
        </w:rPr>
        <w:t xml:space="preserve"> C. Envidia, amargura y un lazo emocional con líderes pasados (como Saúl).</w:t>
      </w:r>
    </w:p>
    <w:p w:rsidR="00D13060" w:rsidRPr="00D13060" w:rsidRDefault="00D13060" w:rsidP="00D13060">
      <w:pPr>
        <w:spacing w:after="0" w:line="240" w:lineRule="auto"/>
        <w:rPr>
          <w:rFonts w:ascii="Times New Roman" w:eastAsia="Times New Roman" w:hAnsi="Times New Roman" w:cs="Times New Roman"/>
          <w:sz w:val="24"/>
          <w:szCs w:val="24"/>
        </w:rPr>
      </w:pPr>
      <w:r w:rsidRPr="00D13060">
        <w:rPr>
          <w:rFonts w:ascii="Times New Roman" w:eastAsia="Times New Roman" w:hAnsi="Times New Roman" w:cs="Times New Roman"/>
          <w:sz w:val="24"/>
          <w:szCs w:val="24"/>
        </w:rPr>
        <w:pict>
          <v:rect id="_x0000_i1025" style="width:0;height:1.5pt" o:hralign="center" o:hrstd="t" o:hr="t" fillcolor="#a0a0a0" stroked="f"/>
        </w:pic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Pregunta 2</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¿Qué acción específica emprendió Simei contra el Rey David y sus hombres al percibir que el Rey estaba débil o en crisis?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Opciones: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A. Lo traicionó abiertamente con su hijo Absalón. B. Le robó parte de su botín de guerra y esparció rumores de su debilidad. C. Le aconsejó ir a Gat, a donde el Rey Aquis, para huir de sus enemigos. D. Maldecir y arrojarles piedras a él y a los hombres que lo acompañaban.</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Explicación antes de la respuesta:</w:t>
      </w:r>
      <w:r w:rsidRPr="00D13060">
        <w:rPr>
          <w:rFonts w:ascii="Times New Roman" w:eastAsia="Times New Roman" w:hAnsi="Times New Roman" w:cs="Times New Roman"/>
          <w:sz w:val="24"/>
          <w:szCs w:val="24"/>
          <w:lang w:val="es-ES"/>
        </w:rPr>
        <w:t xml:space="preserve"> Simei no solo usó palabras para maldecir al Rey David y llamarle "hombre sanguinario y perverso</w:t>
      </w:r>
      <w:proofErr w:type="gramStart"/>
      <w:r w:rsidRPr="00D13060">
        <w:rPr>
          <w:rFonts w:ascii="Times New Roman" w:eastAsia="Times New Roman" w:hAnsi="Times New Roman" w:cs="Times New Roman"/>
          <w:sz w:val="24"/>
          <w:szCs w:val="24"/>
          <w:lang w:val="es-ES"/>
        </w:rPr>
        <w:t>" ,</w:t>
      </w:r>
      <w:proofErr w:type="gramEnd"/>
      <w:r w:rsidRPr="00D13060">
        <w:rPr>
          <w:rFonts w:ascii="Times New Roman" w:eastAsia="Times New Roman" w:hAnsi="Times New Roman" w:cs="Times New Roman"/>
          <w:sz w:val="24"/>
          <w:szCs w:val="24"/>
          <w:lang w:val="es-ES"/>
        </w:rPr>
        <w:t xml:space="preserve"> sino que su ataque fue físico: el texto menciona que arrojaba piedras a David y a los hombres que estaban con él.</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Respuesta Correcta:</w:t>
      </w:r>
      <w:r w:rsidRPr="00D13060">
        <w:rPr>
          <w:rFonts w:ascii="Times New Roman" w:eastAsia="Times New Roman" w:hAnsi="Times New Roman" w:cs="Times New Roman"/>
          <w:sz w:val="24"/>
          <w:szCs w:val="24"/>
          <w:lang w:val="es-ES"/>
        </w:rPr>
        <w:t xml:space="preserve"> D. Maldecir y arrojarles piedras a él y a los hombres que lo acompañaban.</w:t>
      </w:r>
    </w:p>
    <w:p w:rsidR="00D13060" w:rsidRPr="00D13060" w:rsidRDefault="00D13060" w:rsidP="00D13060">
      <w:pPr>
        <w:spacing w:after="0" w:line="240" w:lineRule="auto"/>
        <w:rPr>
          <w:rFonts w:ascii="Times New Roman" w:eastAsia="Times New Roman" w:hAnsi="Times New Roman" w:cs="Times New Roman"/>
          <w:sz w:val="24"/>
          <w:szCs w:val="24"/>
        </w:rPr>
      </w:pPr>
      <w:r w:rsidRPr="00D13060">
        <w:rPr>
          <w:rFonts w:ascii="Times New Roman" w:eastAsia="Times New Roman" w:hAnsi="Times New Roman" w:cs="Times New Roman"/>
          <w:sz w:val="24"/>
          <w:szCs w:val="24"/>
        </w:rPr>
        <w:pict>
          <v:rect id="_x0000_i1026" style="width:0;height:1.5pt" o:hralign="center" o:hrstd="t" o:hr="t" fillcolor="#a0a0a0" stroked="f"/>
        </w:pic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Pregunta 3</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¿Cuál fue la actitud que tomó el Rey David ante las maldiciones y las piedras arrojadas por Simei, según el pasaje bíblico de 2 Samuel 16:9-12?</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lastRenderedPageBreak/>
        <w:t>Opciones: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A. Ordenó inmediatamente a Abisai que le cortara la cabeza como castigo ejemplar. B. Decretó el exilio de Simei y lo despojó de todas sus posesiones. C. Humildad, no tomar venganza y dejar el juicio en manos de Dios. D. Guardó el dolor en su corazón y juró que se vengaría tan pronto como retomara el trono.</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Explicación antes de la respuesta:</w:t>
      </w:r>
      <w:r w:rsidRPr="00D13060">
        <w:rPr>
          <w:rFonts w:ascii="Times New Roman" w:eastAsia="Times New Roman" w:hAnsi="Times New Roman" w:cs="Times New Roman"/>
          <w:sz w:val="24"/>
          <w:szCs w:val="24"/>
          <w:lang w:val="es-ES"/>
        </w:rPr>
        <w:t xml:space="preserve"> Ante la propuesta de su siervo Abisai de matar a Simei, David mostró una "humildad impresionante". David detuvo la acción, razonando </w:t>
      </w:r>
      <w:proofErr w:type="gramStart"/>
      <w:r w:rsidRPr="00D13060">
        <w:rPr>
          <w:rFonts w:ascii="Times New Roman" w:eastAsia="Times New Roman" w:hAnsi="Times New Roman" w:cs="Times New Roman"/>
          <w:sz w:val="24"/>
          <w:szCs w:val="24"/>
          <w:lang w:val="es-ES"/>
        </w:rPr>
        <w:t>que</w:t>
      </w:r>
      <w:proofErr w:type="gramEnd"/>
      <w:r w:rsidRPr="00D13060">
        <w:rPr>
          <w:rFonts w:ascii="Times New Roman" w:eastAsia="Times New Roman" w:hAnsi="Times New Roman" w:cs="Times New Roman"/>
          <w:sz w:val="24"/>
          <w:szCs w:val="24"/>
          <w:lang w:val="es-ES"/>
        </w:rPr>
        <w:t xml:space="preserve"> si Jehová le había dicho a Simei que maldijera, tal vez Dios miraría la aflicción de David y le daría bien por sus maldiciones.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Respuesta Correcta:</w:t>
      </w:r>
      <w:r w:rsidRPr="00D13060">
        <w:rPr>
          <w:rFonts w:ascii="Times New Roman" w:eastAsia="Times New Roman" w:hAnsi="Times New Roman" w:cs="Times New Roman"/>
          <w:sz w:val="24"/>
          <w:szCs w:val="24"/>
          <w:lang w:val="es-ES"/>
        </w:rPr>
        <w:t xml:space="preserve"> C. Humildad, no tomar venganza y dejar el juicio en manos de Dios.</w:t>
      </w:r>
    </w:p>
    <w:p w:rsidR="00D13060" w:rsidRPr="00D13060" w:rsidRDefault="00D13060" w:rsidP="00D13060">
      <w:pPr>
        <w:spacing w:after="0" w:line="240" w:lineRule="auto"/>
        <w:rPr>
          <w:rFonts w:ascii="Times New Roman" w:eastAsia="Times New Roman" w:hAnsi="Times New Roman" w:cs="Times New Roman"/>
          <w:sz w:val="24"/>
          <w:szCs w:val="24"/>
        </w:rPr>
      </w:pPr>
      <w:r w:rsidRPr="00D13060">
        <w:rPr>
          <w:rFonts w:ascii="Times New Roman" w:eastAsia="Times New Roman" w:hAnsi="Times New Roman" w:cs="Times New Roman"/>
          <w:sz w:val="24"/>
          <w:szCs w:val="24"/>
        </w:rPr>
        <w:pict>
          <v:rect id="_x0000_i1027" style="width:0;height:1.5pt" o:hralign="center" o:hrstd="t" o:hr="t" fillcolor="#a0a0a0" stroked="f"/>
        </w:pic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Pregunta 4</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Simei albergó un profundo resentimiento basado en la creencia falsa de que David había asesinado a personas de la casa de Saúl. ¿Cuál fue la causa de que Simei mantuviera esa 'otra verdad' en su corazón?</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Opciones: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A. Una profecía de un líder importante de la época que confirmaba sus temores. B. Nunca preguntó ni averiguó, sino que se quedó con la versión de los hechos que la casa de Saúl le había dicho. C. David se negó a hablar con Simei o a darle su versión de la historia. D. Vio a David matar a uno de los descendientes de Saúl con sus propios ojos.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Explicación antes de la respuesta:</w:t>
      </w:r>
      <w:r w:rsidRPr="00D13060">
        <w:rPr>
          <w:rFonts w:ascii="Times New Roman" w:eastAsia="Times New Roman" w:hAnsi="Times New Roman" w:cs="Times New Roman"/>
          <w:sz w:val="24"/>
          <w:szCs w:val="24"/>
          <w:lang w:val="es-ES"/>
        </w:rPr>
        <w:t xml:space="preserve"> El texto destaca cuán peligroso es juzgar solo escuchando al pueblo o a corazones heridos. En el caso de Simei, él "jamás preguntó, nunca averiguó, se quedó con la verdad que otros le dijeron y albergó dolor en su corazón</w:t>
      </w:r>
      <w:proofErr w:type="gramStart"/>
      <w:r w:rsidRPr="00D13060">
        <w:rPr>
          <w:rFonts w:ascii="Times New Roman" w:eastAsia="Times New Roman" w:hAnsi="Times New Roman" w:cs="Times New Roman"/>
          <w:sz w:val="24"/>
          <w:szCs w:val="24"/>
          <w:lang w:val="es-ES"/>
        </w:rPr>
        <w:t>" ,</w:t>
      </w:r>
      <w:proofErr w:type="gramEnd"/>
      <w:r w:rsidRPr="00D13060">
        <w:rPr>
          <w:rFonts w:ascii="Times New Roman" w:eastAsia="Times New Roman" w:hAnsi="Times New Roman" w:cs="Times New Roman"/>
          <w:sz w:val="24"/>
          <w:szCs w:val="24"/>
          <w:lang w:val="es-ES"/>
        </w:rPr>
        <w:t xml:space="preserve"> y nunca escuchó la versión de David.</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Respuesta Correcta:</w:t>
      </w:r>
      <w:r w:rsidRPr="00D13060">
        <w:rPr>
          <w:rFonts w:ascii="Times New Roman" w:eastAsia="Times New Roman" w:hAnsi="Times New Roman" w:cs="Times New Roman"/>
          <w:sz w:val="24"/>
          <w:szCs w:val="24"/>
          <w:lang w:val="es-ES"/>
        </w:rPr>
        <w:t xml:space="preserve"> B. Nunca preguntó ni averiguó, sino que se quedó con la versión de los hechos que la casa de Saúl le había dicho.</w:t>
      </w:r>
    </w:p>
    <w:p w:rsidR="00D13060" w:rsidRPr="00D13060" w:rsidRDefault="00D13060" w:rsidP="00D13060">
      <w:pPr>
        <w:spacing w:after="0" w:line="240" w:lineRule="auto"/>
        <w:rPr>
          <w:rFonts w:ascii="Times New Roman" w:eastAsia="Times New Roman" w:hAnsi="Times New Roman" w:cs="Times New Roman"/>
          <w:sz w:val="24"/>
          <w:szCs w:val="24"/>
        </w:rPr>
      </w:pPr>
      <w:r w:rsidRPr="00D13060">
        <w:rPr>
          <w:rFonts w:ascii="Times New Roman" w:eastAsia="Times New Roman" w:hAnsi="Times New Roman" w:cs="Times New Roman"/>
          <w:sz w:val="24"/>
          <w:szCs w:val="24"/>
        </w:rPr>
        <w:pict>
          <v:rect id="_x0000_i1028" style="width:0;height:1.5pt" o:hralign="center" o:hrstd="t" o:hr="t" fillcolor="#a0a0a0" stroked="f"/>
        </w:pic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Pregunta 5</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¿Cómo describe el texto el arrepentimiento de Simei cuando se apresuró a recibir a David en su regreso al reino, postrándose ante él?</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Opciones: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lastRenderedPageBreak/>
        <w:t>A. Un arrepentimiento genuino que se evidenció en su completa obediencia posterior. B. Una muestra de su hipocresía, actuando por conveniencia y miedo a la consecuencia. C. Un acto de desesperación, pero sincero, provocado por la justicia divina. D. Una señal de que había superado el pasado y estaba listo para un corazón limpio.</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Explicación antes de la respuesta:</w:t>
      </w:r>
      <w:r w:rsidRPr="00D13060">
        <w:rPr>
          <w:rFonts w:ascii="Times New Roman" w:eastAsia="Times New Roman" w:hAnsi="Times New Roman" w:cs="Times New Roman"/>
          <w:sz w:val="24"/>
          <w:szCs w:val="24"/>
          <w:lang w:val="es-ES"/>
        </w:rPr>
        <w:t xml:space="preserve"> El texto califica este acto como un "aparente arrepentimiento" y describe su preparación como "de manera inteligente mas no honesta". Su perdón fue pedido por conveniencia y miedo a la consecuencia, ya que su corazón estaba "lejos del arrepentimiento".</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Respuesta Correcta:</w:t>
      </w:r>
      <w:r w:rsidRPr="00D13060">
        <w:rPr>
          <w:rFonts w:ascii="Times New Roman" w:eastAsia="Times New Roman" w:hAnsi="Times New Roman" w:cs="Times New Roman"/>
          <w:sz w:val="24"/>
          <w:szCs w:val="24"/>
          <w:lang w:val="es-ES"/>
        </w:rPr>
        <w:t xml:space="preserve"> B. Una muestra de su hipocresía, actuando por conveniencia y miedo a la consecuencia.</w:t>
      </w:r>
    </w:p>
    <w:p w:rsidR="00D13060" w:rsidRPr="00D13060" w:rsidRDefault="00D13060" w:rsidP="00D13060">
      <w:pPr>
        <w:spacing w:after="0" w:line="240" w:lineRule="auto"/>
        <w:rPr>
          <w:rFonts w:ascii="Times New Roman" w:eastAsia="Times New Roman" w:hAnsi="Times New Roman" w:cs="Times New Roman"/>
          <w:sz w:val="24"/>
          <w:szCs w:val="24"/>
        </w:rPr>
      </w:pPr>
      <w:r w:rsidRPr="00D13060">
        <w:rPr>
          <w:rFonts w:ascii="Times New Roman" w:eastAsia="Times New Roman" w:hAnsi="Times New Roman" w:cs="Times New Roman"/>
          <w:sz w:val="24"/>
          <w:szCs w:val="24"/>
        </w:rPr>
        <w:pict>
          <v:rect id="_x0000_i1029" style="width:0;height:1.5pt" o:hralign="center" o:hrstd="t" o:hr="t" fillcolor="#a0a0a0" stroked="f"/>
        </w:pic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Pregunta 6</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¿Cuál fue el mandamiento o prueba que el Rey Salomón impuso a Simei para poner a prueba su lealtad y verdadero arrepentimiento?</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Opciones: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A. Permanecer bajo la cobertura del sumo sacerdote en el templo. B. Edificarse una casa en Jerusalén y no salir de la ciudad (pasando el torrente de Cedrón), bajo pena de muerte. C. Hacer un pacto de lealtad con el Rey Aquis de Gat, como muestra de su cambio. D. Servir a David en el palacio durante tres años para demostrar su fidelidad.</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Explicación antes de la respuesta:</w:t>
      </w:r>
      <w:r w:rsidRPr="00D13060">
        <w:rPr>
          <w:rFonts w:ascii="Times New Roman" w:eastAsia="Times New Roman" w:hAnsi="Times New Roman" w:cs="Times New Roman"/>
          <w:sz w:val="24"/>
          <w:szCs w:val="24"/>
          <w:lang w:val="es-ES"/>
        </w:rPr>
        <w:t xml:space="preserve"> Salomón, buscando probar la lealtad y tenerlo cerca para </w:t>
      </w:r>
      <w:proofErr w:type="gramStart"/>
      <w:r w:rsidRPr="00D13060">
        <w:rPr>
          <w:rFonts w:ascii="Times New Roman" w:eastAsia="Times New Roman" w:hAnsi="Times New Roman" w:cs="Times New Roman"/>
          <w:sz w:val="24"/>
          <w:szCs w:val="24"/>
          <w:lang w:val="es-ES"/>
        </w:rPr>
        <w:t>vigilarlo ,</w:t>
      </w:r>
      <w:proofErr w:type="gramEnd"/>
      <w:r w:rsidRPr="00D13060">
        <w:rPr>
          <w:rFonts w:ascii="Times New Roman" w:eastAsia="Times New Roman" w:hAnsi="Times New Roman" w:cs="Times New Roman"/>
          <w:sz w:val="24"/>
          <w:szCs w:val="24"/>
          <w:lang w:val="es-ES"/>
        </w:rPr>
        <w:t xml:space="preserve"> le ordenó: "Edifícate una casa en Jerusalén y mora ahí, y no salgas de allí a una parte ni a otra; porque sabe de cierto que el día que salieres... sin duda morirás".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Respuesta Correcta:</w:t>
      </w:r>
      <w:r w:rsidRPr="00D13060">
        <w:rPr>
          <w:rFonts w:ascii="Times New Roman" w:eastAsia="Times New Roman" w:hAnsi="Times New Roman" w:cs="Times New Roman"/>
          <w:sz w:val="24"/>
          <w:szCs w:val="24"/>
          <w:lang w:val="es-ES"/>
        </w:rPr>
        <w:t xml:space="preserve"> B. Edificarse una casa en Jerusalén y no salir de la ciudad (pasando el torrente de Cedrón), bajo pena de muerte.</w:t>
      </w:r>
    </w:p>
    <w:p w:rsidR="00D13060" w:rsidRPr="00D13060" w:rsidRDefault="00D13060" w:rsidP="00D13060">
      <w:pPr>
        <w:spacing w:after="0" w:line="240" w:lineRule="auto"/>
        <w:rPr>
          <w:rFonts w:ascii="Times New Roman" w:eastAsia="Times New Roman" w:hAnsi="Times New Roman" w:cs="Times New Roman"/>
          <w:sz w:val="24"/>
          <w:szCs w:val="24"/>
        </w:rPr>
      </w:pPr>
      <w:r w:rsidRPr="00D13060">
        <w:rPr>
          <w:rFonts w:ascii="Times New Roman" w:eastAsia="Times New Roman" w:hAnsi="Times New Roman" w:cs="Times New Roman"/>
          <w:sz w:val="24"/>
          <w:szCs w:val="24"/>
        </w:rPr>
        <w:pict>
          <v:rect id="_x0000_i1030" style="width:0;height:1.5pt" o:hralign="center" o:hrstd="t" o:hr="t" fillcolor="#a0a0a0" stroked="f"/>
        </w:pic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Pregunta 7</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¿Cuál fue el evento que hizo que Simei rompiera el juramento de lealtad a Salomón, y que demostró que nunca superó los dolores del pasado?</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Opciones: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 xml:space="preserve">A. Intentar asesinar al rey Salomón en un complot con Joab. B. Hablar mal de Salomón ante el pueblo, promoviendo una nueva rebelión. C. Recibir a dos líderes que habían sido </w:t>
      </w:r>
      <w:r w:rsidRPr="00D13060">
        <w:rPr>
          <w:rFonts w:ascii="Times New Roman" w:eastAsia="Times New Roman" w:hAnsi="Times New Roman" w:cs="Times New Roman"/>
          <w:sz w:val="24"/>
          <w:szCs w:val="24"/>
          <w:lang w:val="es-ES"/>
        </w:rPr>
        <w:lastRenderedPageBreak/>
        <w:t>expulsados por David, volviéndose desleal. D. Huir a Gat (territorio del Rey Aquis) para buscar a dos siervos fugitivos.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Explicación antes de la respuesta:</w:t>
      </w:r>
      <w:r w:rsidRPr="00D13060">
        <w:rPr>
          <w:rFonts w:ascii="Times New Roman" w:eastAsia="Times New Roman" w:hAnsi="Times New Roman" w:cs="Times New Roman"/>
          <w:sz w:val="24"/>
          <w:szCs w:val="24"/>
          <w:lang w:val="es-ES"/>
        </w:rPr>
        <w:t xml:space="preserve"> Simei rompió el pacto a los tres años cuando dos de sus siervos huyeron a Aquis, rey de Gat. Cegado por la ira y el dolor, se olvidó de su juramento y fue a Gat. Ir a Gat era visto como traicionar a la familia de </w:t>
      </w:r>
      <w:proofErr w:type="gramStart"/>
      <w:r w:rsidRPr="00D13060">
        <w:rPr>
          <w:rFonts w:ascii="Times New Roman" w:eastAsia="Times New Roman" w:hAnsi="Times New Roman" w:cs="Times New Roman"/>
          <w:sz w:val="24"/>
          <w:szCs w:val="24"/>
          <w:lang w:val="es-ES"/>
        </w:rPr>
        <w:t>Saúl ,</w:t>
      </w:r>
      <w:proofErr w:type="gramEnd"/>
      <w:r w:rsidRPr="00D13060">
        <w:rPr>
          <w:rFonts w:ascii="Times New Roman" w:eastAsia="Times New Roman" w:hAnsi="Times New Roman" w:cs="Times New Roman"/>
          <w:sz w:val="24"/>
          <w:szCs w:val="24"/>
          <w:lang w:val="es-ES"/>
        </w:rPr>
        <w:t xml:space="preserve"> y este acto demostró que Simei nunca superó la vieja rivalidad.</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b/>
          <w:bCs/>
          <w:sz w:val="24"/>
          <w:szCs w:val="24"/>
          <w:lang w:val="es-ES"/>
        </w:rPr>
        <w:t>Respuesta Correcta:</w:t>
      </w:r>
      <w:r w:rsidRPr="00D13060">
        <w:rPr>
          <w:rFonts w:ascii="Times New Roman" w:eastAsia="Times New Roman" w:hAnsi="Times New Roman" w:cs="Times New Roman"/>
          <w:sz w:val="24"/>
          <w:szCs w:val="24"/>
          <w:lang w:val="es-ES"/>
        </w:rPr>
        <w:t xml:space="preserve"> D. Huir a Gat (territorio del Rey Aquis) para buscar a dos siervos fugitivos.</w:t>
      </w:r>
    </w:p>
    <w:p w:rsidR="00D13060" w:rsidRPr="00D13060" w:rsidRDefault="00D13060" w:rsidP="00D13060">
      <w:pPr>
        <w:spacing w:before="100" w:beforeAutospacing="1" w:after="100" w:afterAutospacing="1" w:line="240" w:lineRule="auto"/>
        <w:rPr>
          <w:rFonts w:ascii="Times New Roman" w:eastAsia="Times New Roman" w:hAnsi="Times New Roman" w:cs="Times New Roman"/>
          <w:sz w:val="24"/>
          <w:szCs w:val="24"/>
          <w:lang w:val="es-ES"/>
        </w:rPr>
      </w:pPr>
      <w:r w:rsidRPr="00D13060">
        <w:rPr>
          <w:rFonts w:ascii="Times New Roman" w:eastAsia="Times New Roman" w:hAnsi="Times New Roman" w:cs="Times New Roman"/>
          <w:sz w:val="24"/>
          <w:szCs w:val="24"/>
          <w:lang w:val="es-ES"/>
        </w:rPr>
        <w:t>¡Espero que este test te sea de gran utilidad para analizar y reflexionar sobre el "Liderazgo al estilo de Simei"!</w:t>
      </w:r>
    </w:p>
    <w:p w:rsidR="00E02B3C" w:rsidRPr="00D13060" w:rsidRDefault="00D13060">
      <w:pPr>
        <w:rPr>
          <w:lang w:val="es-ES"/>
        </w:rPr>
      </w:pPr>
      <w:bookmarkStart w:id="0" w:name="_GoBack"/>
      <w:bookmarkEnd w:id="0"/>
    </w:p>
    <w:sectPr w:rsidR="00E02B3C" w:rsidRPr="00D130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60"/>
    <w:rsid w:val="002E1CE6"/>
    <w:rsid w:val="00714424"/>
    <w:rsid w:val="00D1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49AE6-170C-45F3-B4D7-1F1562BF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30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72">
    <w:name w:val="citation-72"/>
    <w:basedOn w:val="Fuentedeprrafopredeter"/>
    <w:rsid w:val="00D13060"/>
  </w:style>
  <w:style w:type="character" w:customStyle="1" w:styleId="citation-71">
    <w:name w:val="citation-71"/>
    <w:basedOn w:val="Fuentedeprrafopredeter"/>
    <w:rsid w:val="00D13060"/>
  </w:style>
  <w:style w:type="character" w:customStyle="1" w:styleId="citation-70">
    <w:name w:val="citation-70"/>
    <w:basedOn w:val="Fuentedeprrafopredeter"/>
    <w:rsid w:val="00D13060"/>
  </w:style>
  <w:style w:type="character" w:customStyle="1" w:styleId="citation-69">
    <w:name w:val="citation-69"/>
    <w:basedOn w:val="Fuentedeprrafopredeter"/>
    <w:rsid w:val="00D13060"/>
  </w:style>
  <w:style w:type="character" w:customStyle="1" w:styleId="citation-68">
    <w:name w:val="citation-68"/>
    <w:basedOn w:val="Fuentedeprrafopredeter"/>
    <w:rsid w:val="00D13060"/>
  </w:style>
  <w:style w:type="character" w:customStyle="1" w:styleId="citation-67">
    <w:name w:val="citation-67"/>
    <w:basedOn w:val="Fuentedeprrafopredeter"/>
    <w:rsid w:val="00D13060"/>
  </w:style>
  <w:style w:type="character" w:customStyle="1" w:styleId="citation-66">
    <w:name w:val="citation-66"/>
    <w:basedOn w:val="Fuentedeprrafopredeter"/>
    <w:rsid w:val="00D13060"/>
  </w:style>
  <w:style w:type="character" w:customStyle="1" w:styleId="citation-65">
    <w:name w:val="citation-65"/>
    <w:basedOn w:val="Fuentedeprrafopredeter"/>
    <w:rsid w:val="00D13060"/>
  </w:style>
  <w:style w:type="character" w:customStyle="1" w:styleId="citation-64">
    <w:name w:val="citation-64"/>
    <w:basedOn w:val="Fuentedeprrafopredeter"/>
    <w:rsid w:val="00D13060"/>
  </w:style>
  <w:style w:type="character" w:customStyle="1" w:styleId="citation-63">
    <w:name w:val="citation-63"/>
    <w:basedOn w:val="Fuentedeprrafopredeter"/>
    <w:rsid w:val="00D13060"/>
  </w:style>
  <w:style w:type="character" w:customStyle="1" w:styleId="citation-62">
    <w:name w:val="citation-62"/>
    <w:basedOn w:val="Fuentedeprrafopredeter"/>
    <w:rsid w:val="00D13060"/>
  </w:style>
  <w:style w:type="character" w:customStyle="1" w:styleId="citation-61">
    <w:name w:val="citation-61"/>
    <w:basedOn w:val="Fuentedeprrafopredeter"/>
    <w:rsid w:val="00D13060"/>
  </w:style>
  <w:style w:type="character" w:customStyle="1" w:styleId="citation-60">
    <w:name w:val="citation-60"/>
    <w:basedOn w:val="Fuentedeprrafopredeter"/>
    <w:rsid w:val="00D13060"/>
  </w:style>
  <w:style w:type="character" w:customStyle="1" w:styleId="citation-59">
    <w:name w:val="citation-59"/>
    <w:basedOn w:val="Fuentedeprrafopredeter"/>
    <w:rsid w:val="00D13060"/>
  </w:style>
  <w:style w:type="character" w:customStyle="1" w:styleId="citation-58">
    <w:name w:val="citation-58"/>
    <w:basedOn w:val="Fuentedeprrafopredeter"/>
    <w:rsid w:val="00D13060"/>
  </w:style>
  <w:style w:type="character" w:customStyle="1" w:styleId="citation-57">
    <w:name w:val="citation-57"/>
    <w:basedOn w:val="Fuentedeprrafopredeter"/>
    <w:rsid w:val="00D13060"/>
  </w:style>
  <w:style w:type="character" w:customStyle="1" w:styleId="citation-56">
    <w:name w:val="citation-56"/>
    <w:basedOn w:val="Fuentedeprrafopredeter"/>
    <w:rsid w:val="00D13060"/>
  </w:style>
  <w:style w:type="character" w:customStyle="1" w:styleId="citation-55">
    <w:name w:val="citation-55"/>
    <w:basedOn w:val="Fuentedeprrafopredeter"/>
    <w:rsid w:val="00D1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7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926</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2025-10-30T16:27:00Z</dcterms:created>
  <dcterms:modified xsi:type="dcterms:W3CDTF">2025-10-30T16:27:00Z</dcterms:modified>
</cp:coreProperties>
</file>