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20FA" w:rsidP="00D520FA">
      <w:pPr>
        <w:pStyle w:val="ListParagraph"/>
        <w:numPr>
          <w:ilvl w:val="0"/>
          <w:numId w:val="1"/>
        </w:numPr>
      </w:pPr>
      <w:r>
        <w:t xml:space="preserve">User logs in or register (auth related </w:t>
      </w:r>
      <w:proofErr w:type="spellStart"/>
      <w:r>
        <w:t>apis</w:t>
      </w:r>
      <w:proofErr w:type="spellEnd"/>
      <w:r>
        <w:t xml:space="preserve">) </w:t>
      </w:r>
      <w:r>
        <w:br/>
        <w:t xml:space="preserve">(whether the registering users have any relationship with f2pool or just our </w:t>
      </w:r>
      <w:proofErr w:type="spellStart"/>
      <w:r>
        <w:t>backened</w:t>
      </w:r>
      <w:proofErr w:type="spellEnd"/>
      <w:r>
        <w:t>)</w:t>
      </w:r>
    </w:p>
    <w:p w:rsidR="00D520FA" w:rsidRDefault="00D520FA" w:rsidP="00D520FA">
      <w:pPr>
        <w:pStyle w:val="ListParagraph"/>
        <w:numPr>
          <w:ilvl w:val="0"/>
          <w:numId w:val="1"/>
        </w:numPr>
      </w:pPr>
      <w:r>
        <w:t>Lists out the available miners (our custom made miners or already connected miners on f2pool)</w:t>
      </w:r>
    </w:p>
    <w:p w:rsidR="00D520FA" w:rsidRDefault="00D520FA" w:rsidP="00D520FA">
      <w:pPr>
        <w:pStyle w:val="ListParagraph"/>
        <w:numPr>
          <w:ilvl w:val="0"/>
          <w:numId w:val="1"/>
        </w:numPr>
      </w:pPr>
      <w:r>
        <w:t>Buying option. (if user doesn’t have access to f2pool how this works)</w:t>
      </w:r>
    </w:p>
    <w:p w:rsidR="00D520FA" w:rsidRDefault="00D520FA" w:rsidP="00D520FA">
      <w:pPr>
        <w:pStyle w:val="ListParagraph"/>
        <w:numPr>
          <w:ilvl w:val="0"/>
          <w:numId w:val="1"/>
        </w:numPr>
      </w:pPr>
      <w:r>
        <w:t>After buying the miner how should the purchased miner gets connected or already connected to the f2pool)</w:t>
      </w:r>
    </w:p>
    <w:p w:rsidR="00D520FA" w:rsidRDefault="00D520FA" w:rsidP="00D520FA">
      <w:pPr>
        <w:pStyle w:val="ListParagraph"/>
        <w:numPr>
          <w:ilvl w:val="0"/>
          <w:numId w:val="1"/>
        </w:numPr>
      </w:pPr>
      <w:r>
        <w:t>Stats data for each miner (from f2pool)</w:t>
      </w:r>
    </w:p>
    <w:p w:rsidR="00D520FA" w:rsidRDefault="00D520FA" w:rsidP="00D520FA">
      <w:pPr>
        <w:pStyle w:val="ListParagraph"/>
        <w:numPr>
          <w:ilvl w:val="0"/>
          <w:numId w:val="1"/>
        </w:numPr>
      </w:pPr>
      <w:r>
        <w:t>Payouts and rewards and wallet connection. Widhrawal.</w:t>
      </w:r>
    </w:p>
    <w:sectPr w:rsidR="00D5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4199E"/>
    <w:multiLevelType w:val="hybridMultilevel"/>
    <w:tmpl w:val="DEC24FA2"/>
    <w:lvl w:ilvl="0" w:tplc="5CBE3B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520FA"/>
    <w:rsid w:val="00D5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SHAFI-TRON</dc:creator>
  <cp:keywords/>
  <dc:description/>
  <cp:lastModifiedBy>SHAFI-TRON</cp:lastModifiedBy>
  <cp:revision>2</cp:revision>
  <dcterms:created xsi:type="dcterms:W3CDTF">2025-05-02T11:55:00Z</dcterms:created>
  <dcterms:modified xsi:type="dcterms:W3CDTF">2025-05-02T12:01:00Z</dcterms:modified>
</cp:coreProperties>
</file>