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366" w:rsidRDefault="00C33366" w:rsidP="00C33366"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云南大学数学系《离散数学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240"/>
        <w:gridCol w:w="2480"/>
      </w:tblGrid>
      <w:tr w:rsidR="00C33366" w:rsidTr="00B635FF">
        <w:trPr>
          <w:cantSplit/>
        </w:trPr>
        <w:tc>
          <w:tcPr>
            <w:tcW w:w="2808" w:type="dxa"/>
          </w:tcPr>
          <w:p w:rsidR="00C33366" w:rsidRDefault="00C33366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离散数学</w:t>
            </w:r>
          </w:p>
        </w:tc>
        <w:tc>
          <w:tcPr>
            <w:tcW w:w="3240" w:type="dxa"/>
          </w:tcPr>
          <w:p w:rsidR="00C33366" w:rsidRDefault="00C33366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2014</w:t>
            </w:r>
            <w:r>
              <w:rPr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2015</w:t>
            </w:r>
            <w:r>
              <w:rPr>
                <w:rFonts w:hint="eastAsia"/>
                <w:sz w:val="21"/>
                <w:szCs w:val="21"/>
              </w:rPr>
              <w:t>学年秋季学期</w:t>
            </w:r>
          </w:p>
        </w:tc>
        <w:tc>
          <w:tcPr>
            <w:tcW w:w="2480" w:type="dxa"/>
          </w:tcPr>
          <w:p w:rsidR="00C33366" w:rsidRDefault="00C33366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 w:rsidR="00C33366" w:rsidTr="00B635FF">
        <w:trPr>
          <w:cantSplit/>
        </w:trPr>
        <w:tc>
          <w:tcPr>
            <w:tcW w:w="2808" w:type="dxa"/>
          </w:tcPr>
          <w:p w:rsidR="00C33366" w:rsidRDefault="00C33366" w:rsidP="00B635FF"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李建平</w:t>
            </w:r>
          </w:p>
        </w:tc>
        <w:tc>
          <w:tcPr>
            <w:tcW w:w="3240" w:type="dxa"/>
          </w:tcPr>
          <w:p w:rsidR="00C33366" w:rsidRDefault="00C33366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金洋</w:t>
            </w:r>
          </w:p>
        </w:tc>
        <w:tc>
          <w:tcPr>
            <w:tcW w:w="2480" w:type="dxa"/>
          </w:tcPr>
          <w:p w:rsidR="00C33366" w:rsidRDefault="00C33366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20131910023</w:t>
            </w:r>
          </w:p>
        </w:tc>
      </w:tr>
      <w:tr w:rsidR="00C33366" w:rsidTr="00B635FF">
        <w:trPr>
          <w:cantSplit/>
        </w:trPr>
        <w:tc>
          <w:tcPr>
            <w:tcW w:w="8528" w:type="dxa"/>
            <w:gridSpan w:val="3"/>
          </w:tcPr>
          <w:p w:rsidR="00C33366" w:rsidRDefault="00C33366" w:rsidP="00C33366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Boolean product</w:t>
            </w:r>
          </w:p>
        </w:tc>
      </w:tr>
      <w:tr w:rsidR="00C33366" w:rsidTr="00B635FF">
        <w:trPr>
          <w:cantSplit/>
        </w:trPr>
        <w:tc>
          <w:tcPr>
            <w:tcW w:w="2808" w:type="dxa"/>
          </w:tcPr>
          <w:p w:rsidR="00C33366" w:rsidRDefault="00C33366" w:rsidP="00C33366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No. 2</w:t>
            </w:r>
          </w:p>
        </w:tc>
        <w:tc>
          <w:tcPr>
            <w:tcW w:w="3240" w:type="dxa"/>
          </w:tcPr>
          <w:p w:rsidR="00C33366" w:rsidRDefault="00C33366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2014.10.10</w:t>
            </w:r>
          </w:p>
        </w:tc>
        <w:tc>
          <w:tcPr>
            <w:tcW w:w="2480" w:type="dxa"/>
          </w:tcPr>
          <w:p w:rsidR="00C33366" w:rsidRDefault="00C33366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C33366" w:rsidTr="00B635FF">
        <w:trPr>
          <w:cantSplit/>
        </w:trPr>
        <w:tc>
          <w:tcPr>
            <w:tcW w:w="2808" w:type="dxa"/>
          </w:tcPr>
          <w:p w:rsidR="00C33366" w:rsidRDefault="00C33366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 w:rsidR="00C33366" w:rsidRDefault="00C33366" w:rsidP="00B635FF"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信息与计算科学</w:t>
            </w:r>
          </w:p>
        </w:tc>
        <w:tc>
          <w:tcPr>
            <w:tcW w:w="2480" w:type="dxa"/>
          </w:tcPr>
          <w:p w:rsidR="00C33366" w:rsidRDefault="00C33366" w:rsidP="00B635FF"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2013</w:t>
            </w:r>
            <w:r>
              <w:rPr>
                <w:rFonts w:hint="eastAsia"/>
                <w:bCs/>
                <w:sz w:val="21"/>
                <w:szCs w:val="21"/>
              </w:rPr>
              <w:t>级</w:t>
            </w:r>
          </w:p>
        </w:tc>
      </w:tr>
    </w:tbl>
    <w:p w:rsidR="00C33366" w:rsidRDefault="002B7B3D" w:rsidP="00C33366">
      <w:r>
        <w:pict>
          <v:line id="Line 2" o:spid="_x0000_s1026" style="position:absolute;z-index:251658240;mso-position-horizontal-relative:text;mso-position-vertical-relative:text" from="-45pt,11.4pt" to="453.75pt,11.4pt" strokeweight="2.25pt"/>
        </w:pict>
      </w:r>
    </w:p>
    <w:p w:rsidR="00C33366" w:rsidRDefault="00C33366" w:rsidP="00C33366">
      <w:pPr>
        <w:pStyle w:val="a3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:rsidR="00C33366" w:rsidRDefault="00C33366" w:rsidP="00C33366">
      <w:pPr>
        <w:pStyle w:val="a3"/>
        <w:spacing w:before="60" w:after="60" w:line="360" w:lineRule="auto"/>
        <w:ind w:firstLine="0"/>
      </w:pPr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语言实现计算输入的两个布尔矩阵的布尔乘积；</w:t>
      </w:r>
    </w:p>
    <w:p w:rsidR="00C33366" w:rsidRDefault="00C33366" w:rsidP="00C33366">
      <w:pPr>
        <w:pStyle w:val="a3"/>
        <w:numPr>
          <w:ilvl w:val="0"/>
          <w:numId w:val="1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C33366" w:rsidRDefault="00C33366" w:rsidP="00C33366">
      <w:pPr>
        <w:pStyle w:val="a3"/>
        <w:spacing w:before="60" w:after="60" w:line="360" w:lineRule="auto"/>
        <w:ind w:firstLine="465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语言实现求两个布尔矩阵的布尔乘积；</w:t>
      </w:r>
    </w:p>
    <w:p w:rsidR="00C33366" w:rsidRDefault="00C33366" w:rsidP="00C33366">
      <w:pPr>
        <w:pStyle w:val="a3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:rsidR="00C33366" w:rsidRDefault="00C33366" w:rsidP="00C33366">
      <w:pPr>
        <w:spacing w:before="60" w:after="60" w:line="360" w:lineRule="auto"/>
        <w:rPr>
          <w:rFonts w:ascii="宋体" w:hAnsi="宋体"/>
        </w:rPr>
      </w:pPr>
      <w:r>
        <w:rPr>
          <w:rFonts w:hint="eastAsia"/>
        </w:rPr>
        <w:t>平台：</w:t>
      </w:r>
      <w:r w:rsidRPr="00DA565B">
        <w:t>Microsoft Visual C++ 6.0</w:t>
      </w:r>
    </w:p>
    <w:p w:rsidR="00C33366" w:rsidRDefault="00C33366" w:rsidP="00C33366">
      <w:pPr>
        <w:spacing w:before="60" w:after="60" w:line="360" w:lineRule="auto"/>
        <w:rPr>
          <w:rFonts w:ascii="宋体" w:hAnsi="宋体"/>
        </w:rPr>
      </w:pPr>
      <w:r>
        <w:rPr>
          <w:rFonts w:ascii="宋体" w:hAnsi="宋体" w:hint="eastAsia"/>
        </w:rPr>
        <w:t>语言：C语言</w:t>
      </w:r>
    </w:p>
    <w:p w:rsidR="00C33366" w:rsidRDefault="00C33366" w:rsidP="00C33366">
      <w:pPr>
        <w:pStyle w:val="a3"/>
        <w:numPr>
          <w:ilvl w:val="0"/>
          <w:numId w:val="2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算法介绍</w:t>
      </w:r>
    </w:p>
    <w:p w:rsidR="00C33366" w:rsidRDefault="00C33366" w:rsidP="00C33366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 w:rsidRPr="00DA565B">
        <w:rPr>
          <w:rFonts w:asciiTheme="minorEastAsia" w:eastAsiaTheme="minorEastAsia" w:hAnsiTheme="minorEastAsia" w:hint="eastAsia"/>
        </w:rPr>
        <w:t xml:space="preserve">Algorithm </w:t>
      </w:r>
      <w:r>
        <w:rPr>
          <w:rFonts w:asciiTheme="minorEastAsia" w:eastAsiaTheme="minorEastAsia" w:hAnsiTheme="minorEastAsia" w:hint="eastAsia"/>
        </w:rPr>
        <w:t>Boolean product；</w:t>
      </w:r>
    </w:p>
    <w:p w:rsidR="00C33366" w:rsidRPr="00C33366" w:rsidRDefault="00C33366" w:rsidP="00C33366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  <w:strike/>
        </w:rPr>
      </w:pPr>
      <w:r>
        <w:rPr>
          <w:rFonts w:asciiTheme="minorEastAsia" w:eastAsiaTheme="minorEastAsia" w:hAnsiTheme="minorEastAsia"/>
        </w:rPr>
        <w:t>I</w:t>
      </w:r>
      <w:r>
        <w:rPr>
          <w:rFonts w:asciiTheme="minorEastAsia" w:eastAsiaTheme="minorEastAsia" w:hAnsiTheme="minorEastAsia" w:hint="eastAsia"/>
        </w:rPr>
        <w:t>nput two Boolean matrixes A</w:t>
      </w:r>
      <w:r>
        <w:rPr>
          <w:rFonts w:asciiTheme="minorEastAsia" w:eastAsiaTheme="minorEastAsia" w:hAnsiTheme="minorEastAsia" w:hint="eastAsia"/>
          <w:vertAlign w:val="subscript"/>
        </w:rPr>
        <w:t xml:space="preserve">m*p </w:t>
      </w:r>
      <w:r>
        <w:rPr>
          <w:rFonts w:asciiTheme="minorEastAsia" w:eastAsiaTheme="minorEastAsia" w:hAnsiTheme="minorEastAsia" w:hint="eastAsia"/>
        </w:rPr>
        <w:t xml:space="preserve">and </w:t>
      </w:r>
      <w:proofErr w:type="spellStart"/>
      <w:r>
        <w:rPr>
          <w:rFonts w:asciiTheme="minorEastAsia" w:eastAsiaTheme="minorEastAsia" w:hAnsiTheme="minorEastAsia" w:hint="eastAsia"/>
        </w:rPr>
        <w:t>B</w:t>
      </w:r>
      <w:r>
        <w:rPr>
          <w:rFonts w:asciiTheme="minorEastAsia" w:eastAsiaTheme="minorEastAsia" w:hAnsiTheme="minorEastAsia" w:hint="eastAsia"/>
          <w:vertAlign w:val="subscript"/>
        </w:rPr>
        <w:t>p</w:t>
      </w:r>
      <w:proofErr w:type="spellEnd"/>
      <w:r>
        <w:rPr>
          <w:rFonts w:asciiTheme="minorEastAsia" w:eastAsiaTheme="minorEastAsia" w:hAnsiTheme="minorEastAsia" w:hint="eastAsia"/>
          <w:vertAlign w:val="subscript"/>
        </w:rPr>
        <w:t>*n</w:t>
      </w:r>
      <w:r>
        <w:rPr>
          <w:rFonts w:asciiTheme="minorEastAsia" w:eastAsiaTheme="minorEastAsia" w:hAnsiTheme="minorEastAsia" w:hint="eastAsia"/>
        </w:rPr>
        <w:t>；</w:t>
      </w:r>
    </w:p>
    <w:p w:rsidR="00C33366" w:rsidRPr="00C33366" w:rsidRDefault="00C33366" w:rsidP="00C33366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O</w:t>
      </w:r>
      <w:r>
        <w:rPr>
          <w:rFonts w:asciiTheme="minorEastAsia" w:eastAsiaTheme="minorEastAsia" w:hAnsiTheme="minorEastAsia" w:hint="eastAsia"/>
        </w:rPr>
        <w:t>utput the Boolean product C</w:t>
      </w:r>
      <w:r>
        <w:rPr>
          <w:rFonts w:asciiTheme="minorEastAsia" w:eastAsiaTheme="minorEastAsia" w:hAnsiTheme="minorEastAsia" w:hint="eastAsia"/>
          <w:vertAlign w:val="subscript"/>
        </w:rPr>
        <w:t>m*n</w:t>
      </w:r>
      <w:r>
        <w:rPr>
          <w:rFonts w:asciiTheme="minorEastAsia" w:eastAsiaTheme="minorEastAsia" w:hAnsiTheme="minorEastAsia" w:hint="eastAsia"/>
        </w:rPr>
        <w:t>；</w:t>
      </w:r>
    </w:p>
    <w:p w:rsidR="00C33366" w:rsidRDefault="00C33366" w:rsidP="00C33366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B</w:t>
      </w:r>
      <w:r>
        <w:rPr>
          <w:rFonts w:asciiTheme="minorEastAsia" w:eastAsiaTheme="minorEastAsia" w:hAnsiTheme="minorEastAsia" w:hint="eastAsia"/>
        </w:rPr>
        <w:t>egin</w:t>
      </w:r>
    </w:p>
    <w:p w:rsidR="00C33366" w:rsidRDefault="00C33366" w:rsidP="00C33366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 w:hint="eastAsia"/>
        </w:rPr>
        <w:t>tep1</w:t>
      </w:r>
      <w:proofErr w:type="gramStart"/>
      <w:r>
        <w:rPr>
          <w:rFonts w:asciiTheme="minorEastAsia" w:eastAsiaTheme="minorEastAsia" w:hAnsiTheme="minorEastAsia" w:hint="eastAsia"/>
        </w:rPr>
        <w:t>:For</w:t>
      </w:r>
      <w:proofErr w:type="gramEnd"/>
      <w:r>
        <w:rPr>
          <w:rFonts w:asciiTheme="minorEastAsia" w:eastAsiaTheme="minorEastAsia" w:hAnsiTheme="minorEastAsia" w:hint="eastAsia"/>
        </w:rPr>
        <w:t xml:space="preserve"> i=1 through m</w:t>
      </w:r>
    </w:p>
    <w:p w:rsidR="00C33366" w:rsidRDefault="00C33366" w:rsidP="00C33366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 </w:t>
      </w:r>
      <w:r>
        <w:rPr>
          <w:rFonts w:asciiTheme="minorEastAsia" w:eastAsiaTheme="minorEastAsia" w:hAnsiTheme="minorEastAsia"/>
        </w:rPr>
        <w:t>F</w:t>
      </w:r>
      <w:r>
        <w:rPr>
          <w:rFonts w:asciiTheme="minorEastAsia" w:eastAsiaTheme="minorEastAsia" w:hAnsiTheme="minorEastAsia" w:hint="eastAsia"/>
        </w:rPr>
        <w:t>or j=1 through n</w:t>
      </w:r>
    </w:p>
    <w:p w:rsidR="00C33366" w:rsidRDefault="009B6488" w:rsidP="009B6488">
      <w:pPr>
        <w:pStyle w:val="a3"/>
        <w:numPr>
          <w:ilvl w:val="0"/>
          <w:numId w:val="4"/>
        </w:numPr>
        <w:spacing w:before="60" w:after="60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c[i][j]=0</w:t>
      </w:r>
    </w:p>
    <w:p w:rsidR="009B6488" w:rsidRDefault="009B6488" w:rsidP="009B6488">
      <w:pPr>
        <w:pStyle w:val="a3"/>
        <w:numPr>
          <w:ilvl w:val="0"/>
          <w:numId w:val="4"/>
        </w:numPr>
        <w:spacing w:before="60" w:after="60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 k=1 through p</w:t>
      </w:r>
    </w:p>
    <w:p w:rsidR="009B6488" w:rsidRDefault="009B6488" w:rsidP="009B6488">
      <w:pPr>
        <w:pStyle w:val="a3"/>
        <w:spacing w:before="60" w:after="60" w:line="360" w:lineRule="auto"/>
        <w:ind w:left="2100" w:firstLine="0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if</w:t>
      </w:r>
      <w:proofErr w:type="gramEnd"/>
      <w:r>
        <w:rPr>
          <w:rFonts w:asciiTheme="minorEastAsia" w:eastAsiaTheme="minorEastAsia" w:hAnsiTheme="minorEastAsia" w:hint="eastAsia"/>
        </w:rPr>
        <w:t xml:space="preserve"> (a[i][k] and b[k][j]) then</w:t>
      </w:r>
    </w:p>
    <w:p w:rsidR="009B6488" w:rsidRDefault="009B6488" w:rsidP="009B6488">
      <w:pPr>
        <w:pStyle w:val="a3"/>
        <w:numPr>
          <w:ilvl w:val="0"/>
          <w:numId w:val="5"/>
        </w:numPr>
        <w:spacing w:before="60" w:after="60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c[i][j]=1;</w:t>
      </w:r>
    </w:p>
    <w:p w:rsidR="009B6488" w:rsidRPr="00A27E62" w:rsidRDefault="009B6488" w:rsidP="009B6488">
      <w:pPr>
        <w:pStyle w:val="a3"/>
        <w:numPr>
          <w:ilvl w:val="0"/>
          <w:numId w:val="5"/>
        </w:numPr>
        <w:spacing w:before="60" w:after="60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break;</w:t>
      </w:r>
    </w:p>
    <w:p w:rsidR="00C33366" w:rsidRPr="00575521" w:rsidRDefault="00C33366" w:rsidP="00C33366">
      <w:pPr>
        <w:pStyle w:val="a3"/>
        <w:spacing w:before="60" w:after="60" w:line="360" w:lineRule="auto"/>
        <w:ind w:firstLine="55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E</w:t>
      </w:r>
      <w:r>
        <w:rPr>
          <w:rFonts w:asciiTheme="minorEastAsia" w:eastAsiaTheme="minorEastAsia" w:hAnsiTheme="minorEastAsia" w:hint="eastAsia"/>
        </w:rPr>
        <w:t>nd;</w:t>
      </w:r>
    </w:p>
    <w:p w:rsidR="00C33366" w:rsidRDefault="00C33366" w:rsidP="00C33366">
      <w:pPr>
        <w:pStyle w:val="a3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五、调试过程</w:t>
      </w:r>
    </w:p>
    <w:p w:rsidR="00C33366" w:rsidRDefault="00C33366" w:rsidP="00C33366">
      <w:pPr>
        <w:pStyle w:val="a3"/>
        <w:spacing w:before="60" w:after="60" w:line="360" w:lineRule="auto"/>
        <w:ind w:firstLine="0"/>
      </w:pPr>
      <w:r>
        <w:rPr>
          <w:rFonts w:hint="eastAsia"/>
        </w:rPr>
        <w:t>1</w:t>
      </w:r>
      <w:r>
        <w:rPr>
          <w:rFonts w:hint="eastAsia"/>
        </w:rPr>
        <w:t>．程序代码</w:t>
      </w:r>
    </w:p>
    <w:p w:rsidR="003F16DF" w:rsidRDefault="003F16DF" w:rsidP="003F16DF">
      <w:pPr>
        <w:pStyle w:val="a3"/>
        <w:spacing w:before="60" w:after="60"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F16DF" w:rsidRDefault="003F16DF" w:rsidP="003F16DF">
      <w:pPr>
        <w:pStyle w:val="a3"/>
        <w:spacing w:before="60" w:after="60" w:line="360" w:lineRule="auto"/>
      </w:pPr>
      <w:proofErr w:type="gramStart"/>
      <w:r>
        <w:t>void</w:t>
      </w:r>
      <w:proofErr w:type="gramEnd"/>
      <w:r>
        <w:t xml:space="preserve"> main()</w:t>
      </w:r>
    </w:p>
    <w:p w:rsidR="003F16DF" w:rsidRDefault="003F16DF" w:rsidP="003F16DF">
      <w:pPr>
        <w:pStyle w:val="a3"/>
        <w:spacing w:before="60" w:after="60" w:line="360" w:lineRule="auto"/>
      </w:pPr>
      <w:r>
        <w:t>{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proofErr w:type="spellStart"/>
      <w:r>
        <w:t>int</w:t>
      </w:r>
      <w:proofErr w:type="spellEnd"/>
      <w:r>
        <w:t xml:space="preserve"> a[101][101],b[101][101],c[101][101],</w:t>
      </w:r>
      <w:proofErr w:type="spellStart"/>
      <w:r>
        <w:t>i,j,k,m,p,n</w:t>
      </w:r>
      <w:proofErr w:type="spellEnd"/>
      <w:r>
        <w:t>;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size of matrix A[m*p],B[p*n]---</w:t>
      </w:r>
      <w:proofErr w:type="spellStart"/>
      <w:r>
        <w:t>m,p,n</w:t>
      </w:r>
      <w:proofErr w:type="spellEnd"/>
      <w:r>
        <w:t>.\n");</w:t>
      </w:r>
      <w:r>
        <w:tab/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d,%d,%d",&amp;m,&amp;p,&amp;n</w:t>
      </w:r>
      <w:proofErr w:type="spellEnd"/>
      <w:r>
        <w:t>);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matrix A.\n");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proofErr w:type="gramStart"/>
      <w:r>
        <w:t>for</w:t>
      </w:r>
      <w:proofErr w:type="gramEnd"/>
      <w:r>
        <w:t xml:space="preserve"> (i=1;i&lt;=</w:t>
      </w:r>
      <w:proofErr w:type="spellStart"/>
      <w:r>
        <w:t>m;i</w:t>
      </w:r>
      <w:proofErr w:type="spellEnd"/>
      <w:r>
        <w:t>++)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(j=1;j&lt;=</w:t>
      </w:r>
      <w:proofErr w:type="spellStart"/>
      <w:r>
        <w:t>p;j</w:t>
      </w:r>
      <w:proofErr w:type="spellEnd"/>
      <w:r>
        <w:t>++)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[i][j]);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matrix B.\n");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proofErr w:type="gramStart"/>
      <w:r>
        <w:t>for</w:t>
      </w:r>
      <w:proofErr w:type="gramEnd"/>
      <w:r>
        <w:t xml:space="preserve"> (i=1;i&lt;=</w:t>
      </w:r>
      <w:proofErr w:type="spellStart"/>
      <w:r>
        <w:t>p;i</w:t>
      </w:r>
      <w:proofErr w:type="spellEnd"/>
      <w:r>
        <w:t>++)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(j=1;j&lt;=</w:t>
      </w:r>
      <w:proofErr w:type="spellStart"/>
      <w:r>
        <w:t>n;j</w:t>
      </w:r>
      <w:proofErr w:type="spellEnd"/>
      <w:r>
        <w:t>++)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[i][j]);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proofErr w:type="gramStart"/>
      <w:r>
        <w:t>for</w:t>
      </w:r>
      <w:proofErr w:type="gramEnd"/>
      <w:r>
        <w:t xml:space="preserve"> (i=1;i&lt;=</w:t>
      </w:r>
      <w:proofErr w:type="spellStart"/>
      <w:r>
        <w:t>m;i</w:t>
      </w:r>
      <w:proofErr w:type="spellEnd"/>
      <w:r>
        <w:t>++)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(j=1;j&lt;=</w:t>
      </w:r>
      <w:proofErr w:type="spellStart"/>
      <w:r>
        <w:t>n;j</w:t>
      </w:r>
      <w:proofErr w:type="spellEnd"/>
      <w:r>
        <w:t>++)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r>
        <w:tab/>
        <w:t>{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r>
        <w:tab/>
      </w:r>
      <w:r>
        <w:tab/>
      </w:r>
      <w:proofErr w:type="gramStart"/>
      <w:r>
        <w:t>c[</w:t>
      </w:r>
      <w:proofErr w:type="gramEnd"/>
      <w:r>
        <w:t>i][j]=0;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(k=1;k&lt;=</w:t>
      </w:r>
      <w:proofErr w:type="spellStart"/>
      <w:r>
        <w:t>p;k</w:t>
      </w:r>
      <w:proofErr w:type="spellEnd"/>
      <w:r>
        <w:t>++)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(a[i][k] &amp;&amp; b[k][j])</w:t>
      </w:r>
    </w:p>
    <w:p w:rsidR="003F16DF" w:rsidRDefault="003F16DF" w:rsidP="002B7B3D">
      <w:pPr>
        <w:pStyle w:val="a3"/>
        <w:spacing w:before="60" w:after="60" w:line="360" w:lineRule="auto"/>
      </w:pPr>
      <w:r>
        <w:tab/>
      </w:r>
      <w:r>
        <w:tab/>
      </w:r>
      <w:r>
        <w:tab/>
      </w:r>
      <w:r>
        <w:tab/>
        <w:t>{c[i][j]=1;break;</w:t>
      </w:r>
      <w:bookmarkStart w:id="0" w:name="_GoBack"/>
      <w:bookmarkEnd w:id="0"/>
      <w:r>
        <w:t>}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r>
        <w:tab/>
        <w:t>}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Boolean product C is:\n");</w:t>
      </w:r>
    </w:p>
    <w:p w:rsidR="003F16DF" w:rsidRDefault="003F16DF" w:rsidP="003F16DF">
      <w:pPr>
        <w:pStyle w:val="a3"/>
        <w:spacing w:before="60" w:after="60" w:line="360" w:lineRule="auto"/>
      </w:pPr>
      <w:r>
        <w:lastRenderedPageBreak/>
        <w:tab/>
      </w:r>
      <w:proofErr w:type="gramStart"/>
      <w:r>
        <w:t>for</w:t>
      </w:r>
      <w:proofErr w:type="gramEnd"/>
      <w:r>
        <w:t xml:space="preserve"> (i=1;i&lt;=</w:t>
      </w:r>
      <w:proofErr w:type="spellStart"/>
      <w:r>
        <w:t>m;i</w:t>
      </w:r>
      <w:proofErr w:type="spellEnd"/>
      <w:r>
        <w:t>++)</w:t>
      </w:r>
    </w:p>
    <w:p w:rsidR="003F16DF" w:rsidRDefault="003F16DF" w:rsidP="003F16DF">
      <w:pPr>
        <w:pStyle w:val="a3"/>
        <w:spacing w:before="60" w:after="60" w:line="360" w:lineRule="auto"/>
      </w:pPr>
      <w:r>
        <w:tab/>
        <w:t>{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(j=1;j&lt;=</w:t>
      </w:r>
      <w:proofErr w:type="spellStart"/>
      <w:r>
        <w:t>n;j</w:t>
      </w:r>
      <w:proofErr w:type="spellEnd"/>
      <w:r>
        <w:t>++)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",c[i][j]);</w:t>
      </w:r>
    </w:p>
    <w:p w:rsidR="003F16DF" w:rsidRDefault="003F16DF" w:rsidP="003F16DF">
      <w:pPr>
        <w:pStyle w:val="a3"/>
        <w:spacing w:before="60" w:after="60" w:line="36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F16DF" w:rsidRDefault="003F16DF" w:rsidP="003F16DF">
      <w:pPr>
        <w:pStyle w:val="a3"/>
        <w:spacing w:before="60" w:after="60" w:line="360" w:lineRule="auto"/>
      </w:pPr>
      <w:r>
        <w:tab/>
        <w:t>}</w:t>
      </w:r>
    </w:p>
    <w:p w:rsidR="003F16DF" w:rsidRDefault="003F16DF" w:rsidP="003F16DF">
      <w:pPr>
        <w:pStyle w:val="a3"/>
        <w:spacing w:before="60" w:after="60" w:line="360" w:lineRule="auto"/>
        <w:ind w:firstLine="0"/>
      </w:pPr>
      <w:r>
        <w:t>}</w:t>
      </w:r>
    </w:p>
    <w:p w:rsidR="00C33366" w:rsidRDefault="00C33366" w:rsidP="003F16DF">
      <w:pPr>
        <w:pStyle w:val="a3"/>
        <w:spacing w:before="60" w:after="60" w:line="360" w:lineRule="auto"/>
        <w:ind w:firstLine="0"/>
      </w:pPr>
      <w:r>
        <w:rPr>
          <w:rFonts w:hint="eastAsia"/>
        </w:rPr>
        <w:t xml:space="preserve">2. </w:t>
      </w:r>
      <w:r>
        <w:rPr>
          <w:rFonts w:hint="eastAsia"/>
        </w:rPr>
        <w:t>运行结果</w:t>
      </w:r>
    </w:p>
    <w:p w:rsidR="00C33366" w:rsidRDefault="003F16DF" w:rsidP="00C33366">
      <w:pPr>
        <w:pStyle w:val="a3"/>
        <w:spacing w:before="60" w:after="60" w:line="360" w:lineRule="auto"/>
        <w:ind w:firstLine="0"/>
      </w:pPr>
      <w:r>
        <w:rPr>
          <w:rFonts w:hint="eastAsia"/>
          <w:noProof/>
        </w:rPr>
        <w:drawing>
          <wp:inline distT="0" distB="0" distL="0" distR="0">
            <wp:extent cx="5271439" cy="3005593"/>
            <wp:effectExtent l="19050" t="0" r="541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0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366" w:rsidRDefault="00C33366" w:rsidP="00C33366">
      <w:pPr>
        <w:pStyle w:val="a3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六、总结</w:t>
      </w:r>
    </w:p>
    <w:p w:rsidR="00C33366" w:rsidRPr="00575521" w:rsidRDefault="00C33366" w:rsidP="00C33366">
      <w:pPr>
        <w:pStyle w:val="a3"/>
        <w:spacing w:before="60" w:after="60" w:line="360" w:lineRule="auto"/>
        <w:ind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1.学会</w:t>
      </w:r>
      <w:r w:rsidR="003F16DF">
        <w:rPr>
          <w:rFonts w:asciiTheme="minorEastAsia" w:eastAsiaTheme="minorEastAsia" w:hAnsiTheme="minorEastAsia" w:hint="eastAsia"/>
        </w:rPr>
        <w:t>使用c语言实现求</w:t>
      </w:r>
      <w:r w:rsidR="003F16DF">
        <w:rPr>
          <w:rFonts w:hint="eastAsia"/>
        </w:rPr>
        <w:t>两个布尔矩阵的布尔乘积；</w:t>
      </w:r>
      <w:r w:rsidR="003F16DF" w:rsidRPr="00575521">
        <w:rPr>
          <w:rFonts w:asciiTheme="minorEastAsia" w:eastAsiaTheme="minorEastAsia" w:hAnsiTheme="minorEastAsia"/>
        </w:rPr>
        <w:t xml:space="preserve"> </w:t>
      </w:r>
    </w:p>
    <w:p w:rsidR="00C33366" w:rsidRDefault="00C33366" w:rsidP="00C33366">
      <w:pPr>
        <w:pStyle w:val="a3"/>
        <w:numPr>
          <w:ilvl w:val="0"/>
          <w:numId w:val="3"/>
        </w:numPr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p w:rsidR="005C2EEA" w:rsidRDefault="005C2EEA" w:rsidP="005C2EEA">
      <w:r>
        <w:rPr>
          <w:rFonts w:hint="eastAsia"/>
        </w:rPr>
        <w:t>1.</w:t>
      </w:r>
      <w:r w:rsidRPr="008333B7">
        <w:rPr>
          <w:rFonts w:hint="eastAsia"/>
        </w:rPr>
        <w:t xml:space="preserve"> </w:t>
      </w:r>
      <w:r>
        <w:rPr>
          <w:rFonts w:hint="eastAsia"/>
        </w:rPr>
        <w:t>谭浩强著</w:t>
      </w:r>
      <w:r w:rsidR="002B7B3D">
        <w:rPr>
          <w:rFonts w:hint="eastAsia"/>
        </w:rPr>
        <w:t>.</w:t>
      </w:r>
      <w:r>
        <w:rPr>
          <w:rFonts w:hint="eastAsia"/>
        </w:rPr>
        <w:t>《</w:t>
      </w:r>
      <w:r>
        <w:rPr>
          <w:rFonts w:hint="eastAsia"/>
        </w:rPr>
        <w:t>c</w:t>
      </w:r>
      <w:r>
        <w:rPr>
          <w:rFonts w:hint="eastAsia"/>
        </w:rPr>
        <w:t>程序设计》（第三版）</w:t>
      </w:r>
      <w:r w:rsidR="002B7B3D">
        <w:rPr>
          <w:rFonts w:hint="eastAsia"/>
        </w:rPr>
        <w:t>.</w:t>
      </w:r>
      <w:r>
        <w:rPr>
          <w:rFonts w:hint="eastAsia"/>
        </w:rPr>
        <w:t>清华大学出版社</w:t>
      </w:r>
      <w:r w:rsidR="002B7B3D">
        <w:rPr>
          <w:rFonts w:hint="eastAsia"/>
        </w:rPr>
        <w:t>.</w:t>
      </w:r>
      <w:r>
        <w:rPr>
          <w:rFonts w:hint="eastAsia"/>
        </w:rPr>
        <w:t>2005.7</w:t>
      </w:r>
      <w:r>
        <w:rPr>
          <w:rFonts w:hint="eastAsia"/>
        </w:rPr>
        <w:t>；</w:t>
      </w:r>
    </w:p>
    <w:p w:rsidR="005C2EEA" w:rsidRDefault="005C2EEA" w:rsidP="005C2EEA">
      <w:pPr>
        <w:pStyle w:val="a3"/>
        <w:spacing w:before="60" w:after="60" w:line="360" w:lineRule="auto"/>
        <w:ind w:firstLine="0"/>
      </w:pPr>
      <w:r>
        <w:rPr>
          <w:rFonts w:hint="eastAsia"/>
        </w:rPr>
        <w:t>2.</w:t>
      </w:r>
      <w:r>
        <w:rPr>
          <w:rFonts w:hint="eastAsia"/>
        </w:rPr>
        <w:t>（美）科曼（</w:t>
      </w:r>
      <w:proofErr w:type="spellStart"/>
      <w:r>
        <w:rPr>
          <w:rFonts w:hint="eastAsia"/>
        </w:rPr>
        <w:t>Kolman,B</w:t>
      </w:r>
      <w:proofErr w:type="spellEnd"/>
      <w:r>
        <w:rPr>
          <w:rFonts w:hint="eastAsia"/>
        </w:rPr>
        <w:t>.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（美）巴斯比</w:t>
      </w:r>
      <w:r>
        <w:rPr>
          <w:rFonts w:hint="eastAsia"/>
        </w:rPr>
        <w:t>(</w:t>
      </w:r>
      <w:proofErr w:type="spellStart"/>
      <w:r>
        <w:rPr>
          <w:rFonts w:hint="eastAsia"/>
        </w:rPr>
        <w:t>Busby,R.C</w:t>
      </w:r>
      <w:proofErr w:type="spellEnd"/>
      <w:r>
        <w:rPr>
          <w:rFonts w:hint="eastAsia"/>
        </w:rPr>
        <w:t>.)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  <w:r>
        <w:rPr>
          <w:rFonts w:hint="eastAsia"/>
        </w:rPr>
        <w:t>罗斯</w:t>
      </w:r>
      <w:r>
        <w:rPr>
          <w:rFonts w:hint="eastAsia"/>
        </w:rPr>
        <w:t>(</w:t>
      </w:r>
      <w:proofErr w:type="spellStart"/>
      <w:r>
        <w:rPr>
          <w:rFonts w:hint="eastAsia"/>
        </w:rPr>
        <w:t>Ross,S.C</w:t>
      </w:r>
      <w:proofErr w:type="spellEnd"/>
      <w:r>
        <w:rPr>
          <w:rFonts w:hint="eastAsia"/>
        </w:rPr>
        <w:t>.)</w:t>
      </w:r>
      <w:r>
        <w:rPr>
          <w:rFonts w:hint="eastAsia"/>
        </w:rPr>
        <w:t>著</w:t>
      </w:r>
      <w:r w:rsidR="002B7B3D">
        <w:rPr>
          <w:rFonts w:hint="eastAsia"/>
        </w:rPr>
        <w:t>.</w:t>
      </w:r>
      <w:r>
        <w:rPr>
          <w:rFonts w:hint="eastAsia"/>
        </w:rPr>
        <w:t>《离散数学结构》（第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影印版）</w:t>
      </w:r>
      <w:r w:rsidR="002B7B3D">
        <w:rPr>
          <w:rFonts w:hint="eastAsia"/>
        </w:rPr>
        <w:t>.</w:t>
      </w:r>
      <w:r>
        <w:rPr>
          <w:rFonts w:hint="eastAsia"/>
        </w:rPr>
        <w:t>高等教育出版社</w:t>
      </w:r>
      <w:r w:rsidR="002B7B3D">
        <w:rPr>
          <w:rFonts w:hint="eastAsia"/>
        </w:rPr>
        <w:t>.</w:t>
      </w:r>
      <w:r>
        <w:rPr>
          <w:rFonts w:hint="eastAsia"/>
        </w:rPr>
        <w:t>2012.3</w:t>
      </w:r>
      <w:r>
        <w:rPr>
          <w:rFonts w:hint="eastAsia"/>
        </w:rPr>
        <w:t>；</w:t>
      </w:r>
    </w:p>
    <w:p w:rsidR="006B6D21" w:rsidRPr="003F16DF" w:rsidRDefault="00C33366" w:rsidP="005C2EEA">
      <w:pPr>
        <w:pStyle w:val="a3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八、教师评语</w:t>
      </w:r>
    </w:p>
    <w:sectPr w:rsidR="006B6D21" w:rsidRPr="003F16DF" w:rsidSect="00DA565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817" w:rsidRDefault="00544817" w:rsidP="00544817">
      <w:r>
        <w:separator/>
      </w:r>
    </w:p>
  </w:endnote>
  <w:endnote w:type="continuationSeparator" w:id="0">
    <w:p w:rsidR="00544817" w:rsidRDefault="00544817" w:rsidP="00544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7FC" w:rsidRDefault="002B7B3D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34" o:spid="_x0000_s2050" type="#_x0000_t202" style="position:absolute;margin-left:0;margin-top:0;width:67.55pt;height:11.65pt;z-index:251658240;mso-wrap-style:none;mso-position-horizontal:center;mso-position-horizontal-relative:margin;mso-position-vertical:top" filled="f" stroked="f">
          <v:textbox style="mso-fit-shape-to-text:t" inset="0,0,0,0">
            <w:txbxContent>
              <w:p w:rsidR="007E37FC" w:rsidRDefault="003F16D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256922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256922">
                  <w:rPr>
                    <w:rFonts w:hint="eastAsia"/>
                    <w:sz w:val="18"/>
                  </w:rPr>
                  <w:fldChar w:fldCharType="separate"/>
                </w:r>
                <w:r w:rsidR="002B7B3D">
                  <w:rPr>
                    <w:noProof/>
                    <w:sz w:val="18"/>
                  </w:rPr>
                  <w:t>3</w:t>
                </w:r>
                <w:r w:rsidR="00256922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2B7B3D">
                  <w:fldChar w:fldCharType="begin"/>
                </w:r>
                <w:r w:rsidR="002B7B3D">
                  <w:instrText xml:space="preserve"> NUMPAGES  \* MERGEFORMAT </w:instrText>
                </w:r>
                <w:r w:rsidR="002B7B3D">
                  <w:fldChar w:fldCharType="separate"/>
                </w:r>
                <w:r w:rsidR="002B7B3D" w:rsidRPr="002B7B3D">
                  <w:rPr>
                    <w:noProof/>
                    <w:sz w:val="18"/>
                  </w:rPr>
                  <w:t>3</w:t>
                </w:r>
                <w:r w:rsidR="002B7B3D">
                  <w:rPr>
                    <w:noProof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817" w:rsidRDefault="00544817" w:rsidP="00544817">
      <w:r>
        <w:separator/>
      </w:r>
    </w:p>
  </w:footnote>
  <w:footnote w:type="continuationSeparator" w:id="0">
    <w:p w:rsidR="00544817" w:rsidRDefault="00544817" w:rsidP="005448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7FC" w:rsidRDefault="003F16DF">
    <w:pPr>
      <w:pStyle w:val="a4"/>
      <w:pBdr>
        <w:bottom w:val="none" w:sz="0" w:space="0" w:color="auto"/>
      </w:pBdr>
    </w:pPr>
    <w:r>
      <w:rPr>
        <w:rFonts w:hint="eastAsia"/>
      </w:rPr>
      <w:t>云南大学数学与统计学院实验教学中心</w:t>
    </w:r>
  </w:p>
  <w:p w:rsidR="007E37FC" w:rsidRDefault="002B7B3D">
    <w:pPr>
      <w:pStyle w:val="a4"/>
      <w:pBdr>
        <w:bottom w:val="none" w:sz="0" w:space="0" w:color="auto"/>
      </w:pBdr>
    </w:pPr>
    <w:r>
      <w:pict>
        <v:line id="Line 1" o:spid="_x0000_s2049" style="position:absolute;left:0;text-align:left;z-index:251657216" from="0,2.2pt" to="414pt,2.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BA8"/>
    <w:multiLevelType w:val="hybridMultilevel"/>
    <w:tmpl w:val="3F528E58"/>
    <w:lvl w:ilvl="0" w:tplc="498A8B8E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80" w:hanging="420"/>
      </w:pPr>
    </w:lvl>
    <w:lvl w:ilvl="2" w:tplc="0409001B" w:tentative="1">
      <w:start w:val="1"/>
      <w:numFmt w:val="lowerRoman"/>
      <w:lvlText w:val="%3."/>
      <w:lvlJc w:val="right"/>
      <w:pPr>
        <w:ind w:left="3000" w:hanging="420"/>
      </w:pPr>
    </w:lvl>
    <w:lvl w:ilvl="3" w:tplc="0409000F" w:tentative="1">
      <w:start w:val="1"/>
      <w:numFmt w:val="decimal"/>
      <w:lvlText w:val="%4."/>
      <w:lvlJc w:val="left"/>
      <w:pPr>
        <w:ind w:left="3420" w:hanging="420"/>
      </w:pPr>
    </w:lvl>
    <w:lvl w:ilvl="4" w:tplc="04090019" w:tentative="1">
      <w:start w:val="1"/>
      <w:numFmt w:val="lowerLetter"/>
      <w:lvlText w:val="%5)"/>
      <w:lvlJc w:val="left"/>
      <w:pPr>
        <w:ind w:left="3840" w:hanging="420"/>
      </w:pPr>
    </w:lvl>
    <w:lvl w:ilvl="5" w:tplc="0409001B" w:tentative="1">
      <w:start w:val="1"/>
      <w:numFmt w:val="lowerRoman"/>
      <w:lvlText w:val="%6."/>
      <w:lvlJc w:val="right"/>
      <w:pPr>
        <w:ind w:left="4260" w:hanging="420"/>
      </w:pPr>
    </w:lvl>
    <w:lvl w:ilvl="6" w:tplc="0409000F" w:tentative="1">
      <w:start w:val="1"/>
      <w:numFmt w:val="decimal"/>
      <w:lvlText w:val="%7."/>
      <w:lvlJc w:val="left"/>
      <w:pPr>
        <w:ind w:left="4680" w:hanging="420"/>
      </w:pPr>
    </w:lvl>
    <w:lvl w:ilvl="7" w:tplc="04090019" w:tentative="1">
      <w:start w:val="1"/>
      <w:numFmt w:val="lowerLetter"/>
      <w:lvlText w:val="%8)"/>
      <w:lvlJc w:val="left"/>
      <w:pPr>
        <w:ind w:left="5100" w:hanging="420"/>
      </w:pPr>
    </w:lvl>
    <w:lvl w:ilvl="8" w:tplc="0409001B" w:tentative="1">
      <w:start w:val="1"/>
      <w:numFmt w:val="lowerRoman"/>
      <w:lvlText w:val="%9."/>
      <w:lvlJc w:val="right"/>
      <w:pPr>
        <w:ind w:left="5520" w:hanging="420"/>
      </w:pPr>
    </w:lvl>
  </w:abstractNum>
  <w:abstractNum w:abstractNumId="1">
    <w:nsid w:val="244055EE"/>
    <w:multiLevelType w:val="hybridMultilevel"/>
    <w:tmpl w:val="2DD4A53E"/>
    <w:lvl w:ilvl="0" w:tplc="A4EEB8E2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>
    <w:nsid w:val="5333A489"/>
    <w:multiLevelType w:val="singleLevel"/>
    <w:tmpl w:val="5333A489"/>
    <w:lvl w:ilvl="0">
      <w:start w:val="4"/>
      <w:numFmt w:val="chineseCounting"/>
      <w:suff w:val="nothing"/>
      <w:lvlText w:val="%1、"/>
      <w:lvlJc w:val="left"/>
    </w:lvl>
  </w:abstractNum>
  <w:abstractNum w:abstractNumId="3">
    <w:nsid w:val="5333A4B0"/>
    <w:multiLevelType w:val="singleLevel"/>
    <w:tmpl w:val="5333A4B0"/>
    <w:lvl w:ilvl="0">
      <w:start w:val="2"/>
      <w:numFmt w:val="chineseCounting"/>
      <w:suff w:val="nothing"/>
      <w:lvlText w:val="%1、"/>
      <w:lvlJc w:val="left"/>
    </w:lvl>
  </w:abstractNum>
  <w:abstractNum w:abstractNumId="4">
    <w:nsid w:val="5333B119"/>
    <w:multiLevelType w:val="singleLevel"/>
    <w:tmpl w:val="5333B119"/>
    <w:lvl w:ilvl="0">
      <w:start w:val="7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3366"/>
    <w:rsid w:val="00256922"/>
    <w:rsid w:val="002B7B3D"/>
    <w:rsid w:val="003F16DF"/>
    <w:rsid w:val="00514A40"/>
    <w:rsid w:val="00544817"/>
    <w:rsid w:val="005C2EEA"/>
    <w:rsid w:val="006B6D21"/>
    <w:rsid w:val="00950E93"/>
    <w:rsid w:val="009B6488"/>
    <w:rsid w:val="00C3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366"/>
    <w:pPr>
      <w:widowControl w:val="0"/>
      <w:suppressAutoHyphens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中文首行缩进"/>
    <w:basedOn w:val="a"/>
    <w:rsid w:val="00C33366"/>
    <w:pPr>
      <w:ind w:firstLine="495"/>
    </w:pPr>
  </w:style>
  <w:style w:type="paragraph" w:styleId="a4">
    <w:name w:val="header"/>
    <w:basedOn w:val="a"/>
    <w:link w:val="Char"/>
    <w:rsid w:val="00C33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33366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rsid w:val="00C333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33366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333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3366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950E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5</cp:revision>
  <dcterms:created xsi:type="dcterms:W3CDTF">2014-10-10T01:07:00Z</dcterms:created>
  <dcterms:modified xsi:type="dcterms:W3CDTF">2014-12-31T03:29:00Z</dcterms:modified>
</cp:coreProperties>
</file>