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line="312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云南大学数学系《算法图论实验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课程上机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Style w:val="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240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算法图论</w:t>
            </w:r>
            <w:r>
              <w:rPr>
                <w:rFonts w:hint="eastAsia"/>
                <w:bCs/>
                <w:sz w:val="21"/>
                <w:szCs w:val="21"/>
                <w:lang w:eastAsia="zh-CN"/>
              </w:rPr>
              <w:t>实验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/>
                <w:sz w:val="21"/>
                <w:szCs w:val="21"/>
              </w:rPr>
              <w:t>学年第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一</w:t>
            </w:r>
            <w:r>
              <w:rPr>
                <w:rFonts w:hint="eastAsia"/>
                <w:sz w:val="21"/>
                <w:szCs w:val="21"/>
              </w:rPr>
              <w:t>学期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 w:ascii="宋体" w:hAnsi="宋体"/>
                <w:sz w:val="21"/>
                <w:szCs w:val="21"/>
              </w:rPr>
              <w:t>李建平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金洋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20131910023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8" w:type="dxa"/>
            <w:gridSpan w:val="3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染色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No.6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 w:val="0"/>
                <w:sz w:val="21"/>
                <w:szCs w:val="21"/>
                <w:lang w:val="en-US" w:eastAsia="zh-CN"/>
              </w:rPr>
              <w:t>2016.12.15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信息与计算科学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2013</w:t>
            </w:r>
          </w:p>
        </w:tc>
      </w:tr>
    </w:tbl>
    <w:p>
      <w:r>
        <w:pict>
          <v:line id="_x0000_s1026" o:spid="_x0000_s1026" o:spt="20" style="position:absolute;left:0pt;margin-left:-45pt;margin-top:11.4pt;height:0pt;width:498.75pt;z-index:251658240;mso-width-relative:page;mso-height-relative:page;" filled="f" coordsize="21600,21600">
            <v:path arrowok="t"/>
            <v:fill on="f" focussize="0,0"/>
            <v:stroke weight="2.25pt"/>
            <v:imagedata o:title=""/>
            <o:lock v:ext="edit" grouping="f" rotation="f" text="f" aspectratio="f"/>
          </v:line>
        </w:pic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>
      <w:pPr>
        <w:pStyle w:val="7"/>
        <w:spacing w:before="60" w:after="60" w:line="360" w:lineRule="auto"/>
        <w:ind w:firstLine="0"/>
        <w:rPr>
          <w:rFonts w:eastAsia="宋体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eastAsia="宋体"/>
        </w:rPr>
        <w:t>使用c语言实现</w:t>
      </w:r>
      <w:r>
        <w:rPr>
          <w:rFonts w:hint="eastAsia"/>
          <w:lang w:val="en-US" w:eastAsia="zh-CN"/>
        </w:rPr>
        <w:t>二部图的边染色</w:t>
      </w:r>
      <w:r>
        <w:rPr>
          <w:rFonts w:eastAsia="宋体"/>
        </w:rPr>
        <w:t>；</w:t>
      </w:r>
    </w:p>
    <w:p>
      <w:pPr>
        <w:pStyle w:val="7"/>
        <w:spacing w:before="60" w:after="60"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2、使用c语言实现点染色，使得染色数最多△+1；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二、实验内容</w:t>
      </w:r>
    </w:p>
    <w:p>
      <w:pPr>
        <w:pStyle w:val="7"/>
        <w:spacing w:before="60" w:after="60" w:line="360" w:lineRule="auto"/>
        <w:ind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给定</w:t>
      </w:r>
      <w:r>
        <w:rPr>
          <w:rFonts w:hint="eastAsia"/>
          <w:lang w:val="en-US" w:eastAsia="zh-CN"/>
        </w:rPr>
        <w:t>二部图G=(S,T;E)</w:t>
      </w:r>
      <w:r>
        <w:rPr>
          <w:rFonts w:hint="eastAsia" w:cs="Times New Roman"/>
          <w:sz w:val="24"/>
          <w:szCs w:val="24"/>
          <w:lang w:val="en-US" w:eastAsia="zh-CN"/>
        </w:rPr>
        <w:t>，求其边染色方案；</w:t>
      </w:r>
    </w:p>
    <w:p>
      <w:pPr>
        <w:pStyle w:val="7"/>
        <w:spacing w:before="60" w:after="60" w:line="360" w:lineRule="auto"/>
        <w:ind w:firstLine="420" w:firstLineChars="0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2、给定任意图G=(V,E),求其一种点染色方案，使得最多需要</w:t>
      </w:r>
      <w:r>
        <w:rPr>
          <w:rFonts w:hint="eastAsia"/>
          <w:lang w:val="en-US" w:eastAsia="zh-CN"/>
        </w:rPr>
        <w:t>△(G)+1种颜色；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三、使用环境</w:t>
      </w:r>
    </w:p>
    <w:p>
      <w:pPr>
        <w:spacing w:before="60" w:after="60"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平台：Microsoft Visual C++ 6.0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语言：C语言</w:t>
      </w:r>
    </w:p>
    <w:p>
      <w:pPr>
        <w:pStyle w:val="7"/>
        <w:numPr>
          <w:ilvl w:val="0"/>
          <w:numId w:val="1"/>
        </w:numPr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算法介绍</w:t>
      </w:r>
    </w:p>
    <w:p>
      <w:pPr>
        <w:pStyle w:val="7"/>
        <w:numPr>
          <w:ilvl w:val="0"/>
          <w:numId w:val="0"/>
        </w:numPr>
        <w:spacing w:before="60" w:after="60" w:line="360" w:lineRule="auto"/>
        <w:ind w:firstLine="420" w:firstLineChars="0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1、二</w:t>
      </w:r>
      <w:r>
        <w:rPr>
          <w:rFonts w:hint="eastAsia"/>
          <w:lang w:val="en-US" w:eastAsia="zh-CN"/>
        </w:rPr>
        <w:t>部图的边染色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Algorithm </w:t>
      </w:r>
      <w:r>
        <w:rPr>
          <w:rFonts w:hint="eastAsia"/>
          <w:lang w:val="en-US" w:eastAsia="zh-CN"/>
        </w:rPr>
        <w:t>二部图边染色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Input 二部图G=(S,T;E);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 G的边染色方案;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pStyle w:val="7"/>
        <w:spacing w:before="60" w:after="60" w:line="360" w:lineRule="auto"/>
        <w:ind w:firstLine="91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1: 令</w:t>
      </w:r>
      <w:bookmarkStart w:id="0" w:name="OLE_LINK1"/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5" o:spt="75" type="#_x0000_t75" style="height:18pt;width:3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bookmarkEnd w:id="0"/>
      <w:r>
        <w:rPr>
          <w:rFonts w:hint="eastAsia"/>
          <w:sz w:val="24"/>
          <w:szCs w:val="24"/>
          <w:lang w:val="en-US" w:eastAsia="zh-CN"/>
        </w:rPr>
        <w:t>，i=1；</w:t>
      </w:r>
    </w:p>
    <w:p>
      <w:pPr>
        <w:pStyle w:val="7"/>
        <w:spacing w:before="60" w:after="60" w:line="360" w:lineRule="auto"/>
        <w:ind w:firstLine="91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Step 2: repeat </w:t>
      </w:r>
    </w:p>
    <w:p>
      <w:pPr>
        <w:pStyle w:val="7"/>
        <w:numPr>
          <w:ilvl w:val="0"/>
          <w:numId w:val="2"/>
        </w:numPr>
        <w:spacing w:before="60" w:after="60" w:line="360" w:lineRule="auto"/>
        <w:ind w:firstLine="2171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6" o:spt="75" type="#_x0000_t75" style="height:18pt;width:2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中的最大匹配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7" o:spt="75" type="#_x0000_t75" style="height:18pt;width:1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pStyle w:val="7"/>
        <w:numPr>
          <w:ilvl w:val="0"/>
          <w:numId w:val="2"/>
        </w:numPr>
        <w:spacing w:before="60" w:after="60" w:line="360" w:lineRule="auto"/>
        <w:ind w:firstLine="2171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令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8" o:spt="75" type="#_x0000_t75" style="height:18pt;width:7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pStyle w:val="7"/>
        <w:numPr>
          <w:ilvl w:val="0"/>
          <w:numId w:val="2"/>
        </w:numPr>
        <w:spacing w:before="60" w:after="60" w:line="360" w:lineRule="auto"/>
        <w:ind w:firstLine="2171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9" o:spt="75" type="#_x0000_t75" style="height:18pt;width:1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中的边染为同一色；</w:t>
      </w:r>
    </w:p>
    <w:p>
      <w:pPr>
        <w:pStyle w:val="7"/>
        <w:numPr>
          <w:ilvl w:val="0"/>
          <w:numId w:val="2"/>
        </w:numPr>
        <w:spacing w:before="60" w:after="60" w:line="360" w:lineRule="auto"/>
        <w:ind w:firstLine="2171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i=i+1;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until 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0" o:spt="75" type="#_x0000_t75" style="height:18pt;width:2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是空图；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3:输出每条边的染色号；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End.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3"/>
        </w:numPr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点染色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Algorithm </w:t>
      </w:r>
      <w:r>
        <w:rPr>
          <w:rFonts w:hint="eastAsia"/>
          <w:lang w:val="en-US" w:eastAsia="zh-CN"/>
        </w:rPr>
        <w:t>点染色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Input G=(V,E);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 G的点染色方案（至多用</w:t>
      </w:r>
      <w:r>
        <w:rPr>
          <w:rFonts w:hint="eastAsia"/>
          <w:lang w:val="en-US" w:eastAsia="zh-CN"/>
        </w:rPr>
        <w:t>△(G)+1种颜色</w:t>
      </w:r>
      <w:r>
        <w:rPr>
          <w:rFonts w:hint="eastAsia"/>
          <w:sz w:val="24"/>
          <w:szCs w:val="24"/>
          <w:lang w:val="en-US" w:eastAsia="zh-CN"/>
        </w:rPr>
        <w:t>）;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pStyle w:val="7"/>
        <w:spacing w:before="60" w:after="60" w:line="360" w:lineRule="auto"/>
        <w:ind w:firstLine="91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1: 令</w:t>
      </w:r>
      <w:bookmarkStart w:id="1" w:name="OLE_LINK2"/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1" o:spt="75" type="#_x0000_t75" style="height:18pt;width:3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bookmarkEnd w:id="1"/>
      <w:r>
        <w:rPr>
          <w:rFonts w:hint="eastAsia"/>
          <w:sz w:val="24"/>
          <w:szCs w:val="24"/>
          <w:lang w:val="en-US" w:eastAsia="zh-CN"/>
        </w:rPr>
        <w:t>，在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2" o:spt="75" type="#_x0000_t75" style="height:18pt;width:1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中找最小度点，记为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3" o:spt="75" type="#_x0000_t75" style="height:17pt;width:11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pStyle w:val="7"/>
        <w:spacing w:before="60" w:after="60" w:line="360" w:lineRule="auto"/>
        <w:ind w:firstLine="1752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令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4" o:spt="75" type="#_x0000_t75" style="height:18pt;width:5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，在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5" o:spt="75" type="#_x0000_t75" style="height:18pt;width:1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中找最小度点，记为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6" o:spt="75" type="#_x0000_t75" style="height:17pt;width:1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pStyle w:val="7"/>
        <w:spacing w:before="60" w:after="60" w:line="360" w:lineRule="auto"/>
        <w:ind w:firstLine="1752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…</w:t>
      </w:r>
    </w:p>
    <w:p>
      <w:pPr>
        <w:pStyle w:val="7"/>
        <w:spacing w:before="60" w:after="60" w:line="360" w:lineRule="auto"/>
        <w:ind w:firstLine="1752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令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7" o:spt="75" type="#_x0000_t75" style="height:18pt;width:8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，在</w:t>
      </w:r>
      <w:bookmarkStart w:id="2" w:name="OLE_LINK3"/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8" o:spt="75" type="#_x0000_t75" style="height:18pt;width:23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  <w:bookmarkEnd w:id="2"/>
      <w:r>
        <w:rPr>
          <w:rFonts w:hint="eastAsia"/>
          <w:sz w:val="24"/>
          <w:szCs w:val="24"/>
          <w:lang w:val="en-US" w:eastAsia="zh-CN"/>
        </w:rPr>
        <w:t>中找最小度点，记为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9" o:spt="75" type="#_x0000_t75" style="height:18pt;width:1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；（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0" o:spt="75" type="#_x0000_t75" style="height:18pt;width:4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为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bookmarkStart w:id="3" w:name="_GoBack"/>
      <w:bookmarkEnd w:id="3"/>
      <w:r>
        <w:rPr>
          <w:rFonts w:hint="eastAsia"/>
          <w:sz w:val="24"/>
          <w:szCs w:val="24"/>
          <w:lang w:val="en-US" w:eastAsia="zh-CN"/>
        </w:rPr>
        <w:t>空图）；</w:t>
      </w:r>
    </w:p>
    <w:p>
      <w:pPr>
        <w:pStyle w:val="7"/>
        <w:spacing w:before="60" w:after="60" w:line="360" w:lineRule="auto"/>
        <w:ind w:firstLine="91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Step 2: For i=n downto 1 do 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在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1" o:spt="75" type="#_x0000_t75" style="height:18pt;width:2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中,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2" o:spt="75" type="#_x0000_t75" style="height:18pt;width:11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与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3" o:spt="75" type="#_x0000_t75" style="height:18pt;width:1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,…,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4" o:spt="75" type="#_x0000_t75" style="height:18pt;width:18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中有边相连 then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5" o:spt="75" type="#_x0000_t75" style="height:18pt;width:11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使用一种与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6" o:spt="75" type="#_x0000_t75" style="height:18pt;width:1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,…,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7" o:spt="75" type="#_x0000_t75" style="height:18pt;width:18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都不相同的新色染色；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Else 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8" o:spt="75" type="#_x0000_t75" style="height:18pt;width:11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使用一种与其邻点都不相同的旧色染色；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3:输出每点的染色号；</w:t>
      </w:r>
    </w:p>
    <w:p>
      <w:pPr>
        <w:pStyle w:val="7"/>
        <w:numPr>
          <w:ilvl w:val="0"/>
          <w:numId w:val="0"/>
        </w:numPr>
        <w:spacing w:before="60" w:after="60" w:line="360" w:lineRule="auto"/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End.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五、调试过程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1．程序代码</w:t>
      </w:r>
    </w:p>
    <w:p>
      <w:pPr>
        <w:pStyle w:val="7"/>
        <w:spacing w:before="60" w:after="60" w:line="360" w:lineRule="auto"/>
        <w:ind w:firstLine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二</w:t>
      </w:r>
      <w:r>
        <w:rPr>
          <w:rFonts w:hint="eastAsia"/>
          <w:lang w:val="en-US" w:eastAsia="zh-CN"/>
        </w:rPr>
        <w:t>部图的边染色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EdgeColoring.c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&lt;string.h&gt;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&lt;windows.h&gt;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MAXN 999999999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MAXV 100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E;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input(int S[MAXV],int T[MAXV],int C[MAXV][MAXV])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i,a,b;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//freopen("EdgeColoring.in", "r", stdin);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printf("请输入S集合的顶点个数|S|=");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scanf("%d",&amp;S[0]);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printf("请输入S集合的顶点:");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(i=1;i&lt;=S[0];i++)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scanf("%d",&amp;S[i]);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printf("请输入T集合的顶点个数|T|=");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scanf("%d",&amp;T[0]);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printf("请输入T集合的顶点:");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(i=1;i&lt;=T[0];i++)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scanf("%d",&amp;T[i]);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printf("请输入二部图G的边数:\n");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scanf("%d",&amp;E);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printf("请依次输入二部图G的%d条边:\n",E);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(i=1;i&lt;=E;i++)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 %d",&amp;a,&amp;b);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C[a][b]=1;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buildN(int n,int S[MAXV],int T[MAXV],int C[MAXV][MAXV])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(i=1;i&lt;=S[0];i++)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C[n+1][S[i]]=1;//点n+1为起点，起点与S集合都相连，容量为1;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(i=1;i&lt;=T[0];i++)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C[T[i]][n+2]=1;//点n+2为终点，T集合与终点都相连，容量为1;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/*构造剩余网络*/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buildNf(int n,int C[MAXV][MAXV],int Cf[MAXV][MAXV],int F[MAXV][MAXV])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for (j=1;j&lt;=n;j++) 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(C[i][j])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Cf[i][j]=C[i][j]-F[i][j];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Cf[j][i]=F[i][j];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(j=1;j&lt;=n;j++)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if (Cf[i][j]==0) 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Cf[i][j]=MAXN;//去掉Nf中容量值为0的所有弧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/*最短路径初始化*/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shortestPathInitial(int n,int VS,int X[MAXV],int LAM[MAXV],int L[MAXV])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(i=1;i&lt;=n;i++)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X[i]=0; 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LAM[i]=MAXN;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LAM[VS]=0;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X[VS]=1;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X[0]=1;//X[0]记录X集合中顶点个数,初始时Vs进入X集合</w:t>
      </w:r>
      <w:r>
        <w:rPr>
          <w:rFonts w:hint="eastAsia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(i=1;i&lt;=n;i++) L[i]=0;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/*φ(X)是否为空?  是:返回0;否:返回1*/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PHi(int M[MAXV][MAXV],int X[MAXV],int n)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(j=1;j&lt;=n;j++)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((i!=j)&amp;&amp;(X[i])&amp;&amp;(X[j]==0)&amp;&amp;(M[i][j]&lt;MAXN)) return(1);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return(0);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/*最短路*/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prim(int M[MAXV][MAXV],int X[MAXV],int LAM[MAXV],int L[MAXV],int n)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i,j,min;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x,y;</w:t>
      </w:r>
      <w:r>
        <w:rPr>
          <w:rFonts w:hint="eastAsia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min=MAXN;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(X[i])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for(j=1;j&lt;=n;j++)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(!X[j]  &amp;&amp; i!=j &amp;&amp; LAM[i]+M[i][j]&lt;min 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min=LAM[i]+M[i][j];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x=i;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y=j;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(min!=MAXN) {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X[y]=1;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X[0]++;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L[y]=x;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LAM[y]=min;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/*改变N中的流量*/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changeFlow(int VT,int L[MAXV],int Cf[MAXV][MAXV],int F[MAXV][MAXV],int C[MAXV][MAXV])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theta=MAXN;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y=VT;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(L[y]!=0)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(theta&gt;Cf[L[y]][y] ) theta=Cf[L[y]][y];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(theta&gt;Cf[y][L[y]] ) theta=Cf[y][L[y]];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y=L[y];</w:t>
      </w:r>
      <w:r>
        <w:rPr>
          <w:rFonts w:hint="eastAsia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y=VT;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(L[y]!=0)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(F[L[y]][y]&lt;C[L[y]][y]) F[L[y]][y]+=theta;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(F[y][L[y]]&gt;0) F[y][L[y]]-=theta;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y=L[y];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void main() { 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n;//顶点数</w:t>
      </w:r>
      <w:r>
        <w:rPr>
          <w:rFonts w:hint="eastAsia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S[MAXV],T[MAXV];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C[MAXV][MAXV],F[MAXV][MAXV];//C,F分别记录N的容量、流量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Cf[MAXV][MAXV];//剩余网络权值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LAM[MAXV],L[MAXV],X[MAXV];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VS,VT,m;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color=0;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memset(C, 0, sizeof(C));//容量初始为全0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input(S,T,C);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n=S[0]+T[0];//原图顶点个数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buildN(n,S,T,C);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VS=n+1;//起点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VT=n+2;//终点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n=n+2;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m=0;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printf("二部图G的染色方案为:\n");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(m&lt;E)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memset(F, 0, sizeof(F));//流量初始为全0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memset(Cf, 0, sizeof(Cf));</w:t>
      </w:r>
      <w:r>
        <w:rPr>
          <w:rFonts w:hint="eastAsia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(1)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buildNf(n,C,Cf,F);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shortestPathInitial(n,VS,X,LAM,L);//最短路径初始化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(!X[VT] &amp;&amp; PHi(Cf,X,n)) prim(Cf,X,LAM,L,n);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(X[VT]) changeFlow(VT,L,Cf,F,C);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break;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//printf("Jin");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color++;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(i=1;i&lt;=S[0];i++)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(j=1;j&lt;=T[0];j++)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(F[S[i]][T[j]]&gt;0)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printf("v%d v%d:%d\n",S[i],T[j],color);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C[S[i]][T[j]]=0;//已经染色的容量设为0，下次求匹配时不再选择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m++;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printf("G的染色数=%d",color);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getch();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②点</w:t>
      </w:r>
      <w:r>
        <w:rPr>
          <w:rFonts w:hint="eastAsia"/>
          <w:lang w:val="en-US" w:eastAsia="zh-CN"/>
        </w:rPr>
        <w:t>染色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MAXV 100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sort(int d[2][MAXV],int n) {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i,j,t;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(i=1;i&lt;=n-1;i++)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 (j=i+1;j&lt;=n;j++) 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(d[1][i]&gt;d[1][j]) {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t=d[0][i];d[0][i]=d[0][j];d[0][j]=t;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t=d[1][i];d[1][i]=d[1][j];d[1][j]=t;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main() {  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i,j,n;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d[3][MAXV];//d[0]保存节点号，d[1]保存度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M[MAXV][MAXV];//邻接矩阵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color[MAXV];//记录已经使用过的颜色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result[MAXV];//记录已经使用过的颜色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memset(d, 0, sizeof(d));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//freopen("VertexColoring.in", "r", stdin);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printf("请输入连通图G的顶点个数n=");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printf("请输入连通图G的邻接矩阵:\n");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(i=1;i&lt;=n;i++) {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d[0][i]=i;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(j=1;j&lt;=n;j++) {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scanf("%d",&amp;M[i][j]);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d[1][i]+=M[i][j];//同时计算度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sort(d,n);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result[d[0][n]]=1;//最后一点颜色为1号</w:t>
      </w:r>
      <w:r>
        <w:rPr>
          <w:rFonts w:hint="eastAsia"/>
          <w:lang w:val="en-US" w:eastAsia="zh-CN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(i=n-1;i&gt;=1;i--) {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memset(color, 0, sizeof(color));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(j=n;j&gt;=i+1;j--)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(M[d[0][i]][d[0][j]]) color[result[d[0][j]]]++;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(j=1;j&lt;=n-1;j++)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(color[j]==0) break;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result[d[0][i]]=j;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printf("染色方案为:\n");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printf("v%d:%d\n",i,result[i]);</w:t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getchar();</w:t>
      </w:r>
      <w:r>
        <w:rPr>
          <w:rFonts w:hint="eastAsia"/>
          <w:lang w:val="en-US" w:eastAsia="zh-CN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7"/>
        <w:numPr>
          <w:ilvl w:val="0"/>
          <w:numId w:val="4"/>
        </w:numPr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运行窗口</w:t>
      </w:r>
    </w:p>
    <w:p>
      <w:pPr>
        <w:pStyle w:val="7"/>
        <w:numPr>
          <w:ilvl w:val="0"/>
          <w:numId w:val="0"/>
        </w:numPr>
        <w:spacing w:before="60" w:after="60"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二</w:t>
      </w:r>
      <w:r>
        <w:rPr>
          <w:rFonts w:hint="eastAsia"/>
          <w:lang w:val="en-US" w:eastAsia="zh-CN"/>
        </w:rPr>
        <w:t>部图的边染色</w:t>
      </w:r>
    </w:p>
    <w:p>
      <w:pPr>
        <w:pStyle w:val="7"/>
        <w:numPr>
          <w:ilvl w:val="0"/>
          <w:numId w:val="0"/>
        </w:numPr>
        <w:spacing w:before="60" w:after="60" w:line="360" w:lineRule="auto"/>
        <w:jc w:val="center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pict>
          <v:shape id="_x0000_i1049" o:spt="75" alt="EdgeColoring" type="#_x0000_t75" style="height:261.3pt;width:205.15pt;" filled="f" o:preferrelative="t" stroked="f" coordsize="21600,21600">
            <v:path/>
            <v:fill on="f" focussize="0,0"/>
            <v:stroke on="f"/>
            <v:imagedata r:id="rId45" o:title="EdgeColoring"/>
            <o:lock v:ext="edit" aspectratio="t"/>
            <w10:wrap type="none"/>
            <w10:anchorlock/>
          </v:shape>
        </w:pict>
      </w:r>
    </w:p>
    <w:p>
      <w:pPr>
        <w:pStyle w:val="7"/>
        <w:numPr>
          <w:ilvl w:val="0"/>
          <w:numId w:val="0"/>
        </w:numPr>
        <w:spacing w:before="60" w:after="60" w:line="360" w:lineRule="auto"/>
        <w:jc w:val="center"/>
        <w:rPr>
          <w:rFonts w:hint="eastAsia" w:eastAsia="宋体"/>
          <w:sz w:val="24"/>
          <w:szCs w:val="24"/>
          <w:lang w:eastAsia="zh-CN"/>
        </w:rPr>
      </w:pPr>
    </w:p>
    <w:p>
      <w:pPr>
        <w:pStyle w:val="7"/>
        <w:numPr>
          <w:ilvl w:val="0"/>
          <w:numId w:val="0"/>
        </w:numPr>
        <w:spacing w:before="60" w:after="60" w:line="360" w:lineRule="auto"/>
        <w:jc w:val="center"/>
        <w:rPr>
          <w:rFonts w:hint="eastAsia" w:eastAsia="宋体"/>
          <w:sz w:val="24"/>
          <w:szCs w:val="24"/>
          <w:lang w:eastAsia="zh-CN"/>
        </w:rPr>
      </w:pPr>
      <w:r>
        <w:pict>
          <v:shape id="_x0000_i1050" o:spt="75" type="#_x0000_t75" style="height:272.1pt;width:415.15pt;" filled="f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</w:pict>
      </w:r>
    </w:p>
    <w:p>
      <w:pPr>
        <w:pStyle w:val="7"/>
        <w:numPr>
          <w:ilvl w:val="0"/>
          <w:numId w:val="0"/>
        </w:numPr>
        <w:spacing w:before="60" w:after="60" w:line="360" w:lineRule="auto"/>
        <w:rPr>
          <w:rFonts w:hint="eastAsia" w:cs="Times New Roman"/>
          <w:b w:val="0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spacing w:before="60" w:after="60" w:line="360" w:lineRule="auto"/>
        <w:rPr>
          <w:rFonts w:hint="eastAsia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②点染色</w:t>
      </w:r>
    </w:p>
    <w:p>
      <w:pPr>
        <w:pStyle w:val="7"/>
        <w:numPr>
          <w:ilvl w:val="0"/>
          <w:numId w:val="0"/>
        </w:numPr>
        <w:spacing w:before="60" w:after="60" w:line="360" w:lineRule="auto"/>
        <w:jc w:val="center"/>
        <w:rPr>
          <w:rFonts w:hint="eastAsia" w:eastAsia="宋体"/>
          <w:sz w:val="24"/>
          <w:szCs w:val="24"/>
          <w:lang w:eastAsia="zh-CN"/>
        </w:rPr>
      </w:pPr>
      <w:r>
        <w:pict>
          <v:shape id="_x0000_i1051" o:spt="75" alt="VertexColoring" type="#_x0000_t75" style="height:227.1pt;width:245.2pt;" filled="f" o:preferrelative="t" stroked="f" coordsize="21600,21600">
            <v:path/>
            <v:fill on="f" focussize="0,0"/>
            <v:stroke on="f"/>
            <v:imagedata r:id="rId47" o:title="VertexColoring"/>
            <o:lock v:ext="edit" aspectratio="t"/>
            <w10:wrap type="none"/>
            <w10:anchorlock/>
          </v:shape>
        </w:pict>
      </w:r>
      <w:r>
        <w:pict>
          <v:shape id="_x0000_i1052" o:spt="75" type="#_x0000_t75" style="height:272.1pt;width:415.15pt;" filled="f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</w:pict>
      </w:r>
    </w:p>
    <w:p>
      <w:pPr>
        <w:pStyle w:val="7"/>
        <w:spacing w:before="60" w:after="60" w:line="36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六、总结</w:t>
      </w:r>
    </w:p>
    <w:p>
      <w:pPr>
        <w:pStyle w:val="7"/>
        <w:spacing w:before="60" w:after="60" w:line="360" w:lineRule="auto"/>
        <w:ind w:firstLine="420" w:firstLineChars="0"/>
        <w:rPr>
          <w:rFonts w:eastAsia="宋体"/>
        </w:rPr>
      </w:pPr>
      <w:r>
        <w:rPr>
          <w:rFonts w:hint="eastAsia"/>
          <w:sz w:val="24"/>
          <w:szCs w:val="24"/>
          <w:lang w:val="en-US" w:eastAsia="zh-CN"/>
        </w:rPr>
        <w:t>1、学会</w:t>
      </w:r>
      <w:r>
        <w:rPr>
          <w:rFonts w:eastAsia="宋体"/>
        </w:rPr>
        <w:t>使用c语言实现</w:t>
      </w:r>
      <w:r>
        <w:rPr>
          <w:rFonts w:hint="eastAsia"/>
          <w:lang w:val="en-US" w:eastAsia="zh-CN"/>
        </w:rPr>
        <w:t>二部图的边染色</w:t>
      </w:r>
      <w:r>
        <w:rPr>
          <w:rFonts w:eastAsia="宋体"/>
        </w:rPr>
        <w:t>；</w:t>
      </w:r>
    </w:p>
    <w:p>
      <w:pPr>
        <w:pStyle w:val="7"/>
        <w:spacing w:before="60" w:after="60"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/>
          <w:lang w:val="en-US" w:eastAsia="zh-CN"/>
        </w:rPr>
        <w:t>2、学会使用c语言实现点染色，使得染色数最多△+1；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七、参考文献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[1]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谭浩强</w:t>
      </w:r>
      <w:r>
        <w:rPr>
          <w:rFonts w:hint="eastAsia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c程序设计</w:t>
      </w:r>
      <w:r>
        <w:rPr>
          <w:rFonts w:hint="eastAsia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cs="Times New Roman"/>
          <w:sz w:val="24"/>
          <w:szCs w:val="24"/>
        </w:rPr>
        <w:t>第三版</w:t>
      </w:r>
      <w:r>
        <w:rPr>
          <w:rFonts w:hint="eastAsia" w:cs="Times New Roman"/>
          <w:sz w:val="24"/>
          <w:szCs w:val="24"/>
          <w:lang w:val="en-US" w:eastAsia="zh-CN"/>
        </w:rPr>
        <w:t>），</w:t>
      </w:r>
      <w:r>
        <w:rPr>
          <w:rFonts w:hint="default" w:ascii="Times New Roman" w:hAnsi="Times New Roman" w:cs="Times New Roman"/>
          <w:sz w:val="24"/>
          <w:szCs w:val="24"/>
        </w:rPr>
        <w:t>清华大学出版社</w:t>
      </w:r>
      <w:r>
        <w:rPr>
          <w:rFonts w:hint="eastAsia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2005</w:t>
      </w:r>
      <w:r>
        <w:rPr>
          <w:rFonts w:hint="eastAsia" w:cs="Times New Roman"/>
          <w:sz w:val="24"/>
          <w:szCs w:val="24"/>
          <w:lang w:eastAsia="zh-CN"/>
        </w:rPr>
        <w:t>年</w:t>
      </w:r>
      <w:r>
        <w:rPr>
          <w:rFonts w:hint="default" w:ascii="Times New Roman" w:hAnsi="Times New Roman" w:cs="Times New Roman"/>
          <w:sz w:val="24"/>
          <w:szCs w:val="24"/>
        </w:rPr>
        <w:t>7</w:t>
      </w:r>
      <w:r>
        <w:rPr>
          <w:rFonts w:hint="eastAsia" w:cs="Times New Roman"/>
          <w:sz w:val="24"/>
          <w:szCs w:val="24"/>
          <w:lang w:eastAsia="zh-CN"/>
        </w:rPr>
        <w:t>月；</w:t>
      </w:r>
    </w:p>
    <w:p>
      <w:p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[2] 《运筹学》教材编写组，运筹学（第四版），清华大学出版社，2012年9月；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八、教师评语</w:t>
      </w:r>
    </w:p>
    <w:p>
      <w:pPr>
        <w:spacing w:line="360" w:lineRule="auto"/>
        <w:rPr>
          <w:rFonts w:hint="eastAsia"/>
          <w:b/>
        </w:rPr>
      </w:pPr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1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/>
      </w:rPr>
    </w:pPr>
    <w:r>
      <w:rPr>
        <w:rFonts w:hint="eastAsia"/>
      </w:rPr>
      <w:t>云南大学数学与统计学院实验教学中心</w:t>
    </w:r>
  </w:p>
  <w:p>
    <w:pPr>
      <w:pStyle w:val="3"/>
      <w:pBdr>
        <w:bottom w:val="none" w:color="auto" w:sz="0" w:space="0"/>
      </w:pBdr>
      <w:rPr>
        <w:rFonts w:hint="eastAsia"/>
      </w:rPr>
    </w:pPr>
    <w:r>
      <w:pict>
        <v:line id="_x0000_s2049" o:spid="_x0000_s2049" o:spt="20" style="position:absolute;left:0pt;margin-left:0pt;margin-top:2.2pt;height:0pt;width:414pt;z-index:251658240;mso-width-relative:page;mso-height-relative:page;" filled="f" coordsize="21600,21600">
          <v:path arrowok="t"/>
          <v:fill on="f" focussize="0,0"/>
          <v:stroke/>
          <v:imagedata o:title=""/>
          <o:lock v:ext="edit" grouping="f" rotation="f" text="f" aspectratio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95C8A"/>
    <w:multiLevelType w:val="singleLevel"/>
    <w:tmpl w:val="56D95C8A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585290E0"/>
    <w:multiLevelType w:val="singleLevel"/>
    <w:tmpl w:val="585290E0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85292F2"/>
    <w:multiLevelType w:val="singleLevel"/>
    <w:tmpl w:val="585292F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52BDFF"/>
    <w:multiLevelType w:val="singleLevel"/>
    <w:tmpl w:val="5852BDF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8456B"/>
    <w:rsid w:val="00323266"/>
    <w:rsid w:val="00571A14"/>
    <w:rsid w:val="005B2352"/>
    <w:rsid w:val="007F3345"/>
    <w:rsid w:val="08D46A55"/>
    <w:rsid w:val="0BDD4BB8"/>
    <w:rsid w:val="0CDA6D50"/>
    <w:rsid w:val="0D5D65F0"/>
    <w:rsid w:val="132B26F7"/>
    <w:rsid w:val="18C025EC"/>
    <w:rsid w:val="1A453644"/>
    <w:rsid w:val="1E6C3D5E"/>
    <w:rsid w:val="1F570075"/>
    <w:rsid w:val="1F603CCC"/>
    <w:rsid w:val="22AB6FED"/>
    <w:rsid w:val="236C7B5D"/>
    <w:rsid w:val="258616F2"/>
    <w:rsid w:val="274E0E0F"/>
    <w:rsid w:val="28125877"/>
    <w:rsid w:val="290B1E7D"/>
    <w:rsid w:val="2A651094"/>
    <w:rsid w:val="2D501FD3"/>
    <w:rsid w:val="31B95B17"/>
    <w:rsid w:val="31E06E0E"/>
    <w:rsid w:val="41D52F56"/>
    <w:rsid w:val="41EB5A26"/>
    <w:rsid w:val="42AE5EBE"/>
    <w:rsid w:val="44FF5CE1"/>
    <w:rsid w:val="457F067A"/>
    <w:rsid w:val="492A1F64"/>
    <w:rsid w:val="49CD6360"/>
    <w:rsid w:val="53664D0D"/>
    <w:rsid w:val="538F4DFB"/>
    <w:rsid w:val="54D51E3C"/>
    <w:rsid w:val="5648653A"/>
    <w:rsid w:val="56957DB0"/>
    <w:rsid w:val="571D4D60"/>
    <w:rsid w:val="59253525"/>
    <w:rsid w:val="599434D2"/>
    <w:rsid w:val="5ADA7F66"/>
    <w:rsid w:val="5AF30C71"/>
    <w:rsid w:val="671373AE"/>
    <w:rsid w:val="68FD4135"/>
    <w:rsid w:val="6C0E2251"/>
    <w:rsid w:val="6CA717CD"/>
    <w:rsid w:val="6D2850B9"/>
    <w:rsid w:val="70EA7D02"/>
    <w:rsid w:val="713F4503"/>
    <w:rsid w:val="735979FB"/>
    <w:rsid w:val="7822490D"/>
    <w:rsid w:val="7A19315C"/>
    <w:rsid w:val="7F2464A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paragraph" w:customStyle="1" w:styleId="7">
    <w:name w:val="中文首行缩进"/>
    <w:basedOn w:val="1"/>
    <w:qFormat/>
    <w:uiPriority w:val="0"/>
    <w:pPr>
      <w:ind w:firstLine="4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19.png"/><Relationship Id="rId47" Type="http://schemas.openxmlformats.org/officeDocument/2006/relationships/image" Target="media/image18.png"/><Relationship Id="rId46" Type="http://schemas.openxmlformats.org/officeDocument/2006/relationships/image" Target="media/image17.png"/><Relationship Id="rId45" Type="http://schemas.openxmlformats.org/officeDocument/2006/relationships/image" Target="media/image16.png"/><Relationship Id="rId44" Type="http://schemas.openxmlformats.org/officeDocument/2006/relationships/oleObject" Target="embeddings/oleObject24.bin"/><Relationship Id="rId43" Type="http://schemas.openxmlformats.org/officeDocument/2006/relationships/oleObject" Target="embeddings/oleObject23.bin"/><Relationship Id="rId42" Type="http://schemas.openxmlformats.org/officeDocument/2006/relationships/oleObject" Target="embeddings/oleObject22.bin"/><Relationship Id="rId41" Type="http://schemas.openxmlformats.org/officeDocument/2006/relationships/oleObject" Target="embeddings/oleObject21.bin"/><Relationship Id="rId40" Type="http://schemas.openxmlformats.org/officeDocument/2006/relationships/image" Target="media/image15.wmf"/><Relationship Id="rId4" Type="http://schemas.openxmlformats.org/officeDocument/2006/relationships/footer" Target="footer1.xml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4.bin"/><Relationship Id="rId27" Type="http://schemas.openxmlformats.org/officeDocument/2006/relationships/image" Target="media/image9.wmf"/><Relationship Id="rId26" Type="http://schemas.openxmlformats.org/officeDocument/2006/relationships/oleObject" Target="embeddings/oleObject13.bin"/><Relationship Id="rId25" Type="http://schemas.openxmlformats.org/officeDocument/2006/relationships/image" Target="media/image8.wmf"/><Relationship Id="rId24" Type="http://schemas.openxmlformats.org/officeDocument/2006/relationships/oleObject" Target="embeddings/oleObject12.bin"/><Relationship Id="rId23" Type="http://schemas.openxmlformats.org/officeDocument/2006/relationships/oleObject" Target="embeddings/oleObject11.bin"/><Relationship Id="rId22" Type="http://schemas.openxmlformats.org/officeDocument/2006/relationships/image" Target="media/image7.wmf"/><Relationship Id="rId21" Type="http://schemas.openxmlformats.org/officeDocument/2006/relationships/oleObject" Target="embeddings/oleObject10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5.wmf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33</Words>
  <Characters>193</Characters>
  <Lines>1</Lines>
  <Paragraphs>1</Paragraphs>
  <ScaleCrop>false</ScaleCrop>
  <LinksUpToDate>false</LinksUpToDate>
  <CharactersWithSpaces>225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2012-03-06T17:18:00Z</dcterms:created>
  <dc:creator>微软用户</dc:creator>
  <cp:lastModifiedBy>Jin Yang</cp:lastModifiedBy>
  <dcterms:modified xsi:type="dcterms:W3CDTF">2016-12-21T10:12:52Z</dcterms:modified>
  <dc:title>上机实验报告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