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20"/>
        <w:jc w:val="center"/>
        <w:rPr>
          <w:b/>
          <w:bCs/>
          <w:sz w:val="32"/>
        </w:rPr>
      </w:pPr>
      <w:r>
        <w:rPr>
          <w:rFonts w:hint="eastAsia"/>
          <w:b/>
          <w:bCs/>
          <w:sz w:val="32"/>
        </w:rPr>
        <w:t>云南大学数学与与统计学院</w:t>
      </w:r>
    </w:p>
    <w:p>
      <w:pPr>
        <w:spacing w:after="120"/>
        <w:jc w:val="center"/>
        <w:rPr>
          <w:b/>
          <w:bCs/>
          <w:sz w:val="32"/>
        </w:rPr>
      </w:pPr>
      <w:r>
        <w:rPr>
          <w:rFonts w:hint="eastAsia"/>
          <w:b/>
          <w:bCs/>
          <w:sz w:val="32"/>
        </w:rPr>
        <w:t>上机实践报告</w:t>
      </w:r>
    </w:p>
    <w:p>
      <w:pPr>
        <w:rPr>
          <w:b/>
        </w:rPr>
      </w:pPr>
    </w:p>
    <w:tbl>
      <w:tblPr>
        <w:tblStyle w:val="18"/>
        <w:tblW w:w="99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gridCol w:w="2977"/>
        <w:gridCol w:w="2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077" w:type="dxa"/>
          </w:tcPr>
          <w:p>
            <w:pPr>
              <w:rPr>
                <w:b/>
              </w:rPr>
            </w:pPr>
            <w:r>
              <w:rPr>
                <w:b/>
              </w:rPr>
              <w:t>课程</w:t>
            </w:r>
            <w:r>
              <w:rPr>
                <w:rFonts w:hint="eastAsia"/>
                <w:b/>
              </w:rPr>
              <w:t>名称</w:t>
            </w:r>
            <w:r>
              <w:rPr>
                <w:bCs/>
              </w:rPr>
              <w:t>：</w:t>
            </w:r>
            <w:r>
              <w:rPr>
                <w:rFonts w:hint="eastAsia" w:ascii="宋体" w:hAnsi="宋体"/>
                <w:bCs/>
              </w:rPr>
              <w:t>近代密码学实验</w:t>
            </w:r>
          </w:p>
        </w:tc>
        <w:tc>
          <w:tcPr>
            <w:tcW w:w="2977" w:type="dxa"/>
          </w:tcPr>
          <w:p>
            <w:pPr>
              <w:rPr>
                <w:b/>
              </w:rPr>
            </w:pPr>
            <w:r>
              <w:rPr>
                <w:rFonts w:hint="eastAsia"/>
                <w:b/>
              </w:rPr>
              <w:t>年</w:t>
            </w:r>
            <w:r>
              <w:rPr>
                <w:rFonts w:hint="eastAsia" w:ascii="宋体" w:hAnsi="宋体" w:cs="宋体"/>
                <w:b/>
              </w:rPr>
              <w:t>级</w:t>
            </w:r>
            <w:r>
              <w:rPr>
                <w:bCs/>
              </w:rPr>
              <w:t>：</w:t>
            </w:r>
            <w:r>
              <w:rPr>
                <w:rFonts w:hint="eastAsia"/>
                <w:bCs/>
              </w:rPr>
              <w:t>2013</w:t>
            </w:r>
          </w:p>
        </w:tc>
        <w:tc>
          <w:tcPr>
            <w:tcW w:w="2856" w:type="dxa"/>
          </w:tcPr>
          <w:p>
            <w:pPr>
              <w:rPr>
                <w:b/>
              </w:rPr>
            </w:pPr>
            <w:r>
              <w:rPr>
                <w:rFonts w:hint="eastAsia"/>
                <w:b/>
                <w:bCs/>
              </w:rPr>
              <w:t>上机实践成绩</w:t>
            </w:r>
            <w:r>
              <w:rPr>
                <w:rFonts w:hint="eastAsia"/>
                <w:bC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077" w:type="dxa"/>
          </w:tcPr>
          <w:p>
            <w:pPr>
              <w:rPr>
                <w:b/>
              </w:rPr>
            </w:pPr>
            <w:r>
              <w:rPr>
                <w:rFonts w:hint="eastAsia"/>
                <w:b/>
              </w:rPr>
              <w:t>指导教师</w:t>
            </w:r>
            <w:r>
              <w:rPr>
                <w:rFonts w:hint="eastAsia"/>
                <w:bCs/>
              </w:rPr>
              <w:t>：</w:t>
            </w:r>
            <w:r>
              <w:rPr>
                <w:rFonts w:hint="eastAsia" w:ascii="宋体" w:hAnsi="宋体"/>
                <w:bCs/>
              </w:rPr>
              <w:t>陆正福</w:t>
            </w:r>
          </w:p>
        </w:tc>
        <w:tc>
          <w:tcPr>
            <w:tcW w:w="2977" w:type="dxa"/>
          </w:tcPr>
          <w:p>
            <w:pPr>
              <w:rPr>
                <w:b/>
              </w:rPr>
            </w:pPr>
            <w:r>
              <w:rPr>
                <w:rFonts w:hint="eastAsia"/>
                <w:b/>
                <w:bCs/>
              </w:rPr>
              <w:t>姓名</w:t>
            </w:r>
            <w:r>
              <w:rPr>
                <w:bCs/>
              </w:rPr>
              <w:t>：</w:t>
            </w:r>
            <w:r>
              <w:rPr>
                <w:rFonts w:hint="eastAsia"/>
                <w:bCs/>
              </w:rPr>
              <w:t>金洋</w:t>
            </w:r>
          </w:p>
        </w:tc>
        <w:tc>
          <w:tcPr>
            <w:tcW w:w="2856" w:type="dxa"/>
          </w:tcPr>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077" w:type="dxa"/>
          </w:tcPr>
          <w:p>
            <w:pPr>
              <w:rPr>
                <w:b/>
              </w:rPr>
            </w:pPr>
            <w:r>
              <w:rPr>
                <w:rFonts w:hint="eastAsia"/>
                <w:b/>
              </w:rPr>
              <w:t>上机实践</w:t>
            </w:r>
            <w:r>
              <w:rPr>
                <w:b/>
              </w:rPr>
              <w:t>名称</w:t>
            </w:r>
            <w:r>
              <w:rPr>
                <w:bCs/>
              </w:rPr>
              <w:t>：</w:t>
            </w:r>
            <w:r>
              <w:rPr>
                <w:rFonts w:hint="eastAsia"/>
                <w:bCs/>
              </w:rPr>
              <w:t>编程平台</w:t>
            </w:r>
            <w:r>
              <w:rPr>
                <w:rFonts w:ascii="Arial" w:hAnsi="Arial" w:cs="Arial"/>
                <w:color w:val="000000"/>
              </w:rPr>
              <w:t>实验</w:t>
            </w:r>
          </w:p>
        </w:tc>
        <w:tc>
          <w:tcPr>
            <w:tcW w:w="2977" w:type="dxa"/>
          </w:tcPr>
          <w:p>
            <w:pPr>
              <w:rPr>
                <w:b/>
              </w:rPr>
            </w:pPr>
            <w:r>
              <w:rPr>
                <w:rFonts w:hint="eastAsia"/>
                <w:b/>
                <w:bCs/>
              </w:rPr>
              <w:t>学号</w:t>
            </w:r>
            <w:r>
              <w:rPr>
                <w:rFonts w:hint="eastAsia"/>
                <w:bCs/>
              </w:rPr>
              <w:t>：20131910023</w:t>
            </w:r>
          </w:p>
        </w:tc>
        <w:tc>
          <w:tcPr>
            <w:tcW w:w="2856" w:type="dxa"/>
          </w:tcPr>
          <w:p>
            <w:pPr>
              <w:rPr>
                <w:b/>
              </w:rPr>
            </w:pPr>
            <w:r>
              <w:rPr>
                <w:rFonts w:hint="eastAsia"/>
                <w:b/>
                <w:bCs/>
              </w:rPr>
              <w:t>上机实践日期</w:t>
            </w:r>
            <w:r>
              <w:rPr>
                <w:rFonts w:hint="eastAsia"/>
                <w:bCs/>
              </w:rPr>
              <w:t>：8.31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077" w:type="dxa"/>
          </w:tcPr>
          <w:p>
            <w:pPr>
              <w:rPr>
                <w:b/>
              </w:rPr>
            </w:pPr>
            <w:r>
              <w:rPr>
                <w:rFonts w:hint="eastAsia"/>
                <w:b/>
              </w:rPr>
              <w:t>上机实践编号</w:t>
            </w:r>
            <w:r>
              <w:rPr>
                <w:bCs/>
              </w:rPr>
              <w:t>：</w:t>
            </w:r>
            <w:r>
              <w:rPr>
                <w:rFonts w:hint="eastAsia" w:ascii="宋体" w:hAnsi="宋体"/>
                <w:bCs/>
              </w:rPr>
              <w:t>No.01</w:t>
            </w:r>
          </w:p>
        </w:tc>
        <w:tc>
          <w:tcPr>
            <w:tcW w:w="2977" w:type="dxa"/>
          </w:tcPr>
          <w:p>
            <w:pPr>
              <w:rPr>
                <w:b/>
              </w:rPr>
            </w:pPr>
            <w:r>
              <w:rPr>
                <w:rFonts w:hint="eastAsia" w:ascii="宋体" w:hAnsi="宋体" w:cs="宋体"/>
                <w:b/>
                <w:bCs/>
              </w:rPr>
              <w:t>组</w:t>
            </w:r>
            <w:r>
              <w:rPr>
                <w:rFonts w:hint="eastAsia"/>
                <w:b/>
                <w:bCs/>
              </w:rPr>
              <w:t>号</w:t>
            </w:r>
            <w:r>
              <w:rPr>
                <w:bCs/>
              </w:rPr>
              <w:t>：</w:t>
            </w:r>
          </w:p>
        </w:tc>
        <w:tc>
          <w:tcPr>
            <w:tcW w:w="2856" w:type="dxa"/>
          </w:tcPr>
          <w:p>
            <w:pPr>
              <w:rPr>
                <w:b/>
              </w:rPr>
            </w:pPr>
            <w:r>
              <w:rPr>
                <w:rFonts w:hint="eastAsia"/>
                <w:b/>
                <w:bCs/>
              </w:rPr>
              <w:t>上机实践时间</w:t>
            </w:r>
            <w:r>
              <w:rPr>
                <w:rFonts w:hint="eastAsia"/>
                <w:bCs/>
              </w:rPr>
              <w:t>：</w:t>
            </w:r>
            <w:r>
              <w:rPr>
                <w:rFonts w:hint="eastAsia"/>
                <w:b/>
              </w:rPr>
              <w:t xml:space="preserve"> 16:25</w:t>
            </w:r>
          </w:p>
        </w:tc>
      </w:tr>
    </w:tbl>
    <w:p>
      <w:r>
        <w:pict>
          <v:line id="_x0000_s1026" o:spid="_x0000_s1026" o:spt="20" style="position:absolute;left:0pt;margin-left:-5.85pt;margin-top:7.3pt;height:0pt;width:498.75pt;z-index:251658240;mso-width-relative:page;mso-height-relative:page;" coordsize="21600,21600">
            <v:path arrowok="t"/>
            <v:fill focussize="0,0"/>
            <v:stroke weight="2.25pt"/>
            <v:imagedata o:title=""/>
            <o:lock v:ext="edit"/>
          </v:line>
        </w:pict>
      </w:r>
    </w:p>
    <w:p>
      <w:pPr>
        <w:pStyle w:val="20"/>
        <w:spacing w:before="60" w:after="60"/>
        <w:ind w:firstLine="0"/>
        <w:rPr>
          <w:b/>
        </w:rPr>
      </w:pPr>
      <w:r>
        <w:rPr>
          <w:b/>
        </w:rPr>
        <w:t>一、</w:t>
      </w:r>
      <w:r>
        <w:rPr>
          <w:rFonts w:hint="eastAsia"/>
          <w:b/>
        </w:rPr>
        <w:t>实验</w:t>
      </w:r>
      <w:r>
        <w:rPr>
          <w:b/>
        </w:rPr>
        <w:t>目的</w:t>
      </w:r>
    </w:p>
    <w:p>
      <w:pPr>
        <w:pStyle w:val="20"/>
        <w:rPr>
          <w:rFonts w:ascii="Arial" w:hAnsi="Arial" w:cs="Arial"/>
          <w:color w:val="000000"/>
          <w:szCs w:val="20"/>
        </w:rPr>
      </w:pPr>
      <w:r>
        <w:rPr>
          <w:rFonts w:hint="eastAsia" w:ascii="Arial" w:hAnsi="Arial" w:cs="Arial"/>
          <w:color w:val="000000"/>
          <w:szCs w:val="20"/>
        </w:rPr>
        <w:t>熟悉密码学编程平台和编程资源</w:t>
      </w:r>
    </w:p>
    <w:p>
      <w:pPr>
        <w:pStyle w:val="20"/>
      </w:pPr>
    </w:p>
    <w:p>
      <w:pPr>
        <w:pStyle w:val="20"/>
        <w:numPr>
          <w:ilvl w:val="0"/>
          <w:numId w:val="1"/>
        </w:numPr>
        <w:spacing w:before="60" w:after="60"/>
        <w:rPr>
          <w:b/>
        </w:rPr>
      </w:pPr>
      <w:r>
        <w:rPr>
          <w:rFonts w:hint="eastAsia"/>
          <w:b/>
        </w:rPr>
        <w:t>实验</w:t>
      </w:r>
      <w:r>
        <w:rPr>
          <w:b/>
        </w:rPr>
        <w:t>内容</w:t>
      </w:r>
    </w:p>
    <w:p>
      <w:pPr>
        <w:widowControl/>
        <w:numPr>
          <w:ilvl w:val="0"/>
          <w:numId w:val="2"/>
        </w:numPr>
        <w:shd w:val="clear" w:color="auto" w:fill="FFFFFF"/>
        <w:suppressAutoHyphens w:val="0"/>
        <w:spacing w:before="100" w:beforeAutospacing="1" w:after="100" w:afterAutospacing="1"/>
        <w:ind w:left="225"/>
        <w:rPr>
          <w:rFonts w:ascii="Arial" w:hAnsi="Arial" w:cs="Arial"/>
          <w:color w:val="353833"/>
          <w:sz w:val="21"/>
          <w:szCs w:val="21"/>
        </w:rPr>
      </w:pPr>
      <w:r>
        <w:rPr>
          <w:rFonts w:hint="eastAsia" w:ascii="Arial" w:hAnsi="Arial" w:cs="Arial"/>
          <w:color w:val="000000"/>
        </w:rPr>
        <w:t>阅读Java的BigInteger （</w:t>
      </w:r>
      <w:r>
        <w:rPr>
          <w:rFonts w:ascii="Arial" w:hAnsi="Arial" w:cs="Arial"/>
          <w:color w:val="353833"/>
          <w:sz w:val="21"/>
          <w:szCs w:val="21"/>
        </w:rPr>
        <w:t>java.math.BigInteger</w:t>
      </w:r>
      <w:r>
        <w:rPr>
          <w:rFonts w:hint="eastAsia" w:ascii="Arial" w:hAnsi="Arial" w:cs="Arial"/>
          <w:color w:val="353833"/>
          <w:sz w:val="21"/>
          <w:szCs w:val="21"/>
        </w:rPr>
        <w:t>）</w:t>
      </w:r>
      <w:r>
        <w:rPr>
          <w:rFonts w:hint="eastAsia" w:ascii="Arial" w:hAnsi="Arial" w:cs="Arial"/>
          <w:color w:val="000000"/>
        </w:rPr>
        <w:t>和BigDecimal（</w:t>
      </w:r>
      <w:r>
        <w:rPr>
          <w:rFonts w:ascii="Arial" w:hAnsi="Arial" w:cs="Arial"/>
          <w:color w:val="353833"/>
          <w:sz w:val="21"/>
          <w:szCs w:val="21"/>
        </w:rPr>
        <w:t>java.math.BigDecimal</w:t>
      </w:r>
      <w:r>
        <w:rPr>
          <w:rFonts w:hint="eastAsia" w:ascii="Arial" w:hAnsi="Arial" w:cs="Arial"/>
          <w:color w:val="353833"/>
          <w:sz w:val="21"/>
          <w:szCs w:val="21"/>
        </w:rPr>
        <w:t>）</w:t>
      </w:r>
      <w:r>
        <w:rPr>
          <w:rFonts w:hint="eastAsia" w:ascii="Arial" w:hAnsi="Arial" w:cs="Arial"/>
          <w:color w:val="000000"/>
        </w:rPr>
        <w:t>文档，分析两个类库的构成。</w:t>
      </w:r>
      <w:r>
        <w:rPr>
          <w:rFonts w:hint="eastAsia" w:ascii="Arial" w:hAnsi="Arial" w:cs="Arial"/>
          <w:color w:val="353833"/>
          <w:sz w:val="21"/>
          <w:szCs w:val="21"/>
        </w:rPr>
        <w:t>自己构造例子熟悉</w:t>
      </w:r>
      <w:r>
        <w:rPr>
          <w:rFonts w:hint="eastAsia" w:ascii="Arial" w:hAnsi="Arial" w:cs="Arial"/>
          <w:color w:val="000000"/>
        </w:rPr>
        <w:t>BigInteger和BigDecimal中各个方法的使用</w:t>
      </w:r>
    </w:p>
    <w:p>
      <w:pPr>
        <w:widowControl/>
        <w:numPr>
          <w:ilvl w:val="0"/>
          <w:numId w:val="2"/>
        </w:numPr>
        <w:shd w:val="clear" w:color="auto" w:fill="FFFFFF"/>
        <w:suppressAutoHyphens w:val="0"/>
        <w:spacing w:before="100" w:beforeAutospacing="1" w:after="100" w:afterAutospacing="1"/>
        <w:ind w:left="225"/>
        <w:rPr>
          <w:rFonts w:ascii="Arial" w:hAnsi="Arial" w:cs="Arial"/>
          <w:color w:val="353833"/>
          <w:sz w:val="21"/>
          <w:szCs w:val="21"/>
        </w:rPr>
      </w:pPr>
      <w:r>
        <w:rPr>
          <w:rFonts w:hint="eastAsia" w:ascii="Arial" w:hAnsi="Arial" w:cs="Arial"/>
          <w:color w:val="000000"/>
        </w:rPr>
        <w:t>在互联网查阅其它与密码学有关的编程资源，列出这些资源的网址，并予以简单介绍。</w:t>
      </w:r>
    </w:p>
    <w:p>
      <w:pPr>
        <w:widowControl/>
        <w:suppressAutoHyphens w:val="0"/>
        <w:spacing w:before="225" w:after="225"/>
        <w:ind w:left="780"/>
        <w:rPr>
          <w:rFonts w:ascii="Arial" w:hAnsi="Arial" w:cs="Arial"/>
          <w:color w:val="000000"/>
        </w:rPr>
      </w:pPr>
    </w:p>
    <w:p>
      <w:pPr>
        <w:widowControl/>
        <w:suppressAutoHyphens w:val="0"/>
        <w:spacing w:before="225" w:after="225"/>
        <w:ind w:left="780"/>
        <w:rPr>
          <w:rFonts w:ascii="Arial" w:hAnsi="Arial" w:cs="Arial"/>
          <w:color w:val="000000"/>
        </w:rPr>
      </w:pPr>
    </w:p>
    <w:p>
      <w:pPr>
        <w:pStyle w:val="20"/>
        <w:spacing w:before="60" w:after="60"/>
        <w:ind w:firstLine="0"/>
        <w:rPr>
          <w:b/>
        </w:rPr>
      </w:pPr>
      <w:r>
        <w:rPr>
          <w:b/>
        </w:rPr>
        <w:t>三、</w:t>
      </w:r>
      <w:r>
        <w:rPr>
          <w:rFonts w:hint="eastAsia"/>
          <w:b/>
        </w:rPr>
        <w:t>实验</w:t>
      </w:r>
      <w:r>
        <w:rPr>
          <w:b/>
        </w:rPr>
        <w:t>环境</w:t>
      </w:r>
    </w:p>
    <w:p>
      <w:pPr>
        <w:pStyle w:val="20"/>
        <w:rPr>
          <w:sz w:val="21"/>
          <w:szCs w:val="21"/>
        </w:rPr>
      </w:pPr>
      <w:r>
        <w:rPr>
          <w:rFonts w:hint="eastAsia"/>
          <w:sz w:val="21"/>
          <w:szCs w:val="21"/>
        </w:rPr>
        <w:t>个人计算机，Java 8平台</w:t>
      </w:r>
    </w:p>
    <w:p>
      <w:pPr>
        <w:pStyle w:val="20"/>
        <w:rPr>
          <w:sz w:val="21"/>
          <w:szCs w:val="21"/>
        </w:rPr>
      </w:pPr>
      <w:r>
        <w:rPr>
          <w:rFonts w:hint="eastAsia"/>
          <w:sz w:val="21"/>
          <w:szCs w:val="21"/>
        </w:rPr>
        <w:t>对于非信息与计算科学专业的学生，可以选择任意编程平台</w:t>
      </w:r>
    </w:p>
    <w:p>
      <w:pPr>
        <w:pStyle w:val="20"/>
        <w:rPr>
          <w:sz w:val="21"/>
          <w:szCs w:val="21"/>
        </w:rPr>
      </w:pPr>
    </w:p>
    <w:p>
      <w:pPr>
        <w:pStyle w:val="20"/>
        <w:ind w:firstLine="0"/>
        <w:rPr>
          <w:b/>
          <w:szCs w:val="21"/>
        </w:rPr>
      </w:pPr>
      <w:r>
        <w:rPr>
          <w:rFonts w:hint="eastAsia"/>
          <w:b/>
          <w:szCs w:val="21"/>
        </w:rPr>
        <w:t>四、实验记录与实验结果分析</w:t>
      </w:r>
    </w:p>
    <w:p>
      <w:pPr>
        <w:pStyle w:val="10"/>
        <w:rPr>
          <w:rFonts w:hint="eastAsia" w:ascii="Arial" w:hAnsi="Arial" w:cs="Arial"/>
          <w:color w:val="000000"/>
          <w:sz w:val="20"/>
          <w:szCs w:val="20"/>
        </w:rPr>
      </w:pPr>
      <w:r>
        <w:rPr>
          <w:rFonts w:ascii="Arial" w:hAnsi="Arial" w:cs="Arial"/>
          <w:color w:val="000000"/>
          <w:sz w:val="20"/>
          <w:szCs w:val="20"/>
        </w:rPr>
        <w:t>（注意记录实验中遇到的问题</w:t>
      </w:r>
      <w:r>
        <w:rPr>
          <w:rFonts w:hint="eastAsia" w:ascii="Arial" w:hAnsi="Arial" w:cs="Arial"/>
          <w:color w:val="000000"/>
          <w:sz w:val="20"/>
          <w:szCs w:val="20"/>
        </w:rPr>
        <w:t>。实验报告的评分依据之一是实验记录的细致程度、实验过程的真实性、实验结果的解释和分析。</w:t>
      </w:r>
      <w:r>
        <w:rPr>
          <w:rFonts w:hint="eastAsia" w:ascii="Arial" w:hAnsi="Arial" w:cs="Arial"/>
          <w:b/>
          <w:color w:val="000000"/>
          <w:sz w:val="20"/>
          <w:szCs w:val="20"/>
        </w:rPr>
        <w:t>如果涉及实验结果截屏，应选择白底黑字。</w:t>
      </w:r>
      <w:r>
        <w:rPr>
          <w:rFonts w:ascii="Arial" w:hAnsi="Arial" w:cs="Arial"/>
          <w:color w:val="000000"/>
          <w:sz w:val="20"/>
          <w:szCs w:val="20"/>
        </w:rPr>
        <w:t>）</w:t>
      </w:r>
    </w:p>
    <w:p>
      <w:pPr>
        <w:pStyle w:val="10"/>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1.</w:t>
      </w:r>
      <w:r>
        <w:rPr>
          <w:rFonts w:hint="eastAsia" w:ascii="Times New Roman" w:hAnsi="Times New Roman" w:cs="Times New Roman" w:eastAsiaTheme="minorEastAsia"/>
          <w:color w:val="000000" w:themeColor="text1"/>
        </w:rPr>
        <w:t xml:space="preserve"> </w:t>
      </w:r>
      <w:r>
        <w:rPr>
          <w:rFonts w:ascii="Times New Roman" w:cs="Times New Roman" w:hAnsiTheme="minorEastAsia" w:eastAsiaTheme="minorEastAsia"/>
          <w:color w:val="000000" w:themeColor="text1"/>
        </w:rPr>
        <w:t>阅读</w:t>
      </w:r>
      <w:r>
        <w:rPr>
          <w:rFonts w:ascii="Times New Roman" w:hAnsi="Times New Roman" w:cs="Times New Roman" w:eastAsiaTheme="minorEastAsia"/>
          <w:color w:val="000000" w:themeColor="text1"/>
        </w:rPr>
        <w:t>Java</w:t>
      </w:r>
      <w:r>
        <w:rPr>
          <w:rFonts w:ascii="Times New Roman" w:cs="Times New Roman" w:hAnsiTheme="minorEastAsia" w:eastAsiaTheme="minorEastAsia"/>
          <w:color w:val="000000" w:themeColor="text1"/>
        </w:rPr>
        <w:t>的</w:t>
      </w:r>
      <w:r>
        <w:rPr>
          <w:rFonts w:ascii="Times New Roman" w:hAnsi="Times New Roman" w:cs="Times New Roman" w:eastAsiaTheme="minorEastAsia"/>
          <w:color w:val="000000" w:themeColor="text1"/>
        </w:rPr>
        <w:t xml:space="preserve">BigInteger </w:t>
      </w:r>
      <w:r>
        <w:rPr>
          <w:rFonts w:ascii="Times New Roman" w:cs="Times New Roman" w:hAnsiTheme="minorEastAsia" w:eastAsiaTheme="minorEastAsia"/>
          <w:color w:val="000000" w:themeColor="text1"/>
        </w:rPr>
        <w:t>（</w:t>
      </w:r>
      <w:r>
        <w:rPr>
          <w:rFonts w:ascii="Times New Roman" w:hAnsi="Times New Roman" w:cs="Times New Roman" w:eastAsiaTheme="minorEastAsia"/>
          <w:color w:val="000000" w:themeColor="text1"/>
        </w:rPr>
        <w:t>java.math.BigInteger</w:t>
      </w:r>
      <w:r>
        <w:rPr>
          <w:rFonts w:ascii="Times New Roman" w:cs="Times New Roman" w:hAnsiTheme="minorEastAsia" w:eastAsiaTheme="minorEastAsia"/>
          <w:color w:val="000000" w:themeColor="text1"/>
        </w:rPr>
        <w:t>）和</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w:t>
      </w:r>
      <w:r>
        <w:rPr>
          <w:rFonts w:ascii="Times New Roman" w:hAnsi="Times New Roman" w:cs="Times New Roman" w:eastAsiaTheme="minorEastAsia"/>
          <w:color w:val="000000" w:themeColor="text1"/>
        </w:rPr>
        <w:t>java.math.BigDecimal</w:t>
      </w:r>
      <w:r>
        <w:rPr>
          <w:rFonts w:ascii="Times New Roman" w:cs="Times New Roman" w:hAnsiTheme="minorEastAsia" w:eastAsiaTheme="minorEastAsia"/>
          <w:color w:val="000000" w:themeColor="text1"/>
        </w:rPr>
        <w:t>）文档，分析两个类库的构成。自己构造例子熟悉</w:t>
      </w:r>
      <w:r>
        <w:rPr>
          <w:rFonts w:ascii="Times New Roman" w:hAnsi="Times New Roman" w:cs="Times New Roman" w:eastAsiaTheme="minorEastAsia"/>
          <w:color w:val="000000" w:themeColor="text1"/>
        </w:rPr>
        <w:t>BigInteger</w:t>
      </w:r>
      <w:r>
        <w:rPr>
          <w:rFonts w:ascii="Times New Roman" w:cs="Times New Roman" w:hAnsiTheme="minorEastAsia" w:eastAsiaTheme="minorEastAsia"/>
          <w:color w:val="000000" w:themeColor="text1"/>
        </w:rPr>
        <w:t>和</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中各个方法的使用</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Style w:val="12"/>
          <w:rFonts w:ascii="Times New Roman" w:hAnsi="Times New Roman" w:cs="Times New Roman" w:eastAsiaTheme="minorEastAsia"/>
          <w:color w:val="000000" w:themeColor="text1"/>
        </w:rPr>
        <w:t>(1) java.math.BigInteger </w:t>
      </w:r>
      <w:r>
        <w:rPr>
          <w:rFonts w:ascii="Times New Roman" w:cs="Times New Roman" w:hAnsiTheme="minorEastAsia" w:eastAsiaTheme="minorEastAsia"/>
          <w:color w:val="000000" w:themeColor="text1"/>
        </w:rPr>
        <w:t>类提供操作类似所有</w:t>
      </w:r>
      <w:r>
        <w:rPr>
          <w:rFonts w:ascii="Times New Roman" w:hAnsi="Times New Roman" w:cs="Times New Roman" w:eastAsiaTheme="minorEastAsia"/>
          <w:color w:val="000000" w:themeColor="text1"/>
        </w:rPr>
        <w:t>Java</w:t>
      </w:r>
      <w:r>
        <w:rPr>
          <w:rFonts w:ascii="Times New Roman" w:cs="Times New Roman" w:hAnsiTheme="minorEastAsia" w:eastAsiaTheme="minorEastAsia"/>
          <w:color w:val="000000" w:themeColor="text1"/>
        </w:rPr>
        <w:t>的基本整数运算符和</w:t>
      </w:r>
      <w:r>
        <w:rPr>
          <w:rFonts w:ascii="Times New Roman" w:hAnsi="Times New Roman" w:cs="Times New Roman" w:eastAsiaTheme="minorEastAsia"/>
          <w:color w:val="000000" w:themeColor="text1"/>
        </w:rPr>
        <w:t>java.lang.Math</w:t>
      </w:r>
      <w:r>
        <w:rPr>
          <w:rFonts w:ascii="Times New Roman" w:cs="Times New Roman" w:hAnsiTheme="minorEastAsia" w:eastAsiaTheme="minorEastAsia"/>
          <w:color w:val="000000" w:themeColor="text1"/>
        </w:rPr>
        <w:t>中的所有相关的方法。</w:t>
      </w:r>
    </w:p>
    <w:p>
      <w:pPr>
        <w:pStyle w:val="10"/>
        <w:spacing w:before="0" w:beforeAutospacing="0" w:after="150" w:afterAutospacing="0" w:line="330" w:lineRule="atLeast"/>
        <w:ind w:firstLine="240" w:firstLineChars="100"/>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它还提供了模运算，</w:t>
      </w:r>
      <w:r>
        <w:rPr>
          <w:rFonts w:ascii="Times New Roman" w:hAnsi="Times New Roman" w:cs="Times New Roman" w:eastAsiaTheme="minorEastAsia"/>
          <w:color w:val="000000" w:themeColor="text1"/>
        </w:rPr>
        <w:t>GCD</w:t>
      </w:r>
      <w:r>
        <w:rPr>
          <w:rFonts w:ascii="Times New Roman" w:cs="Times New Roman" w:hAnsiTheme="minorEastAsia" w:eastAsiaTheme="minorEastAsia"/>
          <w:color w:val="000000" w:themeColor="text1"/>
        </w:rPr>
        <w:t>计算，素性测试，素数生成，位操作，和一些其他杂项业务操作。所有的操作行为，如果</w:t>
      </w:r>
      <w:r>
        <w:rPr>
          <w:rFonts w:ascii="Times New Roman" w:hAnsi="Times New Roman" w:cs="Times New Roman" w:eastAsiaTheme="minorEastAsia"/>
          <w:color w:val="000000" w:themeColor="text1"/>
        </w:rPr>
        <w:t>BigInteger</w:t>
      </w:r>
      <w:r>
        <w:rPr>
          <w:rFonts w:ascii="Times New Roman" w:cs="Times New Roman" w:hAnsiTheme="minorEastAsia" w:eastAsiaTheme="minorEastAsia"/>
          <w:color w:val="000000" w:themeColor="text1"/>
        </w:rPr>
        <w:t>的二进制补码委托表示法。</w:t>
      </w:r>
    </w:p>
    <w:p>
      <w:pPr>
        <w:pStyle w:val="10"/>
        <w:spacing w:before="0" w:beforeAutospacing="0" w:after="150" w:afterAutospacing="0" w:line="330" w:lineRule="atLeast"/>
        <w:ind w:firstLine="240"/>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算术运算和按位逻辑运算的语义分别类似于那些</w:t>
      </w:r>
      <w:r>
        <w:rPr>
          <w:rFonts w:ascii="Times New Roman" w:hAnsi="Times New Roman" w:cs="Times New Roman" w:eastAsiaTheme="minorEastAsia"/>
          <w:color w:val="000000" w:themeColor="text1"/>
        </w:rPr>
        <w:t>Java</w:t>
      </w:r>
      <w:r>
        <w:rPr>
          <w:rFonts w:ascii="Times New Roman" w:cs="Times New Roman" w:hAnsiTheme="minorEastAsia" w:eastAsiaTheme="minorEastAsia"/>
          <w:color w:val="000000" w:themeColor="text1"/>
        </w:rPr>
        <w:t>的整数算术运算符和</w:t>
      </w:r>
      <w:r>
        <w:rPr>
          <w:rFonts w:ascii="Times New Roman" w:hAnsi="Times New Roman" w:cs="Times New Roman" w:eastAsiaTheme="minorEastAsia"/>
          <w:color w:val="000000" w:themeColor="text1"/>
        </w:rPr>
        <w:t>Java</w:t>
      </w:r>
      <w:r>
        <w:rPr>
          <w:rFonts w:ascii="Times New Roman" w:cs="Times New Roman" w:hAnsiTheme="minorEastAsia" w:eastAsiaTheme="minorEastAsia"/>
          <w:color w:val="000000" w:themeColor="text1"/>
        </w:rPr>
        <w:t>的按位整数运算符。移位操作的语义扩展那些</w:t>
      </w:r>
      <w:r>
        <w:rPr>
          <w:rFonts w:ascii="Times New Roman" w:hAnsi="Times New Roman" w:cs="Times New Roman" w:eastAsiaTheme="minorEastAsia"/>
          <w:color w:val="000000" w:themeColor="text1"/>
        </w:rPr>
        <w:t>Java</w:t>
      </w:r>
      <w:r>
        <w:rPr>
          <w:rFonts w:ascii="Times New Roman" w:cs="Times New Roman" w:hAnsiTheme="minorEastAsia" w:eastAsiaTheme="minorEastAsia"/>
          <w:color w:val="000000" w:themeColor="text1"/>
        </w:rPr>
        <w:t>的移位运算符的允许负移的距离。</w:t>
      </w:r>
    </w:p>
    <w:p>
      <w:pPr>
        <w:pStyle w:val="10"/>
        <w:spacing w:before="0" w:beforeAutospacing="0" w:after="150" w:afterAutospacing="0" w:line="330" w:lineRule="atLeast"/>
        <w:ind w:firstLine="240"/>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比较操作执行有符号整数的比较。提供模块化的算术运算来计算残留，执行幂运算和计算乘法逆。位运算操作对他们的操作数的二进制补码表示的单个位。</w:t>
      </w:r>
    </w:p>
    <w:p>
      <w:pPr>
        <w:pStyle w:val="10"/>
        <w:spacing w:before="0" w:beforeAutospacing="0" w:after="150" w:afterAutospacing="0" w:line="330" w:lineRule="atLeast"/>
        <w:ind w:firstLine="240"/>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在这个类将抛出</w:t>
      </w:r>
      <w:r>
        <w:rPr>
          <w:rFonts w:ascii="Times New Roman" w:hAnsi="Times New Roman" w:cs="Times New Roman" w:eastAsiaTheme="minorEastAsia"/>
          <w:color w:val="000000" w:themeColor="text1"/>
        </w:rPr>
        <w:t>NullPointerException</w:t>
      </w:r>
      <w:r>
        <w:rPr>
          <w:rFonts w:ascii="Times New Roman" w:cs="Times New Roman" w:hAnsiTheme="minorEastAsia" w:eastAsiaTheme="minorEastAsia"/>
          <w:color w:val="000000" w:themeColor="text1"/>
        </w:rPr>
        <w:t>，在所有方法和构造函数使用时，通过输入任何参数提供一个空的对象引用。</w:t>
      </w:r>
    </w:p>
    <w:p>
      <w:pPr>
        <w:pStyle w:val="3"/>
        <w:spacing w:before="0" w:beforeAutospacing="0" w:after="150" w:afterAutospacing="0" w:line="360" w:lineRule="atLeast"/>
        <w:rPr>
          <w:rFonts w:ascii="Times New Roman" w:hAnsi="Times New Roman" w:cs="Times New Roman" w:eastAsiaTheme="minorEastAsia"/>
          <w:color w:val="000000" w:themeColor="text1"/>
          <w:sz w:val="24"/>
          <w:szCs w:val="24"/>
        </w:rPr>
      </w:pPr>
      <w:r>
        <w:rPr>
          <w:rFonts w:ascii="Times New Roman" w:hAnsi="Times New Roman" w:cs="Times New Roman" w:eastAsiaTheme="minorEastAsia"/>
          <w:color w:val="000000" w:themeColor="text1"/>
          <w:sz w:val="24"/>
          <w:szCs w:val="24"/>
        </w:rPr>
        <w:t>类声明</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以下是java.math.BigInteger类的声明：</w:t>
      </w:r>
    </w:p>
    <w:p>
      <w:pPr>
        <w:pStyle w:val="9"/>
        <w:pBdr>
          <w:top w:val="single" w:color="CCCCCC" w:sz="6" w:space="6"/>
          <w:left w:val="single" w:color="CCCCCC" w:sz="18" w:space="6"/>
          <w:bottom w:val="single" w:color="CCCCCC" w:sz="6" w:space="6"/>
          <w:right w:val="single" w:color="CCCCCC" w:sz="6" w:space="6"/>
        </w:pBdr>
        <w:shd w:val="clear" w:color="auto" w:fill="F5F5F5"/>
        <w:wordWrap w:val="0"/>
        <w:rPr>
          <w:rStyle w:val="25"/>
          <w:rFonts w:ascii="Times New Roman" w:hAnsi="Times New Roman" w:cs="Times New Roman"/>
          <w:color w:val="000000"/>
          <w:sz w:val="21"/>
          <w:szCs w:val="21"/>
        </w:rPr>
      </w:pPr>
      <w:r>
        <w:rPr>
          <w:rStyle w:val="24"/>
          <w:rFonts w:ascii="Times New Roman" w:hAnsi="Times New Roman" w:cs="Times New Roman"/>
          <w:color w:val="000088"/>
          <w:sz w:val="21"/>
          <w:szCs w:val="21"/>
        </w:rPr>
        <w:t>public</w:t>
      </w:r>
      <w:r>
        <w:rPr>
          <w:rStyle w:val="25"/>
          <w:rFonts w:ascii="Times New Roman" w:hAnsi="Times New Roman" w:cs="Times New Roman"/>
          <w:color w:val="000000"/>
          <w:sz w:val="21"/>
          <w:szCs w:val="21"/>
        </w:rPr>
        <w:t xml:space="preserve"> </w:t>
      </w:r>
      <w:r>
        <w:rPr>
          <w:rStyle w:val="24"/>
          <w:rFonts w:ascii="Times New Roman" w:hAnsi="Times New Roman" w:cs="Times New Roman"/>
          <w:color w:val="000088"/>
          <w:sz w:val="21"/>
          <w:szCs w:val="21"/>
        </w:rPr>
        <w:t>class</w:t>
      </w:r>
      <w:r>
        <w:rPr>
          <w:rStyle w:val="25"/>
          <w:rFonts w:ascii="Times New Roman" w:hAnsi="Times New Roman" w:cs="Times New Roman"/>
          <w:color w:val="000000"/>
          <w:sz w:val="21"/>
          <w:szCs w:val="21"/>
        </w:rPr>
        <w:t xml:space="preserve"> </w:t>
      </w:r>
      <w:r>
        <w:rPr>
          <w:rStyle w:val="26"/>
          <w:rFonts w:ascii="Times New Roman" w:hAnsi="Times New Roman" w:cs="Times New Roman"/>
          <w:color w:val="7F0055"/>
          <w:sz w:val="21"/>
          <w:szCs w:val="21"/>
        </w:rPr>
        <w:t>BigInteger</w:t>
      </w:r>
    </w:p>
    <w:p>
      <w:pPr>
        <w:pStyle w:val="9"/>
        <w:pBdr>
          <w:top w:val="single" w:color="CCCCCC" w:sz="6" w:space="6"/>
          <w:left w:val="single" w:color="CCCCCC" w:sz="18" w:space="6"/>
          <w:bottom w:val="single" w:color="CCCCCC" w:sz="6" w:space="6"/>
          <w:right w:val="single" w:color="CCCCCC" w:sz="6" w:space="6"/>
        </w:pBdr>
        <w:shd w:val="clear" w:color="auto" w:fill="F5F5F5"/>
        <w:wordWrap w:val="0"/>
        <w:rPr>
          <w:rStyle w:val="25"/>
          <w:rFonts w:ascii="Times New Roman" w:hAnsi="Times New Roman" w:cs="Times New Roman"/>
          <w:color w:val="000000"/>
          <w:sz w:val="21"/>
          <w:szCs w:val="21"/>
        </w:rPr>
      </w:pPr>
      <w:r>
        <w:rPr>
          <w:rStyle w:val="25"/>
          <w:rFonts w:ascii="Times New Roman" w:hAnsi="Times New Roman" w:cs="Times New Roman"/>
          <w:color w:val="000000"/>
          <w:sz w:val="21"/>
          <w:szCs w:val="21"/>
        </w:rPr>
        <w:t xml:space="preserve">    </w:t>
      </w:r>
      <w:r>
        <w:rPr>
          <w:rStyle w:val="24"/>
          <w:rFonts w:ascii="Times New Roman" w:hAnsi="Times New Roman" w:cs="Times New Roman"/>
          <w:color w:val="000088"/>
          <w:sz w:val="21"/>
          <w:szCs w:val="21"/>
        </w:rPr>
        <w:t>extends</w:t>
      </w:r>
      <w:r>
        <w:rPr>
          <w:rStyle w:val="25"/>
          <w:rFonts w:ascii="Times New Roman" w:hAnsi="Times New Roman" w:cs="Times New Roman"/>
          <w:color w:val="000000"/>
          <w:sz w:val="21"/>
          <w:szCs w:val="21"/>
        </w:rPr>
        <w:t xml:space="preserve"> </w:t>
      </w:r>
      <w:r>
        <w:rPr>
          <w:rStyle w:val="26"/>
          <w:rFonts w:ascii="Times New Roman" w:hAnsi="Times New Roman" w:cs="Times New Roman"/>
          <w:color w:val="7F0055"/>
          <w:sz w:val="21"/>
          <w:szCs w:val="21"/>
        </w:rPr>
        <w:t>Number</w:t>
      </w:r>
    </w:p>
    <w:p>
      <w:pPr>
        <w:pStyle w:val="9"/>
        <w:pBdr>
          <w:top w:val="single" w:color="CCCCCC" w:sz="6" w:space="6"/>
          <w:left w:val="single" w:color="CCCCCC" w:sz="18" w:space="6"/>
          <w:bottom w:val="single" w:color="CCCCCC" w:sz="6" w:space="6"/>
          <w:right w:val="single" w:color="CCCCCC" w:sz="6" w:space="6"/>
        </w:pBdr>
        <w:shd w:val="clear" w:color="auto" w:fill="F5F5F5"/>
        <w:wordWrap w:val="0"/>
        <w:rPr>
          <w:rFonts w:ascii="Times New Roman" w:hAnsi="Times New Roman" w:cs="Times New Roman"/>
          <w:color w:val="333333"/>
          <w:sz w:val="18"/>
          <w:szCs w:val="18"/>
        </w:rPr>
      </w:pPr>
      <w:r>
        <w:rPr>
          <w:rStyle w:val="25"/>
          <w:rFonts w:ascii="Times New Roman" w:hAnsi="Times New Roman" w:cs="Times New Roman"/>
          <w:color w:val="000000"/>
          <w:sz w:val="21"/>
          <w:szCs w:val="21"/>
        </w:rPr>
        <w:t xml:space="preserve">        </w:t>
      </w:r>
      <w:r>
        <w:rPr>
          <w:rStyle w:val="24"/>
          <w:rFonts w:ascii="Times New Roman" w:hAnsi="Times New Roman" w:cs="Times New Roman"/>
          <w:color w:val="000088"/>
          <w:sz w:val="21"/>
          <w:szCs w:val="21"/>
        </w:rPr>
        <w:t>implements</w:t>
      </w:r>
      <w:r>
        <w:rPr>
          <w:rStyle w:val="25"/>
          <w:rFonts w:ascii="Times New Roman" w:hAnsi="Times New Roman" w:cs="Times New Roman"/>
          <w:color w:val="000000"/>
          <w:sz w:val="21"/>
          <w:szCs w:val="21"/>
        </w:rPr>
        <w:t xml:space="preserve"> </w:t>
      </w:r>
      <w:r>
        <w:rPr>
          <w:rStyle w:val="26"/>
          <w:rFonts w:ascii="Times New Roman" w:hAnsi="Times New Roman" w:cs="Times New Roman"/>
          <w:color w:val="7F0055"/>
          <w:sz w:val="21"/>
          <w:szCs w:val="21"/>
        </w:rPr>
        <w:t>Comparable</w:t>
      </w:r>
      <w:r>
        <w:rPr>
          <w:rStyle w:val="27"/>
          <w:rFonts w:ascii="Times New Roman" w:hAnsi="Times New Roman" w:cs="Times New Roman"/>
          <w:color w:val="666600"/>
          <w:sz w:val="21"/>
          <w:szCs w:val="21"/>
        </w:rPr>
        <w:t>&lt;</w:t>
      </w:r>
      <w:r>
        <w:rPr>
          <w:rStyle w:val="26"/>
          <w:rFonts w:ascii="Times New Roman" w:hAnsi="Times New Roman" w:cs="Times New Roman"/>
          <w:color w:val="7F0055"/>
          <w:sz w:val="21"/>
          <w:szCs w:val="21"/>
        </w:rPr>
        <w:t>BigInteger</w:t>
      </w:r>
      <w:r>
        <w:rPr>
          <w:rStyle w:val="27"/>
          <w:rFonts w:ascii="Times New Roman" w:hAnsi="Times New Roman" w:cs="Times New Roman"/>
          <w:color w:val="666600"/>
          <w:sz w:val="21"/>
          <w:szCs w:val="21"/>
        </w:rPr>
        <w:t>&gt;</w:t>
      </w:r>
    </w:p>
    <w:p>
      <w:pPr>
        <w:pStyle w:val="3"/>
        <w:spacing w:before="0" w:beforeAutospacing="0" w:after="150" w:afterAutospacing="0" w:line="360" w:lineRule="atLeast"/>
        <w:rPr>
          <w:rFonts w:ascii="Times New Roman" w:hAnsi="Times New Roman" w:cs="Times New Roman"/>
          <w:color w:val="000000" w:themeColor="text1"/>
          <w:sz w:val="24"/>
          <w:szCs w:val="24"/>
        </w:rPr>
      </w:pPr>
      <w:r>
        <w:rPr>
          <w:rFonts w:ascii="Times New Roman" w:hAnsi="Arial" w:cs="Times New Roman"/>
          <w:color w:val="000000" w:themeColor="text1"/>
          <w:sz w:val="24"/>
          <w:szCs w:val="24"/>
        </w:rPr>
        <w:t>字段域</w:t>
      </w:r>
    </w:p>
    <w:p>
      <w:pPr>
        <w:pStyle w:val="10"/>
        <w:spacing w:before="0" w:beforeAutospacing="0" w:after="150" w:afterAutospacing="0" w:line="330" w:lineRule="atLeast"/>
        <w:rPr>
          <w:rFonts w:ascii="Times New Roman" w:hAnsi="Times New Roman" w:cs="Times New Roman"/>
          <w:color w:val="000000" w:themeColor="text1"/>
        </w:rPr>
      </w:pPr>
      <w:r>
        <w:rPr>
          <w:rFonts w:ascii="Times New Roman" w:hAnsi="Arial" w:cs="Times New Roman"/>
          <w:color w:val="000000" w:themeColor="text1"/>
        </w:rPr>
        <w:t>以下是</w:t>
      </w:r>
      <w:r>
        <w:rPr>
          <w:rFonts w:ascii="Times New Roman" w:hAnsi="Times New Roman" w:cs="Times New Roman"/>
          <w:color w:val="000000" w:themeColor="text1"/>
        </w:rPr>
        <w:t>java.math.BigInteger</w:t>
      </w:r>
      <w:r>
        <w:rPr>
          <w:rFonts w:ascii="Times New Roman" w:hAnsi="Arial" w:cs="Times New Roman"/>
          <w:color w:val="000000" w:themeColor="text1"/>
        </w:rPr>
        <w:t>类中的字段：</w:t>
      </w:r>
    </w:p>
    <w:p>
      <w:pPr>
        <w:pStyle w:val="10"/>
        <w:numPr>
          <w:ilvl w:val="0"/>
          <w:numId w:val="3"/>
        </w:numPr>
        <w:spacing w:before="0" w:beforeAutospacing="0" w:after="150" w:afterAutospacing="0" w:line="330" w:lineRule="atLeast"/>
        <w:rPr>
          <w:rFonts w:ascii="Times New Roman" w:hAnsi="Times New Roman" w:cs="Times New Roman"/>
          <w:color w:val="000000" w:themeColor="text1"/>
        </w:rPr>
      </w:pPr>
      <w:r>
        <w:rPr>
          <w:rFonts w:ascii="Times New Roman" w:hAnsi="Times New Roman" w:cs="Times New Roman"/>
          <w:color w:val="000000" w:themeColor="text1"/>
        </w:rPr>
        <w:t>static BigInteger ONE -- BigInteger</w:t>
      </w:r>
      <w:r>
        <w:rPr>
          <w:rFonts w:ascii="Times New Roman" w:hAnsi="Arial" w:cs="Times New Roman"/>
          <w:color w:val="000000" w:themeColor="text1"/>
        </w:rPr>
        <w:t>的常量</w:t>
      </w:r>
      <w:r>
        <w:rPr>
          <w:rFonts w:ascii="Times New Roman" w:hAnsi="Times New Roman" w:cs="Times New Roman"/>
          <w:color w:val="000000" w:themeColor="text1"/>
        </w:rPr>
        <w:t>1</w:t>
      </w:r>
      <w:r>
        <w:rPr>
          <w:rFonts w:ascii="Times New Roman" w:hAnsi="Arial" w:cs="Times New Roman"/>
          <w:color w:val="000000" w:themeColor="text1"/>
        </w:rPr>
        <w:t>。</w:t>
      </w:r>
    </w:p>
    <w:p>
      <w:pPr>
        <w:pStyle w:val="10"/>
        <w:numPr>
          <w:ilvl w:val="0"/>
          <w:numId w:val="3"/>
        </w:numPr>
        <w:spacing w:before="0" w:beforeAutospacing="0" w:after="150" w:afterAutospacing="0" w:line="330" w:lineRule="atLeast"/>
        <w:rPr>
          <w:rFonts w:ascii="Times New Roman" w:hAnsi="Times New Roman" w:cs="Times New Roman"/>
          <w:color w:val="000000" w:themeColor="text1"/>
        </w:rPr>
      </w:pPr>
      <w:r>
        <w:rPr>
          <w:rFonts w:ascii="Times New Roman" w:hAnsi="Times New Roman" w:cs="Times New Roman"/>
          <w:color w:val="000000" w:themeColor="text1"/>
        </w:rPr>
        <w:t>static BigInteger TEN -- BigInteger</w:t>
      </w:r>
      <w:r>
        <w:rPr>
          <w:rFonts w:ascii="Times New Roman" w:hAnsi="Arial" w:cs="Times New Roman"/>
          <w:color w:val="000000" w:themeColor="text1"/>
        </w:rPr>
        <w:t>的常量</w:t>
      </w:r>
      <w:r>
        <w:rPr>
          <w:rFonts w:ascii="Times New Roman" w:hAnsi="Times New Roman" w:cs="Times New Roman"/>
          <w:color w:val="000000" w:themeColor="text1"/>
        </w:rPr>
        <w:t>10</w:t>
      </w:r>
      <w:r>
        <w:rPr>
          <w:rFonts w:ascii="Times New Roman" w:hAnsi="Arial" w:cs="Times New Roman"/>
          <w:color w:val="000000" w:themeColor="text1"/>
        </w:rPr>
        <w:t>。</w:t>
      </w:r>
    </w:p>
    <w:p>
      <w:pPr>
        <w:pStyle w:val="10"/>
        <w:numPr>
          <w:ilvl w:val="0"/>
          <w:numId w:val="3"/>
        </w:numPr>
        <w:spacing w:before="0" w:beforeAutospacing="0" w:after="150" w:afterAutospacing="0" w:line="330" w:lineRule="atLeast"/>
        <w:rPr>
          <w:rFonts w:ascii="Times New Roman" w:hAnsi="Times New Roman" w:cs="Times New Roman"/>
          <w:color w:val="000000" w:themeColor="text1"/>
        </w:rPr>
      </w:pPr>
      <w:r>
        <w:rPr>
          <w:rFonts w:ascii="Times New Roman" w:hAnsi="Times New Roman" w:cs="Times New Roman"/>
          <w:color w:val="000000" w:themeColor="text1"/>
        </w:rPr>
        <w:t>static BigInteger ZERO -- BigInteger</w:t>
      </w:r>
      <w:r>
        <w:rPr>
          <w:rFonts w:ascii="Times New Roman" w:hAnsi="Arial" w:cs="Times New Roman"/>
          <w:color w:val="000000" w:themeColor="text1"/>
        </w:rPr>
        <w:t>的常量</w:t>
      </w:r>
      <w:r>
        <w:rPr>
          <w:rFonts w:ascii="Times New Roman" w:hAnsi="Times New Roman" w:cs="Times New Roman"/>
          <w:color w:val="000000" w:themeColor="text1"/>
        </w:rPr>
        <w:t>0</w:t>
      </w:r>
      <w:r>
        <w:rPr>
          <w:rFonts w:ascii="Times New Roman" w:hAnsi="Arial" w:cs="Times New Roman"/>
          <w:color w:val="000000" w:themeColor="text1"/>
        </w:rPr>
        <w:t>。</w:t>
      </w:r>
    </w:p>
    <w:p>
      <w:pPr>
        <w:pStyle w:val="3"/>
        <w:spacing w:before="0" w:beforeAutospacing="0" w:after="150" w:afterAutospacing="0" w:line="360" w:lineRule="atLeast"/>
        <w:rPr>
          <w:rFonts w:ascii="Times New Roman" w:hAnsi="Times New Roman" w:cs="Times New Roman"/>
          <w:color w:val="000000" w:themeColor="text1"/>
          <w:sz w:val="24"/>
          <w:szCs w:val="24"/>
        </w:rPr>
      </w:pPr>
      <w:r>
        <w:rPr>
          <w:rFonts w:ascii="Times New Roman" w:hAnsi="Arial" w:cs="Times New Roman"/>
          <w:color w:val="000000" w:themeColor="text1"/>
          <w:sz w:val="24"/>
          <w:szCs w:val="24"/>
        </w:rPr>
        <w:t>类构造函数</w:t>
      </w:r>
    </w:p>
    <w:tbl>
      <w:tblPr>
        <w:tblStyle w:val="18"/>
        <w:tblW w:w="8400" w:type="dxa"/>
        <w:tblInd w:w="0" w:type="dxa"/>
        <w:shd w:val="clear" w:color="auto" w:fill="F7F7F7"/>
        <w:tblLayout w:type="fixed"/>
        <w:tblCellMar>
          <w:top w:w="0" w:type="dxa"/>
          <w:left w:w="0" w:type="dxa"/>
          <w:bottom w:w="0" w:type="dxa"/>
          <w:right w:w="0" w:type="dxa"/>
        </w:tblCellMar>
      </w:tblPr>
      <w:tblGrid>
        <w:gridCol w:w="578"/>
        <w:gridCol w:w="7822"/>
      </w:tblGrid>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S.N.</w:t>
            </w:r>
          </w:p>
        </w:tc>
        <w:tc>
          <w:tcPr>
            <w:tcW w:w="7822"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构造函数 &amp; 描述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BigInteger(byte[] val)</w:t>
            </w:r>
            <w:r>
              <w:rPr>
                <w:rFonts w:ascii="Arial" w:hAnsi="Arial" w:cs="Arial"/>
                <w:color w:val="000000"/>
              </w:rPr>
              <w:br w:type="textWrapping"/>
            </w:r>
            <w:r>
              <w:rPr>
                <w:rFonts w:ascii="Arial" w:hAnsi="Arial" w:cs="Arial"/>
                <w:color w:val="000000"/>
                <w:sz w:val="22"/>
                <w:szCs w:val="22"/>
              </w:rPr>
              <w:t>这个构造函数用于转换一个字节数组包含BigInteger的二进制补码，以二进制表示成一个BigInteger。</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BigInteger(int signum, byte[] magnitude)</w:t>
            </w:r>
            <w:r>
              <w:rPr>
                <w:rFonts w:ascii="Arial" w:hAnsi="Arial" w:cs="Arial"/>
                <w:color w:val="000000"/>
              </w:rPr>
              <w:br w:type="textWrapping"/>
            </w:r>
            <w:r>
              <w:rPr>
                <w:rFonts w:ascii="Arial" w:hAnsi="Arial" w:cs="Arial"/>
                <w:color w:val="000000"/>
                <w:sz w:val="22"/>
                <w:szCs w:val="22"/>
              </w:rPr>
              <w:t>此构造函数用于将BigInteger的符号大小表示法转换成一个BigInteger值。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BigInteger(int bitLength, int certainty, Random rnd)</w:t>
            </w:r>
            <w:r>
              <w:rPr>
                <w:rFonts w:ascii="Arial" w:hAnsi="Arial" w:cs="Arial"/>
                <w:color w:val="000000"/>
              </w:rPr>
              <w:br w:type="textWrapping"/>
            </w:r>
            <w:r>
              <w:rPr>
                <w:rFonts w:ascii="Arial" w:hAnsi="Arial" w:cs="Arial"/>
                <w:color w:val="000000"/>
                <w:sz w:val="22"/>
                <w:szCs w:val="22"/>
              </w:rPr>
              <w:t>此构造函数用于构造一个随机生成正BigInteger的可能是以指定的bitLength的素数。</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BigInteger(int numBits, Random rnd)</w:t>
            </w:r>
            <w:r>
              <w:rPr>
                <w:rFonts w:ascii="Arial" w:hAnsi="Arial" w:cs="Arial"/>
                <w:color w:val="000000"/>
              </w:rPr>
              <w:br w:type="textWrapping"/>
            </w:r>
            <w:r>
              <w:rPr>
                <w:rFonts w:ascii="Arial" w:hAnsi="Arial" w:cs="Arial"/>
                <w:color w:val="000000"/>
                <w:sz w:val="22"/>
                <w:szCs w:val="22"/>
              </w:rPr>
              <w:t>此构造函数用于构造一个随机生成的BigInteger，均匀分布在范围0到 (2</w:t>
            </w:r>
            <w:r>
              <w:rPr>
                <w:rFonts w:ascii="Arial" w:hAnsi="Arial" w:cs="Arial"/>
                <w:color w:val="000000"/>
                <w:sz w:val="20"/>
                <w:szCs w:val="20"/>
                <w:vertAlign w:val="superscript"/>
              </w:rPr>
              <w:t>numBits</w:t>
            </w:r>
            <w:r>
              <w:rPr>
                <w:rFonts w:ascii="Arial" w:hAnsi="Arial" w:cs="Arial"/>
                <w:color w:val="000000"/>
                <w:sz w:val="22"/>
                <w:szCs w:val="22"/>
              </w:rPr>
              <w:t> - 1), 包括.</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BigInteger(String val)</w:t>
            </w:r>
            <w:r>
              <w:rPr>
                <w:rFonts w:ascii="Arial" w:hAnsi="Arial" w:cs="Arial"/>
                <w:color w:val="000000"/>
              </w:rPr>
              <w:br w:type="textWrapping"/>
            </w:r>
            <w:r>
              <w:rPr>
                <w:rFonts w:ascii="Arial" w:hAnsi="Arial" w:cs="Arial"/>
                <w:color w:val="000000"/>
                <w:sz w:val="22"/>
                <w:szCs w:val="22"/>
              </w:rPr>
              <w:t>此构造函数用于将BigInteger的十进制字符串表示形式转换成一个BigInteger值。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BigInteger(String val, int radix)</w:t>
            </w:r>
            <w:r>
              <w:rPr>
                <w:rFonts w:ascii="Arial" w:hAnsi="Arial" w:cs="Arial"/>
                <w:color w:val="000000"/>
              </w:rPr>
              <w:br w:type="textWrapping"/>
            </w:r>
            <w:r>
              <w:rPr>
                <w:rFonts w:ascii="Arial" w:hAnsi="Arial" w:cs="Arial"/>
                <w:color w:val="000000"/>
                <w:sz w:val="22"/>
                <w:szCs w:val="22"/>
              </w:rPr>
              <w:t>这个构造函数用于转换为BigInteger的指定基数为一个BigInteger的字符串表示形式。</w:t>
            </w:r>
          </w:p>
        </w:tc>
      </w:tr>
    </w:tbl>
    <w:p>
      <w:pPr>
        <w:pStyle w:val="3"/>
        <w:spacing w:before="0" w:beforeAutospacing="0" w:after="150" w:afterAutospacing="0" w:line="360" w:lineRule="atLeast"/>
        <w:rPr>
          <w:rFonts w:ascii="Arial" w:hAnsi="Arial" w:cs="Arial"/>
          <w:color w:val="000000" w:themeColor="text1"/>
          <w:sz w:val="24"/>
          <w:szCs w:val="24"/>
        </w:rPr>
      </w:pPr>
      <w:r>
        <w:rPr>
          <w:rFonts w:ascii="Arial" w:hAnsi="Arial" w:cs="Arial"/>
          <w:color w:val="000000" w:themeColor="text1"/>
          <w:sz w:val="24"/>
          <w:szCs w:val="24"/>
        </w:rPr>
        <w:t>类方法</w:t>
      </w:r>
    </w:p>
    <w:tbl>
      <w:tblPr>
        <w:tblStyle w:val="18"/>
        <w:tblW w:w="8400" w:type="dxa"/>
        <w:tblInd w:w="0" w:type="dxa"/>
        <w:shd w:val="clear" w:color="auto" w:fill="F7F7F7"/>
        <w:tblLayout w:type="fixed"/>
        <w:tblCellMar>
          <w:top w:w="0" w:type="dxa"/>
          <w:left w:w="0" w:type="dxa"/>
          <w:bottom w:w="0" w:type="dxa"/>
          <w:right w:w="0" w:type="dxa"/>
        </w:tblCellMar>
      </w:tblPr>
      <w:tblGrid>
        <w:gridCol w:w="578"/>
        <w:gridCol w:w="7822"/>
      </w:tblGrid>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S.N.</w:t>
            </w:r>
          </w:p>
        </w:tc>
        <w:tc>
          <w:tcPr>
            <w:tcW w:w="7822"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方法 &amp; 描述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"http://www.yiibai.com/java/math/biginteger_abs.html" </w:instrText>
            </w:r>
            <w:r>
              <w:fldChar w:fldCharType="separate"/>
            </w:r>
            <w:r>
              <w:rPr>
                <w:rStyle w:val="16"/>
                <w:rFonts w:ascii="Arial" w:hAnsi="Arial" w:cs="Arial"/>
                <w:color w:val="900B09"/>
              </w:rPr>
              <w:t>BigInteger abs()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此方法返回一个BigInteger，其值是此BigInteger的绝对值。</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"http://www.yiibai.com/java/math/biginteger_add.html" </w:instrText>
            </w:r>
            <w:r>
              <w:fldChar w:fldCharType="separate"/>
            </w:r>
            <w:r>
              <w:rPr>
                <w:rStyle w:val="16"/>
                <w:rFonts w:ascii="Arial" w:hAnsi="Arial" w:cs="Arial"/>
                <w:color w:val="900B09"/>
              </w:rPr>
              <w:t>BigInteger add(BigInteger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此方法返回一个BigInteger，其值是(this +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"http://www.yiibai.com/java/math/biginteger_and.html" </w:instrText>
            </w:r>
            <w:r>
              <w:fldChar w:fldCharType="separate"/>
            </w:r>
            <w:r>
              <w:rPr>
                <w:rStyle w:val="16"/>
                <w:rFonts w:ascii="Arial" w:hAnsi="Arial" w:cs="Arial"/>
                <w:color w:val="900B09"/>
              </w:rPr>
              <w:t>BigInteger and(BigInteger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&amp;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"http://www.yiibai.com/java/math/biginteger_andnot.html" </w:instrText>
            </w:r>
            <w:r>
              <w:fldChar w:fldCharType="separate"/>
            </w:r>
            <w:r>
              <w:rPr>
                <w:rStyle w:val="16"/>
                <w:rFonts w:ascii="Arial" w:hAnsi="Arial" w:cs="Arial"/>
                <w:color w:val="900B09"/>
              </w:rPr>
              <w:t>BigInteger andNot(BigInteger val)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&amp;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"http://www.yiibai.com/java/math/biginteger_bitcount.html" </w:instrText>
            </w:r>
            <w:r>
              <w:fldChar w:fldCharType="separate"/>
            </w:r>
            <w:r>
              <w:rPr>
                <w:rStyle w:val="16"/>
                <w:rFonts w:ascii="Arial" w:hAnsi="Arial" w:cs="Arial"/>
                <w:color w:val="900B09"/>
              </w:rPr>
              <w:t>int bitCount()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此方法返回此BigInteger的二进制补码表示的位，从符号位不同的数字。</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"http://www.yiibai.com/java/math/biginteger_bitlength.html" </w:instrText>
            </w:r>
            <w:r>
              <w:fldChar w:fldCharType="separate"/>
            </w:r>
            <w:r>
              <w:rPr>
                <w:rStyle w:val="16"/>
                <w:rFonts w:ascii="Arial" w:hAnsi="Arial" w:cs="Arial"/>
                <w:color w:val="900B09"/>
              </w:rPr>
              <w:t>int bitLength()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此方法返回位在此BigInteger的最小的二进制补码表示的数，不包括符号位。</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"http://www.yiibai.com/java/math/biginteger_clearbit.html" </w:instrText>
            </w:r>
            <w:r>
              <w:fldChar w:fldCharType="separate"/>
            </w:r>
            <w:r>
              <w:rPr>
                <w:rStyle w:val="16"/>
                <w:rFonts w:ascii="Arial" w:hAnsi="Arial" w:cs="Arial"/>
                <w:color w:val="900B09"/>
              </w:rPr>
              <w:t>BigInteger clearBit(int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此方法返回一个BigInteger，其值相当于此BigInteger与指定位清零。</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"http://www.yiibai.com/java/math/biginteger_compareto.html" </w:instrText>
            </w:r>
            <w:r>
              <w:fldChar w:fldCharType="separate"/>
            </w:r>
            <w:r>
              <w:rPr>
                <w:rStyle w:val="16"/>
                <w:rFonts w:ascii="Arial" w:hAnsi="Arial" w:cs="Arial"/>
                <w:color w:val="900B09"/>
              </w:rPr>
              <w:t>int compareTo(BigInteger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此方法比较此BigInteger与指定的BigInteger。</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"http://www.yiibai.com/java/math/biginteger_divide.html" </w:instrText>
            </w:r>
            <w:r>
              <w:fldChar w:fldCharType="separate"/>
            </w:r>
            <w:r>
              <w:rPr>
                <w:rStyle w:val="16"/>
                <w:rFonts w:ascii="Arial" w:hAnsi="Arial" w:cs="Arial"/>
                <w:color w:val="900B09"/>
              </w:rPr>
              <w:t>BigInteger divide(BigInteger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"http://www.yiibai.com/java/math/biginteger_divideandremainder.html" </w:instrText>
            </w:r>
            <w:r>
              <w:fldChar w:fldCharType="separate"/>
            </w:r>
            <w:r>
              <w:rPr>
                <w:rStyle w:val="16"/>
                <w:rFonts w:ascii="Arial" w:hAnsi="Arial" w:cs="Arial"/>
                <w:color w:val="900B09"/>
              </w:rPr>
              <w:t>BigInteger[ ] divideAndRemainder(BigInteger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此方法返回一个包含两个BigIntegers：(this / val) 和 (this % val)，其次是一个数组。</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"http://www.yiibai.com/java/math/biginteger_doublevalue.html" </w:instrText>
            </w:r>
            <w:r>
              <w:fldChar w:fldCharType="separate"/>
            </w:r>
            <w:r>
              <w:rPr>
                <w:rStyle w:val="16"/>
                <w:rFonts w:ascii="Arial" w:hAnsi="Arial" w:cs="Arial"/>
                <w:color w:val="900B09"/>
              </w:rPr>
              <w:t>double doubleValue()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此方法此BigInteger转换为双精度double。 </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"http://www.yiibai.com/java/math/biginteger_equals.html" </w:instrText>
            </w:r>
            <w:r>
              <w:fldChar w:fldCharType="separate"/>
            </w:r>
            <w:r>
              <w:rPr>
                <w:rStyle w:val="16"/>
                <w:rFonts w:ascii="Arial" w:hAnsi="Arial" w:cs="Arial"/>
                <w:color w:val="900B09"/>
              </w:rPr>
              <w:t>boolean equals(Object x)</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此方法比较此BigInteger与指定对象是否相等。</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"http://www.yiibai.com/java/math/biginteger_flipbit.html" </w:instrText>
            </w:r>
            <w:r>
              <w:fldChar w:fldCharType="separate"/>
            </w:r>
            <w:r>
              <w:rPr>
                <w:rStyle w:val="16"/>
                <w:rFonts w:ascii="Arial" w:hAnsi="Arial" w:cs="Arial"/>
                <w:color w:val="900B09"/>
              </w:rPr>
              <w:t>BigInteger flipBit(int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此方法返回一个BigInteger，其值相当于此BigInteger与指定位翻转。</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"http://www.yiibai.com/java/math/biginteger_floatvalue.html" </w:instrText>
            </w:r>
            <w:r>
              <w:fldChar w:fldCharType="separate"/>
            </w:r>
            <w:r>
              <w:rPr>
                <w:rStyle w:val="16"/>
                <w:rFonts w:ascii="Arial" w:hAnsi="Arial" w:cs="Arial"/>
                <w:color w:val="900B09"/>
              </w:rPr>
              <w:t>float floatValue()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此方法将BigInteger转换为float。</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"http://www.yiibai.com/java/math/biginteger_gcd.html" </w:instrText>
            </w:r>
            <w:r>
              <w:fldChar w:fldCharType="separate"/>
            </w:r>
            <w:r>
              <w:rPr>
                <w:rStyle w:val="16"/>
                <w:rFonts w:ascii="Arial" w:hAnsi="Arial" w:cs="Arial"/>
                <w:color w:val="900B09"/>
              </w:rPr>
              <w:t>BigInteger gcd(BigInteger val)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此方法返回一个BigInteger，其值是绝对值的最大公约数：abs(this) 和abs(val)。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"http://www.yiibai.com/java/math/biginteger_getlowestsetbit.html" </w:instrText>
            </w:r>
            <w:r>
              <w:fldChar w:fldCharType="separate"/>
            </w:r>
            <w:r>
              <w:rPr>
                <w:rStyle w:val="16"/>
                <w:rFonts w:ascii="Arial" w:hAnsi="Arial" w:cs="Arial"/>
                <w:color w:val="900B09"/>
              </w:rPr>
              <w:t>int getLowestSetBit()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此方法返回最右边的（最低阶）的索引在此BigInteger1比特（零比特的数量，以最右侧的1位的右侧）。</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"http://www.yiibai.com/java/math/biginteger_hashcode.html" </w:instrText>
            </w:r>
            <w:r>
              <w:fldChar w:fldCharType="separate"/>
            </w:r>
            <w:r>
              <w:rPr>
                <w:rStyle w:val="16"/>
                <w:rFonts w:ascii="Arial" w:hAnsi="Arial" w:cs="Arial"/>
                <w:color w:val="900B09"/>
              </w:rPr>
              <w:t>int hashCode()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此方法返回此BigInteger的哈希代码。</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"http://www.yiibai.com/java/math/biginteger_intvalue.html" </w:instrText>
            </w:r>
            <w:r>
              <w:fldChar w:fldCharType="separate"/>
            </w:r>
            <w:r>
              <w:rPr>
                <w:rStyle w:val="16"/>
                <w:rFonts w:ascii="Arial" w:hAnsi="Arial" w:cs="Arial"/>
                <w:color w:val="900B09"/>
              </w:rPr>
              <w:t>int intValue()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此方法此BigInteger转换为int。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"http://www.yiibai.com/java/math/biginteger_isprobableprime.html" </w:instrText>
            </w:r>
            <w:r>
              <w:fldChar w:fldCharType="separate"/>
            </w:r>
            <w:r>
              <w:rPr>
                <w:rStyle w:val="16"/>
                <w:rFonts w:ascii="Arial" w:hAnsi="Arial" w:cs="Arial"/>
                <w:color w:val="900B09"/>
              </w:rPr>
              <w:t>boolean isProbablePrime(int certainty)</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此方法返回true，如果此BigInteger是素数，其绝对复合数则返回false。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"http://www.yiibai.com/java/math/biginteger_longvalue.html" </w:instrText>
            </w:r>
            <w:r>
              <w:fldChar w:fldCharType="separate"/>
            </w:r>
            <w:r>
              <w:rPr>
                <w:rStyle w:val="16"/>
                <w:rFonts w:ascii="Arial" w:hAnsi="Arial" w:cs="Arial"/>
                <w:color w:val="900B09"/>
              </w:rPr>
              <w:t>long longValue()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些方法将BigInteger转换为long。</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"http://www.yiibai.com/java/math/biginteger_max.html" </w:instrText>
            </w:r>
            <w:r>
              <w:fldChar w:fldCharType="separate"/>
            </w:r>
            <w:r>
              <w:rPr>
                <w:rStyle w:val="16"/>
                <w:rFonts w:ascii="Arial" w:hAnsi="Arial" w:cs="Arial"/>
                <w:color w:val="900B09"/>
              </w:rPr>
              <w:t>BigInteger max(BigInteger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此方法返回此BigInteger和val的最大值。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"http://www.yiibai.com/java/math/biginteger_min.html" </w:instrText>
            </w:r>
            <w:r>
              <w:fldChar w:fldCharType="separate"/>
            </w:r>
            <w:r>
              <w:rPr>
                <w:rStyle w:val="16"/>
                <w:rFonts w:ascii="Arial" w:hAnsi="Arial" w:cs="Arial"/>
                <w:color w:val="900B09"/>
              </w:rPr>
              <w:t>BigInteger min(BigInteger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此方法返回此BigInteger和val的最小值。</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"http://www.yiibai.com/java/math/biginteger_mod.html" </w:instrText>
            </w:r>
            <w:r>
              <w:fldChar w:fldCharType="separate"/>
            </w:r>
            <w:r>
              <w:rPr>
                <w:rStyle w:val="16"/>
                <w:rFonts w:ascii="Arial" w:hAnsi="Arial" w:cs="Arial"/>
                <w:color w:val="900B09"/>
              </w:rPr>
              <w:t>BigInteger mod(BigInteger m)</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此方法返回一个BigInteger，其值是(this mod m).</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"http://www.yiibai.com/java/math/biginteger_modinverse.html" </w:instrText>
            </w:r>
            <w:r>
              <w:fldChar w:fldCharType="separate"/>
            </w:r>
            <w:r>
              <w:rPr>
                <w:rStyle w:val="16"/>
                <w:rFonts w:ascii="Arial" w:hAnsi="Arial" w:cs="Arial"/>
                <w:color w:val="900B09"/>
              </w:rPr>
              <w:t>BigInteger modInverse(BigInteger m)</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w:t>
            </w:r>
            <w:r>
              <w:rPr>
                <w:rFonts w:ascii="Arial" w:hAnsi="Arial" w:cs="Arial"/>
                <w:color w:val="000000"/>
                <w:sz w:val="20"/>
                <w:szCs w:val="20"/>
                <w:vertAlign w:val="superscript"/>
              </w:rPr>
              <w:t>-1</w:t>
            </w:r>
            <w:r>
              <w:rPr>
                <w:rFonts w:ascii="Arial" w:hAnsi="Arial" w:cs="Arial"/>
                <w:color w:val="000000"/>
                <w:sz w:val="22"/>
                <w:szCs w:val="22"/>
              </w:rPr>
              <w:t> mod m).</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"http://www.yiibai.com/java/math/biginteger_modpow.html" </w:instrText>
            </w:r>
            <w:r>
              <w:fldChar w:fldCharType="separate"/>
            </w:r>
            <w:r>
              <w:rPr>
                <w:rStyle w:val="16"/>
                <w:rFonts w:ascii="Arial" w:hAnsi="Arial" w:cs="Arial"/>
                <w:color w:val="900B09"/>
              </w:rPr>
              <w:t>BigInteger modPow(BigInteger exponent, BigInteger m)</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w:t>
            </w:r>
            <w:r>
              <w:rPr>
                <w:rFonts w:ascii="Arial" w:hAnsi="Arial" w:cs="Arial"/>
                <w:color w:val="000000"/>
                <w:sz w:val="20"/>
                <w:szCs w:val="20"/>
                <w:vertAlign w:val="superscript"/>
              </w:rPr>
              <w:t>exponent</w:t>
            </w:r>
            <w:r>
              <w:rPr>
                <w:rFonts w:ascii="Arial" w:hAnsi="Arial" w:cs="Arial"/>
                <w:color w:val="000000"/>
                <w:sz w:val="22"/>
                <w:szCs w:val="22"/>
              </w:rPr>
              <w:t> mod m).</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"http://www.yiibai.com/java/math/biginteger_multiply.html" </w:instrText>
            </w:r>
            <w:r>
              <w:fldChar w:fldCharType="separate"/>
            </w:r>
            <w:r>
              <w:rPr>
                <w:rStyle w:val="16"/>
                <w:rFonts w:ascii="Arial" w:hAnsi="Arial" w:cs="Arial"/>
                <w:color w:val="900B09"/>
              </w:rPr>
              <w:t>BigInteger multiply(BigInteger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"http://www.yiibai.com/java/math/biginteger_negate.html" </w:instrText>
            </w:r>
            <w:r>
              <w:fldChar w:fldCharType="separate"/>
            </w:r>
            <w:r>
              <w:rPr>
                <w:rStyle w:val="16"/>
                <w:rFonts w:ascii="Arial" w:hAnsi="Arial" w:cs="Arial"/>
                <w:color w:val="900B09"/>
              </w:rPr>
              <w:t>BigInteger negate()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"http://www.yiibai.com/java/math/biginteger_nextprobableprime.html" </w:instrText>
            </w:r>
            <w:r>
              <w:fldChar w:fldCharType="separate"/>
            </w:r>
            <w:r>
              <w:rPr>
                <w:rStyle w:val="16"/>
                <w:rFonts w:ascii="Arial" w:hAnsi="Arial" w:cs="Arial"/>
                <w:color w:val="900B09"/>
              </w:rPr>
              <w:t>BigInteger nextProbablePrime()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此方法返回一个整数大于该BigInteger的可能是素数。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"http://www.yiibai.com/java/math/biginteger_not.html" </w:instrText>
            </w:r>
            <w:r>
              <w:fldChar w:fldCharType="separate"/>
            </w:r>
            <w:r>
              <w:rPr>
                <w:rStyle w:val="16"/>
                <w:rFonts w:ascii="Arial" w:hAnsi="Arial" w:cs="Arial"/>
                <w:color w:val="900B09"/>
              </w:rPr>
              <w:t>BigInteger not()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"http://www.yiibai.com/java/math/biginteger_or.html" </w:instrText>
            </w:r>
            <w:r>
              <w:fldChar w:fldCharType="separate"/>
            </w:r>
            <w:r>
              <w:rPr>
                <w:rStyle w:val="16"/>
                <w:rFonts w:ascii="Arial" w:hAnsi="Arial" w:cs="Arial"/>
                <w:color w:val="900B09"/>
              </w:rPr>
              <w:t>BigInteger or(BigInteger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"http://www.yiibai.com/java/math/biginteger_pow.html" </w:instrText>
            </w:r>
            <w:r>
              <w:fldChar w:fldCharType="separate"/>
            </w:r>
            <w:r>
              <w:rPr>
                <w:rStyle w:val="16"/>
                <w:rFonts w:ascii="Arial" w:hAnsi="Arial" w:cs="Arial"/>
                <w:color w:val="900B09"/>
              </w:rPr>
              <w:t>BigInteger pow(int exponent)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此方法返回一个BigInteger，其值是(this</w:t>
            </w:r>
            <w:r>
              <w:rPr>
                <w:rFonts w:ascii="Arial" w:hAnsi="Arial" w:cs="Arial"/>
                <w:color w:val="000000"/>
                <w:sz w:val="20"/>
                <w:szCs w:val="20"/>
                <w:vertAlign w:val="superscript"/>
              </w:rPr>
              <w:t>exponent</w:t>
            </w:r>
            <w:r>
              <w:rPr>
                <w:rFonts w:ascii="Arial" w:hAnsi="Arial" w:cs="Arial"/>
                <w:color w:val="000000"/>
                <w:sz w:val="22"/>
                <w:szCs w:val="22"/>
              </w:rPr>
              <w: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"http://www.yiibai.com/java/math/biginteger_probableprime.html" </w:instrText>
            </w:r>
            <w:r>
              <w:fldChar w:fldCharType="separate"/>
            </w:r>
            <w:r>
              <w:rPr>
                <w:rStyle w:val="16"/>
                <w:rFonts w:ascii="Arial" w:hAnsi="Arial" w:cs="Arial"/>
                <w:color w:val="900B09"/>
              </w:rPr>
              <w:t>static BigInteger probablePrime(int bitLength, Random rnd)</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此方法返回一个正BigInteger的可能是素数，以指定的bitLength。</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"http://www.yiibai.com/java/math/biginteger_remainder.html" </w:instrText>
            </w:r>
            <w:r>
              <w:fldChar w:fldCharType="separate"/>
            </w:r>
            <w:r>
              <w:rPr>
                <w:rStyle w:val="16"/>
                <w:rFonts w:ascii="Arial" w:hAnsi="Arial" w:cs="Arial"/>
                <w:color w:val="900B09"/>
              </w:rPr>
              <w:t>BigInteger remainder(BigInteger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"http://www.yiibai.com/java/math/biginteger_setbit.html" </w:instrText>
            </w:r>
            <w:r>
              <w:fldChar w:fldCharType="separate"/>
            </w:r>
            <w:r>
              <w:rPr>
                <w:rStyle w:val="16"/>
                <w:rFonts w:ascii="Arial" w:hAnsi="Arial" w:cs="Arial"/>
                <w:color w:val="900B09"/>
              </w:rPr>
              <w:t>BigInteger setBit(int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此方法返回一个BigInteger，其值相当于此BigInteger与指定的位设置。</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"http://www.yiibai.com/java/math/biginteger_shiftleft.html" </w:instrText>
            </w:r>
            <w:r>
              <w:fldChar w:fldCharType="separate"/>
            </w:r>
            <w:r>
              <w:rPr>
                <w:rStyle w:val="16"/>
                <w:rFonts w:ascii="Arial" w:hAnsi="Arial" w:cs="Arial"/>
                <w:color w:val="900B09"/>
              </w:rPr>
              <w:t>BigInteger shiftLeft(int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&lt;&lt; n).</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"http://www.yiibai.com/java/math/biginteger_shiftright.html" </w:instrText>
            </w:r>
            <w:r>
              <w:fldChar w:fldCharType="separate"/>
            </w:r>
            <w:r>
              <w:rPr>
                <w:rStyle w:val="16"/>
                <w:rFonts w:ascii="Arial" w:hAnsi="Arial" w:cs="Arial"/>
                <w:color w:val="900B09"/>
              </w:rPr>
              <w:t>BigInteger shiftRight(int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&gt;&gt; n).</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"http://www.yiibai.com/java/math/biginteger_signum.html" </w:instrText>
            </w:r>
            <w:r>
              <w:fldChar w:fldCharType="separate"/>
            </w:r>
            <w:r>
              <w:rPr>
                <w:rStyle w:val="16"/>
                <w:rFonts w:ascii="Arial" w:hAnsi="Arial" w:cs="Arial"/>
                <w:color w:val="900B09"/>
              </w:rPr>
              <w:t>int signum()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This method returns the signum function of this BigInteger.</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"http://www.yiibai.com/java/math/biginteger_subtract.html" </w:instrText>
            </w:r>
            <w:r>
              <w:fldChar w:fldCharType="separate"/>
            </w:r>
            <w:r>
              <w:rPr>
                <w:rStyle w:val="16"/>
                <w:rFonts w:ascii="Arial" w:hAnsi="Arial" w:cs="Arial"/>
                <w:color w:val="900B09"/>
              </w:rPr>
              <w:t>BigInteger subtract(BigInteger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"http://www.yiibai.com/java/math/biginteger_testbit.html" </w:instrText>
            </w:r>
            <w:r>
              <w:fldChar w:fldCharType="separate"/>
            </w:r>
            <w:r>
              <w:rPr>
                <w:rStyle w:val="16"/>
                <w:rFonts w:ascii="Arial" w:hAnsi="Arial" w:cs="Arial"/>
                <w:color w:val="900B09"/>
              </w:rPr>
              <w:t>boolean testBit(int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此方法返回当且仅当所指定的位被设置为真。</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"http://www.yiibai.com/java/math/biginteger_tobytearray.html" </w:instrText>
            </w:r>
            <w:r>
              <w:fldChar w:fldCharType="separate"/>
            </w:r>
            <w:r>
              <w:rPr>
                <w:rStyle w:val="16"/>
                <w:rFonts w:ascii="Arial" w:hAnsi="Arial" w:cs="Arial"/>
                <w:color w:val="900B09"/>
              </w:rPr>
              <w:t>byte[ ] toByteArray()</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此方法返回一个包含此BigInteger的二进制补码表示的字节数组。</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"http://www.yiibai.com/java/math/biginteger_tostring.html" </w:instrText>
            </w:r>
            <w:r>
              <w:fldChar w:fldCharType="separate"/>
            </w:r>
            <w:r>
              <w:rPr>
                <w:rStyle w:val="16"/>
                <w:rFonts w:ascii="Arial" w:hAnsi="Arial" w:cs="Arial"/>
                <w:color w:val="900B09"/>
              </w:rPr>
              <w:t>String toString()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此方法返回此BigInteger的十进制字符串表示形式。</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"http://www.yiibai.com/java/math/biginteger_tostring_radix.html" </w:instrText>
            </w:r>
            <w:r>
              <w:fldChar w:fldCharType="separate"/>
            </w:r>
            <w:r>
              <w:rPr>
                <w:rStyle w:val="16"/>
                <w:rFonts w:ascii="Arial" w:hAnsi="Arial" w:cs="Arial"/>
                <w:color w:val="900B09"/>
              </w:rPr>
              <w:t>String toString(int radix)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此方法返回在给定的基数以BigInteger的字符串表示形式。</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"http://www.yiibai.com/java/math/biginteger_valueof.html" </w:instrText>
            </w:r>
            <w:r>
              <w:fldChar w:fldCharType="separate"/>
            </w:r>
            <w:r>
              <w:rPr>
                <w:rStyle w:val="16"/>
                <w:rFonts w:ascii="Arial" w:hAnsi="Arial" w:cs="Arial"/>
                <w:color w:val="900B09"/>
              </w:rPr>
              <w:t>static BigInteger valueOf(long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此方法返回一个BigInteger，其值等于指定long。</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"http://www.yiibai.com/java/math/biginteger_xor.html" </w:instrText>
            </w:r>
            <w:r>
              <w:fldChar w:fldCharType="separate"/>
            </w:r>
            <w:r>
              <w:rPr>
                <w:rStyle w:val="16"/>
                <w:rFonts w:ascii="Arial" w:hAnsi="Arial" w:cs="Arial"/>
                <w:color w:val="900B09"/>
              </w:rPr>
              <w:t>BigInteger xor(BigInteger val)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 (this ^ val).</w:t>
            </w:r>
          </w:p>
        </w:tc>
      </w:tr>
    </w:tbl>
    <w:p>
      <w:pPr>
        <w:pStyle w:val="10"/>
        <w:rPr>
          <w:rFonts w:hint="eastAsia" w:ascii="Arial" w:hAnsi="Arial" w:cs="Arial"/>
          <w:b/>
          <w:color w:val="000000"/>
          <w:sz w:val="22"/>
          <w:szCs w:val="20"/>
        </w:rPr>
      </w:pPr>
    </w:p>
    <w:p>
      <w:pPr>
        <w:pStyle w:val="10"/>
        <w:rPr>
          <w:rFonts w:hint="eastAsia" w:ascii="Arial" w:hAnsi="Arial" w:cs="Arial"/>
          <w:b/>
          <w:color w:val="000000"/>
          <w:sz w:val="22"/>
          <w:szCs w:val="20"/>
        </w:rPr>
      </w:pP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hint="default" w:ascii="Times New Roman" w:hAnsi="Times New Roman" w:cs="Times New Roman"/>
          <w:b/>
          <w:color w:val="000000"/>
          <w:sz w:val="22"/>
          <w:szCs w:val="20"/>
        </w:rPr>
        <w:t>(2)</w:t>
      </w:r>
      <w:r>
        <w:rPr>
          <w:rStyle w:val="12"/>
          <w:rFonts w:hint="default" w:ascii="Times New Roman" w:hAnsi="Times New Roman" w:cs="Times New Roman"/>
          <w:color w:val="535B60"/>
        </w:rPr>
        <w:t xml:space="preserve"> </w:t>
      </w:r>
      <w:r>
        <w:rPr>
          <w:rStyle w:val="12"/>
          <w:rFonts w:hint="default" w:ascii="Times New Roman" w:hAnsi="Times New Roman" w:cs="Times New Roman" w:eastAsiaTheme="minorEastAsia"/>
          <w:color w:val="000000" w:themeColor="text1"/>
        </w:rPr>
        <w:t>java.math.BigDecimal </w:t>
      </w:r>
      <w:r>
        <w:rPr>
          <w:rFonts w:hint="default" w:ascii="Times New Roman" w:hAnsi="Times New Roman" w:cs="Times New Roman" w:eastAsiaTheme="minorEastAsia"/>
          <w:color w:val="000000" w:themeColor="text1"/>
        </w:rPr>
        <w:t>类提供用于算术，刻度操作，舍入，比较，哈希算法和格式转换操</w:t>
      </w:r>
      <w:r>
        <w:rPr>
          <w:rFonts w:ascii="Times New Roman" w:cs="Times New Roman" w:hAnsiTheme="minorEastAsia" w:eastAsiaTheme="minorEastAsia"/>
          <w:color w:val="000000" w:themeColor="text1"/>
        </w:rPr>
        <w:t>作。</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toString()</w:t>
      </w:r>
      <w:r>
        <w:rPr>
          <w:rFonts w:ascii="Times New Roman" w:cs="Times New Roman" w:hAnsiTheme="minorEastAsia" w:eastAsiaTheme="minorEastAsia"/>
          <w:color w:val="000000" w:themeColor="text1"/>
        </w:rPr>
        <w:t>方法提供</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的规范表示。它使用户可以完全控制舍入行为。</w:t>
      </w:r>
    </w:p>
    <w:p>
      <w:pPr>
        <w:rPr>
          <w:rFonts w:eastAsiaTheme="minorEastAsia"/>
          <w:color w:val="000000" w:themeColor="text1"/>
        </w:rPr>
      </w:pPr>
      <w:r>
        <w:rPr>
          <w:rFonts w:hAnsiTheme="minorEastAsia" w:eastAsiaTheme="minorEastAsia"/>
          <w:color w:val="000000" w:themeColor="text1"/>
          <w:shd w:val="clear" w:color="auto" w:fill="FFFFFF"/>
        </w:rPr>
        <w:t>提供用于操作</w:t>
      </w:r>
      <w:r>
        <w:rPr>
          <w:rFonts w:eastAsiaTheme="minorEastAsia"/>
          <w:color w:val="000000" w:themeColor="text1"/>
          <w:shd w:val="clear" w:color="auto" w:fill="FFFFFF"/>
        </w:rPr>
        <w:t>BigDecimal</w:t>
      </w:r>
      <w:r>
        <w:rPr>
          <w:rFonts w:hAnsiTheme="minorEastAsia" w:eastAsiaTheme="minorEastAsia"/>
          <w:color w:val="000000" w:themeColor="text1"/>
          <w:shd w:val="clear" w:color="auto" w:fill="FFFFFF"/>
        </w:rPr>
        <w:t>规模两种类型的操作：</w:t>
      </w:r>
    </w:p>
    <w:p>
      <w:pPr>
        <w:widowControl/>
        <w:numPr>
          <w:ilvl w:val="0"/>
          <w:numId w:val="4"/>
        </w:numPr>
        <w:suppressAutoHyphens w:val="0"/>
        <w:spacing w:before="100" w:beforeAutospacing="1" w:after="100" w:afterAutospacing="1" w:line="330" w:lineRule="atLeast"/>
        <w:rPr>
          <w:rFonts w:eastAsiaTheme="minorEastAsia"/>
          <w:color w:val="000000" w:themeColor="text1"/>
        </w:rPr>
      </w:pPr>
      <w:r>
        <w:rPr>
          <w:rFonts w:hAnsiTheme="minorEastAsia" w:eastAsiaTheme="minorEastAsia"/>
          <w:color w:val="000000" w:themeColor="text1"/>
        </w:rPr>
        <w:t>缩放</w:t>
      </w:r>
      <w:r>
        <w:rPr>
          <w:rFonts w:eastAsiaTheme="minorEastAsia"/>
          <w:color w:val="000000" w:themeColor="text1"/>
        </w:rPr>
        <w:t>/</w:t>
      </w:r>
      <w:r>
        <w:rPr>
          <w:rFonts w:hAnsiTheme="minorEastAsia" w:eastAsiaTheme="minorEastAsia"/>
          <w:color w:val="000000" w:themeColor="text1"/>
        </w:rPr>
        <w:t>舍入操作</w:t>
      </w:r>
    </w:p>
    <w:p>
      <w:pPr>
        <w:widowControl/>
        <w:numPr>
          <w:ilvl w:val="0"/>
          <w:numId w:val="4"/>
        </w:numPr>
        <w:suppressAutoHyphens w:val="0"/>
        <w:spacing w:before="100" w:beforeAutospacing="1" w:after="100" w:afterAutospacing="1" w:line="330" w:lineRule="atLeast"/>
        <w:rPr>
          <w:rFonts w:eastAsiaTheme="minorEastAsia"/>
          <w:color w:val="000000" w:themeColor="text1"/>
        </w:rPr>
      </w:pPr>
      <w:r>
        <w:rPr>
          <w:rFonts w:hAnsiTheme="minorEastAsia" w:eastAsiaTheme="minorEastAsia"/>
          <w:color w:val="000000" w:themeColor="text1"/>
        </w:rPr>
        <w:t>小数点移动操作。</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此类及其迭代器实现</w:t>
      </w:r>
      <w:r>
        <w:rPr>
          <w:rFonts w:ascii="Times New Roman" w:hAnsi="Times New Roman" w:cs="Times New Roman" w:eastAsiaTheme="minorEastAsia"/>
          <w:color w:val="000000" w:themeColor="text1"/>
        </w:rPr>
        <w:t>Comparable</w:t>
      </w:r>
      <w:r>
        <w:rPr>
          <w:rFonts w:ascii="Times New Roman" w:cs="Times New Roman" w:hAnsiTheme="minorEastAsia" w:eastAsiaTheme="minorEastAsia"/>
          <w:color w:val="000000" w:themeColor="text1"/>
        </w:rPr>
        <w:t>接口的所有可选方法。</w:t>
      </w:r>
    </w:p>
    <w:p>
      <w:pPr>
        <w:pStyle w:val="3"/>
        <w:spacing w:before="0" w:beforeAutospacing="0" w:after="150" w:afterAutospacing="0" w:line="360" w:lineRule="atLeast"/>
        <w:rPr>
          <w:rFonts w:ascii="Times New Roman" w:hAnsi="Times New Roman" w:cs="Times New Roman" w:eastAsiaTheme="minorEastAsia"/>
          <w:color w:val="000000" w:themeColor="text1"/>
          <w:sz w:val="24"/>
          <w:szCs w:val="24"/>
        </w:rPr>
      </w:pPr>
      <w:r>
        <w:rPr>
          <w:rFonts w:ascii="Times New Roman" w:cs="Times New Roman" w:hAnsiTheme="minorEastAsia" w:eastAsiaTheme="minorEastAsia"/>
          <w:color w:val="000000" w:themeColor="text1"/>
          <w:sz w:val="24"/>
          <w:szCs w:val="24"/>
        </w:rPr>
        <w:t>类声明</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以下是声明</w:t>
      </w:r>
      <w:r>
        <w:rPr>
          <w:rFonts w:ascii="Times New Roman" w:hAnsi="Times New Roman" w:cs="Times New Roman" w:eastAsiaTheme="minorEastAsia"/>
          <w:color w:val="000000" w:themeColor="text1"/>
        </w:rPr>
        <w:t>java.math.BigDecimal</w:t>
      </w:r>
      <w:r>
        <w:rPr>
          <w:rFonts w:ascii="Times New Roman" w:cs="Times New Roman" w:hAnsiTheme="minorEastAsia" w:eastAsiaTheme="minorEastAsia"/>
          <w:color w:val="000000" w:themeColor="text1"/>
        </w:rPr>
        <w:t>类：</w:t>
      </w:r>
    </w:p>
    <w:p>
      <w:pPr>
        <w:pStyle w:val="9"/>
        <w:pBdr>
          <w:top w:val="single" w:color="CCCCCC" w:sz="6" w:space="6"/>
          <w:left w:val="single" w:color="CCCCCC" w:sz="18" w:space="6"/>
          <w:bottom w:val="single" w:color="CCCCCC" w:sz="6" w:space="6"/>
          <w:right w:val="single" w:color="CCCCCC" w:sz="6" w:space="6"/>
        </w:pBdr>
        <w:shd w:val="clear" w:color="auto" w:fill="F5F5F5"/>
        <w:wordWrap w:val="0"/>
        <w:rPr>
          <w:rStyle w:val="25"/>
          <w:rFonts w:ascii="Courier New" w:hAnsi="Courier New" w:cs="Courier New"/>
          <w:color w:val="000000"/>
          <w:sz w:val="21"/>
          <w:szCs w:val="21"/>
        </w:rPr>
      </w:pPr>
      <w:r>
        <w:rPr>
          <w:rStyle w:val="24"/>
          <w:rFonts w:ascii="Courier New" w:hAnsi="Courier New" w:cs="Courier New"/>
          <w:color w:val="000088"/>
          <w:sz w:val="21"/>
          <w:szCs w:val="21"/>
        </w:rPr>
        <w:t>public</w:t>
      </w:r>
      <w:r>
        <w:rPr>
          <w:rStyle w:val="25"/>
          <w:rFonts w:ascii="Courier New" w:hAnsi="Courier New" w:cs="Courier New"/>
          <w:color w:val="000000"/>
          <w:sz w:val="21"/>
          <w:szCs w:val="21"/>
        </w:rPr>
        <w:t xml:space="preserve"> </w:t>
      </w:r>
      <w:r>
        <w:rPr>
          <w:rStyle w:val="24"/>
          <w:rFonts w:ascii="Courier New" w:hAnsi="Courier New" w:cs="Courier New"/>
          <w:color w:val="000088"/>
          <w:sz w:val="21"/>
          <w:szCs w:val="21"/>
        </w:rPr>
        <w:t>class</w:t>
      </w:r>
      <w:r>
        <w:rPr>
          <w:rStyle w:val="25"/>
          <w:rFonts w:ascii="Courier New" w:hAnsi="Courier New" w:cs="Courier New"/>
          <w:color w:val="000000"/>
          <w:sz w:val="21"/>
          <w:szCs w:val="21"/>
        </w:rPr>
        <w:t xml:space="preserve"> </w:t>
      </w:r>
      <w:r>
        <w:rPr>
          <w:rStyle w:val="26"/>
          <w:rFonts w:ascii="Courier New" w:hAnsi="Courier New" w:cs="Courier New"/>
          <w:color w:val="7F0055"/>
          <w:sz w:val="21"/>
          <w:szCs w:val="21"/>
        </w:rPr>
        <w:t>BigDecimal</w:t>
      </w:r>
    </w:p>
    <w:p>
      <w:pPr>
        <w:pStyle w:val="9"/>
        <w:pBdr>
          <w:top w:val="single" w:color="CCCCCC" w:sz="6" w:space="6"/>
          <w:left w:val="single" w:color="CCCCCC" w:sz="18" w:space="6"/>
          <w:bottom w:val="single" w:color="CCCCCC" w:sz="6" w:space="6"/>
          <w:right w:val="single" w:color="CCCCCC" w:sz="6" w:space="6"/>
        </w:pBdr>
        <w:shd w:val="clear" w:color="auto" w:fill="F5F5F5"/>
        <w:wordWrap w:val="0"/>
        <w:rPr>
          <w:rStyle w:val="25"/>
          <w:rFonts w:ascii="Courier New" w:hAnsi="Courier New" w:cs="Courier New"/>
          <w:color w:val="000000"/>
          <w:sz w:val="21"/>
          <w:szCs w:val="21"/>
        </w:rPr>
      </w:pPr>
      <w:r>
        <w:rPr>
          <w:rStyle w:val="25"/>
          <w:rFonts w:ascii="Courier New" w:hAnsi="Courier New" w:cs="Courier New"/>
          <w:color w:val="000000"/>
          <w:sz w:val="21"/>
          <w:szCs w:val="21"/>
        </w:rPr>
        <w:t xml:space="preserve">    </w:t>
      </w:r>
      <w:r>
        <w:rPr>
          <w:rStyle w:val="24"/>
          <w:rFonts w:ascii="Courier New" w:hAnsi="Courier New" w:cs="Courier New"/>
          <w:color w:val="000088"/>
          <w:sz w:val="21"/>
          <w:szCs w:val="21"/>
        </w:rPr>
        <w:t>extends</w:t>
      </w:r>
      <w:r>
        <w:rPr>
          <w:rStyle w:val="25"/>
          <w:rFonts w:ascii="Courier New" w:hAnsi="Courier New" w:cs="Courier New"/>
          <w:color w:val="000000"/>
          <w:sz w:val="21"/>
          <w:szCs w:val="21"/>
        </w:rPr>
        <w:t xml:space="preserve"> </w:t>
      </w:r>
      <w:r>
        <w:rPr>
          <w:rStyle w:val="26"/>
          <w:rFonts w:ascii="Courier New" w:hAnsi="Courier New" w:cs="Courier New"/>
          <w:color w:val="7F0055"/>
          <w:sz w:val="21"/>
          <w:szCs w:val="21"/>
        </w:rPr>
        <w:t>Number</w:t>
      </w:r>
    </w:p>
    <w:p>
      <w:pPr>
        <w:pStyle w:val="9"/>
        <w:pBdr>
          <w:top w:val="single" w:color="CCCCCC" w:sz="6" w:space="6"/>
          <w:left w:val="single" w:color="CCCCCC" w:sz="18" w:space="6"/>
          <w:bottom w:val="single" w:color="CCCCCC" w:sz="6" w:space="6"/>
          <w:right w:val="single" w:color="CCCCCC" w:sz="6" w:space="6"/>
        </w:pBdr>
        <w:shd w:val="clear" w:color="auto" w:fill="F5F5F5"/>
        <w:wordWrap w:val="0"/>
        <w:rPr>
          <w:rFonts w:ascii="Courier New" w:hAnsi="Courier New" w:cs="Courier New"/>
          <w:color w:val="333333"/>
          <w:sz w:val="18"/>
          <w:szCs w:val="18"/>
        </w:rPr>
      </w:pPr>
      <w:r>
        <w:rPr>
          <w:rStyle w:val="25"/>
          <w:rFonts w:ascii="Courier New" w:hAnsi="Courier New" w:cs="Courier New"/>
          <w:color w:val="000000"/>
          <w:sz w:val="21"/>
          <w:szCs w:val="21"/>
        </w:rPr>
        <w:t xml:space="preserve">        </w:t>
      </w:r>
      <w:r>
        <w:rPr>
          <w:rStyle w:val="24"/>
          <w:rFonts w:ascii="Courier New" w:hAnsi="Courier New" w:cs="Courier New"/>
          <w:color w:val="000088"/>
          <w:sz w:val="21"/>
          <w:szCs w:val="21"/>
        </w:rPr>
        <w:t>implements</w:t>
      </w:r>
      <w:r>
        <w:rPr>
          <w:rStyle w:val="25"/>
          <w:rFonts w:ascii="Courier New" w:hAnsi="Courier New" w:cs="Courier New"/>
          <w:color w:val="000000"/>
          <w:sz w:val="21"/>
          <w:szCs w:val="21"/>
        </w:rPr>
        <w:t xml:space="preserve"> </w:t>
      </w:r>
      <w:r>
        <w:rPr>
          <w:rStyle w:val="26"/>
          <w:rFonts w:ascii="Courier New" w:hAnsi="Courier New" w:cs="Courier New"/>
          <w:color w:val="7F0055"/>
          <w:sz w:val="21"/>
          <w:szCs w:val="21"/>
        </w:rPr>
        <w:t>Comparable</w:t>
      </w:r>
      <w:r>
        <w:rPr>
          <w:rStyle w:val="27"/>
          <w:rFonts w:ascii="Courier New" w:hAnsi="Courier New" w:cs="Courier New"/>
          <w:color w:val="666600"/>
          <w:sz w:val="21"/>
          <w:szCs w:val="21"/>
        </w:rPr>
        <w:t>&lt;</w:t>
      </w:r>
      <w:r>
        <w:rPr>
          <w:rStyle w:val="26"/>
          <w:rFonts w:ascii="Courier New" w:hAnsi="Courier New" w:cs="Courier New"/>
          <w:color w:val="7F0055"/>
          <w:sz w:val="21"/>
          <w:szCs w:val="21"/>
        </w:rPr>
        <w:t>BigDecimal</w:t>
      </w:r>
      <w:r>
        <w:rPr>
          <w:rStyle w:val="27"/>
          <w:rFonts w:ascii="Courier New" w:hAnsi="Courier New" w:cs="Courier New"/>
          <w:color w:val="666600"/>
          <w:sz w:val="21"/>
          <w:szCs w:val="21"/>
        </w:rPr>
        <w:t>&gt;</w:t>
      </w:r>
    </w:p>
    <w:p>
      <w:pPr>
        <w:pStyle w:val="3"/>
        <w:spacing w:before="0" w:beforeAutospacing="0" w:after="150" w:afterAutospacing="0" w:line="360" w:lineRule="atLeast"/>
        <w:rPr>
          <w:rFonts w:ascii="Times New Roman" w:hAnsi="Times New Roman" w:cs="Times New Roman" w:eastAsiaTheme="minorEastAsia"/>
          <w:color w:val="000000" w:themeColor="text1"/>
          <w:sz w:val="24"/>
          <w:szCs w:val="24"/>
        </w:rPr>
      </w:pPr>
      <w:r>
        <w:rPr>
          <w:rFonts w:ascii="Times New Roman" w:cs="Times New Roman" w:hAnsiTheme="minorEastAsia" w:eastAsiaTheme="minorEastAsia"/>
          <w:color w:val="000000" w:themeColor="text1"/>
          <w:sz w:val="24"/>
          <w:szCs w:val="24"/>
        </w:rPr>
        <w:t>字段域</w:t>
      </w:r>
    </w:p>
    <w:p>
      <w:pPr>
        <w:pStyle w:val="10"/>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cs="Times New Roman" w:hAnsiTheme="minorEastAsia" w:eastAsiaTheme="minorEastAsia"/>
          <w:color w:val="000000" w:themeColor="text1"/>
        </w:rPr>
        <w:t>以下是</w:t>
      </w:r>
      <w:r>
        <w:rPr>
          <w:rFonts w:ascii="Times New Roman" w:hAnsi="Times New Roman" w:cs="Times New Roman" w:eastAsiaTheme="minorEastAsia"/>
          <w:color w:val="000000" w:themeColor="text1"/>
        </w:rPr>
        <w:t>java.math.BigDecimal</w:t>
      </w:r>
      <w:r>
        <w:rPr>
          <w:rFonts w:ascii="Times New Roman" w:cs="Times New Roman" w:hAnsiTheme="minorEastAsia" w:eastAsiaTheme="minorEastAsia"/>
          <w:color w:val="000000" w:themeColor="text1"/>
        </w:rPr>
        <w:t>类中的字段：</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BigDecimal ONE -- </w:t>
      </w:r>
      <w:r>
        <w:rPr>
          <w:rFonts w:ascii="Times New Roman" w:cs="Times New Roman" w:hAnsiTheme="minorEastAsia" w:eastAsiaTheme="minorEastAsia"/>
          <w:color w:val="000000" w:themeColor="text1"/>
        </w:rPr>
        <w:t>值为</w:t>
      </w:r>
      <w:r>
        <w:rPr>
          <w:rFonts w:ascii="Times New Roman" w:hAnsi="Times New Roman" w:cs="Times New Roman" w:eastAsiaTheme="minorEastAsia"/>
          <w:color w:val="000000" w:themeColor="text1"/>
        </w:rPr>
        <w:t>1</w:t>
      </w:r>
      <w:r>
        <w:rPr>
          <w:rFonts w:ascii="Times New Roman" w:cs="Times New Roman" w:hAnsiTheme="minorEastAsia" w:eastAsiaTheme="minorEastAsia"/>
          <w:color w:val="000000" w:themeColor="text1"/>
        </w:rPr>
        <w:t>，使用刻度为</w:t>
      </w:r>
      <w:r>
        <w:rPr>
          <w:rFonts w:ascii="Times New Roman" w:hAnsi="Times New Roman" w:cs="Times New Roman" w:eastAsiaTheme="minorEastAsia"/>
          <w:color w:val="000000" w:themeColor="text1"/>
        </w:rPr>
        <w:t>0</w:t>
      </w:r>
      <w:r>
        <w:rPr>
          <w:rFonts w:ascii="Times New Roman" w:cs="Times New Roman" w:hAnsiTheme="minorEastAsia" w:eastAsiaTheme="minorEastAsia"/>
          <w:color w:val="000000" w:themeColor="text1"/>
        </w:rPr>
        <w:t>。</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ROUND_CEILING -- </w:t>
      </w:r>
      <w:r>
        <w:rPr>
          <w:rFonts w:ascii="Times New Roman" w:cs="Times New Roman" w:hAnsiTheme="minorEastAsia" w:eastAsiaTheme="minorEastAsia"/>
          <w:color w:val="000000" w:themeColor="text1"/>
        </w:rPr>
        <w:t>舍入模式舍向正无穷。</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ROUND_DOWN -- </w:t>
      </w:r>
      <w:r>
        <w:rPr>
          <w:rFonts w:ascii="Times New Roman" w:cs="Times New Roman" w:hAnsiTheme="minorEastAsia" w:eastAsiaTheme="minorEastAsia"/>
          <w:color w:val="000000" w:themeColor="text1"/>
        </w:rPr>
        <w:t>舍入模式为向零舍入。</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ROUND_FLOOR -- </w:t>
      </w:r>
      <w:r>
        <w:rPr>
          <w:rFonts w:ascii="Times New Roman" w:cs="Times New Roman" w:hAnsiTheme="minorEastAsia" w:eastAsiaTheme="minorEastAsia"/>
          <w:color w:val="000000" w:themeColor="text1"/>
        </w:rPr>
        <w:t>舍入模式接近负无穷大。</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ROUND_HALF_DOWN -- </w:t>
      </w:r>
      <w:r>
        <w:rPr>
          <w:rFonts w:ascii="Times New Roman" w:cs="Times New Roman" w:hAnsiTheme="minorEastAsia" w:eastAsiaTheme="minorEastAsia"/>
          <w:color w:val="000000" w:themeColor="text1"/>
        </w:rPr>
        <w:t>舍入模式舍入到</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最近相邻</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如果与两个相邻数字的距离相等，在这种情况下，向下取整。</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static int ROUND_HALF_EVEN --  </w:t>
      </w:r>
      <w:r>
        <w:rPr>
          <w:rFonts w:ascii="Times New Roman" w:cs="Times New Roman" w:hAnsiTheme="minorEastAsia" w:eastAsiaTheme="minorEastAsia"/>
          <w:color w:val="000000" w:themeColor="text1"/>
        </w:rPr>
        <w:t>舍入模式舍对</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近邻</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如果与两个相邻数字的距离相等，在这种情况下，舍入向着更加相邻。</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ROUND_HALF_UP -- </w:t>
      </w:r>
      <w:r>
        <w:rPr>
          <w:rFonts w:ascii="Times New Roman" w:cs="Times New Roman" w:hAnsiTheme="minorEastAsia" w:eastAsiaTheme="minorEastAsia"/>
          <w:color w:val="000000" w:themeColor="text1"/>
        </w:rPr>
        <w:t>舍入模式舍入到</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最近相邻</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如果与两个相邻数字的距离相等，在这种情况下范围。</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 xml:space="preserve">static int ROUND_UNNECESSARY -- </w:t>
      </w:r>
      <w:r>
        <w:rPr>
          <w:rFonts w:ascii="Times New Roman" w:cs="Times New Roman" w:hAnsiTheme="minorEastAsia" w:eastAsiaTheme="minorEastAsia"/>
          <w:color w:val="000000" w:themeColor="text1"/>
        </w:rPr>
        <w:t>舍入模式断言请求的操作具有精确的结果，因此不需要舍入。</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static int ROUND_UP -- </w:t>
      </w:r>
      <w:r>
        <w:rPr>
          <w:rFonts w:ascii="Times New Roman" w:cs="Times New Roman" w:hAnsiTheme="minorEastAsia" w:eastAsiaTheme="minorEastAsia"/>
          <w:color w:val="000000" w:themeColor="text1"/>
        </w:rPr>
        <w:t>舍入模式舍入去零。</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static BigDecimal TEN -- </w:t>
      </w:r>
      <w:r>
        <w:rPr>
          <w:rFonts w:ascii="Times New Roman" w:cs="Times New Roman" w:hAnsiTheme="minorEastAsia" w:eastAsiaTheme="minorEastAsia"/>
          <w:color w:val="000000" w:themeColor="text1"/>
        </w:rPr>
        <w:t>值为</w:t>
      </w:r>
      <w:r>
        <w:rPr>
          <w:rFonts w:ascii="Times New Roman" w:hAnsi="Times New Roman" w:cs="Times New Roman" w:eastAsiaTheme="minorEastAsia"/>
          <w:color w:val="000000" w:themeColor="text1"/>
        </w:rPr>
        <w:t>0</w:t>
      </w:r>
      <w:r>
        <w:rPr>
          <w:rFonts w:ascii="Times New Roman" w:cs="Times New Roman" w:hAnsiTheme="minorEastAsia" w:eastAsiaTheme="minorEastAsia"/>
          <w:color w:val="000000" w:themeColor="text1"/>
        </w:rPr>
        <w:t>，使用刻度为</w:t>
      </w:r>
      <w:r>
        <w:rPr>
          <w:rFonts w:ascii="Times New Roman" w:hAnsi="Times New Roman" w:cs="Times New Roman" w:eastAsiaTheme="minorEastAsia"/>
          <w:color w:val="000000" w:themeColor="text1"/>
        </w:rPr>
        <w:t>0</w:t>
      </w:r>
      <w:r>
        <w:rPr>
          <w:rFonts w:ascii="Times New Roman" w:cs="Times New Roman" w:hAnsiTheme="minorEastAsia" w:eastAsiaTheme="minorEastAsia"/>
          <w:color w:val="000000" w:themeColor="text1"/>
        </w:rPr>
        <w:t>。</w:t>
      </w:r>
    </w:p>
    <w:p>
      <w:pPr>
        <w:pStyle w:val="10"/>
        <w:numPr>
          <w:ilvl w:val="0"/>
          <w:numId w:val="5"/>
        </w:numPr>
        <w:spacing w:before="0" w:beforeAutospacing="0" w:after="150" w:afterAutospacing="0" w:line="330" w:lineRule="atLeast"/>
        <w:rPr>
          <w:rFonts w:ascii="Times New Roman" w:hAnsi="Times New Roman" w:cs="Times New Roman" w:eastAsiaTheme="minorEastAsia"/>
          <w:color w:val="000000" w:themeColor="text1"/>
        </w:rPr>
      </w:pPr>
      <w:r>
        <w:rPr>
          <w:rFonts w:ascii="Times New Roman" w:hAnsi="Times New Roman" w:cs="Times New Roman" w:eastAsiaTheme="minorEastAsia"/>
          <w:color w:val="000000" w:themeColor="text1"/>
        </w:rPr>
        <w:t>static BigDecimal ZERO -- </w:t>
      </w:r>
      <w:r>
        <w:rPr>
          <w:rFonts w:ascii="Times New Roman" w:cs="Times New Roman" w:hAnsiTheme="minorEastAsia" w:eastAsiaTheme="minorEastAsia"/>
          <w:color w:val="000000" w:themeColor="text1"/>
        </w:rPr>
        <w:t>值为</w:t>
      </w:r>
      <w:r>
        <w:rPr>
          <w:rFonts w:ascii="Times New Roman" w:hAnsi="Times New Roman" w:cs="Times New Roman" w:eastAsiaTheme="minorEastAsia"/>
          <w:color w:val="000000" w:themeColor="text1"/>
        </w:rPr>
        <w:t>0</w:t>
      </w:r>
      <w:r>
        <w:rPr>
          <w:rFonts w:ascii="Times New Roman" w:cs="Times New Roman" w:hAnsiTheme="minorEastAsia" w:eastAsiaTheme="minorEastAsia"/>
          <w:color w:val="000000" w:themeColor="text1"/>
        </w:rPr>
        <w:t>，使用刻度为</w:t>
      </w:r>
      <w:r>
        <w:rPr>
          <w:rFonts w:ascii="Times New Roman" w:hAnsi="Times New Roman" w:cs="Times New Roman" w:eastAsiaTheme="minorEastAsia"/>
          <w:color w:val="000000" w:themeColor="text1"/>
        </w:rPr>
        <w:t>0</w:t>
      </w:r>
      <w:r>
        <w:rPr>
          <w:rFonts w:ascii="Times New Roman" w:cs="Times New Roman" w:hAnsiTheme="minorEastAsia" w:eastAsiaTheme="minorEastAsia"/>
          <w:color w:val="000000" w:themeColor="text1"/>
        </w:rPr>
        <w:t>。</w:t>
      </w:r>
    </w:p>
    <w:p>
      <w:pPr>
        <w:pStyle w:val="3"/>
        <w:spacing w:before="0" w:beforeAutospacing="0" w:after="150" w:afterAutospacing="0" w:line="360" w:lineRule="atLeast"/>
        <w:rPr>
          <w:rFonts w:ascii="Arial" w:hAnsi="Arial" w:cs="Arial"/>
          <w:color w:val="53555C"/>
          <w:sz w:val="28"/>
          <w:szCs w:val="28"/>
        </w:rPr>
      </w:pPr>
      <w:r>
        <w:rPr>
          <w:rFonts w:ascii="Times New Roman" w:cs="Times New Roman" w:hAnsiTheme="minorEastAsia" w:eastAsiaTheme="minorEastAsia"/>
          <w:color w:val="000000" w:themeColor="text1"/>
          <w:sz w:val="24"/>
          <w:szCs w:val="24"/>
        </w:rPr>
        <w:t>类构造函数</w:t>
      </w:r>
    </w:p>
    <w:tbl>
      <w:tblPr>
        <w:tblStyle w:val="18"/>
        <w:tblW w:w="8400" w:type="dxa"/>
        <w:tblInd w:w="0" w:type="dxa"/>
        <w:shd w:val="clear" w:color="auto" w:fill="F7F7F7"/>
        <w:tblLayout w:type="fixed"/>
        <w:tblCellMar>
          <w:top w:w="0" w:type="dxa"/>
          <w:left w:w="0" w:type="dxa"/>
          <w:bottom w:w="0" w:type="dxa"/>
          <w:right w:w="0" w:type="dxa"/>
        </w:tblCellMar>
      </w:tblPr>
      <w:tblGrid>
        <w:gridCol w:w="578"/>
        <w:gridCol w:w="7822"/>
      </w:tblGrid>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S.N.</w:t>
            </w:r>
          </w:p>
        </w:tc>
        <w:tc>
          <w:tcPr>
            <w:tcW w:w="7822"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构造函数 &amp; 描述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BigDecimal(BigInteger val)</w:t>
            </w:r>
            <w:r>
              <w:rPr>
                <w:rFonts w:ascii="Arial" w:hAnsi="Arial" w:cs="Arial"/>
                <w:color w:val="000000"/>
              </w:rPr>
              <w:br w:type="textWrapping"/>
            </w:r>
            <w:r>
              <w:rPr>
                <w:rFonts w:ascii="Arial" w:hAnsi="Arial" w:cs="Arial"/>
                <w:color w:val="000000"/>
                <w:sz w:val="22"/>
                <w:szCs w:val="22"/>
              </w:rPr>
              <w:t>这个构造函数是用来将BigInteger转换为BigDecimal。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BigDecimal(BigInteger unscaledVal, int scale)</w:t>
            </w:r>
            <w:r>
              <w:rPr>
                <w:rFonts w:ascii="Arial" w:hAnsi="Arial" w:cs="Arial"/>
                <w:color w:val="000000"/>
              </w:rPr>
              <w:br w:type="textWrapping"/>
            </w:r>
            <w:r>
              <w:rPr>
                <w:rFonts w:ascii="Arial" w:hAnsi="Arial" w:cs="Arial"/>
                <w:color w:val="000000"/>
                <w:sz w:val="22"/>
                <w:szCs w:val="22"/>
              </w:rPr>
              <w:t>这个构造函数用于转换为BigInteger非标度值和一个int尺度成一个BigDecimal。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BigDecimal(BigInteger unscaledVal, int scale, MathContext mc)</w:t>
            </w:r>
            <w:r>
              <w:rPr>
                <w:rFonts w:ascii="Arial" w:hAnsi="Arial" w:cs="Arial"/>
                <w:color w:val="000000"/>
              </w:rPr>
              <w:br w:type="textWrapping"/>
            </w:r>
            <w:r>
              <w:rPr>
                <w:rFonts w:ascii="Arial" w:hAnsi="Arial" w:cs="Arial"/>
                <w:color w:val="000000"/>
                <w:sz w:val="22"/>
                <w:szCs w:val="22"/>
              </w:rPr>
              <w:t>这个构造函数用于转换为BigInteger非标度值和一个int尺度转换为BigDecimal，有根据上下文设置进行舍入。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BigDecimal(BigInteger val, MathContext mc)</w:t>
            </w:r>
            <w:r>
              <w:rPr>
                <w:rFonts w:ascii="Arial" w:hAnsi="Arial" w:cs="Arial"/>
                <w:color w:val="000000"/>
              </w:rPr>
              <w:br w:type="textWrapping"/>
            </w:r>
            <w:r>
              <w:rPr>
                <w:rFonts w:ascii="Arial" w:hAnsi="Arial" w:cs="Arial"/>
                <w:color w:val="000000"/>
                <w:sz w:val="22"/>
                <w:szCs w:val="22"/>
              </w:rPr>
              <w:t>此构造函数用于根据上下文设置将BigInteger转换为BigDecimal舍入。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BigDecimal(char[ ] in)</w:t>
            </w:r>
            <w:r>
              <w:rPr>
                <w:rFonts w:ascii="Arial" w:hAnsi="Arial" w:cs="Arial"/>
                <w:color w:val="000000"/>
              </w:rPr>
              <w:br w:type="textWrapping"/>
            </w:r>
            <w:r>
              <w:rPr>
                <w:rFonts w:ascii="Arial" w:hAnsi="Arial" w:cs="Arial"/>
                <w:color w:val="000000"/>
                <w:sz w:val="22"/>
                <w:szCs w:val="22"/>
              </w:rPr>
              <w:t>此构造函数用于将BigDecimal字符数组表示转化为BigDecimal，接受相同的字符序列与BigDecimal（String）构造函数。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BigDecimal(char[ ] in, int offset, int len)</w:t>
            </w:r>
            <w:r>
              <w:rPr>
                <w:rFonts w:ascii="Arial" w:hAnsi="Arial" w:cs="Arial"/>
                <w:color w:val="000000"/>
              </w:rPr>
              <w:br w:type="textWrapping"/>
            </w:r>
            <w:r>
              <w:rPr>
                <w:rFonts w:ascii="Arial" w:hAnsi="Arial" w:cs="Arial"/>
                <w:color w:val="000000"/>
                <w:sz w:val="22"/>
                <w:szCs w:val="22"/>
              </w:rPr>
              <w:t>此构造函数用于将BigDecimal的字符数组表示转化为BigDecimal，接受字符与BigDecimal（String）构造方法相同的字符序列，同时允许指定子数组。</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BigDecimal(char[ ] in, int offset, int len, MathContext mc)</w:t>
            </w:r>
            <w:r>
              <w:rPr>
                <w:rFonts w:ascii="Arial" w:hAnsi="Arial" w:cs="Arial"/>
                <w:color w:val="000000"/>
              </w:rPr>
              <w:br w:type="textWrapping"/>
            </w:r>
            <w:r>
              <w:rPr>
                <w:rFonts w:ascii="Arial" w:hAnsi="Arial" w:cs="Arial"/>
                <w:color w:val="000000"/>
                <w:sz w:val="22"/>
                <w:szCs w:val="22"/>
              </w:rPr>
              <w:t>此构造函数用于将BigDecimal的字符数组表示转化为BigDecimal，接受字符与BigDecimal（String）构造方法相同的字符序列，同时允许指定子数组，并与根据上下文设置进行舍入。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BigDecimal(char[ ] in, MathContext mc)</w:t>
            </w:r>
            <w:r>
              <w:rPr>
                <w:rFonts w:ascii="Arial" w:hAnsi="Arial" w:cs="Arial"/>
                <w:color w:val="000000"/>
              </w:rPr>
              <w:br w:type="textWrapping"/>
            </w:r>
            <w:r>
              <w:rPr>
                <w:rFonts w:ascii="Arial" w:hAnsi="Arial" w:cs="Arial"/>
                <w:color w:val="000000"/>
                <w:sz w:val="22"/>
                <w:szCs w:val="22"/>
              </w:rPr>
              <w:t>此构造函数用于将BigDecimal的字符数组表示转化为BigDecimal，接受相同的字符序列与BigDecimal（String）构造和根据上下文设置进行舍入。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BigDecimal(double val)</w:t>
            </w:r>
            <w:r>
              <w:rPr>
                <w:rFonts w:ascii="Arial" w:hAnsi="Arial" w:cs="Arial"/>
                <w:color w:val="000000"/>
              </w:rPr>
              <w:br w:type="textWrapping"/>
            </w:r>
            <w:r>
              <w:rPr>
                <w:rFonts w:ascii="Arial" w:hAnsi="Arial" w:cs="Arial"/>
                <w:color w:val="000000"/>
                <w:sz w:val="22"/>
                <w:szCs w:val="22"/>
              </w:rPr>
              <w:t>这个构造函数是用来转换double为一个BigDecimal，它是双的二进制浮点值的精确十进制表示。</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BigDecimal(double val, MathContext mc)</w:t>
            </w:r>
            <w:r>
              <w:rPr>
                <w:rFonts w:ascii="Arial" w:hAnsi="Arial" w:cs="Arial"/>
                <w:color w:val="000000"/>
              </w:rPr>
              <w:br w:type="textWrapping"/>
            </w:r>
            <w:r>
              <w:rPr>
                <w:rFonts w:ascii="Arial" w:hAnsi="Arial" w:cs="Arial"/>
                <w:color w:val="000000"/>
                <w:sz w:val="22"/>
                <w:szCs w:val="22"/>
              </w:rPr>
              <w:t>这个构造函数是用来转换double为一个BigDecimal，有根据上下文设置进行舍入。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BigDecimal(int val)</w:t>
            </w:r>
            <w:r>
              <w:rPr>
                <w:rFonts w:ascii="Arial" w:hAnsi="Arial" w:cs="Arial"/>
                <w:color w:val="000000"/>
              </w:rPr>
              <w:br w:type="textWrapping"/>
            </w:r>
            <w:r>
              <w:rPr>
                <w:rFonts w:ascii="Arial" w:hAnsi="Arial" w:cs="Arial"/>
                <w:color w:val="000000"/>
                <w:sz w:val="22"/>
                <w:szCs w:val="22"/>
              </w:rPr>
              <w:t>这个构造函数是用来转换一个int转换为BigDecimal。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BigDecimal(int val, MathContext mc)</w:t>
            </w:r>
            <w:r>
              <w:rPr>
                <w:rFonts w:ascii="Arial" w:hAnsi="Arial" w:cs="Arial"/>
                <w:color w:val="000000"/>
              </w:rPr>
              <w:br w:type="textWrapping"/>
            </w:r>
            <w:r>
              <w:rPr>
                <w:rFonts w:ascii="Arial" w:hAnsi="Arial" w:cs="Arial"/>
                <w:color w:val="000000"/>
                <w:sz w:val="22"/>
                <w:szCs w:val="22"/>
              </w:rPr>
              <w:t>这个构造函数是用来转换一个int转换为BigDecimal，有根据上下文设置进行舍入。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BigDecimal(long val)</w:t>
            </w:r>
            <w:r>
              <w:rPr>
                <w:rFonts w:ascii="Arial" w:hAnsi="Arial" w:cs="Arial"/>
                <w:color w:val="000000"/>
              </w:rPr>
              <w:br w:type="textWrapping"/>
            </w:r>
            <w:r>
              <w:rPr>
                <w:rFonts w:ascii="Arial" w:hAnsi="Arial" w:cs="Arial"/>
                <w:color w:val="000000"/>
                <w:sz w:val="22"/>
                <w:szCs w:val="22"/>
              </w:rPr>
              <w:t>这个构造函数用于转换long为一个BigDecimal。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BigDecimal(long val, MathContext mc)</w:t>
            </w:r>
            <w:r>
              <w:rPr>
                <w:rFonts w:ascii="Arial" w:hAnsi="Arial" w:cs="Arial"/>
                <w:color w:val="000000"/>
              </w:rPr>
              <w:br w:type="textWrapping"/>
            </w:r>
            <w:r>
              <w:rPr>
                <w:rFonts w:ascii="Arial" w:hAnsi="Arial" w:cs="Arial"/>
                <w:color w:val="000000"/>
                <w:sz w:val="22"/>
                <w:szCs w:val="22"/>
              </w:rPr>
              <w:t>这个构造函数是将BigInteger转换为BigDecimal。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BigDecimal(String val)</w:t>
            </w:r>
            <w:r>
              <w:rPr>
                <w:rFonts w:ascii="Arial" w:hAnsi="Arial" w:cs="Arial"/>
                <w:color w:val="000000"/>
              </w:rPr>
              <w:br w:type="textWrapping"/>
            </w:r>
            <w:r>
              <w:rPr>
                <w:rFonts w:ascii="Arial" w:hAnsi="Arial" w:cs="Arial"/>
                <w:color w:val="000000"/>
                <w:sz w:val="22"/>
                <w:szCs w:val="22"/>
              </w:rPr>
              <w:t>此构造函数用于一个BigDecimal的字符串表示形式转换为BigDecimal。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b/>
                <w:bCs/>
                <w:color w:val="000000"/>
              </w:rPr>
              <w:t>BigDecimal(String val, MathContext mc)</w:t>
            </w:r>
            <w:r>
              <w:rPr>
                <w:rFonts w:ascii="Arial" w:hAnsi="Arial" w:cs="Arial"/>
                <w:color w:val="000000"/>
              </w:rPr>
              <w:br w:type="textWrapping"/>
            </w:r>
            <w:r>
              <w:rPr>
                <w:rFonts w:ascii="Arial" w:hAnsi="Arial" w:cs="Arial"/>
                <w:color w:val="000000"/>
                <w:sz w:val="22"/>
                <w:szCs w:val="22"/>
              </w:rPr>
              <w:t>此构造函数用于将BigDecimal的字符串表示形式转换为BigDecimal，接受相同的字符串作为与BigDecimal（String）构造，并根据上下文设置进行舍入。</w:t>
            </w:r>
          </w:p>
        </w:tc>
      </w:tr>
    </w:tbl>
    <w:p>
      <w:pPr>
        <w:pStyle w:val="3"/>
        <w:spacing w:before="0" w:beforeAutospacing="0" w:after="150" w:afterAutospacing="0" w:line="360" w:lineRule="atLeast"/>
        <w:rPr>
          <w:rFonts w:ascii="Arial" w:hAnsi="Arial" w:cs="Arial"/>
          <w:color w:val="000000" w:themeColor="text1"/>
          <w:sz w:val="24"/>
          <w:szCs w:val="24"/>
        </w:rPr>
      </w:pPr>
      <w:r>
        <w:rPr>
          <w:rFonts w:ascii="Arial" w:hAnsi="Arial" w:cs="Arial"/>
          <w:color w:val="000000" w:themeColor="text1"/>
          <w:sz w:val="24"/>
          <w:szCs w:val="24"/>
        </w:rPr>
        <w:t>类方法</w:t>
      </w:r>
    </w:p>
    <w:tbl>
      <w:tblPr>
        <w:tblStyle w:val="18"/>
        <w:tblW w:w="8400" w:type="dxa"/>
        <w:tblInd w:w="0" w:type="dxa"/>
        <w:shd w:val="clear" w:color="auto" w:fill="F7F7F7"/>
        <w:tblLayout w:type="fixed"/>
        <w:tblCellMar>
          <w:top w:w="0" w:type="dxa"/>
          <w:left w:w="0" w:type="dxa"/>
          <w:bottom w:w="0" w:type="dxa"/>
          <w:right w:w="0" w:type="dxa"/>
        </w:tblCellMar>
      </w:tblPr>
      <w:tblGrid>
        <w:gridCol w:w="578"/>
        <w:gridCol w:w="7822"/>
      </w:tblGrid>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S.N.</w:t>
            </w:r>
          </w:p>
        </w:tc>
        <w:tc>
          <w:tcPr>
            <w:tcW w:w="7822" w:type="dxa"/>
            <w:tcBorders>
              <w:top w:val="single" w:color="D6D6D6" w:sz="6" w:space="0"/>
              <w:left w:val="single" w:color="D6D6D6" w:sz="6" w:space="0"/>
              <w:bottom w:val="single" w:color="D6D6D6" w:sz="6" w:space="0"/>
              <w:right w:val="single" w:color="D6D6D6" w:sz="6" w:space="0"/>
            </w:tcBorders>
            <w:shd w:val="clear" w:color="auto" w:fill="EEEEEE"/>
            <w:tcMar>
              <w:top w:w="75" w:type="dxa"/>
              <w:left w:w="75" w:type="dxa"/>
              <w:bottom w:w="75" w:type="dxa"/>
              <w:right w:w="75" w:type="dxa"/>
            </w:tcMar>
          </w:tcPr>
          <w:p>
            <w:pPr>
              <w:rPr>
                <w:rFonts w:ascii="Arial" w:hAnsi="Arial" w:cs="Arial"/>
                <w:b/>
                <w:bCs/>
                <w:color w:val="000000"/>
                <w:sz w:val="22"/>
                <w:szCs w:val="22"/>
              </w:rPr>
            </w:pPr>
            <w:r>
              <w:rPr>
                <w:rFonts w:ascii="Arial" w:hAnsi="Arial" w:cs="Arial"/>
                <w:b/>
                <w:bCs/>
                <w:color w:val="000000"/>
                <w:sz w:val="22"/>
                <w:szCs w:val="22"/>
              </w:rPr>
              <w:t>方法 &amp; 描述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"http://www.yiibai.com/java/math/bigdecimal_abs.html" </w:instrText>
            </w:r>
            <w:r>
              <w:fldChar w:fldCharType="separate"/>
            </w:r>
            <w:r>
              <w:rPr>
                <w:rStyle w:val="16"/>
                <w:rFonts w:ascii="Arial" w:hAnsi="Arial" w:cs="Arial"/>
                <w:color w:val="900B09"/>
              </w:rPr>
              <w:t>BigDecimal abs()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此方法返回一个BigDecimal，其值是此BigDecimal的绝对值，其标度是this.scale()。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"http://www.yiibai.com/java/math/bigdecimal_abs_mc.html" </w:instrText>
            </w:r>
            <w:r>
              <w:fldChar w:fldCharType="separate"/>
            </w:r>
            <w:r>
              <w:rPr>
                <w:rStyle w:val="16"/>
                <w:rFonts w:ascii="Arial" w:hAnsi="Arial" w:cs="Arial"/>
                <w:color w:val="900B09"/>
              </w:rPr>
              <w:t>BigDecimal abs(MathContext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此方法返回一个BigDecimal，其值是此BigDecimal的绝对值，与根据上下文设置进行舍入。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"http://www.yiibai.com/java/math/bigdecimal_add_augend.html" </w:instrText>
            </w:r>
            <w:r>
              <w:fldChar w:fldCharType="separate"/>
            </w:r>
            <w:r>
              <w:rPr>
                <w:rStyle w:val="16"/>
                <w:rFonts w:ascii="Arial" w:hAnsi="Arial" w:cs="Arial"/>
                <w:color w:val="900B09"/>
              </w:rPr>
              <w:t>BigDecimal add(BigDecimal augend)</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 + augend)，其标度为max(this.scale(), augend.scale())。</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"http://www.yiibai.com/java/math/bigdecimal_add_augend_mc.html" </w:instrText>
            </w:r>
            <w:r>
              <w:fldChar w:fldCharType="separate"/>
            </w:r>
            <w:r>
              <w:rPr>
                <w:rStyle w:val="16"/>
                <w:rFonts w:ascii="Arial" w:hAnsi="Arial" w:cs="Arial"/>
                <w:color w:val="900B09"/>
              </w:rPr>
              <w:t>BigDecimal add(BigDecimal augend, 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 (this + augend)，与根据上下文设置进行舍入。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"http://www.yiibai.com/java/math/bigdecimal_bytevalueexact.html" </w:instrText>
            </w:r>
            <w:r>
              <w:fldChar w:fldCharType="separate"/>
            </w:r>
            <w:r>
              <w:rPr>
                <w:rStyle w:val="16"/>
                <w:rFonts w:ascii="Arial" w:hAnsi="Arial" w:cs="Arial"/>
                <w:color w:val="900B09"/>
              </w:rPr>
              <w:t>byte byteValueExact()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这种方法的BigDecimal转换为一个字节，检查丢失的信息。</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"http://www.yiibai.com/java/math/bigdecimal_compareto.html" </w:instrText>
            </w:r>
            <w:r>
              <w:fldChar w:fldCharType="separate"/>
            </w:r>
            <w:r>
              <w:rPr>
                <w:rStyle w:val="16"/>
                <w:rFonts w:ascii="Arial" w:hAnsi="Arial" w:cs="Arial"/>
                <w:color w:val="900B09"/>
              </w:rPr>
              <w:t>int compareTo(BigDecimal val)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这种方法比较BigDecimal与指定的BigDecimal。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"http://www.yiibai.com/java/math/bigdecimal_divide.html" </w:instrText>
            </w:r>
            <w:r>
              <w:fldChar w:fldCharType="separate"/>
            </w:r>
            <w:r>
              <w:rPr>
                <w:rStyle w:val="16"/>
                <w:rFonts w:ascii="Arial" w:hAnsi="Arial" w:cs="Arial"/>
                <w:color w:val="900B09"/>
              </w:rPr>
              <w:t>BigDecimal divide(BigDecimal divisor)</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此方法返回一个BigDecimal，其值为（this/除数），且其首选标度为（this.scale() - divisor.scale()）;如果准确的商不能表示（因为它有无穷的十进制扩展），则抛出ArithmeticException。 </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"http://www.yiibai.com/java/math/bigdecimal_divide_roundingmode.html" </w:instrText>
            </w:r>
            <w:r>
              <w:fldChar w:fldCharType="separate"/>
            </w:r>
            <w:r>
              <w:rPr>
                <w:rStyle w:val="16"/>
                <w:rFonts w:ascii="Arial" w:hAnsi="Arial" w:cs="Arial"/>
                <w:color w:val="900B09"/>
              </w:rPr>
              <w:t>BigDecimal divide(BigDecimal divisor, int roundingMode)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此方法返回一个BigDecimal，其值为（this/除数），其标度是this.scale()。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"http://www.yiibai.com/java/math/bigdecimal_divide_introundingmode_scale.html" </w:instrText>
            </w:r>
            <w:r>
              <w:fldChar w:fldCharType="separate"/>
            </w:r>
            <w:r>
              <w:rPr>
                <w:rStyle w:val="16"/>
                <w:rFonts w:ascii="Arial" w:hAnsi="Arial" w:cs="Arial"/>
                <w:color w:val="900B09"/>
              </w:rPr>
              <w:t>BigDecimal divide(BigDecimal divisor, int scale, int roundingMode)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此方法返回一个BigDecimal，其值为（this/除数），其标度如指定。</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"http://www.yiibai.com/java/math/bigdecimal_divide_rdroundingmode_scale.html" </w:instrText>
            </w:r>
            <w:r>
              <w:fldChar w:fldCharType="separate"/>
            </w:r>
            <w:r>
              <w:rPr>
                <w:rStyle w:val="16"/>
                <w:rFonts w:ascii="Arial" w:hAnsi="Arial" w:cs="Arial"/>
                <w:color w:val="900B09"/>
              </w:rPr>
              <w:t>BigDecimal divide(BigDecimal divisor, int scale, RoundingMode roundingMode)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此方法返回一个BigDecimal，其值为（this/除数），其标度为指定。</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"http://www.yiibai.com/java/math/bigdecimal_divide_mc.html" </w:instrText>
            </w:r>
            <w:r>
              <w:fldChar w:fldCharType="separate"/>
            </w:r>
            <w:r>
              <w:rPr>
                <w:rStyle w:val="16"/>
                <w:rFonts w:ascii="Arial" w:hAnsi="Arial" w:cs="Arial"/>
                <w:color w:val="900B09"/>
              </w:rPr>
              <w:t>BigDecimal divide(BigDecimal divisor, 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此方法返回一个BigDecimal，其值为（this/除数），与根据上下文设置进行舍入。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"http://www.yiibai.com/java/math/bigdecimal_divide_rdroundingmode.html" </w:instrText>
            </w:r>
            <w:r>
              <w:fldChar w:fldCharType="separate"/>
            </w:r>
            <w:r>
              <w:rPr>
                <w:rStyle w:val="16"/>
                <w:rFonts w:ascii="Arial" w:hAnsi="Arial" w:cs="Arial"/>
                <w:color w:val="900B09"/>
              </w:rPr>
              <w:t>BigDecimal divide(BigDecimal divisor, RoundingMode roundingMode)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此方法返回一个BigDecimal，其值为（this/除数），其标度是this.scale()。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"http://www.yiibai.com/java/math/bigdecimal_divideandremainder.html" </w:instrText>
            </w:r>
            <w:r>
              <w:fldChar w:fldCharType="separate"/>
            </w:r>
            <w:r>
              <w:rPr>
                <w:rStyle w:val="16"/>
                <w:rFonts w:ascii="Arial" w:hAnsi="Arial" w:cs="Arial"/>
                <w:color w:val="900B09"/>
              </w:rPr>
              <w:t>BigDecimal[ ] divideAndRemainder(BigDecimal divisor)</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这个方法返回一个包含divideToIntegralValue结果，其次是剩下的两个操作数的结果的结果由两个元素组成的BigDecimal数组。</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"http://www.yiibai.com/java/math/bigdecimal_divideandremainder_mc.html" </w:instrText>
            </w:r>
            <w:r>
              <w:fldChar w:fldCharType="separate"/>
            </w:r>
            <w:r>
              <w:rPr>
                <w:rStyle w:val="16"/>
                <w:rFonts w:ascii="Arial" w:hAnsi="Arial" w:cs="Arial"/>
                <w:color w:val="900B09"/>
              </w:rPr>
              <w:t>BigDecimal[ ] divideAndRemainder(BigDecimal divisor, 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这个方法返回一个包含divideToIntegralValue的结果，随后其余与上根据上下文设置进行舍入计算两个操作数的结果的结果由两个元素组成的BigDecimal数组。</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"http://www.yiibai.com/java/math/bigdecimal_dividetointegralvalue.html" </w:instrText>
            </w:r>
            <w:r>
              <w:fldChar w:fldCharType="separate"/>
            </w:r>
            <w:r>
              <w:rPr>
                <w:rStyle w:val="16"/>
                <w:rFonts w:ascii="Arial" w:hAnsi="Arial" w:cs="Arial"/>
                <w:color w:val="900B09"/>
              </w:rPr>
              <w:t>BigDecimal divideToIntegralValue(BigDecimal divisor)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此方法返回一个BigDecimal，其值为商（这/除数）的整数部分四舍五入。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"http://www.yiibai.com/java/math/bigdecimal_divideintegralvalue_mc.html" </w:instrText>
            </w:r>
            <w:r>
              <w:fldChar w:fldCharType="separate"/>
            </w:r>
            <w:r>
              <w:rPr>
                <w:rStyle w:val="16"/>
                <w:rFonts w:ascii="Arial" w:hAnsi="Arial" w:cs="Arial"/>
                <w:color w:val="900B09"/>
              </w:rPr>
              <w:t>BigDecimal divideToIntegralValue(BigDecimal divisor, MathContext mc)</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此方法返回一个BigDecimal，其值是（这/除数）的整数部分。</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"http://www.yiibai.com/java/math/bigdecimal_doublevalue.html" </w:instrText>
            </w:r>
            <w:r>
              <w:fldChar w:fldCharType="separate"/>
            </w:r>
            <w:r>
              <w:rPr>
                <w:rStyle w:val="16"/>
                <w:rFonts w:ascii="Arial" w:hAnsi="Arial" w:cs="Arial"/>
                <w:color w:val="900B09"/>
              </w:rPr>
              <w:t>double doubleValue()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此方法将BigDecimal转换为double。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"http://www.yiibai.com/java/math/bigdecimal_equals.html" </w:instrText>
            </w:r>
            <w:r>
              <w:fldChar w:fldCharType="separate"/>
            </w:r>
            <w:r>
              <w:rPr>
                <w:rStyle w:val="16"/>
                <w:rFonts w:ascii="Arial" w:hAnsi="Arial" w:cs="Arial"/>
                <w:color w:val="900B09"/>
              </w:rPr>
              <w:t>boolean equals(Object x)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这种方法比较BigDecimal与指定对象是否相等。</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19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"http://www.yiibai.com/java/math/bigdecimal_floatvalue.html" </w:instrText>
            </w:r>
            <w:r>
              <w:fldChar w:fldCharType="separate"/>
            </w:r>
            <w:r>
              <w:rPr>
                <w:rStyle w:val="16"/>
                <w:rFonts w:ascii="Arial" w:hAnsi="Arial" w:cs="Arial"/>
                <w:color w:val="900B09"/>
              </w:rPr>
              <w:t>float floatValue()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这种方法将BigDecimal转换为float。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"http://www.yiibai.com/java/math/bigdecimal_hashcode.html" </w:instrText>
            </w:r>
            <w:r>
              <w:fldChar w:fldCharType="separate"/>
            </w:r>
            <w:r>
              <w:rPr>
                <w:rStyle w:val="16"/>
                <w:rFonts w:ascii="Arial" w:hAnsi="Arial" w:cs="Arial"/>
                <w:color w:val="900B09"/>
              </w:rPr>
              <w:t>int hashCode()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此方法返回BigDecimal的哈希代码。</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"http://www.yiibai.com/java/math/bigdecimal_intvalue.html" </w:instrText>
            </w:r>
            <w:r>
              <w:fldChar w:fldCharType="separate"/>
            </w:r>
            <w:r>
              <w:rPr>
                <w:rStyle w:val="16"/>
                <w:rFonts w:ascii="Arial" w:hAnsi="Arial" w:cs="Arial"/>
                <w:color w:val="900B09"/>
              </w:rPr>
              <w:t>int intValue()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这种方法将BigDecimal转换为int。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"http://www.yiibai.com/java/math/bigdecimal_intvalueexact.html" </w:instrText>
            </w:r>
            <w:r>
              <w:fldChar w:fldCharType="separate"/>
            </w:r>
            <w:r>
              <w:rPr>
                <w:rStyle w:val="16"/>
                <w:rFonts w:ascii="Arial" w:hAnsi="Arial" w:cs="Arial"/>
                <w:color w:val="900B09"/>
              </w:rPr>
              <w:t>int intValueExact()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这种方法将BigDecimal转换为int，检查丢失的信息。</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"http://www.yiibai.com/java/math/bigdecimal_longvalue.html" </w:instrText>
            </w:r>
            <w:r>
              <w:fldChar w:fldCharType="separate"/>
            </w:r>
            <w:r>
              <w:rPr>
                <w:rStyle w:val="16"/>
                <w:rFonts w:ascii="Arial" w:hAnsi="Arial" w:cs="Arial"/>
                <w:color w:val="900B09"/>
              </w:rPr>
              <w:t>long longValue()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这种方法将BigDecimal转换为long。</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"http://www.yiibai.com/java/math/bigdecimal_longvalueexact.html" </w:instrText>
            </w:r>
            <w:r>
              <w:fldChar w:fldCharType="separate"/>
            </w:r>
            <w:r>
              <w:rPr>
                <w:rStyle w:val="16"/>
                <w:rFonts w:ascii="Arial" w:hAnsi="Arial" w:cs="Arial"/>
                <w:color w:val="900B09"/>
              </w:rPr>
              <w:t>long longValueExact()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这种方法将BigDecimal转换为long，检查丢失的信息。</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"http://www.yiibai.com/java/math/bigdecimal_max.html" </w:instrText>
            </w:r>
            <w:r>
              <w:fldChar w:fldCharType="separate"/>
            </w:r>
            <w:r>
              <w:rPr>
                <w:rStyle w:val="16"/>
                <w:rFonts w:ascii="Arial" w:hAnsi="Arial" w:cs="Arial"/>
                <w:color w:val="900B09"/>
              </w:rPr>
              <w:t>BigDecimal max(BigDecimal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此方法返回此BigDecimal和val的最大值。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"http://www.yiibai.com/java/math/bigdecimal_min.html" </w:instrText>
            </w:r>
            <w:r>
              <w:fldChar w:fldCharType="separate"/>
            </w:r>
            <w:r>
              <w:rPr>
                <w:rStyle w:val="16"/>
                <w:rFonts w:ascii="Arial" w:hAnsi="Arial" w:cs="Arial"/>
                <w:color w:val="900B09"/>
              </w:rPr>
              <w:t>BigDecimal min(BigDecimal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此方法返回此BigDecimal和val的最小值。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"http://www.yiibai.com/java/math/bigdecimal_movepointleft.html" </w:instrText>
            </w:r>
            <w:r>
              <w:fldChar w:fldCharType="separate"/>
            </w:r>
            <w:r>
              <w:rPr>
                <w:rStyle w:val="16"/>
                <w:rFonts w:ascii="Arial" w:hAnsi="Arial" w:cs="Arial"/>
                <w:color w:val="900B09"/>
              </w:rPr>
              <w:t>BigDecimal movePointLeft(int n)</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此方法返回一个BigDecimal，它等效于将该值的小数点移动n位到左边。</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"http://www.yiibai.com/java/math/bigdecimal_movepointright.html" </w:instrText>
            </w:r>
            <w:r>
              <w:fldChar w:fldCharType="separate"/>
            </w:r>
            <w:r>
              <w:rPr>
                <w:rStyle w:val="16"/>
                <w:rFonts w:ascii="Arial" w:hAnsi="Arial" w:cs="Arial"/>
                <w:color w:val="900B09"/>
              </w:rPr>
              <w:t>BigDecimal movePointRight(int n)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此方法返回一个BigDecimal，它等效于将该值的小数点移动n位到右边。</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29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"http://www.yiibai.com/java/math/bigdecimal_multiply.html" </w:instrText>
            </w:r>
            <w:r>
              <w:fldChar w:fldCharType="separate"/>
            </w:r>
            <w:r>
              <w:rPr>
                <w:rStyle w:val="16"/>
                <w:rFonts w:ascii="Arial" w:hAnsi="Arial" w:cs="Arial"/>
                <w:color w:val="900B09"/>
              </w:rPr>
              <w:t>BigDecimal multiply(BigDecimal multiplicand)</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此方法返回一个BigDecimal，其值为（this×被乘数），其标度为（this.scale()+ multiplicand.scale()）。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"http://www.yiibai.com/java/math/bigdecimal_multiply_mc.html" </w:instrText>
            </w:r>
            <w:r>
              <w:fldChar w:fldCharType="separate"/>
            </w:r>
            <w:r>
              <w:rPr>
                <w:rStyle w:val="16"/>
                <w:rFonts w:ascii="Arial" w:hAnsi="Arial" w:cs="Arial"/>
                <w:color w:val="900B09"/>
              </w:rPr>
              <w:t>BigDecimal multiply(BigDecimal multiplicand, MathContext mc)</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此方法返回一个BigDecimal，其值为（this×乘数），以根据上下文设置进行舍入。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"http://www.yiibai.com/java/math/bigdecimal_negate.html" </w:instrText>
            </w:r>
            <w:r>
              <w:fldChar w:fldCharType="separate"/>
            </w:r>
            <w:r>
              <w:rPr>
                <w:rStyle w:val="16"/>
                <w:rFonts w:ascii="Arial" w:hAnsi="Arial" w:cs="Arial"/>
                <w:color w:val="900B09"/>
              </w:rPr>
              <w:t>BigDecimal negate()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此方法返回一个BigDecimal，其值是（+this），其标度是this.scale()。</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"http://www.yiibai.com/java/math/bigdecimal_negate_mc.html" </w:instrText>
            </w:r>
            <w:r>
              <w:fldChar w:fldCharType="separate"/>
            </w:r>
            <w:r>
              <w:rPr>
                <w:rStyle w:val="16"/>
                <w:rFonts w:ascii="Arial" w:hAnsi="Arial" w:cs="Arial"/>
                <w:color w:val="900B09"/>
              </w:rPr>
              <w:t>BigDecimal negate(MathContext mc)</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此方法返回一个BigDecimal，其值是（-this），根据上下文设置进行舍入。</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"http://www.yiibai.com/java/math/bigdecimal_plus.html" </w:instrText>
            </w:r>
            <w:r>
              <w:fldChar w:fldCharType="separate"/>
            </w:r>
            <w:r>
              <w:rPr>
                <w:rStyle w:val="16"/>
                <w:rFonts w:ascii="Arial" w:hAnsi="Arial" w:cs="Arial"/>
                <w:color w:val="900B09"/>
              </w:rPr>
              <w:t>BigDecimal plus()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此方法返回一个BigDecimal，其值是（+this），其标度是this.scale()。</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"http://www.yiibai.com/java/math/bigdecimal_plus_mc.html" </w:instrText>
            </w:r>
            <w:r>
              <w:fldChar w:fldCharType="separate"/>
            </w:r>
            <w:r>
              <w:rPr>
                <w:rStyle w:val="16"/>
                <w:rFonts w:ascii="Arial" w:hAnsi="Arial" w:cs="Arial"/>
                <w:color w:val="900B09"/>
              </w:rPr>
              <w:t>BigDecimal plus(MathContext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此方法返回一个BigDecimal，其值是（+this），根据上下文设置进行舍入。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"http://www.yiibai.com/java/math/bigdecimal_pow.html" </w:instrText>
            </w:r>
            <w:r>
              <w:fldChar w:fldCharType="separate"/>
            </w:r>
            <w:r>
              <w:rPr>
                <w:rStyle w:val="16"/>
                <w:rFonts w:ascii="Arial" w:hAnsi="Arial" w:cs="Arial"/>
                <w:color w:val="900B09"/>
              </w:rPr>
              <w:t>BigDecimal pow(int n)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此方法返回一个BigDecimal，其值是(this</w:t>
            </w:r>
            <w:r>
              <w:rPr>
                <w:rFonts w:ascii="Arial" w:hAnsi="Arial" w:cs="Arial"/>
                <w:color w:val="000000"/>
                <w:sz w:val="20"/>
                <w:szCs w:val="20"/>
                <w:vertAlign w:val="superscript"/>
              </w:rPr>
              <w:t>n</w:t>
            </w:r>
            <w:r>
              <w:rPr>
                <w:rFonts w:ascii="Arial" w:hAnsi="Arial" w:cs="Arial"/>
                <w:color w:val="000000"/>
                <w:sz w:val="22"/>
                <w:szCs w:val="22"/>
              </w:rPr>
              <w:t>), 幂被精确计算，使其具有无限精度。</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"http://www.yiibai.com/java/math/bigdecimal_pow_mc.html" </w:instrText>
            </w:r>
            <w:r>
              <w:fldChar w:fldCharType="separate"/>
            </w:r>
            <w:r>
              <w:rPr>
                <w:rStyle w:val="16"/>
                <w:rFonts w:ascii="Arial" w:hAnsi="Arial" w:cs="Arial"/>
                <w:color w:val="900B09"/>
              </w:rPr>
              <w:t>BigDecimal pow(int n, MathContext mc)</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此方法返回一个BigDecimal，其值是 (this</w:t>
            </w:r>
            <w:r>
              <w:rPr>
                <w:rFonts w:ascii="Arial" w:hAnsi="Arial" w:cs="Arial"/>
                <w:color w:val="000000"/>
                <w:sz w:val="20"/>
                <w:szCs w:val="20"/>
                <w:vertAlign w:val="superscript"/>
              </w:rPr>
              <w:t>n</w:t>
            </w:r>
            <w:r>
              <w:rPr>
                <w:rFonts w:ascii="Arial" w:hAnsi="Arial" w:cs="Arial"/>
                <w:color w:val="000000"/>
                <w:sz w:val="22"/>
                <w:szCs w:val="22"/>
              </w:rPr>
              <w: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"http://www.yiibai.com/java/math/bigdecimal_precision.html" </w:instrText>
            </w:r>
            <w:r>
              <w:fldChar w:fldCharType="separate"/>
            </w:r>
            <w:r>
              <w:rPr>
                <w:rStyle w:val="16"/>
                <w:rFonts w:ascii="Arial" w:hAnsi="Arial" w:cs="Arial"/>
                <w:color w:val="900B09"/>
              </w:rPr>
              <w:t>int precision()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此方法返回此BigDecimal的精度。</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"http://www.yiibai.com/java/math/bigdecimal_remainder.html" </w:instrText>
            </w:r>
            <w:r>
              <w:fldChar w:fldCharType="separate"/>
            </w:r>
            <w:r>
              <w:rPr>
                <w:rStyle w:val="16"/>
                <w:rFonts w:ascii="Arial" w:hAnsi="Arial" w:cs="Arial"/>
                <w:color w:val="900B09"/>
              </w:rPr>
              <w:t>BigDecimal remainder(BigDecimal divisor)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此方法将BigDecimal转换为一个byte，检查丢失的信息。</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39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"http://www.yiibai.com/java/math/bigdecimal_remainder_mc.html" </w:instrText>
            </w:r>
            <w:r>
              <w:fldChar w:fldCharType="separate"/>
            </w:r>
            <w:r>
              <w:rPr>
                <w:rStyle w:val="16"/>
                <w:rFonts w:ascii="Arial" w:hAnsi="Arial" w:cs="Arial"/>
                <w:color w:val="900B09"/>
              </w:rPr>
              <w:t>BigDecimal remainder(BigDecimal divisor, MathContext mc)</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此方法返回一个BigDecimal，其值为（this％除数），根据上下文设置进行舍入。</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"http://www.yiibai.com/java/math/bigdecimal_round.html" </w:instrText>
            </w:r>
            <w:r>
              <w:fldChar w:fldCharType="separate"/>
            </w:r>
            <w:r>
              <w:rPr>
                <w:rStyle w:val="16"/>
                <w:rFonts w:ascii="Arial" w:hAnsi="Arial" w:cs="Arial"/>
                <w:color w:val="900B09"/>
              </w:rPr>
              <w:t>BigDecimal round(MathContext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此方法返回根据MathContext设置舍入一个BigDecimal。</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"http://www.yiibai.com/java/math/bigdecimal_scale.html" </w:instrText>
            </w:r>
            <w:r>
              <w:fldChar w:fldCharType="separate"/>
            </w:r>
            <w:r>
              <w:rPr>
                <w:rStyle w:val="16"/>
                <w:rFonts w:ascii="Arial" w:hAnsi="Arial" w:cs="Arial"/>
                <w:color w:val="900B09"/>
              </w:rPr>
              <w:t>int scale()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此方法返回此BigDecimal的标度。</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"http://www.yiibai.com/java/math/bigdecimal_scalebypoweroften.html" </w:instrText>
            </w:r>
            <w:r>
              <w:fldChar w:fldCharType="separate"/>
            </w:r>
            <w:r>
              <w:rPr>
                <w:rStyle w:val="16"/>
                <w:rFonts w:ascii="Arial" w:hAnsi="Arial" w:cs="Arial"/>
                <w:color w:val="900B09"/>
              </w:rPr>
              <w:t>BigDecimal scaleByPowerOfTen(int n)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此方法返回一个BigDecimal，其数值等于 (this * 10</w:t>
            </w:r>
            <w:r>
              <w:rPr>
                <w:rFonts w:ascii="Arial" w:hAnsi="Arial" w:cs="Arial"/>
                <w:color w:val="000000"/>
                <w:sz w:val="20"/>
                <w:szCs w:val="20"/>
                <w:vertAlign w:val="superscript"/>
              </w:rPr>
              <w:t>n</w:t>
            </w:r>
            <w:r>
              <w:rPr>
                <w:rFonts w:ascii="Arial" w:hAnsi="Arial" w:cs="Arial"/>
                <w:color w:val="000000"/>
                <w:sz w:val="22"/>
                <w:szCs w:val="22"/>
              </w:rPr>
              <w:t>).</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"http://www.yiibai.com/java/math/bigdecimal_setscale.html" </w:instrText>
            </w:r>
            <w:r>
              <w:fldChar w:fldCharType="separate"/>
            </w:r>
            <w:r>
              <w:rPr>
                <w:rStyle w:val="16"/>
                <w:rFonts w:ascii="Arial" w:hAnsi="Arial" w:cs="Arial"/>
                <w:color w:val="900B09"/>
              </w:rPr>
              <w:t>BigDecimal setScale(int newScale)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此方法返回一个BigDecimal，其标度为指定值，其值在数值上等于该BigDecimal。</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"http://www.yiibai.com/java/math/bigdecimal_setscale_roundingmode.html" </w:instrText>
            </w:r>
            <w:r>
              <w:fldChar w:fldCharType="separate"/>
            </w:r>
            <w:r>
              <w:rPr>
                <w:rStyle w:val="16"/>
                <w:rFonts w:ascii="Arial" w:hAnsi="Arial" w:cs="Arial"/>
                <w:color w:val="900B09"/>
              </w:rPr>
              <w:t>BigDecimal setScale(int newScale, int roundingMode)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此方法返回一个BigDecimal，其标度为指定值，其非标度值乘以或除以此BigDecimal的非标度值除以十的次幂，以保持其整体值决定。</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"http://www.yiibai.com/java/math/bigdecimal_setscale_rm_roundingmode.html" </w:instrText>
            </w:r>
            <w:r>
              <w:fldChar w:fldCharType="separate"/>
            </w:r>
            <w:r>
              <w:rPr>
                <w:rStyle w:val="16"/>
                <w:rFonts w:ascii="Arial" w:hAnsi="Arial" w:cs="Arial"/>
                <w:color w:val="900B09"/>
              </w:rPr>
              <w:t>BigDecimal setScale(int newScale, RoundingMode roundingMode)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此方法返回一个BigDecimal，其标度为指定值，其非标度值乘以或除以此BigDecimal的非标度值除以十的次幂，以保持其整体价决定。</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"http://www.yiibai.com/java/math/bigdecimal_shortvalueexact.html" </w:instrText>
            </w:r>
            <w:r>
              <w:fldChar w:fldCharType="separate"/>
            </w:r>
            <w:r>
              <w:rPr>
                <w:rStyle w:val="16"/>
                <w:rFonts w:ascii="Arial" w:hAnsi="Arial" w:cs="Arial"/>
                <w:color w:val="900B09"/>
              </w:rPr>
              <w:t>short shortValueExact()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这种方法将BigDecimal转换为short，检查丢失的信息。</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"http://www.yiibai.com/java/math/bigdecimal_signum.html" </w:instrText>
            </w:r>
            <w:r>
              <w:fldChar w:fldCharType="separate"/>
            </w:r>
            <w:r>
              <w:rPr>
                <w:rStyle w:val="16"/>
                <w:rFonts w:ascii="Arial" w:hAnsi="Arial" w:cs="Arial"/>
                <w:color w:val="900B09"/>
              </w:rPr>
              <w:t>int signum()</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此方法返回此BigDecimal的正负号函数。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"http://www.yiibai.com/java/math/bigdecimal_striptrailingzeros.html" </w:instrText>
            </w:r>
            <w:r>
              <w:fldChar w:fldCharType="separate"/>
            </w:r>
            <w:r>
              <w:rPr>
                <w:rStyle w:val="16"/>
                <w:rFonts w:ascii="Arial" w:hAnsi="Arial" w:cs="Arial"/>
                <w:color w:val="900B09"/>
              </w:rPr>
              <w:t>BigDecimal stripTrailingZeros()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此方法返回一个BigDecimal，它在数值上等于这一个，但与从表示形式移除所有尾部零。</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49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"http://www.yiibai.com/java/math/bigdecimal_subtract.html" </w:instrText>
            </w:r>
            <w:r>
              <w:fldChar w:fldCharType="separate"/>
            </w:r>
            <w:r>
              <w:rPr>
                <w:rStyle w:val="16"/>
                <w:rFonts w:ascii="Arial" w:hAnsi="Arial" w:cs="Arial"/>
                <w:color w:val="900B09"/>
              </w:rPr>
              <w:t>BigDecimal subtract(BigDecimal subtrahend)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 - 减数），其标度为max（this.scale()，subtrahend.scale()）。</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"http://www.yiibai.com/java/math/bigdecimal_subtract_mc.html" </w:instrText>
            </w:r>
            <w:r>
              <w:fldChar w:fldCharType="separate"/>
            </w:r>
            <w:r>
              <w:rPr>
                <w:rStyle w:val="16"/>
                <w:rFonts w:ascii="Arial" w:hAnsi="Arial" w:cs="Arial"/>
                <w:color w:val="900B09"/>
              </w:rPr>
              <w:t>BigDecimal subtract(BigDecimal subtrahend, MathContext mc)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此方法返回一个BigDecimal，其值为（this - 减数），与根据上下文设置进行舍入。</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51</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"http://www.yiibai.com/java/math/bigdecimal_tobiginteger.html" </w:instrText>
            </w:r>
            <w:r>
              <w:fldChar w:fldCharType="separate"/>
            </w:r>
            <w:r>
              <w:rPr>
                <w:rStyle w:val="16"/>
                <w:rFonts w:ascii="Arial" w:hAnsi="Arial" w:cs="Arial"/>
                <w:color w:val="900B09"/>
              </w:rPr>
              <w:t>BigInteger toBigInteger()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这种方法将BigDecimal转换为BigInteger。</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52</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"http://www.yiibai.com/java/math/bigdecimal_tobigintegerexact.html" </w:instrText>
            </w:r>
            <w:r>
              <w:fldChar w:fldCharType="separate"/>
            </w:r>
            <w:r>
              <w:rPr>
                <w:rStyle w:val="16"/>
                <w:rFonts w:ascii="Arial" w:hAnsi="Arial" w:cs="Arial"/>
                <w:color w:val="900B09"/>
              </w:rPr>
              <w:t>BigInteger toBigIntegerExact()</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这种方法将BigDecimal转换为BigInteger，检查丢失的信息。</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53</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"http://www.yiibai.com/java/math/bigdecimal_toengineeringstring.html" </w:instrText>
            </w:r>
            <w:r>
              <w:fldChar w:fldCharType="separate"/>
            </w:r>
            <w:r>
              <w:rPr>
                <w:rStyle w:val="16"/>
                <w:rFonts w:ascii="Arial" w:hAnsi="Arial" w:cs="Arial"/>
                <w:color w:val="900B09"/>
              </w:rPr>
              <w:t>String toEngineeringString()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此方法返回此BigDecimal的字符串表示形式，使用工程计数法，如果需要指数。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54</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"http://www.yiibai.com/java/math/bigdecimal_toplainstring.html" </w:instrText>
            </w:r>
            <w:r>
              <w:fldChar w:fldCharType="separate"/>
            </w:r>
            <w:r>
              <w:rPr>
                <w:rStyle w:val="16"/>
                <w:rFonts w:ascii="Arial" w:hAnsi="Arial" w:cs="Arial"/>
                <w:color w:val="900B09"/>
              </w:rPr>
              <w:t>String toPlainString()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此方法返回此BigDecimal的字符串表示形式不带指数字段。</w:t>
            </w:r>
          </w:p>
        </w:tc>
      </w:tr>
      <w:tr>
        <w:tblPrEx>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55</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"http://www.yiibai.com/java/math/bigdecimal_tostring.html" </w:instrText>
            </w:r>
            <w:r>
              <w:fldChar w:fldCharType="separate"/>
            </w:r>
            <w:r>
              <w:rPr>
                <w:rStyle w:val="16"/>
                <w:rFonts w:ascii="Arial" w:hAnsi="Arial" w:cs="Arial"/>
                <w:color w:val="900B09"/>
              </w:rPr>
              <w:t>String toString()</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此方法返回此BigDecimal的字符串表示形式，用科学记数法，如果需要指数。</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56</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"http://www.yiibai.com/java/math/bigdecimal_ulp.html" </w:instrText>
            </w:r>
            <w:r>
              <w:fldChar w:fldCharType="separate"/>
            </w:r>
            <w:r>
              <w:rPr>
                <w:rStyle w:val="16"/>
                <w:rFonts w:ascii="Arial" w:hAnsi="Arial" w:cs="Arial"/>
                <w:color w:val="900B09"/>
              </w:rPr>
              <w:t>BigDecimal ulp()</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此方法返回一个ULP的此BigDecimal的大小，在最后一位的单位。</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57</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"http://www.yiibai.com/java/math/bigdecimal_unscaledvalue.html" </w:instrText>
            </w:r>
            <w:r>
              <w:fldChar w:fldCharType="separate"/>
            </w:r>
            <w:r>
              <w:rPr>
                <w:rStyle w:val="16"/>
                <w:rFonts w:ascii="Arial" w:hAnsi="Arial" w:cs="Arial"/>
                <w:color w:val="900B09"/>
              </w:rPr>
              <w:t>BigInteger unscaledValue()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此方法返回一个BigInteger，其值是此BigDecimal的非标度值。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58</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"http://www.yiibai.com/java/math/bigdecimal_valueof_double.html" </w:instrText>
            </w:r>
            <w:r>
              <w:fldChar w:fldCharType="separate"/>
            </w:r>
            <w:r>
              <w:rPr>
                <w:rStyle w:val="16"/>
                <w:rFonts w:ascii="Arial" w:hAnsi="Arial" w:cs="Arial"/>
                <w:color w:val="900B09"/>
              </w:rPr>
              <w:t>static BigDecimal valueOf(double val) </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这种方法转换double为一个BigDecimal，使用Double.toString（double）方法提供的double的规范化字符串表示形式。</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59</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"http://www.yiibai.com/java/math/bigdecimal_valueof_long.html" </w:instrText>
            </w:r>
            <w:r>
              <w:fldChar w:fldCharType="separate"/>
            </w:r>
            <w:r>
              <w:rPr>
                <w:rStyle w:val="16"/>
                <w:rFonts w:ascii="Arial" w:hAnsi="Arial" w:cs="Arial"/>
                <w:color w:val="900B09"/>
              </w:rPr>
              <w:t>static BigDecimal valueOf(long val)</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这种方法将一个long值转换为BigDecimal带有刻度的零值。</w:t>
            </w:r>
          </w:p>
        </w:tc>
      </w:tr>
      <w:tr>
        <w:tblPrEx>
          <w:shd w:val="clear" w:color="auto" w:fill="F7F7F7"/>
          <w:tblLayout w:type="fixed"/>
          <w:tblCellMar>
            <w:top w:w="0" w:type="dxa"/>
            <w:left w:w="0" w:type="dxa"/>
            <w:bottom w:w="0" w:type="dxa"/>
            <w:right w:w="0" w:type="dxa"/>
          </w:tblCellMar>
        </w:tblPrEx>
        <w:tc>
          <w:tcPr>
            <w:tcW w:w="578"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rPr>
                <w:rFonts w:ascii="Arial" w:hAnsi="Arial" w:cs="Arial"/>
                <w:color w:val="000000"/>
                <w:sz w:val="22"/>
                <w:szCs w:val="22"/>
              </w:rPr>
              <w:t>60</w:t>
            </w:r>
          </w:p>
        </w:tc>
        <w:tc>
          <w:tcPr>
            <w:tcW w:w="7822" w:type="dxa"/>
            <w:tcBorders>
              <w:top w:val="single" w:color="D6D6D6" w:sz="6" w:space="0"/>
              <w:left w:val="single" w:color="D6D6D6" w:sz="6" w:space="0"/>
              <w:bottom w:val="single" w:color="D6D6D6" w:sz="6" w:space="0"/>
              <w:right w:val="single" w:color="D6D6D6" w:sz="6" w:space="0"/>
            </w:tcBorders>
            <w:shd w:val="clear" w:color="auto" w:fill="F7F7F7"/>
            <w:tcMar>
              <w:top w:w="75" w:type="dxa"/>
              <w:left w:w="75" w:type="dxa"/>
              <w:bottom w:w="75" w:type="dxa"/>
              <w:right w:w="75" w:type="dxa"/>
            </w:tcMar>
          </w:tcPr>
          <w:p>
            <w:pPr>
              <w:rPr>
                <w:rFonts w:ascii="Arial" w:hAnsi="Arial" w:cs="Arial"/>
                <w:color w:val="000000"/>
                <w:sz w:val="22"/>
                <w:szCs w:val="22"/>
              </w:rPr>
            </w:pPr>
            <w:r>
              <w:fldChar w:fldCharType="begin"/>
            </w:r>
            <w:r>
              <w:instrText xml:space="preserve"> HYPERLINK "http://www.yiibai.com/java/math/bigdecimal_valueof_scale.html" </w:instrText>
            </w:r>
            <w:r>
              <w:fldChar w:fldCharType="separate"/>
            </w:r>
            <w:r>
              <w:rPr>
                <w:rStyle w:val="16"/>
                <w:rFonts w:ascii="Arial" w:hAnsi="Arial" w:cs="Arial"/>
                <w:color w:val="900B09"/>
              </w:rPr>
              <w:t>static BigDecimal valueOf(long unscaledVal, int scale)</w:t>
            </w:r>
            <w:r>
              <w:rPr>
                <w:rStyle w:val="16"/>
                <w:rFonts w:ascii="Arial" w:hAnsi="Arial" w:cs="Arial"/>
                <w:color w:val="900B09"/>
              </w:rPr>
              <w:fldChar w:fldCharType="end"/>
            </w:r>
            <w:r>
              <w:rPr>
                <w:rFonts w:ascii="Arial" w:hAnsi="Arial" w:cs="Arial"/>
                <w:color w:val="000000"/>
              </w:rPr>
              <w:br w:type="textWrapping"/>
            </w:r>
            <w:r>
              <w:rPr>
                <w:rFonts w:ascii="Arial" w:hAnsi="Arial" w:cs="Arial"/>
                <w:color w:val="000000"/>
                <w:sz w:val="22"/>
                <w:szCs w:val="22"/>
              </w:rPr>
              <w:t>这种方法转换long的非标度值和一个int尺度成一个BigDecimal。</w:t>
            </w:r>
          </w:p>
        </w:tc>
      </w:tr>
    </w:tbl>
    <w:p>
      <w:pPr>
        <w:pStyle w:val="10"/>
        <w:rPr>
          <w:rFonts w:hint="eastAsia" w:ascii="Arial" w:hAnsi="Arial" w:cs="Arial"/>
          <w:b/>
          <w:color w:val="000000"/>
          <w:sz w:val="22"/>
          <w:szCs w:val="20"/>
        </w:rPr>
      </w:pPr>
    </w:p>
    <w:p>
      <w:pPr>
        <w:pStyle w:val="10"/>
        <w:rPr>
          <w:rFonts w:hint="eastAsia" w:ascii="Arial" w:hAnsi="Arial" w:cs="Arial"/>
          <w:b/>
          <w:color w:val="000000"/>
          <w:sz w:val="22"/>
          <w:szCs w:val="20"/>
        </w:rPr>
      </w:pPr>
    </w:p>
    <w:p>
      <w:pPr>
        <w:pStyle w:val="10"/>
        <w:rPr>
          <w:rFonts w:hint="eastAsia" w:ascii="Arial" w:hAnsi="Arial" w:cs="Arial"/>
          <w:b w:val="0"/>
          <w:bCs/>
          <w:color w:val="000000"/>
          <w:sz w:val="22"/>
          <w:szCs w:val="20"/>
        </w:rPr>
      </w:pPr>
      <w:r>
        <w:rPr>
          <w:rFonts w:hint="default" w:ascii="Times New Roman" w:hAnsi="Times New Roman" w:cs="Times New Roman"/>
          <w:b w:val="0"/>
          <w:bCs/>
          <w:color w:val="000000"/>
          <w:sz w:val="22"/>
          <w:szCs w:val="20"/>
        </w:rPr>
        <w:t>(3)</w:t>
      </w:r>
      <w:r>
        <w:rPr>
          <w:rFonts w:hint="eastAsia" w:ascii="Times New Roman" w:hAnsi="Times New Roman" w:cs="Times New Roman"/>
          <w:b w:val="0"/>
          <w:bCs/>
          <w:color w:val="000000"/>
          <w:sz w:val="22"/>
          <w:szCs w:val="20"/>
          <w:lang w:val="en-US" w:eastAsia="zh-CN"/>
        </w:rPr>
        <w:t xml:space="preserve"> </w:t>
      </w:r>
      <w:r>
        <w:rPr>
          <w:rFonts w:hint="default" w:ascii="Times New Roman" w:hAnsi="Times New Roman" w:eastAsia="Consolas" w:cs="Times New Roman"/>
          <w:b w:val="0"/>
          <w:bCs/>
          <w:color w:val="000000"/>
          <w:sz w:val="24"/>
        </w:rPr>
        <w:t>BigInteger</w:t>
      </w:r>
      <w:r>
        <w:rPr>
          <w:rFonts w:hint="default" w:ascii="Times New Roman" w:hAnsi="Times New Roman" w:cs="Times New Roman"/>
          <w:b w:val="0"/>
          <w:bCs/>
          <w:color w:val="000000"/>
          <w:sz w:val="24"/>
          <w:lang w:val="en-US" w:eastAsia="zh-CN"/>
        </w:rPr>
        <w:t>基本方法熟悉</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MC01;</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java.math.BigInteger;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java.util.Scanner;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TestBigInteger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Scanner </w:t>
      </w:r>
      <w:r>
        <w:rPr>
          <w:rFonts w:hint="eastAsia" w:ascii="Consolas" w:hAnsi="Consolas" w:eastAsia="Consolas"/>
          <w:color w:val="6A3E3E"/>
          <w:sz w:val="24"/>
          <w:u w:val="single"/>
        </w:rPr>
        <w:t>input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Scanner(System.</w:t>
      </w:r>
      <w:r>
        <w:rPr>
          <w:rFonts w:hint="eastAsia" w:ascii="Consolas" w:hAnsi="Consolas" w:eastAsia="Consolas"/>
          <w:b/>
          <w:i/>
          <w:color w:val="0000C0"/>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BigInteger </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"num1="</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6A3E3E"/>
          <w:sz w:val="24"/>
        </w:rPr>
        <w:t>input</w:t>
      </w:r>
      <w:r>
        <w:rPr>
          <w:rFonts w:hint="eastAsia" w:ascii="Consolas" w:hAnsi="Consolas" w:eastAsia="Consolas"/>
          <w:color w:val="000000"/>
          <w:sz w:val="24"/>
        </w:rPr>
        <w:t>.nextBigInteger();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"num2="</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6A3E3E"/>
          <w:sz w:val="24"/>
        </w:rPr>
        <w:t>input</w:t>
      </w:r>
      <w:r>
        <w:rPr>
          <w:rFonts w:hint="eastAsia" w:ascii="Consolas" w:hAnsi="Consolas" w:eastAsia="Consolas"/>
          <w:color w:val="000000"/>
          <w:sz w:val="24"/>
        </w:rPr>
        <w:t>.nextBigInteger();</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.add(</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.subtract(</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.multiply(</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.divide(</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.mod(</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2A00FF"/>
          <w:sz w:val="24"/>
        </w:rPr>
        <w:t>"gcd("</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num1</w:t>
      </w:r>
      <w:r>
        <w:rPr>
          <w:rFonts w:hint="eastAsia" w:ascii="Consolas" w:hAnsi="Consolas" w:eastAsia="Consolas"/>
          <w:color w:val="000000"/>
          <w:sz w:val="24"/>
        </w:rPr>
        <w:t>.gcd(</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eastAsia" w:ascii="Consolas" w:hAnsi="Consolas" w:eastAsia="Consolas"/>
          <w:sz w:val="24"/>
        </w:rPr>
      </w:pPr>
      <w:r>
        <w:rPr>
          <w:rFonts w:hint="eastAsia" w:ascii="Consolas" w:hAnsi="Consolas" w:eastAsia="Consolas"/>
          <w:color w:val="000000"/>
          <w:sz w:val="24"/>
        </w:rPr>
        <w:t>}</w:t>
      </w:r>
    </w:p>
    <w:p>
      <w:pPr>
        <w:pStyle w:val="10"/>
        <w:jc w:val="center"/>
      </w:pPr>
      <w:r>
        <w:drawing>
          <wp:inline distT="0" distB="0" distL="114300" distR="114300">
            <wp:extent cx="4819015" cy="3771265"/>
            <wp:effectExtent l="0" t="0" r="635" b="6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819015" cy="3771265"/>
                    </a:xfrm>
                    <a:prstGeom prst="rect">
                      <a:avLst/>
                    </a:prstGeom>
                    <a:noFill/>
                    <a:ln w="9525">
                      <a:noFill/>
                    </a:ln>
                  </pic:spPr>
                </pic:pic>
              </a:graphicData>
            </a:graphic>
          </wp:inline>
        </w:drawing>
      </w:r>
    </w:p>
    <w:p>
      <w:pPr>
        <w:pStyle w:val="10"/>
        <w:numPr>
          <w:ilvl w:val="0"/>
          <w:numId w:val="6"/>
        </w:numPr>
        <w:jc w:val="both"/>
        <w:rPr>
          <w:rFonts w:hint="default" w:ascii="Times New Roman" w:hAnsi="Times New Roman" w:cs="Times New Roman"/>
          <w:b w:val="0"/>
          <w:bCs/>
          <w:color w:val="000000"/>
          <w:sz w:val="24"/>
          <w:lang w:val="en-US" w:eastAsia="zh-CN"/>
        </w:rPr>
      </w:pPr>
      <w:r>
        <w:rPr>
          <w:rFonts w:hint="default" w:ascii="Times New Roman" w:hAnsi="Times New Roman" w:eastAsia="Consolas" w:cs="Times New Roman"/>
          <w:b w:val="0"/>
          <w:bCs/>
          <w:color w:val="000000"/>
          <w:sz w:val="24"/>
        </w:rPr>
        <w:t>BigDecimal</w:t>
      </w:r>
      <w:r>
        <w:rPr>
          <w:rFonts w:hint="default" w:ascii="Times New Roman" w:hAnsi="Times New Roman" w:cs="Times New Roman"/>
          <w:b w:val="0"/>
          <w:bCs/>
          <w:color w:val="000000"/>
          <w:sz w:val="24"/>
          <w:lang w:val="en-US" w:eastAsia="zh-CN"/>
        </w:rPr>
        <w:t>基本方法熟悉</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package</w:t>
      </w:r>
      <w:r>
        <w:rPr>
          <w:rFonts w:hint="eastAsia" w:ascii="Consolas" w:hAnsi="Consolas" w:eastAsia="Consolas"/>
          <w:color w:val="000000"/>
          <w:sz w:val="24"/>
        </w:rPr>
        <w:t xml:space="preserve"> MC01;</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java.math.BigDecimal;</w:t>
      </w:r>
    </w:p>
    <w:p>
      <w:pPr>
        <w:spacing w:beforeLines="0" w:afterLines="0"/>
        <w:jc w:val="left"/>
        <w:rPr>
          <w:rFonts w:hint="eastAsia" w:ascii="Consolas" w:hAnsi="Consolas" w:eastAsia="Consolas"/>
          <w:sz w:val="24"/>
        </w:rPr>
      </w:pPr>
      <w:r>
        <w:rPr>
          <w:rFonts w:hint="eastAsia" w:ascii="Consolas" w:hAnsi="Consolas" w:eastAsia="Consolas"/>
          <w:b/>
          <w:color w:val="7F0055"/>
          <w:sz w:val="24"/>
        </w:rPr>
        <w:t>import</w:t>
      </w:r>
      <w:r>
        <w:rPr>
          <w:rFonts w:hint="eastAsia" w:ascii="Consolas" w:hAnsi="Consolas" w:eastAsia="Consolas"/>
          <w:color w:val="000000"/>
          <w:sz w:val="24"/>
        </w:rPr>
        <w:t xml:space="preserve"> java.util.Scanner;</w:t>
      </w:r>
    </w:p>
    <w:p>
      <w:pPr>
        <w:spacing w:beforeLines="0" w:afterLines="0"/>
        <w:jc w:val="left"/>
        <w:rPr>
          <w:rFonts w:hint="eastAsia" w:ascii="Consolas" w:hAnsi="Consolas" w:eastAsia="Consolas"/>
          <w:sz w:val="24"/>
        </w:rPr>
      </w:pP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class</w:t>
      </w:r>
      <w:r>
        <w:rPr>
          <w:rFonts w:hint="eastAsia" w:ascii="Consolas" w:hAnsi="Consolas" w:eastAsia="Consolas"/>
          <w:color w:val="000000"/>
          <w:sz w:val="24"/>
        </w:rPr>
        <w:t xml:space="preserve"> TestBigDecimal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b/>
          <w:color w:val="7F0055"/>
          <w:sz w:val="24"/>
        </w:rPr>
        <w:t>public</w:t>
      </w:r>
      <w:r>
        <w:rPr>
          <w:rFonts w:hint="eastAsia" w:ascii="Consolas" w:hAnsi="Consolas" w:eastAsia="Consolas"/>
          <w:color w:val="000000"/>
          <w:sz w:val="24"/>
        </w:rPr>
        <w:t xml:space="preserve"> </w:t>
      </w:r>
      <w:r>
        <w:rPr>
          <w:rFonts w:hint="eastAsia" w:ascii="Consolas" w:hAnsi="Consolas" w:eastAsia="Consolas"/>
          <w:b/>
          <w:color w:val="7F0055"/>
          <w:sz w:val="24"/>
        </w:rPr>
        <w:t>static</w:t>
      </w:r>
      <w:r>
        <w:rPr>
          <w:rFonts w:hint="eastAsia" w:ascii="Consolas" w:hAnsi="Consolas" w:eastAsia="Consolas"/>
          <w:color w:val="000000"/>
          <w:sz w:val="24"/>
        </w:rPr>
        <w:t xml:space="preserve"> </w:t>
      </w:r>
      <w:r>
        <w:rPr>
          <w:rFonts w:hint="eastAsia" w:ascii="Consolas" w:hAnsi="Consolas" w:eastAsia="Consolas"/>
          <w:b/>
          <w:color w:val="7F0055"/>
          <w:sz w:val="24"/>
        </w:rPr>
        <w:t>void</w:t>
      </w:r>
      <w:r>
        <w:rPr>
          <w:rFonts w:hint="eastAsia" w:ascii="Consolas" w:hAnsi="Consolas" w:eastAsia="Consolas"/>
          <w:color w:val="000000"/>
          <w:sz w:val="24"/>
        </w:rPr>
        <w:t xml:space="preserve"> main(String[] </w:t>
      </w:r>
      <w:r>
        <w:rPr>
          <w:rFonts w:hint="eastAsia" w:ascii="Consolas" w:hAnsi="Consolas" w:eastAsia="Consolas"/>
          <w:color w:val="6A3E3E"/>
          <w:sz w:val="24"/>
        </w:rPr>
        <w:t>args</w:t>
      </w:r>
      <w:r>
        <w:rPr>
          <w:rFonts w:hint="eastAsia" w:ascii="Consolas" w:hAnsi="Consolas" w:eastAsia="Consolas"/>
          <w:color w:val="000000"/>
          <w:sz w:val="24"/>
        </w:rPr>
        <w:t>) {</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3F7F5F"/>
          <w:sz w:val="24"/>
        </w:rPr>
        <w:t xml:space="preserve">// </w:t>
      </w:r>
      <w:r>
        <w:rPr>
          <w:rFonts w:hint="eastAsia" w:ascii="Consolas" w:hAnsi="Consolas" w:eastAsia="Consolas"/>
          <w:b/>
          <w:color w:val="7F9FBF"/>
          <w:sz w:val="24"/>
        </w:rPr>
        <w:t>TODO</w:t>
      </w:r>
      <w:r>
        <w:rPr>
          <w:rFonts w:hint="eastAsia" w:ascii="Consolas" w:hAnsi="Consolas" w:eastAsia="Consolas"/>
          <w:color w:val="3F7F5F"/>
          <w:sz w:val="24"/>
        </w:rPr>
        <w:t xml:space="preserve"> Auto-generated method stub</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Scanner </w:t>
      </w:r>
      <w:r>
        <w:rPr>
          <w:rFonts w:hint="eastAsia" w:ascii="Consolas" w:hAnsi="Consolas" w:eastAsia="Consolas"/>
          <w:color w:val="6A3E3E"/>
          <w:sz w:val="24"/>
          <w:u w:val="single"/>
        </w:rPr>
        <w:t>input</w:t>
      </w:r>
      <w:r>
        <w:rPr>
          <w:rFonts w:hint="eastAsia" w:ascii="Consolas" w:hAnsi="Consolas" w:eastAsia="Consolas"/>
          <w:color w:val="000000"/>
          <w:sz w:val="24"/>
        </w:rPr>
        <w:t>=</w:t>
      </w:r>
      <w:r>
        <w:rPr>
          <w:rFonts w:hint="eastAsia" w:ascii="Consolas" w:hAnsi="Consolas" w:eastAsia="Consolas"/>
          <w:b/>
          <w:color w:val="7F0055"/>
          <w:sz w:val="24"/>
        </w:rPr>
        <w:t>new</w:t>
      </w:r>
      <w:r>
        <w:rPr>
          <w:rFonts w:hint="eastAsia" w:ascii="Consolas" w:hAnsi="Consolas" w:eastAsia="Consolas"/>
          <w:color w:val="000000"/>
          <w:sz w:val="24"/>
        </w:rPr>
        <w:t xml:space="preserve"> Scanner(System.</w:t>
      </w:r>
      <w:r>
        <w:rPr>
          <w:rFonts w:hint="eastAsia" w:ascii="Consolas" w:hAnsi="Consolas" w:eastAsia="Consolas"/>
          <w:b/>
          <w:i/>
          <w:color w:val="0000C0"/>
          <w:sz w:val="24"/>
        </w:rPr>
        <w:t>in</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 xml:space="preserve">BigDecimal </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"num1="</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6A3E3E"/>
          <w:sz w:val="24"/>
        </w:rPr>
        <w:t>input</w:t>
      </w:r>
      <w:r>
        <w:rPr>
          <w:rFonts w:hint="eastAsia" w:ascii="Consolas" w:hAnsi="Consolas" w:eastAsia="Consolas"/>
          <w:color w:val="000000"/>
          <w:sz w:val="24"/>
        </w:rPr>
        <w:t>.nextBigDecimal();</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w:t>
      </w:r>
      <w:r>
        <w:rPr>
          <w:rFonts w:hint="eastAsia" w:ascii="Consolas" w:hAnsi="Consolas" w:eastAsia="Consolas"/>
          <w:color w:val="2A00FF"/>
          <w:sz w:val="24"/>
        </w:rPr>
        <w:t>"num2="</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6A3E3E"/>
          <w:sz w:val="24"/>
        </w:rPr>
        <w:t>input</w:t>
      </w:r>
      <w:r>
        <w:rPr>
          <w:rFonts w:hint="eastAsia" w:ascii="Consolas" w:hAnsi="Consolas" w:eastAsia="Consolas"/>
          <w:color w:val="000000"/>
          <w:sz w:val="24"/>
        </w:rPr>
        <w:t>.nextBigDecimal();</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w:t>
      </w:r>
      <w:r>
        <w:rPr>
          <w:rFonts w:hint="eastAsia" w:ascii="Consolas" w:hAnsi="Consolas" w:eastAsia="Consolas"/>
          <w:color w:val="000000"/>
          <w:sz w:val="24"/>
          <w:u w:val="single"/>
        </w:rPr>
        <w:t>println</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.add(</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.subtract(</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.multiply(</w:t>
      </w:r>
      <w:r>
        <w:rPr>
          <w:rFonts w:hint="eastAsia" w:ascii="Consolas" w:hAnsi="Consolas" w:eastAsia="Consolas"/>
          <w:color w:val="6A3E3E"/>
          <w:sz w:val="24"/>
        </w:rPr>
        <w:t>num2</w:t>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r>
        <w:rPr>
          <w:rFonts w:hint="eastAsia" w:ascii="Consolas" w:hAnsi="Consolas" w:eastAsia="Consolas"/>
          <w:color w:val="000000"/>
          <w:sz w:val="24"/>
        </w:rPr>
        <w:t>System.</w:t>
      </w:r>
      <w:r>
        <w:rPr>
          <w:rFonts w:hint="eastAsia" w:ascii="Consolas" w:hAnsi="Consolas" w:eastAsia="Consolas"/>
          <w:b/>
          <w:i/>
          <w:color w:val="0000C0"/>
          <w:sz w:val="24"/>
        </w:rPr>
        <w:t>out</w:t>
      </w:r>
      <w:r>
        <w:rPr>
          <w:rFonts w:hint="eastAsia" w:ascii="Consolas" w:hAnsi="Consolas" w:eastAsia="Consolas"/>
          <w:color w:val="000000"/>
          <w:sz w:val="24"/>
        </w:rPr>
        <w:t>.println(</w:t>
      </w:r>
      <w:r>
        <w:rPr>
          <w:rFonts w:hint="eastAsia" w:ascii="Consolas" w:hAnsi="Consolas" w:eastAsia="Consolas"/>
          <w:color w:val="6A3E3E"/>
          <w:sz w:val="24"/>
          <w:highlight w:val="lightGray"/>
        </w:rPr>
        <w:t>num1</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rPr>
        <w:t>num2</w:t>
      </w:r>
      <w:r>
        <w:rPr>
          <w:rFonts w:hint="eastAsia" w:ascii="Consolas" w:hAnsi="Consolas" w:eastAsia="Consolas"/>
          <w:color w:val="000000"/>
          <w:sz w:val="24"/>
        </w:rPr>
        <w:t>+</w:t>
      </w:r>
      <w:r>
        <w:rPr>
          <w:rFonts w:hint="eastAsia" w:ascii="Consolas" w:hAnsi="Consolas" w:eastAsia="Consolas"/>
          <w:color w:val="2A00FF"/>
          <w:sz w:val="24"/>
        </w:rPr>
        <w:t>"="</w:t>
      </w:r>
      <w:r>
        <w:rPr>
          <w:rFonts w:hint="eastAsia" w:ascii="Consolas" w:hAnsi="Consolas" w:eastAsia="Consolas"/>
          <w:color w:val="000000"/>
          <w:sz w:val="24"/>
        </w:rPr>
        <w:t>+</w:t>
      </w:r>
      <w:r>
        <w:rPr>
          <w:rFonts w:hint="eastAsia" w:ascii="Consolas" w:hAnsi="Consolas" w:eastAsia="Consolas"/>
          <w:color w:val="6A3E3E"/>
          <w:sz w:val="24"/>
          <w:highlight w:val="lightGray"/>
        </w:rPr>
        <w:t>num1</w:t>
      </w:r>
      <w:r>
        <w:rPr>
          <w:rFonts w:hint="eastAsia" w:ascii="Consolas" w:hAnsi="Consolas" w:eastAsia="Consolas"/>
          <w:color w:val="000000"/>
          <w:sz w:val="24"/>
        </w:rPr>
        <w:t>.divide(</w:t>
      </w:r>
      <w:r>
        <w:rPr>
          <w:rFonts w:hint="eastAsia" w:ascii="Consolas" w:hAnsi="Consolas" w:eastAsia="Consolas"/>
          <w:color w:val="6A3E3E"/>
          <w:sz w:val="24"/>
        </w:rPr>
        <w:t>num2</w:t>
      </w:r>
      <w:r>
        <w:rPr>
          <w:rFonts w:hint="eastAsia" w:ascii="Consolas" w:hAnsi="Consolas" w:eastAsia="Consolas"/>
          <w:color w:val="000000"/>
          <w:sz w:val="24"/>
        </w:rPr>
        <w:t>,2,BigDecimal.</w:t>
      </w:r>
      <w:r>
        <w:rPr>
          <w:rFonts w:hint="eastAsia" w:ascii="Consolas" w:hAnsi="Consolas" w:eastAsia="Consolas"/>
          <w:b/>
          <w:i/>
          <w:color w:val="0000C0"/>
          <w:sz w:val="24"/>
        </w:rPr>
        <w:t>ROUND_HALF_EVEN</w:t>
      </w:r>
      <w:r>
        <w:rPr>
          <w:rFonts w:hint="eastAsia" w:ascii="Consolas" w:hAnsi="Consolas" w:eastAsia="Consolas"/>
          <w:color w:val="000000"/>
          <w:sz w:val="24"/>
        </w:rPr>
        <w:t>));</w:t>
      </w:r>
      <w:r>
        <w:rPr>
          <w:rFonts w:hint="eastAsia" w:ascii="Consolas" w:hAnsi="Consolas" w:eastAsia="Consolas"/>
          <w:color w:val="3F7F5F"/>
          <w:sz w:val="24"/>
        </w:rPr>
        <w:t>//保留2位小数，四舍五入</w:t>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ab/>
      </w:r>
    </w:p>
    <w:p>
      <w:pPr>
        <w:spacing w:beforeLines="0" w:afterLines="0"/>
        <w:jc w:val="left"/>
        <w:rPr>
          <w:rFonts w:hint="eastAsia" w:ascii="Consolas" w:hAnsi="Consolas" w:eastAsia="Consolas"/>
          <w:sz w:val="24"/>
        </w:rPr>
      </w:pPr>
      <w:r>
        <w:rPr>
          <w:rFonts w:hint="eastAsia" w:ascii="Consolas" w:hAnsi="Consolas" w:eastAsia="Consolas"/>
          <w:color w:val="000000"/>
          <w:sz w:val="24"/>
        </w:rPr>
        <w:tab/>
      </w:r>
      <w:r>
        <w:rPr>
          <w:rFonts w:hint="eastAsia" w:ascii="Consolas" w:hAnsi="Consolas" w:eastAsia="Consolas"/>
          <w:color w:val="000000"/>
          <w:sz w:val="24"/>
        </w:rPr>
        <w:t>}</w:t>
      </w:r>
    </w:p>
    <w:p>
      <w:pPr>
        <w:spacing w:beforeLines="0" w:afterLines="0"/>
        <w:jc w:val="left"/>
        <w:rPr>
          <w:rFonts w:hint="eastAsia" w:ascii="Consolas" w:hAnsi="Consolas" w:eastAsia="Consolas"/>
          <w:sz w:val="24"/>
        </w:rPr>
      </w:pPr>
    </w:p>
    <w:p>
      <w:pPr>
        <w:spacing w:beforeLines="0" w:afterLines="0"/>
        <w:jc w:val="left"/>
        <w:rPr>
          <w:rFonts w:hint="default" w:ascii="Times New Roman" w:hAnsi="Times New Roman" w:cs="Times New Roman"/>
          <w:b w:val="0"/>
          <w:bCs/>
          <w:color w:val="000000"/>
          <w:sz w:val="24"/>
          <w:lang w:val="en-US" w:eastAsia="zh-CN"/>
        </w:rPr>
      </w:pPr>
      <w:r>
        <w:rPr>
          <w:rFonts w:hint="eastAsia" w:ascii="Consolas" w:hAnsi="Consolas" w:eastAsia="Consolas"/>
          <w:color w:val="000000"/>
          <w:sz w:val="24"/>
        </w:rPr>
        <w:t>}</w:t>
      </w:r>
    </w:p>
    <w:p>
      <w:pPr>
        <w:pStyle w:val="10"/>
        <w:jc w:val="center"/>
      </w:pPr>
      <w:r>
        <w:drawing>
          <wp:inline distT="0" distB="0" distL="114300" distR="114300">
            <wp:extent cx="4819015" cy="4257040"/>
            <wp:effectExtent l="0" t="0" r="635" b="1016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9"/>
                    <a:stretch>
                      <a:fillRect/>
                    </a:stretch>
                  </pic:blipFill>
                  <pic:spPr>
                    <a:xfrm>
                      <a:off x="0" y="0"/>
                      <a:ext cx="4819015" cy="4257040"/>
                    </a:xfrm>
                    <a:prstGeom prst="rect">
                      <a:avLst/>
                    </a:prstGeom>
                    <a:noFill/>
                    <a:ln w="9525">
                      <a:noFill/>
                    </a:ln>
                  </pic:spPr>
                </pic:pic>
              </a:graphicData>
            </a:graphic>
          </wp:inline>
        </w:drawing>
      </w:r>
    </w:p>
    <w:p>
      <w:pPr>
        <w:pStyle w:val="10"/>
        <w:jc w:val="both"/>
        <w:rPr>
          <w:rFonts w:hint="default" w:ascii="Times New Roman" w:hAnsi="Times New Roman" w:eastAsia="宋体" w:cs="Times New Roman"/>
          <w:lang w:val="en-US" w:eastAsia="zh-CN"/>
        </w:rPr>
      </w:pP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在互联网查阅其它与密码学有关的编程资源，列出这些资源的网址，并予以简单介绍。</w:t>
      </w:r>
    </w:p>
    <w:p>
      <w:pPr>
        <w:pStyle w:val="10"/>
        <w:jc w:val="both"/>
        <w:rPr>
          <w:rFonts w:hint="default" w:ascii="Times New Roman" w:hAnsi="Times New Roman" w:cs="Times New Roman" w:eastAsiaTheme="minorEastAsia"/>
          <w:b w:val="0"/>
          <w:bCs w:val="0"/>
          <w:i w:val="0"/>
          <w:caps w:val="0"/>
          <w:color w:val="000000"/>
          <w:spacing w:val="0"/>
          <w:sz w:val="24"/>
          <w:szCs w:val="24"/>
          <w:shd w:val="clear" w:fill="FFFFFF"/>
        </w:rPr>
      </w:pPr>
      <w:r>
        <w:rPr>
          <w:rFonts w:hint="default" w:ascii="Times New Roman" w:hAnsi="Times New Roman" w:cs="Times New Roman" w:eastAsiaTheme="minorEastAsia"/>
          <w:b w:val="0"/>
          <w:bCs w:val="0"/>
          <w:sz w:val="24"/>
          <w:szCs w:val="24"/>
          <w:lang w:val="en-US" w:eastAsia="zh-CN"/>
        </w:rPr>
        <w:fldChar w:fldCharType="begin"/>
      </w:r>
      <w:r>
        <w:rPr>
          <w:rFonts w:hint="default" w:ascii="Times New Roman" w:hAnsi="Times New Roman" w:cs="Times New Roman" w:eastAsiaTheme="minorEastAsia"/>
          <w:b w:val="0"/>
          <w:bCs w:val="0"/>
          <w:sz w:val="24"/>
          <w:szCs w:val="24"/>
          <w:lang w:val="en-US" w:eastAsia="zh-CN"/>
        </w:rPr>
        <w:instrText xml:space="preserve"> HYPERLINK "http://people.csail.mit.edu/rivest/publications.html" </w:instrText>
      </w:r>
      <w:r>
        <w:rPr>
          <w:rFonts w:hint="default" w:ascii="Times New Roman" w:hAnsi="Times New Roman" w:cs="Times New Roman" w:eastAsiaTheme="minorEastAsia"/>
          <w:b w:val="0"/>
          <w:bCs w:val="0"/>
          <w:sz w:val="24"/>
          <w:szCs w:val="24"/>
          <w:lang w:val="en-US" w:eastAsia="zh-CN"/>
        </w:rPr>
        <w:fldChar w:fldCharType="separate"/>
      </w:r>
      <w:r>
        <w:rPr>
          <w:rStyle w:val="16"/>
          <w:rFonts w:hint="default" w:ascii="Times New Roman" w:hAnsi="Times New Roman" w:cs="Times New Roman" w:eastAsiaTheme="minorEastAsia"/>
          <w:b w:val="0"/>
          <w:bCs w:val="0"/>
          <w:sz w:val="24"/>
          <w:szCs w:val="24"/>
          <w:lang w:val="en-US" w:eastAsia="zh-CN"/>
        </w:rPr>
        <w:t>http://people.csail.mit.edu/rivest/publications.html</w:t>
      </w:r>
      <w:r>
        <w:rPr>
          <w:rFonts w:hint="default" w:ascii="Times New Roman" w:hAnsi="Times New Roman" w:cs="Times New Roman" w:eastAsiaTheme="minorEastAsia"/>
          <w:b w:val="0"/>
          <w:bCs w:val="0"/>
          <w:sz w:val="24"/>
          <w:szCs w:val="24"/>
          <w:lang w:val="en-US" w:eastAsia="zh-CN"/>
        </w:rPr>
        <w:fldChar w:fldCharType="end"/>
      </w:r>
      <w:r>
        <w:rPr>
          <w:rFonts w:hint="default" w:ascii="Times New Roman" w:hAnsi="Times New Roman" w:cs="Times New Roman" w:eastAsiaTheme="minorEastAsia"/>
          <w:b w:val="0"/>
          <w:bCs w:val="0"/>
          <w:sz w:val="24"/>
          <w:szCs w:val="24"/>
          <w:lang w:val="en-US" w:eastAsia="zh-CN"/>
        </w:rPr>
        <w:t xml:space="preserve"> </w:t>
      </w:r>
      <w:r>
        <w:rPr>
          <w:rFonts w:hint="default" w:ascii="Times New Roman" w:hAnsi="Times New Roman" w:cs="Times New Roman" w:eastAsiaTheme="minorEastAsia"/>
          <w:b w:val="0"/>
          <w:bCs w:val="0"/>
          <w:i w:val="0"/>
          <w:caps w:val="0"/>
          <w:color w:val="000000"/>
          <w:spacing w:val="0"/>
          <w:sz w:val="24"/>
          <w:szCs w:val="24"/>
          <w:shd w:val="clear" w:fill="FFFFFF"/>
        </w:rPr>
        <w:t>- 收集著名密码专家Ronald L. Rivest重要文献的网页。</w:t>
      </w:r>
    </w:p>
    <w:p>
      <w:pPr>
        <w:pStyle w:val="10"/>
        <w:jc w:val="both"/>
        <w:rPr>
          <w:rFonts w:hint="default" w:ascii="Times New Roman" w:hAnsi="Times New Roman" w:cs="Times New Roman" w:eastAsiaTheme="minorEastAsia"/>
          <w:b w:val="0"/>
          <w:bCs w:val="0"/>
          <w:i w:val="0"/>
          <w:caps w:val="0"/>
          <w:color w:val="000000"/>
          <w:spacing w:val="0"/>
          <w:sz w:val="24"/>
          <w:szCs w:val="24"/>
          <w:shd w:val="clear" w:fill="FFFFFF"/>
        </w:rPr>
      </w:pPr>
      <w:r>
        <w:rPr>
          <w:rFonts w:hint="default" w:ascii="Times New Roman" w:hAnsi="Times New Roman" w:cs="Times New Roman" w:eastAsiaTheme="minorEastAsia"/>
          <w:b w:val="0"/>
          <w:bCs w:val="0"/>
          <w:i w:val="0"/>
          <w:caps w:val="0"/>
          <w:color w:val="000000"/>
          <w:spacing w:val="0"/>
          <w:sz w:val="24"/>
          <w:szCs w:val="24"/>
          <w:shd w:val="clear" w:fill="FFFFFF"/>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rPr>
        <w:instrText xml:space="preserve"> HYPERLINK "http://random.mat.sbg.ac.at/" </w:instrText>
      </w:r>
      <w:r>
        <w:rPr>
          <w:rFonts w:hint="default" w:ascii="Times New Roman" w:hAnsi="Times New Roman" w:cs="Times New Roman" w:eastAsiaTheme="minorEastAsia"/>
          <w:b w:val="0"/>
          <w:bCs w:val="0"/>
          <w:i w:val="0"/>
          <w:caps w:val="0"/>
          <w:color w:val="000000"/>
          <w:spacing w:val="0"/>
          <w:sz w:val="24"/>
          <w:szCs w:val="24"/>
          <w:shd w:val="clear" w:fill="FFFFFF"/>
        </w:rPr>
        <w:fldChar w:fldCharType="separate"/>
      </w:r>
      <w:r>
        <w:rPr>
          <w:rStyle w:val="16"/>
          <w:rFonts w:hint="default" w:ascii="Times New Roman" w:hAnsi="Times New Roman" w:cs="Times New Roman" w:eastAsiaTheme="minorEastAsia"/>
          <w:b w:val="0"/>
          <w:bCs w:val="0"/>
          <w:i w:val="0"/>
          <w:caps w:val="0"/>
          <w:spacing w:val="0"/>
          <w:sz w:val="24"/>
          <w:szCs w:val="24"/>
          <w:shd w:val="clear" w:fill="FFFFFF"/>
        </w:rPr>
        <w:t>http://random.mat.sbg.ac.at/</w:t>
      </w:r>
      <w:r>
        <w:rPr>
          <w:rFonts w:hint="default" w:ascii="Times New Roman" w:hAnsi="Times New Roman" w:cs="Times New Roman" w:eastAsiaTheme="minorEastAsia"/>
          <w:b w:val="0"/>
          <w:bCs w:val="0"/>
          <w:i w:val="0"/>
          <w:caps w:val="0"/>
          <w:color w:val="000000"/>
          <w:spacing w:val="0"/>
          <w:sz w:val="24"/>
          <w:szCs w:val="24"/>
          <w:shd w:val="clear" w:fill="FFFFFF"/>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 xml:space="preserve"> </w:t>
      </w:r>
      <w:r>
        <w:rPr>
          <w:rFonts w:hint="default" w:ascii="Times New Roman" w:hAnsi="Times New Roman" w:cs="Times New Roman" w:eastAsiaTheme="minorEastAsia"/>
          <w:b w:val="0"/>
          <w:bCs w:val="0"/>
          <w:i w:val="0"/>
          <w:caps w:val="0"/>
          <w:color w:val="000000"/>
          <w:spacing w:val="0"/>
          <w:sz w:val="24"/>
          <w:szCs w:val="24"/>
          <w:shd w:val="clear" w:fill="FFFFFF"/>
        </w:rPr>
        <w:t>- 萨尔茨堡大学数学系关于随机数生成理论和实践的主页。</w:t>
      </w:r>
    </w:p>
    <w:p>
      <w:pPr>
        <w:pStyle w:val="10"/>
        <w:jc w:val="both"/>
        <w:rPr>
          <w:rFonts w:hint="default" w:ascii="Times New Roman" w:hAnsi="Times New Roman" w:cs="Times New Roman" w:eastAsiaTheme="minorEastAsia"/>
          <w:b w:val="0"/>
          <w:bCs w:val="0"/>
          <w:i w:val="0"/>
          <w:caps w:val="0"/>
          <w:color w:val="00000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00"/>
          <w:spacing w:val="0"/>
          <w:sz w:val="24"/>
          <w:szCs w:val="24"/>
          <w:shd w:val="clear" w:fill="FFFFFF"/>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rPr>
        <w:instrText xml:space="preserve"> HYPERLINK "http://blog.csdn.net/aaaaatiger/article/details/2137302" </w:instrText>
      </w:r>
      <w:r>
        <w:rPr>
          <w:rFonts w:hint="default" w:ascii="Times New Roman" w:hAnsi="Times New Roman" w:cs="Times New Roman" w:eastAsiaTheme="minorEastAsia"/>
          <w:b w:val="0"/>
          <w:bCs w:val="0"/>
          <w:i w:val="0"/>
          <w:caps w:val="0"/>
          <w:color w:val="000000"/>
          <w:spacing w:val="0"/>
          <w:sz w:val="24"/>
          <w:szCs w:val="24"/>
          <w:shd w:val="clear" w:fill="FFFFFF"/>
        </w:rPr>
        <w:fldChar w:fldCharType="separate"/>
      </w:r>
      <w:r>
        <w:rPr>
          <w:rStyle w:val="16"/>
          <w:rFonts w:hint="default" w:ascii="Times New Roman" w:hAnsi="Times New Roman" w:cs="Times New Roman" w:eastAsiaTheme="minorEastAsia"/>
          <w:b w:val="0"/>
          <w:bCs w:val="0"/>
          <w:i w:val="0"/>
          <w:caps w:val="0"/>
          <w:spacing w:val="0"/>
          <w:sz w:val="24"/>
          <w:szCs w:val="24"/>
          <w:shd w:val="clear" w:fill="FFFFFF"/>
        </w:rPr>
        <w:t>http://blog.csdn.net/aaaaatiger/article/details/2137302</w:t>
      </w:r>
      <w:r>
        <w:rPr>
          <w:rFonts w:hint="default" w:ascii="Times New Roman" w:hAnsi="Times New Roman" w:cs="Times New Roman" w:eastAsiaTheme="minorEastAsia"/>
          <w:b w:val="0"/>
          <w:bCs w:val="0"/>
          <w:i w:val="0"/>
          <w:caps w:val="0"/>
          <w:color w:val="000000"/>
          <w:spacing w:val="0"/>
          <w:sz w:val="24"/>
          <w:szCs w:val="24"/>
          <w:shd w:val="clear" w:fill="FFFFFF"/>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 xml:space="preserve"> - 收集了对密码学概述的网站和许多密码算法的文献。</w:t>
      </w:r>
    </w:p>
    <w:p>
      <w:pPr>
        <w:pStyle w:val="10"/>
        <w:jc w:val="both"/>
        <w:rPr>
          <w:rFonts w:hint="default" w:ascii="Times New Roman" w:hAnsi="Times New Roman" w:cs="Times New Roman" w:eastAsiaTheme="minorEastAsia"/>
          <w:b w:val="0"/>
          <w:bCs w:val="0"/>
          <w:i w:val="0"/>
          <w:caps w:val="0"/>
          <w:color w:val="00000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instrText xml:space="preserve"> HYPERLINK "http://www.pediy.com/default.php" </w:instrTex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spacing w:val="0"/>
          <w:sz w:val="24"/>
          <w:szCs w:val="24"/>
          <w:shd w:val="clear" w:fill="FFFFFF"/>
          <w:lang w:val="en-US" w:eastAsia="zh-CN"/>
        </w:rPr>
        <w:t>http://www.pediy.com/default.php</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 xml:space="preserve"> - 看雪论坛是个</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instrText xml:space="preserve"> HYPERLINK "http://baike.baidu.com/view/2365355.htm" \t "http://baike.baidu.com/_blank" </w:instrTex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separate"/>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软件安全</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技术交流场所，为安全技术爱好者提供一个技术交流平台和资源。从单一版块『</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instrText xml:space="preserve"> HYPERLINK "http://baike.baidu.com/view/272933.htm" \t "http://baike.baidu.com/_blank" </w:instrTex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separate"/>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软件调试</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论坛』，发展到以软件安全技术为主题多个版块的综合论坛。</w:t>
      </w:r>
    </w:p>
    <w:p>
      <w:pPr>
        <w:pStyle w:val="10"/>
        <w:jc w:val="both"/>
        <w:rPr>
          <w:rFonts w:hint="default" w:ascii="Times New Roman" w:hAnsi="Times New Roman" w:cs="Times New Roman" w:eastAsiaTheme="minorEastAsia"/>
          <w:b w:val="0"/>
          <w:bCs w:val="0"/>
          <w:i w:val="0"/>
          <w:caps w:val="0"/>
          <w:color w:val="000000"/>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instrText xml:space="preserve"> HYPERLINK "http://www.csdn.net/tag/%E5%AF%86%E7%A0%81%E5%AD%A6" </w:instrTex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spacing w:val="0"/>
          <w:sz w:val="24"/>
          <w:szCs w:val="24"/>
          <w:shd w:val="clear" w:fill="FFFFFF"/>
          <w:lang w:val="en-US" w:eastAsia="zh-CN"/>
        </w:rPr>
        <w:t>http://www.csdn.net/tag/%E5%AF%86%E7%A0%81%E5%AD%A6</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 xml:space="preserve"> - CSDN上的密码学专栏，但是内容不多</w:t>
      </w:r>
    </w:p>
    <w:p>
      <w:pPr>
        <w:pStyle w:val="10"/>
        <w:jc w:val="both"/>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instrText xml:space="preserve"> HYPERLINK "http://book.51cto.com/art/200812/101258.htm" </w:instrTex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spacing w:val="0"/>
          <w:sz w:val="24"/>
          <w:szCs w:val="24"/>
          <w:shd w:val="clear" w:fill="FFFFFF"/>
          <w:lang w:val="en-US" w:eastAsia="zh-CN"/>
        </w:rPr>
        <w:t>http://book.51cto.com/art/200812/101258.htm</w:t>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spacing w:val="0"/>
          <w:sz w:val="24"/>
          <w:szCs w:val="24"/>
          <w:shd w:val="clear" w:fill="FFFFFF"/>
          <w:lang w:val="en-US" w:eastAsia="zh-CN"/>
        </w:rPr>
        <w:t xml:space="preserve"> </w:t>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w:t>
      </w:r>
      <w:r>
        <w:rPr>
          <w:rFonts w:hint="default" w:ascii="Times New Roman" w:hAnsi="Times New Roman" w:cs="Times New Roman" w:eastAsiaTheme="minorEastAsia"/>
          <w:b w:val="0"/>
          <w:bCs w:val="0"/>
          <w:i w:val="0"/>
          <w:caps w:val="0"/>
          <w:color w:val="000000" w:themeColor="text1"/>
          <w:spacing w:val="0"/>
          <w:sz w:val="24"/>
          <w:szCs w:val="24"/>
        </w:rPr>
        <w:t>密码学与网络安全</w:t>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》电子书</w:t>
      </w:r>
    </w:p>
    <w:p>
      <w:pPr>
        <w:pStyle w:val="10"/>
        <w:jc w:val="both"/>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instrText xml:space="preserve"> HYPERLINK "http://bbs.sciencenet.cn/forum.php?mod=forumdisplay&amp;fid=108" </w:instrTex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separate"/>
      </w:r>
      <w:r>
        <w:rPr>
          <w:rStyle w:val="13"/>
          <w:rFonts w:hint="default" w:ascii="Times New Roman" w:hAnsi="Times New Roman" w:cs="Times New Roman" w:eastAsiaTheme="minorEastAsia"/>
          <w:b w:val="0"/>
          <w:bCs w:val="0"/>
          <w:i w:val="0"/>
          <w:caps w:val="0"/>
          <w:color w:val="0000FF"/>
          <w:spacing w:val="0"/>
          <w:sz w:val="24"/>
          <w:szCs w:val="24"/>
          <w:shd w:val="clear" w:fill="FFFFFF"/>
          <w:lang w:val="en-US" w:eastAsia="zh-CN"/>
        </w:rPr>
        <w:t>http://bbs.sciencenet.cn/forum.php?mod=forumdisplay&amp;fid=108</w: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end"/>
      </w:r>
      <w:r>
        <w:rPr>
          <w:rFonts w:hint="eastAsia" w:ascii="Times New Roman" w:hAnsi="Times New Roman" w:cs="Times New Roman" w:eastAsiaTheme="minorEastAsia"/>
          <w:b w:val="0"/>
          <w:bCs w:val="0"/>
          <w:i w:val="0"/>
          <w:caps w:val="0"/>
          <w:color w:val="000000" w:themeColor="text1"/>
          <w:spacing w:val="0"/>
          <w:sz w:val="24"/>
          <w:szCs w:val="24"/>
          <w:shd w:val="clear" w:fill="FFFFFF"/>
          <w:lang w:val="en-US" w:eastAsia="zh-CN"/>
        </w:rPr>
        <w:t xml:space="preserve"> </w:t>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 xml:space="preserve"> sciencenet.cn</w:t>
      </w:r>
      <w:r>
        <w:rPr>
          <w:rFonts w:hint="eastAsia" w:ascii="Times New Roman" w:hAnsi="Times New Roman" w:cs="Times New Roman" w:eastAsiaTheme="minorEastAsia"/>
          <w:b w:val="0"/>
          <w:bCs w:val="0"/>
          <w:i w:val="0"/>
          <w:caps w:val="0"/>
          <w:color w:val="000000" w:themeColor="text1"/>
          <w:spacing w:val="0"/>
          <w:sz w:val="24"/>
          <w:szCs w:val="24"/>
          <w:shd w:val="clear" w:fill="FFFFFF"/>
          <w:lang w:val="en-US" w:eastAsia="zh-CN"/>
        </w:rPr>
        <w:t xml:space="preserve"> </w:t>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下的密码学专栏</w:t>
      </w:r>
    </w:p>
    <w:p>
      <w:pPr>
        <w:pStyle w:val="10"/>
        <w:jc w:val="both"/>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instrText xml:space="preserve"> HYPERLINK "http://wenku.baidu.com/link?url=dFBSuZjBAMdktSoKVKzVwcHCMj2FXGITuliN-j0p4bRbzRAdl9Z0gtX1EkIAApp7kGxqKfT8dPTkqqomwnaQguU_7T05FHD7k2MVEYO6WN7" </w:instrTex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color w:val="0000FF"/>
          <w:spacing w:val="0"/>
          <w:sz w:val="24"/>
          <w:szCs w:val="24"/>
          <w:shd w:val="clear" w:fill="FFFFFF"/>
          <w:lang w:val="en-US" w:eastAsia="zh-CN"/>
        </w:rPr>
        <w:t>http://wenku.baidu.com/link?url=dFBSuZjBAMdktSoKVKzVwcHCMj2FXGITuliN-j0p4bRbzRAdl9Z0gtX1EkIAApp7kGxqKfT8dPTkqqomwnaQguU_7T05FHD7k2MVEYO6WN7</w: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 xml:space="preserve"> -密码学方面的国内外著名网站汇总</w:t>
      </w:r>
    </w:p>
    <w:p>
      <w:pPr>
        <w:pStyle w:val="10"/>
        <w:jc w:val="both"/>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instrText xml:space="preserve"> HYPERLINK "http://crypto.stackexchange.com/questions" </w:instrTex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color w:val="0000FF"/>
          <w:spacing w:val="0"/>
          <w:sz w:val="24"/>
          <w:szCs w:val="24"/>
          <w:shd w:val="clear" w:fill="FFFFFF"/>
          <w:lang w:val="en-US" w:eastAsia="zh-CN"/>
        </w:rPr>
        <w:t>http://crypto.stackexchange.com/questions</w: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end"/>
      </w:r>
    </w:p>
    <w:p>
      <w:pPr>
        <w:pStyle w:val="10"/>
        <w:jc w:val="both"/>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pP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begin"/>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instrText xml:space="preserve"> HYPERLINK "http://cstheory.stackexchange.com/" </w:instrTex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separate"/>
      </w:r>
      <w:r>
        <w:rPr>
          <w:rStyle w:val="16"/>
          <w:rFonts w:hint="default" w:ascii="Times New Roman" w:hAnsi="Times New Roman" w:cs="Times New Roman" w:eastAsiaTheme="minorEastAsia"/>
          <w:b w:val="0"/>
          <w:bCs w:val="0"/>
          <w:i w:val="0"/>
          <w:caps w:val="0"/>
          <w:color w:val="0000FF"/>
          <w:spacing w:val="0"/>
          <w:sz w:val="24"/>
          <w:szCs w:val="24"/>
          <w:shd w:val="clear" w:fill="FFFFFF"/>
          <w:lang w:val="en-US" w:eastAsia="zh-CN"/>
        </w:rPr>
        <w:t>http://cstheory.stackexchange.com/</w:t>
      </w:r>
      <w:r>
        <w:rPr>
          <w:rFonts w:hint="default" w:ascii="Times New Roman" w:hAnsi="Times New Roman" w:cs="Times New Roman" w:eastAsiaTheme="minorEastAsia"/>
          <w:b w:val="0"/>
          <w:bCs w:val="0"/>
          <w:i w:val="0"/>
          <w:caps w:val="0"/>
          <w:color w:val="0000FF"/>
          <w:spacing w:val="0"/>
          <w:sz w:val="24"/>
          <w:szCs w:val="24"/>
          <w:shd w:val="clear" w:fill="FFFFFF"/>
          <w:lang w:val="en-US" w:eastAsia="zh-CN"/>
        </w:rPr>
        <w:fldChar w:fldCharType="end"/>
      </w:r>
      <w:r>
        <w:rPr>
          <w:rFonts w:hint="default" w:ascii="Times New Roman" w:hAnsi="Times New Roman" w:cs="Times New Roman" w:eastAsiaTheme="minorEastAsia"/>
          <w:b w:val="0"/>
          <w:bCs w:val="0"/>
          <w:i w:val="0"/>
          <w:caps w:val="0"/>
          <w:color w:val="000000" w:themeColor="text1"/>
          <w:spacing w:val="0"/>
          <w:sz w:val="24"/>
          <w:szCs w:val="24"/>
          <w:shd w:val="clear" w:fill="FFFFFF"/>
          <w:lang w:val="en-US" w:eastAsia="zh-CN"/>
        </w:rPr>
        <w:t xml:space="preserve"> 两个国外的密码学网站，有大量数学问题，遗憾的是回答者比较少</w:t>
      </w:r>
    </w:p>
    <w:p>
      <w:pPr>
        <w:pStyle w:val="10"/>
        <w:jc w:val="both"/>
        <w:rPr>
          <w:rFonts w:hint="eastAsia" w:ascii="Times New Roman" w:hAnsi="Times New Roman" w:cs="Times New Roman"/>
          <w:b w:val="0"/>
          <w:i w:val="0"/>
          <w:caps w:val="0"/>
          <w:color w:val="000000"/>
          <w:spacing w:val="0"/>
          <w:sz w:val="24"/>
          <w:szCs w:val="24"/>
          <w:shd w:val="clear" w:fill="FFFFFF"/>
          <w:lang w:val="en-US" w:eastAsia="zh-CN"/>
        </w:rPr>
      </w:pPr>
      <w:r>
        <w:rPr>
          <w:rFonts w:hint="default" w:ascii="Times New Roman" w:hAnsi="Times New Roman" w:cs="Times New Roman"/>
          <w:b w:val="0"/>
          <w:i w:val="0"/>
          <w:caps w:val="0"/>
          <w:color w:val="000000"/>
          <w:spacing w:val="0"/>
          <w:sz w:val="24"/>
          <w:szCs w:val="24"/>
          <w:shd w:val="clear" w:fill="FFFFFF"/>
          <w:lang w:val="en-US" w:eastAsia="zh-CN"/>
        </w:rPr>
        <w:fldChar w:fldCharType="begin"/>
      </w:r>
      <w:r>
        <w:rPr>
          <w:rFonts w:hint="default" w:ascii="Times New Roman" w:hAnsi="Times New Roman" w:cs="Times New Roman"/>
          <w:b w:val="0"/>
          <w:i w:val="0"/>
          <w:caps w:val="0"/>
          <w:color w:val="000000"/>
          <w:spacing w:val="0"/>
          <w:sz w:val="24"/>
          <w:szCs w:val="24"/>
          <w:shd w:val="clear" w:fill="FFFFFF"/>
          <w:lang w:val="en-US" w:eastAsia="zh-CN"/>
        </w:rPr>
        <w:instrText xml:space="preserve"> HYPERLINK "http://www.oracle.com/technetwork/java/javase/jaas/index.html" </w:instrText>
      </w:r>
      <w:r>
        <w:rPr>
          <w:rFonts w:hint="default" w:ascii="Times New Roman" w:hAnsi="Times New Roman" w:cs="Times New Roman"/>
          <w:b w:val="0"/>
          <w:i w:val="0"/>
          <w:caps w:val="0"/>
          <w:color w:val="000000"/>
          <w:spacing w:val="0"/>
          <w:sz w:val="24"/>
          <w:szCs w:val="24"/>
          <w:shd w:val="clear" w:fill="FFFFFF"/>
          <w:lang w:val="en-US" w:eastAsia="zh-CN"/>
        </w:rPr>
        <w:fldChar w:fldCharType="separate"/>
      </w:r>
      <w:r>
        <w:rPr>
          <w:rStyle w:val="16"/>
          <w:rFonts w:hint="default" w:ascii="Times New Roman" w:hAnsi="Times New Roman" w:cs="Times New Roman"/>
          <w:b w:val="0"/>
          <w:i w:val="0"/>
          <w:caps w:val="0"/>
          <w:spacing w:val="0"/>
          <w:sz w:val="24"/>
          <w:szCs w:val="24"/>
          <w:shd w:val="clear" w:fill="FFFFFF"/>
          <w:lang w:val="en-US" w:eastAsia="zh-CN"/>
        </w:rPr>
        <w:t>http://www.oracle.com/technetwork/java/javase/jaas/index.html</w:t>
      </w:r>
      <w:r>
        <w:rPr>
          <w:rFonts w:hint="default" w:ascii="Times New Roman" w:hAnsi="Times New Roman" w:cs="Times New Roman"/>
          <w:b w:val="0"/>
          <w:i w:val="0"/>
          <w:caps w:val="0"/>
          <w:color w:val="000000"/>
          <w:spacing w:val="0"/>
          <w:sz w:val="24"/>
          <w:szCs w:val="24"/>
          <w:shd w:val="clear" w:fill="FFFFFF"/>
          <w:lang w:val="en-US" w:eastAsia="zh-CN"/>
        </w:rPr>
        <w:fldChar w:fldCharType="end"/>
      </w:r>
      <w:r>
        <w:rPr>
          <w:rFonts w:hint="eastAsia" w:ascii="Times New Roman" w:hAnsi="Times New Roman" w:cs="Times New Roman"/>
          <w:b w:val="0"/>
          <w:i w:val="0"/>
          <w:caps w:val="0"/>
          <w:color w:val="000000"/>
          <w:spacing w:val="0"/>
          <w:sz w:val="24"/>
          <w:szCs w:val="24"/>
          <w:shd w:val="clear" w:fill="FFFFFF"/>
          <w:lang w:val="en-US" w:eastAsia="zh-CN"/>
        </w:rPr>
        <w:t xml:space="preserve"> - Java SE Security</w:t>
      </w:r>
    </w:p>
    <w:p>
      <w:pPr>
        <w:pStyle w:val="10"/>
        <w:jc w:val="both"/>
        <w:rPr>
          <w:rFonts w:hint="default" w:ascii="Times New Roman" w:hAnsi="Times New Roman" w:cs="Times New Roman"/>
          <w:b w:val="0"/>
          <w:i w:val="0"/>
          <w:caps w:val="0"/>
          <w:color w:val="000000"/>
          <w:spacing w:val="0"/>
          <w:sz w:val="24"/>
          <w:szCs w:val="24"/>
          <w:shd w:val="clear" w:fill="FFFFFF"/>
          <w:lang w:val="en-US" w:eastAsia="zh-CN"/>
        </w:rPr>
      </w:pPr>
      <w:bookmarkStart w:id="0" w:name="_GoBack"/>
      <w:bookmarkEnd w:id="0"/>
    </w:p>
    <w:p>
      <w:pPr>
        <w:pStyle w:val="10"/>
        <w:jc w:val="both"/>
        <w:rPr>
          <w:rFonts w:hint="eastAsia" w:ascii="Arial" w:hAnsi="Arial" w:cs="Arial"/>
          <w:b w:val="0"/>
          <w:i w:val="0"/>
          <w:caps w:val="0"/>
          <w:color w:val="000000"/>
          <w:spacing w:val="0"/>
          <w:sz w:val="24"/>
          <w:szCs w:val="24"/>
          <w:shd w:val="clear" w:fill="FFFFFF"/>
          <w:lang w:val="en-US" w:eastAsia="zh-CN"/>
        </w:rPr>
      </w:pPr>
    </w:p>
    <w:p>
      <w:pPr>
        <w:pStyle w:val="10"/>
        <w:jc w:val="both"/>
        <w:rPr>
          <w:rFonts w:hint="default" w:ascii="Arial" w:hAnsi="Arial" w:cs="Arial"/>
          <w:b w:val="0"/>
          <w:i w:val="0"/>
          <w:caps w:val="0"/>
          <w:color w:val="000000"/>
          <w:spacing w:val="0"/>
          <w:sz w:val="24"/>
          <w:szCs w:val="24"/>
          <w:shd w:val="clear" w:fill="FFFFFF"/>
          <w:lang w:val="en-US" w:eastAsia="zh-CN"/>
        </w:rPr>
      </w:pPr>
    </w:p>
    <w:p>
      <w:pPr>
        <w:pStyle w:val="10"/>
        <w:jc w:val="both"/>
        <w:rPr>
          <w:rFonts w:hint="default" w:ascii="Arial" w:hAnsi="Arial" w:eastAsia="宋体" w:cs="Arial"/>
          <w:b w:val="0"/>
          <w:i w:val="0"/>
          <w:caps w:val="0"/>
          <w:color w:val="000000"/>
          <w:spacing w:val="0"/>
          <w:sz w:val="21"/>
          <w:szCs w:val="21"/>
          <w:shd w:val="clear" w:fill="FFFFFF"/>
          <w:lang w:val="en-US" w:eastAsia="zh-CN"/>
        </w:rPr>
      </w:pPr>
    </w:p>
    <w:p>
      <w:pPr>
        <w:pStyle w:val="10"/>
        <w:rPr>
          <w:rFonts w:ascii="Arial" w:hAnsi="Arial" w:cs="Arial"/>
          <w:b/>
          <w:color w:val="000000"/>
          <w:sz w:val="22"/>
          <w:szCs w:val="20"/>
        </w:rPr>
      </w:pPr>
      <w:r>
        <w:rPr>
          <w:rFonts w:hint="eastAsia" w:ascii="Arial" w:hAnsi="Arial" w:cs="Arial"/>
          <w:b/>
          <w:color w:val="000000"/>
          <w:sz w:val="22"/>
          <w:szCs w:val="20"/>
        </w:rPr>
        <w:t>五、实验体会</w:t>
      </w:r>
    </w:p>
    <w:p>
      <w:pPr>
        <w:pStyle w:val="10"/>
        <w:rPr>
          <w:rFonts w:hint="eastAsia" w:ascii="Arial" w:hAnsi="Arial" w:cs="Arial"/>
          <w:b/>
          <w:color w:val="000000"/>
          <w:sz w:val="20"/>
          <w:szCs w:val="20"/>
        </w:rPr>
      </w:pPr>
      <w:r>
        <w:rPr>
          <w:rFonts w:hint="eastAsia" w:ascii="Arial" w:hAnsi="Arial" w:cs="Arial"/>
          <w:b/>
          <w:color w:val="000000"/>
          <w:sz w:val="20"/>
          <w:szCs w:val="20"/>
        </w:rPr>
        <w:t>（请认真填写自己的真实体会）</w:t>
      </w:r>
    </w:p>
    <w:p>
      <w:pPr>
        <w:pStyle w:val="9"/>
        <w:keepNext w:val="0"/>
        <w:keepLines w:val="0"/>
        <w:widowControl/>
        <w:suppressLineNumbers w:val="0"/>
        <w:spacing w:line="240" w:lineRule="auto"/>
        <w:ind w:left="0" w:firstLine="0"/>
        <w:rPr>
          <w:rFonts w:hint="default" w:ascii="Times New Roman" w:hAnsi="Times New Roman" w:cs="Times New Roman" w:eastAsiaTheme="minorEastAsia"/>
          <w:b w:val="0"/>
          <w:bCs/>
          <w:color w:val="000000"/>
          <w:sz w:val="24"/>
          <w:szCs w:val="24"/>
          <w:lang w:val="en-US" w:eastAsia="zh-CN"/>
        </w:rPr>
      </w:pPr>
      <w:r>
        <w:rPr>
          <w:rFonts w:hint="default" w:ascii="Times New Roman" w:hAnsi="Times New Roman" w:cs="Times New Roman" w:eastAsiaTheme="minorEastAsia"/>
          <w:b w:val="0"/>
          <w:bCs/>
          <w:color w:val="000000"/>
          <w:sz w:val="24"/>
          <w:szCs w:val="24"/>
          <w:lang w:val="en-US" w:eastAsia="zh-CN"/>
        </w:rPr>
        <w:t>1.在BigInteger中有判断素数的方法：</w:t>
      </w:r>
      <w:r>
        <w:rPr>
          <w:rFonts w:hint="default" w:ascii="Times New Roman" w:hAnsi="Times New Roman" w:cs="Times New Roman" w:eastAsiaTheme="minorEastAsia"/>
          <w:b w:val="0"/>
          <w:bCs/>
          <w:i w:val="0"/>
          <w:caps w:val="0"/>
          <w:color w:val="000000"/>
          <w:spacing w:val="0"/>
          <w:sz w:val="24"/>
          <w:szCs w:val="24"/>
        </w:rPr>
        <w:t>boolean isProbablePrime(int certainty)</w:t>
      </w:r>
      <w:r>
        <w:rPr>
          <w:rFonts w:hint="default" w:ascii="Times New Roman" w:hAnsi="Times New Roman" w:cs="Times New Roman" w:eastAsiaTheme="minorEastAsia"/>
          <w:b w:val="0"/>
          <w:bCs/>
          <w:i w:val="0"/>
          <w:caps w:val="0"/>
          <w:color w:val="000000"/>
          <w:spacing w:val="0"/>
          <w:sz w:val="24"/>
          <w:szCs w:val="24"/>
          <w:lang w:eastAsia="zh-CN"/>
        </w:rPr>
        <w:t>。</w:t>
      </w:r>
      <w:r>
        <w:rPr>
          <w:rFonts w:hint="default" w:ascii="Times New Roman" w:hAnsi="Times New Roman" w:cs="Times New Roman" w:eastAsiaTheme="minorEastAsia"/>
          <w:b w:val="0"/>
          <w:bCs/>
          <w:i w:val="0"/>
          <w:caps w:val="0"/>
          <w:color w:val="000000"/>
          <w:spacing w:val="0"/>
          <w:sz w:val="24"/>
          <w:szCs w:val="24"/>
        </w:rPr>
        <w:t>如果此 BigInteger可能为素数，则返回</w:t>
      </w:r>
      <w:r>
        <w:rPr>
          <w:rStyle w:val="15"/>
          <w:rFonts w:hint="default" w:ascii="Times New Roman" w:hAnsi="Times New Roman" w:cs="Times New Roman" w:eastAsiaTheme="minorEastAsia"/>
          <w:b w:val="0"/>
          <w:bCs/>
          <w:i w:val="0"/>
          <w:caps w:val="0"/>
          <w:color w:val="000000"/>
          <w:spacing w:val="0"/>
          <w:sz w:val="24"/>
          <w:szCs w:val="24"/>
        </w:rPr>
        <w:t>true</w:t>
      </w:r>
      <w:r>
        <w:rPr>
          <w:rFonts w:hint="default" w:ascii="Times New Roman" w:hAnsi="Times New Roman" w:cs="Times New Roman" w:eastAsiaTheme="minorEastAsia"/>
          <w:b w:val="0"/>
          <w:bCs/>
          <w:i w:val="0"/>
          <w:caps w:val="0"/>
          <w:color w:val="000000"/>
          <w:spacing w:val="0"/>
          <w:sz w:val="24"/>
          <w:szCs w:val="24"/>
        </w:rPr>
        <w:t>，如果它一定为合数，则返</w:t>
      </w:r>
      <w:r>
        <w:rPr>
          <w:rFonts w:hint="default" w:ascii="Times New Roman" w:hAnsi="Times New Roman" w:cs="Times New Roman" w:eastAsiaTheme="minorEastAsia"/>
          <w:b w:val="0"/>
          <w:bCs/>
          <w:i w:val="0"/>
          <w:caps w:val="0"/>
          <w:color w:val="000000"/>
          <w:spacing w:val="0"/>
          <w:sz w:val="24"/>
          <w:szCs w:val="24"/>
          <w:lang w:val="en-US" w:eastAsia="zh-CN"/>
        </w:rPr>
        <w:t>回</w:t>
      </w:r>
      <w:r>
        <w:rPr>
          <w:rStyle w:val="15"/>
          <w:rFonts w:hint="default" w:ascii="Times New Roman" w:hAnsi="Times New Roman" w:cs="Times New Roman" w:eastAsiaTheme="minorEastAsia"/>
          <w:b w:val="0"/>
          <w:bCs/>
          <w:i w:val="0"/>
          <w:caps w:val="0"/>
          <w:color w:val="000000"/>
          <w:spacing w:val="0"/>
          <w:sz w:val="24"/>
          <w:szCs w:val="24"/>
        </w:rPr>
        <w:t>false</w:t>
      </w:r>
      <w:r>
        <w:rPr>
          <w:rFonts w:hint="default" w:ascii="Times New Roman" w:hAnsi="Times New Roman" w:cs="Times New Roman" w:eastAsiaTheme="minorEastAsia"/>
          <w:b w:val="0"/>
          <w:bCs/>
          <w:i w:val="0"/>
          <w:caps w:val="0"/>
          <w:color w:val="000000"/>
          <w:spacing w:val="0"/>
          <w:sz w:val="24"/>
          <w:szCs w:val="24"/>
        </w:rPr>
        <w:t>。如果</w:t>
      </w:r>
      <w:r>
        <w:rPr>
          <w:rFonts w:hint="default" w:ascii="Times New Roman" w:hAnsi="Times New Roman" w:cs="Times New Roman" w:eastAsiaTheme="minorEastAsia"/>
          <w:b w:val="0"/>
          <w:bCs/>
          <w:i w:val="0"/>
          <w:caps w:val="0"/>
          <w:color w:val="000000"/>
          <w:spacing w:val="0"/>
          <w:sz w:val="24"/>
          <w:szCs w:val="24"/>
          <w:lang w:val="en-US" w:eastAsia="zh-CN"/>
        </w:rPr>
        <w:t>c</w:t>
      </w:r>
      <w:r>
        <w:rPr>
          <w:rStyle w:val="15"/>
          <w:rFonts w:hint="default" w:ascii="Times New Roman" w:hAnsi="Times New Roman" w:cs="Times New Roman" w:eastAsiaTheme="minorEastAsia"/>
          <w:b w:val="0"/>
          <w:bCs/>
          <w:i w:val="0"/>
          <w:caps w:val="0"/>
          <w:color w:val="000000"/>
          <w:spacing w:val="0"/>
          <w:sz w:val="24"/>
          <w:szCs w:val="24"/>
        </w:rPr>
        <w:t>ertainty&lt;= 0</w:t>
      </w:r>
      <w:r>
        <w:rPr>
          <w:rFonts w:hint="default" w:ascii="Times New Roman" w:hAnsi="Times New Roman" w:cs="Times New Roman" w:eastAsiaTheme="minorEastAsia"/>
          <w:b w:val="0"/>
          <w:bCs/>
          <w:i w:val="0"/>
          <w:caps w:val="0"/>
          <w:color w:val="000000"/>
          <w:spacing w:val="0"/>
          <w:sz w:val="24"/>
          <w:szCs w:val="24"/>
        </w:rPr>
        <w:t>，则返回</w:t>
      </w:r>
      <w:r>
        <w:rPr>
          <w:rStyle w:val="15"/>
          <w:rFonts w:hint="default" w:ascii="Times New Roman" w:hAnsi="Times New Roman" w:cs="Times New Roman" w:eastAsiaTheme="minorEastAsia"/>
          <w:b w:val="0"/>
          <w:bCs/>
          <w:i w:val="0"/>
          <w:caps w:val="0"/>
          <w:color w:val="000000"/>
          <w:spacing w:val="0"/>
          <w:sz w:val="24"/>
          <w:szCs w:val="24"/>
        </w:rPr>
        <w:t>true</w:t>
      </w:r>
      <w:r>
        <w:rPr>
          <w:rFonts w:hint="default" w:ascii="Times New Roman" w:hAnsi="Times New Roman" w:cs="Times New Roman" w:eastAsiaTheme="minorEastAsia"/>
          <w:b w:val="0"/>
          <w:bCs/>
          <w:i w:val="0"/>
          <w:caps w:val="0"/>
          <w:color w:val="000000"/>
          <w:spacing w:val="0"/>
          <w:sz w:val="24"/>
          <w:szCs w:val="24"/>
        </w:rPr>
        <w:t>。参数</w:t>
      </w:r>
      <w:r>
        <w:rPr>
          <w:rStyle w:val="17"/>
          <w:rFonts w:hint="default" w:ascii="Times New Roman" w:hAnsi="Times New Roman" w:cs="Times New Roman" w:eastAsiaTheme="minorEastAsia"/>
          <w:b w:val="0"/>
          <w:bCs/>
          <w:i w:val="0"/>
          <w:caps w:val="0"/>
          <w:color w:val="000000"/>
          <w:spacing w:val="0"/>
          <w:sz w:val="24"/>
          <w:szCs w:val="24"/>
        </w:rPr>
        <w:t>certainty</w:t>
      </w:r>
      <w:r>
        <w:rPr>
          <w:rStyle w:val="17"/>
          <w:rFonts w:hint="default" w:ascii="Times New Roman" w:hAnsi="Times New Roman" w:cs="Times New Roman" w:eastAsiaTheme="minorEastAsia"/>
          <w:b w:val="0"/>
          <w:bCs/>
          <w:i w:val="0"/>
          <w:caps w:val="0"/>
          <w:color w:val="000000"/>
          <w:spacing w:val="0"/>
          <w:sz w:val="24"/>
          <w:szCs w:val="24"/>
          <w:lang w:val="en-US" w:eastAsia="zh-CN"/>
        </w:rPr>
        <w:t>是</w:t>
      </w:r>
      <w:r>
        <w:rPr>
          <w:rFonts w:hint="default" w:ascii="Times New Roman" w:hAnsi="Times New Roman" w:cs="Times New Roman" w:eastAsiaTheme="minorEastAsia"/>
          <w:b w:val="0"/>
          <w:bCs/>
          <w:i w:val="0"/>
          <w:caps w:val="0"/>
          <w:color w:val="000000"/>
          <w:spacing w:val="0"/>
          <w:sz w:val="24"/>
          <w:szCs w:val="24"/>
        </w:rPr>
        <w:t>调用方允许的不确定性的度量。如果该调用返</w:t>
      </w:r>
      <w:r>
        <w:rPr>
          <w:rFonts w:hint="default" w:ascii="Times New Roman" w:hAnsi="Times New Roman" w:cs="Times New Roman" w:eastAsiaTheme="minorEastAsia"/>
          <w:b w:val="0"/>
          <w:bCs/>
          <w:i w:val="0"/>
          <w:caps w:val="0"/>
          <w:color w:val="000000"/>
          <w:spacing w:val="0"/>
          <w:sz w:val="24"/>
          <w:szCs w:val="24"/>
          <w:lang w:val="en-US" w:eastAsia="zh-CN"/>
        </w:rPr>
        <w:t>回</w:t>
      </w:r>
      <w:r>
        <w:rPr>
          <w:rStyle w:val="15"/>
          <w:rFonts w:hint="default" w:ascii="Times New Roman" w:hAnsi="Times New Roman" w:cs="Times New Roman" w:eastAsiaTheme="minorEastAsia"/>
          <w:b w:val="0"/>
          <w:bCs/>
          <w:i w:val="0"/>
          <w:caps w:val="0"/>
          <w:color w:val="000000"/>
          <w:spacing w:val="0"/>
          <w:sz w:val="24"/>
          <w:szCs w:val="24"/>
        </w:rPr>
        <w:t>true</w:t>
      </w:r>
      <w:r>
        <w:rPr>
          <w:rFonts w:hint="default" w:ascii="Times New Roman" w:hAnsi="Times New Roman" w:cs="Times New Roman" w:eastAsiaTheme="minorEastAsia"/>
          <w:b w:val="0"/>
          <w:bCs/>
          <w:i w:val="0"/>
          <w:caps w:val="0"/>
          <w:color w:val="000000"/>
          <w:spacing w:val="0"/>
          <w:sz w:val="24"/>
          <w:szCs w:val="24"/>
        </w:rPr>
        <w:t>，则此 BigInteger 是素数的概率超出</w:t>
      </w:r>
      <w:r>
        <w:rPr>
          <w:rFonts w:hint="default" w:ascii="Times New Roman" w:hAnsi="Times New Roman" w:cs="Times New Roman" w:eastAsiaTheme="minorEastAsia"/>
          <w:b w:val="0"/>
          <w:bCs/>
          <w:i w:val="0"/>
          <w:caps w:val="0"/>
          <w:color w:val="000000"/>
          <w:spacing w:val="0"/>
          <w:position w:val="-24"/>
          <w:sz w:val="24"/>
          <w:szCs w:val="24"/>
        </w:rPr>
        <w:object>
          <v:shape id="_x0000_i1025" o:spt="75" type="#_x0000_t75" style="height:31pt;width:5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default" w:ascii="Times New Roman" w:hAnsi="Times New Roman" w:cs="Times New Roman" w:eastAsiaTheme="minorEastAsia"/>
          <w:b w:val="0"/>
          <w:bCs/>
          <w:i w:val="0"/>
          <w:caps w:val="0"/>
          <w:color w:val="000000"/>
          <w:spacing w:val="0"/>
          <w:sz w:val="24"/>
          <w:szCs w:val="24"/>
        </w:rPr>
        <w:t>。此方法的执行时间与此参数的值是成比例的。</w:t>
      </w:r>
    </w:p>
    <w:p>
      <w:pPr>
        <w:pStyle w:val="10"/>
        <w:rPr>
          <w:rFonts w:ascii="Times New Roman" w:hAnsi="Times New Roman" w:cs="Times New Roman" w:eastAsiaTheme="minorEastAsia"/>
          <w:color w:val="000000" w:themeColor="text1"/>
        </w:rPr>
      </w:pPr>
      <w:r>
        <w:rPr>
          <w:rFonts w:hint="eastAsia" w:ascii="Times New Roman" w:hAnsi="Times New Roman" w:cs="Times New Roman" w:eastAsiaTheme="minorEastAsia"/>
          <w:color w:val="000000" w:themeColor="text1"/>
          <w:lang w:val="en-US" w:eastAsia="zh-CN"/>
        </w:rPr>
        <w:t>2</w:t>
      </w:r>
      <w:r>
        <w:rPr>
          <w:rFonts w:ascii="Times New Roman" w:hAnsi="Times New Roman" w:cs="Times New Roman" w:eastAsiaTheme="minorEastAsia"/>
          <w:color w:val="000000" w:themeColor="text1"/>
        </w:rPr>
        <w:t>.</w:t>
      </w:r>
      <w:r>
        <w:rPr>
          <w:rFonts w:hint="eastAsia" w:ascii="Times New Roman" w:hAnsi="Times New Roman" w:cs="Times New Roman" w:eastAsiaTheme="minorEastAsia"/>
          <w:color w:val="000000" w:themeColor="text1"/>
          <w:lang w:val="en-US" w:eastAsia="zh-CN"/>
        </w:rPr>
        <w:t xml:space="preserve"> </w:t>
      </w:r>
      <w:r>
        <w:rPr>
          <w:rFonts w:ascii="Times New Roman" w:hAnsi="Times New Roman" w:cs="Times New Roman" w:eastAsiaTheme="minorEastAsia"/>
          <w:color w:val="000000" w:themeColor="text1"/>
        </w:rPr>
        <w:t>BigInteger</w:t>
      </w:r>
      <w:r>
        <w:rPr>
          <w:rFonts w:ascii="Times New Roman" w:cs="Times New Roman" w:hAnsiTheme="minorEastAsia" w:eastAsiaTheme="minorEastAsia"/>
          <w:color w:val="000000" w:themeColor="text1"/>
        </w:rPr>
        <w:t>与</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都是不可变的（</w:t>
      </w:r>
      <w:r>
        <w:rPr>
          <w:rFonts w:ascii="Times New Roman" w:hAnsi="Times New Roman" w:cs="Times New Roman" w:eastAsiaTheme="minorEastAsia"/>
          <w:color w:val="000000" w:themeColor="text1"/>
        </w:rPr>
        <w:t>immutable</w:t>
      </w:r>
      <w:r>
        <w:rPr>
          <w:rFonts w:ascii="Times New Roman" w:cs="Times New Roman" w:hAnsiTheme="minorEastAsia" w:eastAsiaTheme="minorEastAsia"/>
          <w:color w:val="000000" w:themeColor="text1"/>
        </w:rPr>
        <w:t>）的，在进行每一步运算时，都会产生一个新的对象，由于创建对象会引起开销，因此它们不适合于大量的数学运算，应尽量使用</w:t>
      </w:r>
      <w:r>
        <w:rPr>
          <w:rFonts w:ascii="Times New Roman" w:hAnsi="Times New Roman" w:cs="Times New Roman" w:eastAsiaTheme="minorEastAsia"/>
          <w:color w:val="000000" w:themeColor="text1"/>
        </w:rPr>
        <w:t>long</w:t>
      </w:r>
      <w:r>
        <w:rPr>
          <w:rFonts w:ascii="Times New Roman" w:cs="Times New Roman" w:hAnsiTheme="minorEastAsia" w:eastAsiaTheme="minorEastAsia"/>
          <w:color w:val="000000" w:themeColor="text1"/>
        </w:rPr>
        <w:t>、</w:t>
      </w:r>
      <w:r>
        <w:rPr>
          <w:rFonts w:ascii="Times New Roman" w:hAnsi="Times New Roman" w:cs="Times New Roman" w:eastAsiaTheme="minorEastAsia"/>
          <w:color w:val="000000" w:themeColor="text1"/>
        </w:rPr>
        <w:t>float</w:t>
      </w:r>
      <w:r>
        <w:rPr>
          <w:rFonts w:ascii="Times New Roman" w:cs="Times New Roman" w:hAnsiTheme="minorEastAsia" w:eastAsiaTheme="minorEastAsia"/>
          <w:color w:val="000000" w:themeColor="text1"/>
        </w:rPr>
        <w:t>、</w:t>
      </w:r>
      <w:r>
        <w:rPr>
          <w:rFonts w:ascii="Times New Roman" w:hAnsi="Times New Roman" w:cs="Times New Roman" w:eastAsiaTheme="minorEastAsia"/>
          <w:color w:val="000000" w:themeColor="text1"/>
        </w:rPr>
        <w:t>double</w:t>
      </w:r>
      <w:r>
        <w:rPr>
          <w:rFonts w:ascii="Times New Roman" w:cs="Times New Roman" w:hAnsiTheme="minorEastAsia" w:eastAsiaTheme="minorEastAsia"/>
          <w:color w:val="000000" w:themeColor="text1"/>
        </w:rPr>
        <w:t>等基本类型做科学计算或者工程计算。设计</w:t>
      </w:r>
      <w:r>
        <w:rPr>
          <w:rFonts w:ascii="Times New Roman" w:hAnsi="Times New Roman" w:cs="Times New Roman" w:eastAsiaTheme="minorEastAsia"/>
          <w:color w:val="000000" w:themeColor="text1"/>
        </w:rPr>
        <w:t>BigInteger</w:t>
      </w:r>
      <w:r>
        <w:rPr>
          <w:rFonts w:ascii="Times New Roman" w:cs="Times New Roman" w:hAnsiTheme="minorEastAsia" w:eastAsiaTheme="minorEastAsia"/>
          <w:color w:val="000000" w:themeColor="text1"/>
        </w:rPr>
        <w:t>与</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的目的是用来精确地表示大整数和小数，常用于商业计算中。</w:t>
      </w:r>
    </w:p>
    <w:p>
      <w:pPr>
        <w:pStyle w:val="10"/>
        <w:rPr>
          <w:rFonts w:ascii="Times New Roman" w:hAnsi="Times New Roman" w:cs="Times New Roman" w:eastAsiaTheme="minorEastAsia"/>
          <w:color w:val="000000" w:themeColor="text1"/>
        </w:rPr>
      </w:pPr>
      <w:r>
        <w:rPr>
          <w:rFonts w:hint="eastAsia" w:ascii="Times New Roman" w:hAnsi="Times New Roman" w:cs="Times New Roman" w:eastAsiaTheme="minorEastAsia"/>
          <w:color w:val="000000" w:themeColor="text1"/>
          <w:lang w:val="en-US" w:eastAsia="zh-CN"/>
        </w:rPr>
        <w:t>3</w:t>
      </w:r>
      <w:r>
        <w:rPr>
          <w:rFonts w:ascii="Times New Roman" w:hAnsi="Times New Roman" w:cs="Times New Roman" w:eastAsiaTheme="minorEastAsia"/>
          <w:color w:val="000000" w:themeColor="text1"/>
        </w:rPr>
        <w:t>. BigDecimal</w:t>
      </w:r>
      <w:r>
        <w:rPr>
          <w:rFonts w:ascii="Times New Roman" w:cs="Times New Roman" w:hAnsiTheme="minorEastAsia" w:eastAsiaTheme="minorEastAsia"/>
          <w:color w:val="000000" w:themeColor="text1"/>
        </w:rPr>
        <w:t>够造方法的参数类型有</w:t>
      </w:r>
      <w:r>
        <w:rPr>
          <w:rFonts w:ascii="Times New Roman" w:hAnsi="Times New Roman" w:cs="Times New Roman" w:eastAsiaTheme="minorEastAsia"/>
          <w:color w:val="000000" w:themeColor="text1"/>
        </w:rPr>
        <w:t>4</w:t>
      </w:r>
      <w:r>
        <w:rPr>
          <w:rFonts w:ascii="Times New Roman" w:cs="Times New Roman" w:hAnsiTheme="minorEastAsia" w:eastAsiaTheme="minorEastAsia"/>
          <w:color w:val="000000" w:themeColor="text1"/>
        </w:rPr>
        <w:t>种，其中的两个用</w:t>
      </w:r>
      <w:r>
        <w:rPr>
          <w:rFonts w:ascii="Times New Roman" w:hAnsi="Times New Roman" w:cs="Times New Roman" w:eastAsiaTheme="minorEastAsia"/>
          <w:color w:val="000000" w:themeColor="text1"/>
        </w:rPr>
        <w:t>BigInteger</w:t>
      </w:r>
      <w:r>
        <w:rPr>
          <w:rFonts w:ascii="Times New Roman" w:cs="Times New Roman" w:hAnsiTheme="minorEastAsia" w:eastAsiaTheme="minorEastAsia"/>
          <w:color w:val="000000" w:themeColor="text1"/>
        </w:rPr>
        <w:t>构造，另一个是用</w:t>
      </w:r>
      <w:r>
        <w:rPr>
          <w:rFonts w:ascii="Times New Roman" w:hAnsi="Times New Roman" w:cs="Times New Roman" w:eastAsiaTheme="minorEastAsia"/>
          <w:color w:val="000000" w:themeColor="text1"/>
        </w:rPr>
        <w:t>double</w:t>
      </w:r>
      <w:r>
        <w:rPr>
          <w:rFonts w:ascii="Times New Roman" w:cs="Times New Roman" w:hAnsiTheme="minorEastAsia" w:eastAsiaTheme="minorEastAsia"/>
          <w:color w:val="000000" w:themeColor="text1"/>
        </w:rPr>
        <w:t>构造，还有一个使用</w:t>
      </w:r>
      <w:r>
        <w:rPr>
          <w:rFonts w:ascii="Times New Roman" w:hAnsi="Times New Roman" w:cs="Times New Roman" w:eastAsiaTheme="minorEastAsia"/>
          <w:color w:val="000000" w:themeColor="text1"/>
        </w:rPr>
        <w:t>String</w:t>
      </w:r>
      <w:r>
        <w:rPr>
          <w:rFonts w:ascii="Times New Roman" w:cs="Times New Roman" w:hAnsiTheme="minorEastAsia" w:eastAsiaTheme="minorEastAsia"/>
          <w:color w:val="000000" w:themeColor="text1"/>
        </w:rPr>
        <w:t>构造。应该避免使用</w:t>
      </w:r>
      <w:r>
        <w:rPr>
          <w:rFonts w:ascii="Times New Roman" w:hAnsi="Times New Roman" w:cs="Times New Roman" w:eastAsiaTheme="minorEastAsia"/>
          <w:color w:val="000000" w:themeColor="text1"/>
        </w:rPr>
        <w:t>double</w:t>
      </w:r>
      <w:r>
        <w:rPr>
          <w:rFonts w:ascii="Times New Roman" w:cs="Times New Roman" w:hAnsiTheme="minorEastAsia" w:eastAsiaTheme="minorEastAsia"/>
          <w:color w:val="000000" w:themeColor="text1"/>
        </w:rPr>
        <w:t>构造</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，因为：有些数字用</w:t>
      </w:r>
      <w:r>
        <w:rPr>
          <w:rFonts w:ascii="Times New Roman" w:hAnsi="Times New Roman" w:cs="Times New Roman" w:eastAsiaTheme="minorEastAsia"/>
          <w:color w:val="000000" w:themeColor="text1"/>
        </w:rPr>
        <w:t>double</w:t>
      </w:r>
      <w:r>
        <w:rPr>
          <w:rFonts w:ascii="Times New Roman" w:cs="Times New Roman" w:hAnsiTheme="minorEastAsia" w:eastAsiaTheme="minorEastAsia"/>
          <w:color w:val="000000" w:themeColor="text1"/>
        </w:rPr>
        <w:t>根本无法精确表示，传给</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构造方法时就已经不精确了。比如，</w:t>
      </w:r>
      <w:r>
        <w:rPr>
          <w:rFonts w:ascii="Times New Roman" w:hAnsi="Times New Roman" w:cs="Times New Roman" w:eastAsiaTheme="minorEastAsia"/>
          <w:color w:val="000000" w:themeColor="text1"/>
        </w:rPr>
        <w:t>new BigDecimal(0.1)</w:t>
      </w:r>
      <w:r>
        <w:rPr>
          <w:rFonts w:ascii="Times New Roman" w:cs="Times New Roman" w:hAnsiTheme="minorEastAsia" w:eastAsiaTheme="minorEastAsia"/>
          <w:color w:val="000000" w:themeColor="text1"/>
        </w:rPr>
        <w:t>得到的值是</w:t>
      </w:r>
      <w:r>
        <w:rPr>
          <w:rFonts w:ascii="Times New Roman" w:hAnsi="Times New Roman" w:cs="Times New Roman" w:eastAsiaTheme="minorEastAsia"/>
          <w:color w:val="000000" w:themeColor="text1"/>
        </w:rPr>
        <w:t>0.1000000000000000055511151231257827021181583404541015625</w:t>
      </w:r>
      <w:r>
        <w:rPr>
          <w:rFonts w:ascii="Times New Roman" w:cs="Times New Roman" w:hAnsiTheme="minorEastAsia" w:eastAsiaTheme="minorEastAsia"/>
          <w:color w:val="000000" w:themeColor="text1"/>
        </w:rPr>
        <w:t>。使用</w:t>
      </w:r>
      <w:r>
        <w:rPr>
          <w:rFonts w:ascii="Times New Roman" w:hAnsi="Times New Roman" w:cs="Times New Roman" w:eastAsiaTheme="minorEastAsia"/>
          <w:color w:val="000000" w:themeColor="text1"/>
        </w:rPr>
        <w:t>new BigDecimal("0.1")</w:t>
      </w:r>
      <w:r>
        <w:rPr>
          <w:rFonts w:ascii="Times New Roman" w:cs="Times New Roman" w:hAnsiTheme="minorEastAsia" w:eastAsiaTheme="minorEastAsia"/>
          <w:color w:val="000000" w:themeColor="text1"/>
        </w:rPr>
        <w:t>得到的值是</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。因此，如果需要精确计算，用</w:t>
      </w:r>
      <w:r>
        <w:rPr>
          <w:rFonts w:ascii="Times New Roman" w:hAnsi="Times New Roman" w:cs="Times New Roman" w:eastAsiaTheme="minorEastAsia"/>
          <w:color w:val="000000" w:themeColor="text1"/>
        </w:rPr>
        <w:t>String</w:t>
      </w:r>
      <w:r>
        <w:rPr>
          <w:rFonts w:ascii="Times New Roman" w:cs="Times New Roman" w:hAnsiTheme="minorEastAsia" w:eastAsiaTheme="minorEastAsia"/>
          <w:color w:val="000000" w:themeColor="text1"/>
        </w:rPr>
        <w:t>构造</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，避免用</w:t>
      </w:r>
      <w:r>
        <w:rPr>
          <w:rFonts w:ascii="Times New Roman" w:hAnsi="Times New Roman" w:cs="Times New Roman" w:eastAsiaTheme="minorEastAsia"/>
          <w:color w:val="000000" w:themeColor="text1"/>
        </w:rPr>
        <w:t>double</w:t>
      </w:r>
      <w:r>
        <w:rPr>
          <w:rFonts w:ascii="Times New Roman" w:cs="Times New Roman" w:hAnsiTheme="minorEastAsia" w:eastAsiaTheme="minorEastAsia"/>
          <w:color w:val="000000" w:themeColor="text1"/>
        </w:rPr>
        <w:t>构造，尽管它看起来更简单</w:t>
      </w:r>
      <w:r>
        <w:rPr>
          <w:rFonts w:hint="eastAsia" w:ascii="Times New Roman" w:cs="Times New Roman" w:hAnsiTheme="minorEastAsia" w:eastAsiaTheme="minorEastAsia"/>
          <w:color w:val="000000" w:themeColor="text1"/>
          <w:lang w:eastAsia="zh-CN"/>
        </w:rPr>
        <w:t>。</w:t>
      </w:r>
      <w:r>
        <w:rPr>
          <w:rFonts w:ascii="Times New Roman" w:hAnsi="Times New Roman" w:cs="Times New Roman" w:eastAsiaTheme="minorEastAsia"/>
          <w:color w:val="000000" w:themeColor="text1"/>
        </w:rPr>
        <w:t xml:space="preserve"> </w:t>
      </w:r>
    </w:p>
    <w:p>
      <w:pPr>
        <w:pStyle w:val="10"/>
        <w:rPr>
          <w:rFonts w:ascii="Times New Roman" w:hAnsi="Times New Roman" w:cs="Times New Roman" w:eastAsiaTheme="minorEastAsia"/>
          <w:color w:val="000000" w:themeColor="text1"/>
        </w:rPr>
      </w:pPr>
      <w:r>
        <w:rPr>
          <w:rFonts w:hint="eastAsia" w:ascii="Times New Roman" w:hAnsi="Times New Roman" w:cs="Times New Roman" w:eastAsiaTheme="minorEastAsia"/>
          <w:color w:val="000000" w:themeColor="text1"/>
          <w:lang w:val="en-US" w:eastAsia="zh-CN"/>
        </w:rPr>
        <w:t>4</w:t>
      </w:r>
      <w:r>
        <w:rPr>
          <w:rFonts w:ascii="Times New Roman" w:hAnsi="Times New Roman" w:cs="Times New Roman" w:eastAsiaTheme="minorEastAsia"/>
          <w:color w:val="000000" w:themeColor="text1"/>
        </w:rPr>
        <w:t>. equals()</w:t>
      </w:r>
      <w:r>
        <w:rPr>
          <w:rFonts w:ascii="Times New Roman" w:cs="Times New Roman" w:hAnsiTheme="minorEastAsia" w:eastAsiaTheme="minorEastAsia"/>
          <w:color w:val="000000" w:themeColor="text1"/>
        </w:rPr>
        <w:t>方法认为</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和</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是相等的，返回</w:t>
      </w:r>
      <w:r>
        <w:rPr>
          <w:rFonts w:ascii="Times New Roman" w:hAnsi="Times New Roman" w:cs="Times New Roman" w:eastAsiaTheme="minorEastAsia"/>
          <w:color w:val="000000" w:themeColor="text1"/>
        </w:rPr>
        <w:t>true</w:t>
      </w:r>
      <w:r>
        <w:rPr>
          <w:rFonts w:ascii="Times New Roman" w:cs="Times New Roman" w:hAnsiTheme="minorEastAsia" w:eastAsiaTheme="minorEastAsia"/>
          <w:color w:val="000000" w:themeColor="text1"/>
        </w:rPr>
        <w:t>，而认为</w:t>
      </w:r>
      <w:r>
        <w:rPr>
          <w:rFonts w:ascii="Times New Roman" w:hAnsi="Times New Roman" w:cs="Times New Roman" w:eastAsiaTheme="minorEastAsia"/>
          <w:color w:val="000000" w:themeColor="text1"/>
        </w:rPr>
        <w:t>0.10</w:t>
      </w:r>
      <w:r>
        <w:rPr>
          <w:rFonts w:ascii="Times New Roman" w:cs="Times New Roman" w:hAnsiTheme="minorEastAsia" w:eastAsiaTheme="minorEastAsia"/>
          <w:color w:val="000000" w:themeColor="text1"/>
        </w:rPr>
        <w:t>和</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是不等的，结果返回</w:t>
      </w:r>
      <w:r>
        <w:rPr>
          <w:rFonts w:ascii="Times New Roman" w:hAnsi="Times New Roman" w:cs="Times New Roman" w:eastAsiaTheme="minorEastAsia"/>
          <w:color w:val="000000" w:themeColor="text1"/>
        </w:rPr>
        <w:t>false</w:t>
      </w:r>
      <w:r>
        <w:rPr>
          <w:rFonts w:ascii="Times New Roman" w:cs="Times New Roman" w:hAnsiTheme="minorEastAsia" w:eastAsiaTheme="minorEastAsia"/>
          <w:color w:val="000000" w:themeColor="text1"/>
        </w:rPr>
        <w:t>。方法</w:t>
      </w:r>
      <w:r>
        <w:rPr>
          <w:rFonts w:ascii="Times New Roman" w:hAnsi="Times New Roman" w:cs="Times New Roman" w:eastAsiaTheme="minorEastAsia"/>
          <w:color w:val="000000" w:themeColor="text1"/>
        </w:rPr>
        <w:t>compareTo()</w:t>
      </w:r>
      <w:r>
        <w:rPr>
          <w:rFonts w:ascii="Times New Roman" w:cs="Times New Roman" w:hAnsiTheme="minorEastAsia" w:eastAsiaTheme="minorEastAsia"/>
          <w:color w:val="000000" w:themeColor="text1"/>
        </w:rPr>
        <w:t>则认为</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与</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相等，</w:t>
      </w:r>
      <w:r>
        <w:rPr>
          <w:rFonts w:ascii="Times New Roman" w:hAnsi="Times New Roman" w:cs="Times New Roman" w:eastAsiaTheme="minorEastAsia"/>
          <w:color w:val="000000" w:themeColor="text1"/>
        </w:rPr>
        <w:t>0.10</w:t>
      </w:r>
      <w:r>
        <w:rPr>
          <w:rFonts w:ascii="Times New Roman" w:cs="Times New Roman" w:hAnsiTheme="minorEastAsia" w:eastAsiaTheme="minorEastAsia"/>
          <w:color w:val="000000" w:themeColor="text1"/>
        </w:rPr>
        <w:t>与</w:t>
      </w:r>
      <w:r>
        <w:rPr>
          <w:rFonts w:ascii="Times New Roman" w:hAnsi="Times New Roman" w:cs="Times New Roman" w:eastAsiaTheme="minorEastAsia"/>
          <w:color w:val="000000" w:themeColor="text1"/>
        </w:rPr>
        <w:t>0.1</w:t>
      </w:r>
      <w:r>
        <w:rPr>
          <w:rFonts w:ascii="Times New Roman" w:cs="Times New Roman" w:hAnsiTheme="minorEastAsia" w:eastAsiaTheme="minorEastAsia"/>
          <w:color w:val="000000" w:themeColor="text1"/>
        </w:rPr>
        <w:t>也相等。所以在从数值上比较两个</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值时，应该使用</w:t>
      </w:r>
      <w:r>
        <w:rPr>
          <w:rFonts w:ascii="Times New Roman" w:hAnsi="Times New Roman" w:cs="Times New Roman" w:eastAsiaTheme="minorEastAsia"/>
          <w:color w:val="000000" w:themeColor="text1"/>
        </w:rPr>
        <w:t>compareTo()</w:t>
      </w:r>
      <w:r>
        <w:rPr>
          <w:rFonts w:ascii="Times New Roman" w:cs="Times New Roman" w:hAnsiTheme="minorEastAsia" w:eastAsiaTheme="minorEastAsia"/>
          <w:color w:val="000000" w:themeColor="text1"/>
        </w:rPr>
        <w:t>而不是</w:t>
      </w:r>
      <w:r>
        <w:rPr>
          <w:rFonts w:ascii="Times New Roman" w:hAnsi="Times New Roman" w:cs="Times New Roman" w:eastAsiaTheme="minorEastAsia"/>
          <w:color w:val="000000" w:themeColor="text1"/>
        </w:rPr>
        <w:t xml:space="preserve"> equals()</w:t>
      </w:r>
      <w:r>
        <w:rPr>
          <w:rFonts w:ascii="Times New Roman" w:cs="Times New Roman" w:hAnsiTheme="minorEastAsia" w:eastAsiaTheme="minorEastAsia"/>
          <w:color w:val="000000" w:themeColor="text1"/>
        </w:rPr>
        <w:t>。</w:t>
      </w:r>
    </w:p>
    <w:p>
      <w:pPr>
        <w:pStyle w:val="10"/>
        <w:rPr>
          <w:rFonts w:ascii="Times New Roman" w:cs="Times New Roman" w:hAnsiTheme="minorEastAsia" w:eastAsiaTheme="minorEastAsia"/>
          <w:color w:val="000000" w:themeColor="text1"/>
        </w:rPr>
      </w:pPr>
      <w:r>
        <w:rPr>
          <w:rFonts w:hint="eastAsia" w:ascii="Times New Roman" w:hAnsi="Times New Roman" w:cs="Times New Roman" w:eastAsiaTheme="minorEastAsia"/>
          <w:color w:val="000000" w:themeColor="text1"/>
          <w:lang w:val="en-US" w:eastAsia="zh-CN"/>
        </w:rPr>
        <w:t>5</w:t>
      </w:r>
      <w:r>
        <w:rPr>
          <w:rFonts w:ascii="Times New Roman" w:hAnsi="Times New Roman" w:cs="Times New Roman" w:eastAsiaTheme="minorEastAsia"/>
          <w:color w:val="000000" w:themeColor="text1"/>
        </w:rPr>
        <w:t>.</w:t>
      </w:r>
      <w:r>
        <w:rPr>
          <w:rFonts w:ascii="Times New Roman" w:cs="Times New Roman" w:hAnsiTheme="minorEastAsia" w:eastAsiaTheme="minorEastAsia"/>
          <w:color w:val="000000" w:themeColor="text1"/>
        </w:rPr>
        <w:t>另外还有一些情形，任意精度的小数运算仍不能表示精确结果。例如，</w:t>
      </w:r>
      <w:r>
        <w:rPr>
          <w:rFonts w:ascii="Times New Roman" w:hAnsi="Times New Roman" w:cs="Times New Roman" w:eastAsiaTheme="minorEastAsia"/>
          <w:color w:val="000000" w:themeColor="text1"/>
        </w:rPr>
        <w:t>1</w:t>
      </w:r>
      <w:r>
        <w:rPr>
          <w:rFonts w:ascii="Times New Roman" w:cs="Times New Roman" w:hAnsiTheme="minorEastAsia" w:eastAsiaTheme="minorEastAsia"/>
          <w:color w:val="000000" w:themeColor="text1"/>
        </w:rPr>
        <w:t>除以</w:t>
      </w:r>
      <w:r>
        <w:rPr>
          <w:rFonts w:ascii="Times New Roman" w:hAnsi="Times New Roman" w:cs="Times New Roman" w:eastAsiaTheme="minorEastAsia"/>
          <w:color w:val="000000" w:themeColor="text1"/>
        </w:rPr>
        <w:t>9</w:t>
      </w:r>
      <w:r>
        <w:rPr>
          <w:rFonts w:ascii="Times New Roman" w:cs="Times New Roman" w:hAnsiTheme="minorEastAsia" w:eastAsiaTheme="minorEastAsia"/>
          <w:color w:val="000000" w:themeColor="text1"/>
        </w:rPr>
        <w:t>会产生无限循环的小数</w:t>
      </w:r>
      <w:r>
        <w:rPr>
          <w:rFonts w:ascii="Times New Roman" w:hAnsi="Times New Roman" w:cs="Times New Roman" w:eastAsiaTheme="minorEastAsia"/>
          <w:color w:val="000000" w:themeColor="text1"/>
        </w:rPr>
        <w:t xml:space="preserve"> .111111...</w:t>
      </w:r>
      <w:r>
        <w:rPr>
          <w:rFonts w:ascii="Times New Roman" w:cs="Times New Roman" w:hAnsiTheme="minorEastAsia" w:eastAsiaTheme="minorEastAsia"/>
          <w:color w:val="000000" w:themeColor="text1"/>
        </w:rPr>
        <w:t>。出于这个原因，在进行除法运算时，</w:t>
      </w:r>
      <w:r>
        <w:rPr>
          <w:rFonts w:ascii="Times New Roman" w:hAnsi="Times New Roman" w:cs="Times New Roman" w:eastAsiaTheme="minorEastAsia"/>
          <w:color w:val="000000" w:themeColor="text1"/>
        </w:rPr>
        <w:t>BigDecimal</w:t>
      </w:r>
      <w:r>
        <w:rPr>
          <w:rFonts w:ascii="Times New Roman" w:cs="Times New Roman" w:hAnsiTheme="minorEastAsia" w:eastAsiaTheme="minorEastAsia"/>
          <w:color w:val="000000" w:themeColor="text1"/>
        </w:rPr>
        <w:t>可以显式地控制舍入。</w:t>
      </w:r>
    </w:p>
    <w:p>
      <w:pPr>
        <w:pStyle w:val="10"/>
        <w:rPr>
          <w:rFonts w:hint="eastAsia" w:ascii="Times New Roman" w:cs="Times New Roman" w:hAnsiTheme="minorEastAsia" w:eastAsiaTheme="minorEastAsia"/>
          <w:color w:val="000000" w:themeColor="text1"/>
          <w:lang w:val="en-US" w:eastAsia="zh-CN"/>
        </w:rPr>
      </w:pPr>
      <w:r>
        <w:rPr>
          <w:rFonts w:hint="eastAsia" w:ascii="Times New Roman" w:cs="Times New Roman" w:hAnsiTheme="minorEastAsia" w:eastAsiaTheme="minorEastAsia"/>
          <w:color w:val="000000" w:themeColor="text1"/>
          <w:lang w:val="en-US" w:eastAsia="zh-CN"/>
        </w:rPr>
        <w:t>6. java的float只能用来进行科学计算或工程计算，在大多数的商业计算中，一般采用java.math.BigDecimal类来进行精确计算。在使用BigDecimal类来进行计算的时候，主要分为以下步骤：</w:t>
      </w:r>
      <w:r>
        <w:rPr>
          <w:rFonts w:hint="eastAsia" w:ascii="Times New Roman" w:cs="Times New Roman" w:hAnsiTheme="minorEastAsia" w:eastAsiaTheme="minorEastAsia"/>
          <w:color w:val="000000" w:themeColor="text1"/>
          <w:lang w:val="en-US" w:eastAsia="zh-CN"/>
        </w:rPr>
        <w:br w:type="textWrapping"/>
      </w:r>
      <w:r>
        <w:rPr>
          <w:rFonts w:hint="eastAsia" w:ascii="Times New Roman" w:cs="Times New Roman" w:hAnsiTheme="minorEastAsia" w:eastAsiaTheme="minorEastAsia"/>
          <w:color w:val="000000" w:themeColor="text1"/>
          <w:lang w:val="en-US" w:eastAsia="zh-CN"/>
        </w:rPr>
        <w:t>①用float或者double变量构建BigDecimal对象。</w:t>
      </w:r>
      <w:r>
        <w:rPr>
          <w:rFonts w:hint="eastAsia" w:ascii="Times New Roman" w:cs="Times New Roman" w:hAnsiTheme="minorEastAsia" w:eastAsiaTheme="minorEastAsia"/>
          <w:color w:val="000000" w:themeColor="text1"/>
          <w:lang w:val="en-US" w:eastAsia="zh-CN"/>
        </w:rPr>
        <w:br w:type="textWrapping"/>
      </w:r>
      <w:r>
        <w:rPr>
          <w:rFonts w:hint="eastAsia" w:ascii="Times New Roman" w:cs="Times New Roman" w:hAnsiTheme="minorEastAsia" w:eastAsiaTheme="minorEastAsia"/>
          <w:color w:val="000000" w:themeColor="text1"/>
          <w:lang w:val="en-US" w:eastAsia="zh-CN"/>
        </w:rPr>
        <w:t>②通过调用BigDecimal的加，减，乘，除等相应的方法进行算术运算。</w:t>
      </w:r>
      <w:r>
        <w:rPr>
          <w:rFonts w:hint="eastAsia" w:ascii="Times New Roman" w:cs="Times New Roman" w:hAnsiTheme="minorEastAsia" w:eastAsiaTheme="minorEastAsia"/>
          <w:color w:val="000000" w:themeColor="text1"/>
          <w:lang w:val="en-US" w:eastAsia="zh-CN"/>
        </w:rPr>
        <w:br w:type="textWrapping"/>
      </w:r>
      <w:r>
        <w:rPr>
          <w:rFonts w:hint="eastAsia" w:ascii="Times New Roman" w:cs="Times New Roman" w:hAnsiTheme="minorEastAsia" w:eastAsiaTheme="minorEastAsia"/>
          <w:color w:val="000000" w:themeColor="text1"/>
          <w:lang w:val="en-US" w:eastAsia="zh-CN"/>
        </w:rPr>
        <w:t>③把BigDecimal对象转换成float，double，int等类型。</w:t>
      </w:r>
    </w:p>
    <w:p>
      <w:pPr>
        <w:pStyle w:val="10"/>
        <w:rPr>
          <w:rFonts w:ascii="Arial" w:hAnsi="Arial" w:cs="Arial"/>
          <w:color w:val="000000"/>
          <w:sz w:val="20"/>
          <w:szCs w:val="20"/>
        </w:rPr>
      </w:pPr>
    </w:p>
    <w:p>
      <w:pPr>
        <w:pStyle w:val="10"/>
        <w:rPr>
          <w:rFonts w:ascii="Arial" w:hAnsi="Arial" w:cs="Arial"/>
          <w:color w:val="000000"/>
          <w:sz w:val="20"/>
          <w:szCs w:val="20"/>
        </w:rPr>
      </w:pPr>
    </w:p>
    <w:p>
      <w:pPr>
        <w:pStyle w:val="10"/>
        <w:rPr>
          <w:rFonts w:ascii="Arial" w:hAnsi="Arial" w:cs="Arial"/>
          <w:b/>
          <w:color w:val="000000"/>
          <w:sz w:val="22"/>
          <w:szCs w:val="20"/>
        </w:rPr>
      </w:pPr>
      <w:r>
        <w:rPr>
          <w:rFonts w:hint="eastAsia" w:ascii="Arial" w:hAnsi="Arial" w:cs="Arial"/>
          <w:b/>
          <w:color w:val="000000"/>
          <w:sz w:val="22"/>
          <w:szCs w:val="20"/>
        </w:rPr>
        <w:t>六、</w:t>
      </w:r>
      <w:r>
        <w:rPr>
          <w:rFonts w:ascii="Arial" w:hAnsi="Arial" w:cs="Arial"/>
          <w:b/>
          <w:color w:val="000000"/>
          <w:sz w:val="22"/>
          <w:szCs w:val="20"/>
        </w:rPr>
        <w:t>参考文献</w:t>
      </w:r>
    </w:p>
    <w:p>
      <w:pPr>
        <w:widowControl/>
        <w:suppressAutoHyphens w:val="0"/>
        <w:spacing w:before="100" w:beforeAutospacing="1" w:after="100" w:afterAutospacing="1"/>
        <w:ind w:left="560" w:hanging="560" w:hangingChars="200"/>
        <w:rPr>
          <w:rFonts w:ascii="Arial" w:hAnsi="Arial" w:cs="Arial"/>
          <w:color w:val="000000"/>
          <w:sz w:val="28"/>
          <w:szCs w:val="28"/>
        </w:rPr>
      </w:pPr>
      <w:r>
        <w:rPr>
          <w:rFonts w:hint="eastAsia" w:ascii="Arial" w:hAnsi="Arial" w:cs="Arial"/>
          <w:color w:val="000000"/>
          <w:sz w:val="28"/>
          <w:szCs w:val="28"/>
        </w:rPr>
        <w:t xml:space="preserve">1.  </w:t>
      </w:r>
      <w:r>
        <w:fldChar w:fldCharType="begin"/>
      </w:r>
      <w:r>
        <w:instrText xml:space="preserve"> HYPERLINK "http://docs.oracle.com/javase/8/docs/api/" </w:instrText>
      </w:r>
      <w:r>
        <w:fldChar w:fldCharType="separate"/>
      </w:r>
      <w:r>
        <w:rPr>
          <w:rStyle w:val="16"/>
        </w:rPr>
        <w:t>http://docs.oracle.com/javase/8/docs/api/</w:t>
      </w:r>
      <w:r>
        <w:rPr>
          <w:rStyle w:val="16"/>
        </w:rPr>
        <w:fldChar w:fldCharType="end"/>
      </w:r>
    </w:p>
    <w:p>
      <w:pPr>
        <w:pStyle w:val="10"/>
        <w:rPr>
          <w:rFonts w:ascii="Arial" w:hAnsi="Arial" w:cs="Arial"/>
          <w:color w:val="000000"/>
          <w:sz w:val="20"/>
          <w:szCs w:val="20"/>
        </w:rPr>
      </w:pPr>
      <w:r>
        <w:rPr>
          <w:rStyle w:val="14"/>
          <w:rFonts w:hint="eastAsia" w:ascii="Arial" w:hAnsi="Arial" w:cs="Arial"/>
          <w:b/>
          <w:bCs/>
          <w:color w:val="000000"/>
          <w:sz w:val="27"/>
          <w:szCs w:val="27"/>
        </w:rPr>
        <w:t>2.（如有其它参考文献，请列出）</w:t>
      </w:r>
    </w:p>
    <w:sectPr>
      <w:headerReference r:id="rId4" w:type="first"/>
      <w:footerReference r:id="rId6" w:type="first"/>
      <w:headerReference r:id="rId3" w:type="default"/>
      <w:footerReference r:id="rId5" w:type="default"/>
      <w:footnotePr>
        <w:pos w:val="beneathText"/>
      </w:footnotePr>
      <w:pgSz w:w="11906" w:h="16838"/>
      <w:pgMar w:top="1440" w:right="794" w:bottom="1440" w:left="141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nsolas">
    <w:panose1 w:val="020B0609020204030204"/>
    <w:charset w:val="86"/>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3</w:t>
    </w:r>
    <w:r>
      <w:rPr>
        <w:szCs w:val="21"/>
      </w:rPr>
      <w:fldChar w:fldCharType="end"/>
    </w:r>
    <w:r>
      <w:rPr>
        <w:rFonts w:hint="eastAsia"/>
        <w:szCs w:val="21"/>
      </w:rPr>
      <w:t xml:space="preserve"> 页 共 </w:t>
    </w:r>
    <w:r>
      <w:rPr>
        <w:rFonts w:hint="eastAsia"/>
        <w:szCs w:val="21"/>
        <w:lang w:val="en-US" w:eastAsia="zh-CN"/>
      </w:rPr>
      <w:t>15</w:t>
    </w:r>
    <w:r>
      <w:rPr>
        <w:rFonts w:hint="eastAsia"/>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rFonts w:hint="eastAsia"/>
        <w:szCs w:val="21"/>
      </w:rPr>
      <w:t xml:space="preserve">第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rFonts w:hint="eastAsia"/>
        <w:szCs w:val="21"/>
      </w:rPr>
      <w:t xml:space="preserve"> 页 共 8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云南大学数学与统计学院数学系信息与计算科学专业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云南大学数学与统计学院数学系信息与计算科学专业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530F5"/>
    <w:multiLevelType w:val="multilevel"/>
    <w:tmpl w:val="0CB530F5"/>
    <w:lvl w:ilvl="0" w:tentative="0">
      <w:start w:val="2"/>
      <w:numFmt w:val="japaneseCounting"/>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7AF63C0"/>
    <w:multiLevelType w:val="multilevel"/>
    <w:tmpl w:val="37AF63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1F10D6A"/>
    <w:multiLevelType w:val="multilevel"/>
    <w:tmpl w:val="41F10D6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CA714E"/>
    <w:multiLevelType w:val="singleLevel"/>
    <w:tmpl w:val="57CA714E"/>
    <w:lvl w:ilvl="0" w:tentative="0">
      <w:start w:val="4"/>
      <w:numFmt w:val="decimal"/>
      <w:suff w:val="space"/>
      <w:lvlText w:val="(%1)"/>
      <w:lvlJc w:val="left"/>
    </w:lvl>
  </w:abstractNum>
  <w:abstractNum w:abstractNumId="4">
    <w:nsid w:val="5A025957"/>
    <w:multiLevelType w:val="multilevel"/>
    <w:tmpl w:val="5A025957"/>
    <w:lvl w:ilvl="0" w:tentative="0">
      <w:start w:val="1"/>
      <w:numFmt w:val="decimal"/>
      <w:lvlText w:val="%1."/>
      <w:lvlJc w:val="left"/>
      <w:pPr>
        <w:tabs>
          <w:tab w:val="left" w:pos="720"/>
        </w:tabs>
        <w:ind w:left="720" w:hanging="360"/>
      </w:pPr>
      <w:rPr>
        <w:rFonts w:hint="default"/>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5FAE6FD5"/>
    <w:multiLevelType w:val="multilevel"/>
    <w:tmpl w:val="5FAE6F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172A27"/>
    <w:rsid w:val="00280BDA"/>
    <w:rsid w:val="003A4721"/>
    <w:rsid w:val="003F3CB5"/>
    <w:rsid w:val="00421AAA"/>
    <w:rsid w:val="00451086"/>
    <w:rsid w:val="00494BB7"/>
    <w:rsid w:val="004E0335"/>
    <w:rsid w:val="004F2710"/>
    <w:rsid w:val="005708B2"/>
    <w:rsid w:val="00574C82"/>
    <w:rsid w:val="005F5D0B"/>
    <w:rsid w:val="007234D4"/>
    <w:rsid w:val="00776E14"/>
    <w:rsid w:val="007B4459"/>
    <w:rsid w:val="00800577"/>
    <w:rsid w:val="00890F3B"/>
    <w:rsid w:val="008A52E3"/>
    <w:rsid w:val="008B4F8D"/>
    <w:rsid w:val="00910092"/>
    <w:rsid w:val="009255F5"/>
    <w:rsid w:val="0096745B"/>
    <w:rsid w:val="009F25CB"/>
    <w:rsid w:val="00BD7BBB"/>
    <w:rsid w:val="00C0214F"/>
    <w:rsid w:val="00C27C0D"/>
    <w:rsid w:val="00C32B9E"/>
    <w:rsid w:val="00C66BD5"/>
    <w:rsid w:val="00D81761"/>
    <w:rsid w:val="00DA5CAE"/>
    <w:rsid w:val="00DA6FCF"/>
    <w:rsid w:val="00EA0EDC"/>
    <w:rsid w:val="00ED61E9"/>
    <w:rsid w:val="00EE46C7"/>
    <w:rsid w:val="00F44F0E"/>
    <w:rsid w:val="00F47F83"/>
    <w:rsid w:val="00F65D74"/>
    <w:rsid w:val="0C645DE0"/>
    <w:rsid w:val="116B771B"/>
    <w:rsid w:val="1D9B1F4D"/>
    <w:rsid w:val="2EB85E23"/>
    <w:rsid w:val="41E246A2"/>
    <w:rsid w:val="4AA15881"/>
    <w:rsid w:val="59E90F82"/>
    <w:rsid w:val="626B2A8A"/>
    <w:rsid w:val="7D094EBA"/>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22"/>
    <w:qFormat/>
    <w:uiPriority w:val="9"/>
    <w:pPr>
      <w:widowControl/>
      <w:suppressAutoHyphens w:val="0"/>
      <w:spacing w:before="100" w:beforeAutospacing="1" w:after="100" w:afterAutospacing="1"/>
      <w:outlineLvl w:val="1"/>
    </w:pPr>
    <w:rPr>
      <w:rFonts w:ascii="宋体" w:hAnsi="宋体" w:cs="宋体"/>
      <w:b/>
      <w:bCs/>
      <w:sz w:val="36"/>
      <w:szCs w:val="36"/>
    </w:rPr>
  </w:style>
  <w:style w:type="character" w:default="1" w:styleId="11">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4">
    <w:name w:val="caption"/>
    <w:basedOn w:val="1"/>
    <w:next w:val="1"/>
    <w:qFormat/>
    <w:uiPriority w:val="0"/>
    <w:pPr>
      <w:suppressLineNumbers/>
      <w:spacing w:before="120" w:after="120"/>
    </w:pPr>
    <w:rPr>
      <w:rFonts w:cs="Tahoma"/>
      <w:i/>
      <w:iCs/>
      <w:sz w:val="20"/>
      <w:szCs w:val="20"/>
    </w:rPr>
  </w:style>
  <w:style w:type="paragraph" w:styleId="5">
    <w:name w:val="Body Text"/>
    <w:basedOn w:val="1"/>
    <w:uiPriority w:val="0"/>
    <w:pPr>
      <w:spacing w:after="120"/>
    </w:pPr>
  </w:style>
  <w:style w:type="paragraph" w:styleId="6">
    <w:name w:val="footer"/>
    <w:basedOn w:val="1"/>
    <w:qFormat/>
    <w:uiPriority w:val="0"/>
    <w:pPr>
      <w:tabs>
        <w:tab w:val="center" w:pos="4153"/>
        <w:tab w:val="right" w:pos="8306"/>
      </w:tabs>
      <w:snapToGrid w:val="0"/>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List"/>
    <w:basedOn w:val="5"/>
    <w:qFormat/>
    <w:uiPriority w:val="0"/>
    <w:rPr>
      <w:rFonts w:cs="Tahoma"/>
    </w:rPr>
  </w:style>
  <w:style w:type="paragraph" w:styleId="9">
    <w:name w:val="HTML Preformatted"/>
    <w:basedOn w:val="1"/>
    <w:link w:val="2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宋体" w:hAnsi="宋体" w:cs="宋体"/>
    </w:rPr>
  </w:style>
  <w:style w:type="paragraph" w:styleId="10">
    <w:name w:val="Normal (Web)"/>
    <w:basedOn w:val="1"/>
    <w:qFormat/>
    <w:uiPriority w:val="99"/>
    <w:pPr>
      <w:widowControl/>
      <w:suppressAutoHyphens w:val="0"/>
      <w:spacing w:before="100" w:beforeAutospacing="1" w:after="100" w:afterAutospacing="1"/>
    </w:pPr>
    <w:rPr>
      <w:rFonts w:ascii="宋体" w:hAnsi="宋体" w:cs="宋体"/>
    </w:rPr>
  </w:style>
  <w:style w:type="character" w:styleId="12">
    <w:name w:val="Strong"/>
    <w:basedOn w:val="11"/>
    <w:qFormat/>
    <w:uiPriority w:val="22"/>
    <w:rPr>
      <w:b/>
      <w:bCs/>
    </w:rPr>
  </w:style>
  <w:style w:type="character" w:styleId="13">
    <w:name w:val="FollowedHyperlink"/>
    <w:basedOn w:val="11"/>
    <w:uiPriority w:val="0"/>
    <w:rPr>
      <w:color w:val="800080" w:themeColor="followedHyperlink"/>
      <w:u w:val="single"/>
    </w:rPr>
  </w:style>
  <w:style w:type="character" w:styleId="14">
    <w:name w:val="Emphasis"/>
    <w:basedOn w:val="11"/>
    <w:qFormat/>
    <w:uiPriority w:val="0"/>
    <w:rPr>
      <w:i/>
      <w:iCs/>
    </w:rPr>
  </w:style>
  <w:style w:type="character" w:styleId="15">
    <w:name w:val="HTML Typewriter"/>
    <w:basedOn w:val="11"/>
    <w:qFormat/>
    <w:uiPriority w:val="0"/>
    <w:rPr>
      <w:rFonts w:ascii="Courier New" w:hAnsi="Courier New"/>
      <w:sz w:val="20"/>
    </w:rPr>
  </w:style>
  <w:style w:type="character" w:styleId="16">
    <w:name w:val="Hyperlink"/>
    <w:basedOn w:val="11"/>
    <w:unhideWhenUsed/>
    <w:qFormat/>
    <w:uiPriority w:val="99"/>
    <w:rPr>
      <w:color w:val="0000FF"/>
      <w:u w:val="single"/>
    </w:rPr>
  </w:style>
  <w:style w:type="character" w:styleId="17">
    <w:name w:val="HTML Code"/>
    <w:basedOn w:val="11"/>
    <w:qFormat/>
    <w:uiPriority w:val="0"/>
    <w:rPr>
      <w:rFonts w:ascii="Courier New" w:hAnsi="Courier New"/>
      <w:sz w:val="20"/>
    </w:rPr>
  </w:style>
  <w:style w:type="paragraph" w:customStyle="1" w:styleId="19">
    <w:name w:val="目录"/>
    <w:basedOn w:val="1"/>
    <w:qFormat/>
    <w:uiPriority w:val="0"/>
    <w:pPr>
      <w:suppressLineNumbers/>
    </w:pPr>
    <w:rPr>
      <w:rFonts w:cs="Tahoma"/>
    </w:rPr>
  </w:style>
  <w:style w:type="paragraph" w:customStyle="1" w:styleId="20">
    <w:name w:val="中文首行缩进"/>
    <w:basedOn w:val="1"/>
    <w:qFormat/>
    <w:uiPriority w:val="0"/>
    <w:pPr>
      <w:ind w:firstLine="495"/>
    </w:pPr>
  </w:style>
  <w:style w:type="paragraph" w:customStyle="1" w:styleId="21">
    <w:name w:val="List Paragraph"/>
    <w:basedOn w:val="1"/>
    <w:qFormat/>
    <w:uiPriority w:val="34"/>
    <w:pPr>
      <w:ind w:firstLine="420" w:firstLineChars="200"/>
    </w:pPr>
  </w:style>
  <w:style w:type="character" w:customStyle="1" w:styleId="22">
    <w:name w:val="标题 2 Char"/>
    <w:basedOn w:val="11"/>
    <w:link w:val="3"/>
    <w:qFormat/>
    <w:uiPriority w:val="9"/>
    <w:rPr>
      <w:rFonts w:ascii="宋体" w:hAnsi="宋体" w:cs="宋体"/>
      <w:b/>
      <w:bCs/>
      <w:sz w:val="36"/>
      <w:szCs w:val="36"/>
    </w:rPr>
  </w:style>
  <w:style w:type="character" w:customStyle="1" w:styleId="23">
    <w:name w:val="HTML 预设格式 Char"/>
    <w:basedOn w:val="11"/>
    <w:link w:val="9"/>
    <w:qFormat/>
    <w:uiPriority w:val="99"/>
    <w:rPr>
      <w:rFonts w:ascii="宋体" w:hAnsi="宋体" w:cs="宋体"/>
      <w:sz w:val="24"/>
      <w:szCs w:val="24"/>
    </w:rPr>
  </w:style>
  <w:style w:type="character" w:customStyle="1" w:styleId="24">
    <w:name w:val="kwd"/>
    <w:basedOn w:val="11"/>
    <w:qFormat/>
    <w:uiPriority w:val="0"/>
  </w:style>
  <w:style w:type="character" w:customStyle="1" w:styleId="25">
    <w:name w:val="pln"/>
    <w:basedOn w:val="11"/>
    <w:qFormat/>
    <w:uiPriority w:val="0"/>
  </w:style>
  <w:style w:type="character" w:customStyle="1" w:styleId="26">
    <w:name w:val="typ"/>
    <w:basedOn w:val="11"/>
    <w:qFormat/>
    <w:uiPriority w:val="0"/>
  </w:style>
  <w:style w:type="character" w:customStyle="1" w:styleId="27">
    <w:name w:val="pu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ecnu</Company>
  <Pages>12</Pages>
  <Words>5176</Words>
  <Characters>15748</Characters>
  <Lines>131</Lines>
  <Paragraphs>41</Paragraphs>
  <ScaleCrop>false</ScaleCrop>
  <LinksUpToDate>false</LinksUpToDate>
  <CharactersWithSpaces>20883</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2014-06-24T10:50:00Z</dcterms:created>
  <dc:creator>yqyang</dc:creator>
  <cp:lastModifiedBy>Jin Yang</cp:lastModifiedBy>
  <dcterms:modified xsi:type="dcterms:W3CDTF">2016-09-03T11:58:40Z</dcterms:modified>
  <dc:title>云南大学</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