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559B"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62AD01CA" w14:textId="77777777" w:rsidR="00D110EC" w:rsidRDefault="00D110EC" w:rsidP="00D110EC">
                              <w:pPr>
                                <w:spacing w:after="0" w:line="240" w:lineRule="auto"/>
                                <w:rPr>
                                  <w:b/>
                                  <w:color w:val="FF0000"/>
                                  <w:sz w:val="48"/>
                                  <w:szCs w:val="48"/>
                                </w:rPr>
                              </w:pPr>
                            </w:p>
                            <w:p w14:paraId="222A8C6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5594C7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2AD01CA" w14:textId="77777777" w:rsidR="00D110EC" w:rsidRDefault="00D110EC" w:rsidP="00D110EC">
                        <w:pPr>
                          <w:spacing w:after="0" w:line="240" w:lineRule="auto"/>
                          <w:rPr>
                            <w:b/>
                            <w:color w:val="FF0000"/>
                            <w:sz w:val="48"/>
                            <w:szCs w:val="48"/>
                          </w:rPr>
                        </w:pPr>
                      </w:p>
                      <w:p w14:paraId="222A8C6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5594C7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30712F8" w14:textId="77777777" w:rsidR="00CA2536" w:rsidRDefault="00CA2536" w:rsidP="00D110EC"/>
    <w:p w14:paraId="216F9102" w14:textId="77777777" w:rsidR="00CA2536" w:rsidRDefault="00CA2536" w:rsidP="00D110EC"/>
    <w:p w14:paraId="501AB631" w14:textId="77777777" w:rsidR="00CA2536" w:rsidRDefault="00CA2536" w:rsidP="00D110EC"/>
    <w:p w14:paraId="2BCC660B" w14:textId="77777777" w:rsidR="00CA2536" w:rsidRPr="00523C01" w:rsidRDefault="00CA2536" w:rsidP="00D110EC"/>
    <w:p w14:paraId="5B739195" w14:textId="77777777" w:rsidR="00D110EC" w:rsidRDefault="00D110EC" w:rsidP="00D110EC"/>
    <w:p w14:paraId="7BA4D5F2" w14:textId="77777777" w:rsidR="00D110EC" w:rsidRDefault="00D110EC" w:rsidP="00D110EC">
      <w:pPr>
        <w:rPr>
          <w:b/>
        </w:rPr>
      </w:pPr>
      <w:r>
        <w:rPr>
          <w:b/>
        </w:rPr>
        <w:tab/>
      </w:r>
    </w:p>
    <w:p w14:paraId="7DB0966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8E924CE" w14:textId="77777777" w:rsidTr="00416B89">
        <w:trPr>
          <w:trHeight w:val="440"/>
        </w:trPr>
        <w:tc>
          <w:tcPr>
            <w:tcW w:w="9498" w:type="dxa"/>
            <w:vAlign w:val="center"/>
          </w:tcPr>
          <w:p w14:paraId="7A87DAF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12AE3D5" w14:textId="77777777" w:rsidTr="00416B89">
        <w:trPr>
          <w:trHeight w:val="440"/>
        </w:trPr>
        <w:tc>
          <w:tcPr>
            <w:tcW w:w="9498" w:type="dxa"/>
            <w:shd w:val="clear" w:color="auto" w:fill="D9E2F3" w:themeFill="accent1" w:themeFillTint="33"/>
            <w:vAlign w:val="center"/>
          </w:tcPr>
          <w:p w14:paraId="3335C748"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5733194"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64CABE6" w14:textId="77777777" w:rsidTr="14C86939">
        <w:trPr>
          <w:trHeight w:val="440"/>
        </w:trPr>
        <w:tc>
          <w:tcPr>
            <w:tcW w:w="2534" w:type="dxa"/>
            <w:vAlign w:val="center"/>
          </w:tcPr>
          <w:p w14:paraId="3F41D461"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5B7D705E" w14:textId="77777777" w:rsidR="00D110EC" w:rsidRDefault="00670360" w:rsidP="00C27FB0">
            <w:pPr>
              <w:rPr>
                <w:b/>
              </w:rPr>
            </w:pPr>
            <w:r>
              <w:rPr>
                <w:b/>
              </w:rPr>
              <w:t>Joaquín Becerra, Frank Martínez, Sebastián Pombet</w:t>
            </w:r>
          </w:p>
        </w:tc>
      </w:tr>
      <w:tr w:rsidR="00D110EC" w14:paraId="4899B3BA" w14:textId="77777777" w:rsidTr="14C86939">
        <w:trPr>
          <w:trHeight w:val="418"/>
        </w:trPr>
        <w:tc>
          <w:tcPr>
            <w:tcW w:w="2534" w:type="dxa"/>
            <w:vAlign w:val="center"/>
          </w:tcPr>
          <w:p w14:paraId="766B8A0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69AB836" w14:textId="7D9464D8" w:rsidR="00D110EC" w:rsidRDefault="00670360" w:rsidP="00C27FB0">
            <w:pPr>
              <w:rPr>
                <w:b/>
              </w:rPr>
            </w:pPr>
            <w:r>
              <w:rPr>
                <w:b/>
              </w:rPr>
              <w:t>21.797.461-5,</w:t>
            </w:r>
            <w:r w:rsidR="00CB169F">
              <w:rPr>
                <w:b/>
              </w:rPr>
              <w:t xml:space="preserve"> 21.745.953-2</w:t>
            </w:r>
            <w:r>
              <w:rPr>
                <w:b/>
              </w:rPr>
              <w:t xml:space="preserve"> ,20.971.157-5</w:t>
            </w:r>
          </w:p>
        </w:tc>
      </w:tr>
      <w:tr w:rsidR="00D110EC" w14:paraId="318DB816" w14:textId="77777777" w:rsidTr="14C86939">
        <w:trPr>
          <w:trHeight w:val="425"/>
        </w:trPr>
        <w:tc>
          <w:tcPr>
            <w:tcW w:w="2534" w:type="dxa"/>
            <w:vAlign w:val="center"/>
          </w:tcPr>
          <w:p w14:paraId="4B90C4A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BD62673" w14:textId="77777777" w:rsidR="00D110EC" w:rsidRDefault="00670360" w:rsidP="00C27FB0">
            <w:pPr>
              <w:rPr>
                <w:b/>
              </w:rPr>
            </w:pPr>
            <w:r>
              <w:rPr>
                <w:b/>
              </w:rPr>
              <w:t>Ingeniería en Informática</w:t>
            </w:r>
          </w:p>
        </w:tc>
      </w:tr>
      <w:tr w:rsidR="00D110EC" w14:paraId="2ECE17E1" w14:textId="77777777" w:rsidTr="14C86939">
        <w:trPr>
          <w:trHeight w:val="417"/>
        </w:trPr>
        <w:tc>
          <w:tcPr>
            <w:tcW w:w="2534" w:type="dxa"/>
            <w:vAlign w:val="center"/>
          </w:tcPr>
          <w:p w14:paraId="24DBE13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25B9775" w14:textId="77777777" w:rsidR="00D110EC" w:rsidRDefault="00670360" w:rsidP="00C27FB0">
            <w:pPr>
              <w:rPr>
                <w:b/>
              </w:rPr>
            </w:pPr>
            <w:r>
              <w:rPr>
                <w:b/>
              </w:rPr>
              <w:t>Plaza Oeste</w:t>
            </w:r>
          </w:p>
        </w:tc>
      </w:tr>
    </w:tbl>
    <w:p w14:paraId="3376EB4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9C88F0" w14:textId="77777777" w:rsidTr="00416B89">
        <w:trPr>
          <w:trHeight w:val="440"/>
        </w:trPr>
        <w:tc>
          <w:tcPr>
            <w:tcW w:w="9498" w:type="dxa"/>
            <w:vAlign w:val="center"/>
          </w:tcPr>
          <w:p w14:paraId="742DDDA2"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496CB241" w14:textId="77777777" w:rsidTr="00416B89">
        <w:trPr>
          <w:trHeight w:val="440"/>
        </w:trPr>
        <w:tc>
          <w:tcPr>
            <w:tcW w:w="9498" w:type="dxa"/>
            <w:shd w:val="clear" w:color="auto" w:fill="D9E2F3" w:themeFill="accent1" w:themeFillTint="33"/>
            <w:vAlign w:val="center"/>
          </w:tcPr>
          <w:p w14:paraId="763E270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9FF38C2"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753CB6C" w14:textId="77777777" w:rsidTr="14C86939">
        <w:trPr>
          <w:trHeight w:val="440"/>
        </w:trPr>
        <w:tc>
          <w:tcPr>
            <w:tcW w:w="2587" w:type="dxa"/>
            <w:vAlign w:val="center"/>
          </w:tcPr>
          <w:p w14:paraId="7F315FD0"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43599A3" w14:textId="47538009" w:rsidR="00D110EC" w:rsidRDefault="00CB169F" w:rsidP="00DC7A34">
            <w:pPr>
              <w:rPr>
                <w:b/>
              </w:rPr>
            </w:pPr>
            <w:proofErr w:type="spellStart"/>
            <w:r w:rsidRPr="00CB169F">
              <w:rPr>
                <w:b/>
              </w:rPr>
              <w:t>AgeCare</w:t>
            </w:r>
            <w:proofErr w:type="spellEnd"/>
            <w:r w:rsidRPr="00CB169F">
              <w:rPr>
                <w:b/>
              </w:rPr>
              <w:t xml:space="preserve"> Administración</w:t>
            </w:r>
          </w:p>
        </w:tc>
      </w:tr>
      <w:tr w:rsidR="00D110EC" w14:paraId="1A17EADD" w14:textId="77777777" w:rsidTr="14C86939">
        <w:trPr>
          <w:trHeight w:val="418"/>
        </w:trPr>
        <w:tc>
          <w:tcPr>
            <w:tcW w:w="2587" w:type="dxa"/>
            <w:vAlign w:val="center"/>
          </w:tcPr>
          <w:p w14:paraId="24AFB37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384D625" w14:textId="2E8B9B36" w:rsidR="00D110EC" w:rsidRDefault="00CB169F" w:rsidP="00C27FB0">
            <w:pPr>
              <w:rPr>
                <w:b/>
              </w:rPr>
            </w:pPr>
            <w:r>
              <w:t>Desarrollo de software, desarrollo de aplicaciones y servicios web, bases de datos, integración de plataformas y aseguramiento de la calidad del software.</w:t>
            </w:r>
          </w:p>
        </w:tc>
      </w:tr>
      <w:tr w:rsidR="00D110EC" w14:paraId="722197A0" w14:textId="77777777" w:rsidTr="14C86939">
        <w:trPr>
          <w:trHeight w:val="425"/>
        </w:trPr>
        <w:tc>
          <w:tcPr>
            <w:tcW w:w="2587" w:type="dxa"/>
            <w:vAlign w:val="center"/>
          </w:tcPr>
          <w:p w14:paraId="2299D436"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026EF0BD" w14:textId="77777777" w:rsidR="00E65208" w:rsidRPr="00210C5F" w:rsidRDefault="00E65208" w:rsidP="00E65208">
            <w:pPr>
              <w:rPr>
                <w:rFonts w:ascii="Calibri" w:hAnsi="Calibri"/>
                <w:color w:val="1F3864" w:themeColor="accent1" w:themeShade="80"/>
              </w:rPr>
            </w:pPr>
          </w:p>
        </w:tc>
        <w:tc>
          <w:tcPr>
            <w:tcW w:w="6911" w:type="dxa"/>
            <w:vAlign w:val="center"/>
          </w:tcPr>
          <w:p w14:paraId="75164352" w14:textId="1D69BC3C" w:rsidR="00D110EC" w:rsidRDefault="00CB169F" w:rsidP="14C86939">
            <w:pPr>
              <w:rPr>
                <w:b/>
                <w:bCs/>
              </w:rPr>
            </w:pPr>
            <w:r>
              <w:t xml:space="preserve">Desarrollar soluciones de software, diseñar e implementar </w:t>
            </w:r>
            <w:proofErr w:type="spellStart"/>
            <w:r>
              <w:t>APIs</w:t>
            </w:r>
            <w:proofErr w:type="spellEnd"/>
            <w:r>
              <w:t>, gestionar y consultar bases de datos, integrar componentes tecnológicos, aplicar pruebas de software y trabajar colaborativamente mediante herramientas de control de versiones.</w:t>
            </w:r>
          </w:p>
        </w:tc>
      </w:tr>
    </w:tbl>
    <w:p w14:paraId="0DC2C931" w14:textId="77777777" w:rsidR="009D04DC" w:rsidRDefault="009D04DC" w:rsidP="00D110EC">
      <w:pPr>
        <w:spacing w:after="0" w:line="360" w:lineRule="auto"/>
        <w:jc w:val="both"/>
        <w:rPr>
          <w:b/>
          <w:sz w:val="24"/>
          <w:szCs w:val="24"/>
        </w:rPr>
      </w:pPr>
    </w:p>
    <w:p w14:paraId="04AD1E3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DDCAF48" w14:textId="77777777" w:rsidTr="00416B89">
        <w:trPr>
          <w:trHeight w:val="440"/>
        </w:trPr>
        <w:tc>
          <w:tcPr>
            <w:tcW w:w="9498" w:type="dxa"/>
            <w:vAlign w:val="center"/>
          </w:tcPr>
          <w:p w14:paraId="006CED6A"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3867AFD6" w14:textId="77777777" w:rsidTr="00416B89">
        <w:trPr>
          <w:trHeight w:val="440"/>
        </w:trPr>
        <w:tc>
          <w:tcPr>
            <w:tcW w:w="9498" w:type="dxa"/>
            <w:shd w:val="clear" w:color="auto" w:fill="D9E2F3" w:themeFill="accent1" w:themeFillTint="33"/>
            <w:vAlign w:val="center"/>
          </w:tcPr>
          <w:p w14:paraId="463D4AB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7CD1736A"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CFBE7BC" w14:textId="77777777" w:rsidTr="14C86939">
        <w:trPr>
          <w:trHeight w:val="2443"/>
        </w:trPr>
        <w:tc>
          <w:tcPr>
            <w:tcW w:w="1256" w:type="pct"/>
            <w:vAlign w:val="center"/>
          </w:tcPr>
          <w:p w14:paraId="0A459F13"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706C736" w14:textId="77777777" w:rsidR="00CB169F" w:rsidRDefault="00CB169F" w:rsidP="00CB169F">
            <w:pPr>
              <w:pStyle w:val="w6asjqtextbase"/>
            </w:pPr>
            <w:r>
              <w:t xml:space="preserve">El proyecto busca apoyar la operación de </w:t>
            </w:r>
            <w:proofErr w:type="spellStart"/>
            <w:r>
              <w:t>AgeCare</w:t>
            </w:r>
            <w:proofErr w:type="spellEnd"/>
            <w:r>
              <w:t xml:space="preserve"> mediante un </w:t>
            </w:r>
            <w:proofErr w:type="spellStart"/>
            <w:r>
              <w:t>backend</w:t>
            </w:r>
            <w:proofErr w:type="spellEnd"/>
            <w:r>
              <w:t xml:space="preserve"> que permita administrar usuarios, roles, contenidos, catálogos, soporte y otros módulos internos de manera organizada, segura y trazable.</w:t>
            </w:r>
          </w:p>
          <w:p w14:paraId="4A152335" w14:textId="77777777" w:rsidR="00CB169F" w:rsidRDefault="00CB169F" w:rsidP="00CB169F">
            <w:pPr>
              <w:pStyle w:val="w6asjqtextbase"/>
            </w:pPr>
            <w:r>
              <w:t>La problemática se relaciona con la necesidad de centralizar la información y disponer de servicios API confiables para que la plataforma de administración funcione correctamente. Esto es relevante para el campo laboral de Ingeniería en Informática, ya que involucra desarrollo de software, bases de datos, seguridad, integración de sistemas y pruebas.</w:t>
            </w:r>
          </w:p>
          <w:p w14:paraId="27F471C3" w14:textId="77777777" w:rsidR="00CB169F" w:rsidRDefault="00CB169F" w:rsidP="00CB169F">
            <w:pPr>
              <w:pStyle w:val="w6asjqtextbase"/>
            </w:pPr>
            <w:r>
              <w:t xml:space="preserve">El contexto del proyecto corresponde a </w:t>
            </w:r>
            <w:proofErr w:type="spellStart"/>
            <w:r>
              <w:t>Wellq</w:t>
            </w:r>
            <w:proofErr w:type="spellEnd"/>
            <w:r>
              <w:t xml:space="preserve"> Co y a la plataforma </w:t>
            </w:r>
            <w:proofErr w:type="spellStart"/>
            <w:r>
              <w:t>AgeCare</w:t>
            </w:r>
            <w:proofErr w:type="spellEnd"/>
            <w:r>
              <w:t>, orientada al cuidado remoto de personas mayores. El proyecto podría beneficiar a los trabajadores encargados de administrar la plataforma, permitiendo gestionar la información y los servicios internos de una manera más ordenada y eficiente.</w:t>
            </w:r>
          </w:p>
          <w:p w14:paraId="7617754C" w14:textId="2FE8A866" w:rsidR="00E20DFE" w:rsidRPr="00CB169F" w:rsidDel="008018E6" w:rsidRDefault="00E20DFE" w:rsidP="00CB169F">
            <w:pPr>
              <w:jc w:val="both"/>
              <w:rPr>
                <w:rFonts w:ascii="Calibri" w:hAnsi="Calibri" w:cs="Arial"/>
                <w:i/>
                <w:iCs/>
                <w:color w:val="548DD4"/>
                <w:sz w:val="20"/>
                <w:szCs w:val="20"/>
                <w:lang w:eastAsia="es-CL"/>
              </w:rPr>
            </w:pPr>
          </w:p>
        </w:tc>
      </w:tr>
      <w:tr w:rsidR="00D110EC" w14:paraId="16A5B1C5" w14:textId="77777777" w:rsidTr="14C86939">
        <w:trPr>
          <w:trHeight w:val="1037"/>
        </w:trPr>
        <w:tc>
          <w:tcPr>
            <w:tcW w:w="1256" w:type="pct"/>
            <w:vAlign w:val="center"/>
          </w:tcPr>
          <w:p w14:paraId="66F60344"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08EAA07" w14:textId="77777777" w:rsidR="00CB169F" w:rsidRDefault="00CB169F" w:rsidP="00CB169F">
            <w:pPr>
              <w:pStyle w:val="w6asjqtextbase"/>
            </w:pPr>
            <w:r>
              <w:t xml:space="preserve">El objetivo del proyecto es desarrollar, adaptar y validar el </w:t>
            </w:r>
            <w:proofErr w:type="spellStart"/>
            <w:r>
              <w:t>backend</w:t>
            </w:r>
            <w:proofErr w:type="spellEnd"/>
            <w:r>
              <w:t xml:space="preserve"> de </w:t>
            </w:r>
            <w:proofErr w:type="spellStart"/>
            <w:r>
              <w:t>AgeCare</w:t>
            </w:r>
            <w:proofErr w:type="spellEnd"/>
            <w:r>
              <w:t xml:space="preserve"> Administración, implementando o mejorando sus </w:t>
            </w:r>
            <w:proofErr w:type="spellStart"/>
            <w:r>
              <w:t>APIs</w:t>
            </w:r>
            <w:proofErr w:type="spellEnd"/>
            <w:r>
              <w:t>, lógica de negocio, conexión con la base de datos, autenticación, autorización y pruebas.</w:t>
            </w:r>
          </w:p>
          <w:p w14:paraId="06E83E2B" w14:textId="31E2C4EF" w:rsidR="00D110EC" w:rsidRPr="00CB169F" w:rsidRDefault="00CB169F" w:rsidP="00CB169F">
            <w:pPr>
              <w:pStyle w:val="w6asjqtextbase"/>
            </w:pPr>
            <w:r>
              <w:t xml:space="preserve">Primero se revisará el </w:t>
            </w:r>
            <w:proofErr w:type="spellStart"/>
            <w:r>
              <w:t>backend</w:t>
            </w:r>
            <w:proofErr w:type="spellEnd"/>
            <w:r>
              <w:t xml:space="preserve"> de referencia entregado por la empresa para identificar las funcionalidades existentes, posibles errores, oportunidades de mejora y módulos pendientes. Luego se planificarán las tareas, se desarrollarán los cambios necesarios, se probarán los </w:t>
            </w:r>
            <w:proofErr w:type="spellStart"/>
            <w:r>
              <w:t>endpoints</w:t>
            </w:r>
            <w:proofErr w:type="spellEnd"/>
            <w:r>
              <w:t xml:space="preserve"> y se realizarán demostraciones funcionales de los avances.</w:t>
            </w:r>
          </w:p>
        </w:tc>
      </w:tr>
      <w:tr w:rsidR="00D110EC" w14:paraId="5AFCACB0" w14:textId="77777777" w:rsidTr="14C86939">
        <w:trPr>
          <w:trHeight w:val="866"/>
        </w:trPr>
        <w:tc>
          <w:tcPr>
            <w:tcW w:w="1256" w:type="pct"/>
            <w:vAlign w:val="center"/>
          </w:tcPr>
          <w:p w14:paraId="6DA1843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16AAE86" w14:textId="77777777" w:rsidR="00CB169F" w:rsidRDefault="00CB169F" w:rsidP="00CB169F">
            <w:pPr>
              <w:pStyle w:val="w6asjqtextbase"/>
            </w:pPr>
            <w:r>
              <w:t xml:space="preserve">El proyecto se relaciona directamente con el perfil de egreso de Ingeniería en Informática, porque requiere analizar una necesidad, diseñar una solución tecnológica, programar servicios </w:t>
            </w:r>
            <w:proofErr w:type="spellStart"/>
            <w:r>
              <w:t>backend</w:t>
            </w:r>
            <w:proofErr w:type="spellEnd"/>
            <w:r>
              <w:t>, trabajar con bases de datos, integrar componentes y verificar la calidad del software.</w:t>
            </w:r>
          </w:p>
          <w:p w14:paraId="64B61D36" w14:textId="77777777" w:rsidR="00CB169F" w:rsidRDefault="00CB169F" w:rsidP="00CB169F">
            <w:pPr>
              <w:pStyle w:val="w6asjqtextbase"/>
            </w:pPr>
            <w:r>
              <w:t xml:space="preserve">Las competencias seleccionadas son necesarias para construir </w:t>
            </w:r>
            <w:proofErr w:type="spellStart"/>
            <w:r>
              <w:t>APIs</w:t>
            </w:r>
            <w:proofErr w:type="spellEnd"/>
            <w:r>
              <w:t xml:space="preserve"> funcionales, controlar el acceso según los roles de los usuarios, mantener la información organizada y comprobar que los distintos módulos se comuniquen correctamente.</w:t>
            </w:r>
          </w:p>
          <w:p w14:paraId="398B9099" w14:textId="77777777" w:rsidR="00CB169F" w:rsidRDefault="00CB169F" w:rsidP="00CB169F">
            <w:pPr>
              <w:pStyle w:val="w6asjqtextbase"/>
            </w:pPr>
            <w:r>
              <w:lastRenderedPageBreak/>
              <w:t>Además, el trabajo grupal permitirá aplicar habilidades de comunicación, planificación, control de versiones, resolución de problemas y coordinación de tareas en un contexto similar al laboral.</w:t>
            </w:r>
          </w:p>
          <w:p w14:paraId="0C37FD4A" w14:textId="773D182D" w:rsidR="00CB169F" w:rsidRPr="008942F5" w:rsidRDefault="00CB169F" w:rsidP="00C27FB0">
            <w:pPr>
              <w:jc w:val="both"/>
              <w:rPr>
                <w:rFonts w:ascii="Calibri" w:hAnsi="Calibri" w:cs="Arial"/>
                <w:i/>
                <w:color w:val="548DD4"/>
                <w:sz w:val="20"/>
                <w:szCs w:val="20"/>
                <w:highlight w:val="yellow"/>
                <w:lang w:eastAsia="es-CL"/>
              </w:rPr>
            </w:pPr>
          </w:p>
        </w:tc>
      </w:tr>
      <w:tr w:rsidR="00D110EC" w14:paraId="0061E0F9" w14:textId="77777777" w:rsidTr="14C86939">
        <w:trPr>
          <w:trHeight w:val="866"/>
        </w:trPr>
        <w:tc>
          <w:tcPr>
            <w:tcW w:w="1256" w:type="pct"/>
            <w:vAlign w:val="center"/>
          </w:tcPr>
          <w:p w14:paraId="2A79CD9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411CA58" w14:textId="77777777" w:rsidR="00CB169F" w:rsidRDefault="00CB169F" w:rsidP="00CB169F">
            <w:pPr>
              <w:pStyle w:val="w6asjqtextbase"/>
            </w:pPr>
            <w:r>
              <w:t>El proyecto se relaciona con mis intereses profesionales en programación, desarrollo de software, aplicaciones web y bases de datos.</w:t>
            </w:r>
          </w:p>
          <w:p w14:paraId="498C825C" w14:textId="77777777" w:rsidR="00CB169F" w:rsidRDefault="00CB169F" w:rsidP="00CB169F">
            <w:pPr>
              <w:pStyle w:val="w6asjqtextbase"/>
            </w:pPr>
            <w:r>
              <w:t xml:space="preserve">También me permitirá fortalecer mis conocimientos en integración de plataformas, área que considero importante seguir desarrollando. Trabajar en un </w:t>
            </w:r>
            <w:proofErr w:type="spellStart"/>
            <w:r>
              <w:t>backend</w:t>
            </w:r>
            <w:proofErr w:type="spellEnd"/>
            <w:r>
              <w:t xml:space="preserve"> basado en un caso real me ayudará a comprender mejor cómo se estructura un proyecto profesional, cómo se documentan y prueban las </w:t>
            </w:r>
            <w:proofErr w:type="spellStart"/>
            <w:r>
              <w:t>APIs</w:t>
            </w:r>
            <w:proofErr w:type="spellEnd"/>
            <w:r>
              <w:t>, cómo se utiliza GitHub y cómo se coordinan las tareas dentro de un equipo de desarrollo.</w:t>
            </w:r>
          </w:p>
          <w:p w14:paraId="0888BA5B" w14:textId="56A8E43B" w:rsidR="00D110EC" w:rsidRPr="00CB169F" w:rsidRDefault="00CB169F" w:rsidP="00CB169F">
            <w:pPr>
              <w:pStyle w:val="w6asjqtextbase"/>
            </w:pPr>
            <w:r>
              <w:t>Este proyecto contribuirá a mi desarrollo profesional, entregándome experiencia práctica y permitiéndome aplicar los conocimientos adquiridos durante la carrera en una situación cercana al mundo laboral.</w:t>
            </w:r>
          </w:p>
        </w:tc>
      </w:tr>
      <w:tr w:rsidR="00D110EC" w14:paraId="0F79A937" w14:textId="77777777" w:rsidTr="14C86939">
        <w:trPr>
          <w:trHeight w:val="132"/>
        </w:trPr>
        <w:tc>
          <w:tcPr>
            <w:tcW w:w="1256" w:type="pct"/>
            <w:vAlign w:val="center"/>
          </w:tcPr>
          <w:p w14:paraId="46004E81"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4D07E7D" w14:textId="77777777" w:rsidR="00D110EC" w:rsidRDefault="00D110EC" w:rsidP="009D04DC">
            <w:pPr>
              <w:jc w:val="both"/>
              <w:rPr>
                <w:rFonts w:ascii="Calibri" w:hAnsi="Calibri" w:cs="Arial"/>
                <w:i/>
                <w:color w:val="548DD4"/>
                <w:sz w:val="20"/>
                <w:szCs w:val="20"/>
                <w:lang w:eastAsia="es-CL"/>
              </w:rPr>
            </w:pPr>
          </w:p>
          <w:p w14:paraId="6A05EA79" w14:textId="77777777" w:rsidR="00CB169F" w:rsidRDefault="00CB169F" w:rsidP="00CB169F">
            <w:pPr>
              <w:pStyle w:val="w6asjqtextbase"/>
            </w:pPr>
            <w:r>
              <w:t xml:space="preserve">El proyecto es factible porque se desarrollará durante un periodo académico de 18 semanas, considerando las horas asignadas a la asignatura y un alcance enfocado en el </w:t>
            </w:r>
            <w:proofErr w:type="spellStart"/>
            <w:r>
              <w:t>backend</w:t>
            </w:r>
            <w:proofErr w:type="spellEnd"/>
            <w:r>
              <w:t xml:space="preserve"> de </w:t>
            </w:r>
            <w:proofErr w:type="spellStart"/>
            <w:r>
              <w:t>AgeCare</w:t>
            </w:r>
            <w:proofErr w:type="spellEnd"/>
            <w:r>
              <w:t xml:space="preserve"> Administración.</w:t>
            </w:r>
          </w:p>
          <w:p w14:paraId="000109A4" w14:textId="77777777" w:rsidR="00CB169F" w:rsidRDefault="00CB169F" w:rsidP="00CB169F">
            <w:pPr>
              <w:pStyle w:val="w6asjqtextbase"/>
            </w:pPr>
            <w:r>
              <w:t xml:space="preserve">Para su desarrollo se cuenta con documentación de la empresa, un </w:t>
            </w:r>
            <w:proofErr w:type="spellStart"/>
            <w:r>
              <w:t>backend</w:t>
            </w:r>
            <w:proofErr w:type="spellEnd"/>
            <w:r>
              <w:t xml:space="preserve"> de referencia, especificaciones de </w:t>
            </w:r>
            <w:proofErr w:type="spellStart"/>
            <w:r>
              <w:t>endpoints</w:t>
            </w:r>
            <w:proofErr w:type="spellEnd"/>
            <w:r>
              <w:t>, un repositorio en GitHub, reuniones de seguimiento y un entorno para realizar demostraciones de los avances.</w:t>
            </w:r>
          </w:p>
          <w:p w14:paraId="42DB7859" w14:textId="77777777" w:rsidR="00CB169F" w:rsidRDefault="00CB169F" w:rsidP="00CB169F">
            <w:pPr>
              <w:pStyle w:val="w6asjqtextbase"/>
            </w:pPr>
            <w:r>
              <w:t xml:space="preserve">Los principales recursos necesarios serán computadores, conexión a internet, GitHub, </w:t>
            </w:r>
            <w:proofErr w:type="spellStart"/>
            <w:r>
              <w:t>FastAPI</w:t>
            </w:r>
            <w:proofErr w:type="spellEnd"/>
            <w:r>
              <w:t>, Python, PostgreSQL y las herramientas de prueba disponibles en el proyecto.</w:t>
            </w:r>
          </w:p>
          <w:p w14:paraId="78A4C8C5" w14:textId="77777777" w:rsidR="00CB169F" w:rsidRDefault="00CB169F" w:rsidP="00CB169F">
            <w:pPr>
              <w:pStyle w:val="w6asjqtextbase"/>
            </w:pPr>
            <w:r>
              <w:t>Entre las posibles dificultades se encuentran el tiempo limitado, la comprensión del código existente, la coordinación del trabajo entre los tres integrantes y el aprendizaje de herramientas o servicios que no dominamos completamente.</w:t>
            </w:r>
          </w:p>
          <w:p w14:paraId="667E1F0A" w14:textId="739FF489" w:rsidR="00D110EC" w:rsidRPr="00CB169F" w:rsidRDefault="00CB169F" w:rsidP="00CB169F">
            <w:pPr>
              <w:pStyle w:val="w6asjqtextbase"/>
            </w:pPr>
            <w:r>
              <w:t>Para enfrentar estas dificultades se utilizará una planificación semanal, división de tareas, reuniones de equipo, control de versiones, comunicación constante con la contraparte y pruebas frecuentes durante el desarrollo.</w:t>
            </w:r>
          </w:p>
        </w:tc>
      </w:tr>
    </w:tbl>
    <w:p w14:paraId="495D49A5" w14:textId="77777777" w:rsidR="00D110EC" w:rsidRDefault="00D110EC" w:rsidP="00D110EC">
      <w:pPr>
        <w:rPr>
          <w:b/>
          <w:bCs/>
          <w:color w:val="4472C4" w:themeColor="accent1"/>
          <w:sz w:val="32"/>
          <w:szCs w:val="32"/>
        </w:rPr>
      </w:pPr>
    </w:p>
    <w:p w14:paraId="1ADF0E4B"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B00C136" w14:textId="77777777" w:rsidTr="00416B89">
        <w:trPr>
          <w:trHeight w:val="440"/>
        </w:trPr>
        <w:tc>
          <w:tcPr>
            <w:tcW w:w="9498" w:type="dxa"/>
            <w:vAlign w:val="center"/>
          </w:tcPr>
          <w:p w14:paraId="7A34146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707D1A30" w14:textId="77777777" w:rsidTr="00416B89">
        <w:trPr>
          <w:trHeight w:val="440"/>
        </w:trPr>
        <w:tc>
          <w:tcPr>
            <w:tcW w:w="9498" w:type="dxa"/>
            <w:shd w:val="clear" w:color="auto" w:fill="D9E2F3" w:themeFill="accent1" w:themeFillTint="33"/>
            <w:vAlign w:val="center"/>
          </w:tcPr>
          <w:p w14:paraId="27011B3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A62992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AA91B4E" w14:textId="77777777" w:rsidTr="00416B89">
        <w:trPr>
          <w:trHeight w:val="1259"/>
        </w:trPr>
        <w:tc>
          <w:tcPr>
            <w:tcW w:w="2638" w:type="dxa"/>
            <w:vAlign w:val="center"/>
          </w:tcPr>
          <w:p w14:paraId="039A2E6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CF413D1" w14:textId="5D4F080C" w:rsidR="00D110EC" w:rsidRPr="00711C16" w:rsidRDefault="00CB169F" w:rsidP="009D04DC">
            <w:pPr>
              <w:jc w:val="both"/>
              <w:rPr>
                <w:rFonts w:ascii="Calibri" w:hAnsi="Calibri" w:cs="Arial"/>
                <w:i/>
                <w:color w:val="548DD4"/>
                <w:sz w:val="20"/>
                <w:szCs w:val="20"/>
                <w:lang w:eastAsia="es-CL"/>
              </w:rPr>
            </w:pPr>
            <w:r>
              <w:t xml:space="preserve">Desarrollar y validar el </w:t>
            </w:r>
            <w:proofErr w:type="spellStart"/>
            <w:r>
              <w:t>backend</w:t>
            </w:r>
            <w:proofErr w:type="spellEnd"/>
            <w:r>
              <w:t xml:space="preserve"> de </w:t>
            </w:r>
            <w:proofErr w:type="spellStart"/>
            <w:r>
              <w:t>AgeCare</w:t>
            </w:r>
            <w:proofErr w:type="spellEnd"/>
            <w:r>
              <w:t xml:space="preserve"> Administración mediante </w:t>
            </w:r>
            <w:proofErr w:type="spellStart"/>
            <w:r>
              <w:t>APIs</w:t>
            </w:r>
            <w:proofErr w:type="spellEnd"/>
            <w:r>
              <w:t xml:space="preserve"> seguras y funcionales que permitan gestionar los módulos administrativos definidos por la empresa, asegurando la conexión con la base de datos, la integración entre componentes y la calidad del software.</w:t>
            </w:r>
          </w:p>
        </w:tc>
      </w:tr>
      <w:tr w:rsidR="00D110EC" w14:paraId="01AB708C" w14:textId="77777777" w:rsidTr="00416B89">
        <w:trPr>
          <w:trHeight w:val="834"/>
        </w:trPr>
        <w:tc>
          <w:tcPr>
            <w:tcW w:w="2638" w:type="dxa"/>
            <w:vAlign w:val="center"/>
          </w:tcPr>
          <w:p w14:paraId="54896C2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1F33FDB" w14:textId="77777777" w:rsidR="00CB169F" w:rsidRDefault="00CB169F" w:rsidP="00CB169F">
            <w:pPr>
              <w:pStyle w:val="w6asjqtextbase"/>
              <w:numPr>
                <w:ilvl w:val="0"/>
                <w:numId w:val="5"/>
              </w:numPr>
            </w:pPr>
            <w:r>
              <w:t xml:space="preserve">Analizar la documentación, el </w:t>
            </w:r>
            <w:proofErr w:type="spellStart"/>
            <w:r>
              <w:t>backend</w:t>
            </w:r>
            <w:proofErr w:type="spellEnd"/>
            <w:r>
              <w:t xml:space="preserve"> de referencia y la especificación de </w:t>
            </w:r>
            <w:proofErr w:type="spellStart"/>
            <w:r>
              <w:t>endpoints</w:t>
            </w:r>
            <w:proofErr w:type="spellEnd"/>
            <w:r>
              <w:t xml:space="preserve"> entregada por la empresa.</w:t>
            </w:r>
          </w:p>
          <w:p w14:paraId="0BE56E08" w14:textId="77777777" w:rsidR="00CB169F" w:rsidRDefault="00CB169F" w:rsidP="00CB169F">
            <w:pPr>
              <w:pStyle w:val="w6asjqtextbase"/>
              <w:numPr>
                <w:ilvl w:val="0"/>
                <w:numId w:val="6"/>
              </w:numPr>
            </w:pPr>
            <w:r>
              <w:t>Identificar las funcionalidades implementadas, errores, necesidades de modificación y módulos pendientes.</w:t>
            </w:r>
          </w:p>
          <w:p w14:paraId="7BBAE898" w14:textId="77777777" w:rsidR="00CB169F" w:rsidRDefault="00CB169F" w:rsidP="00CB169F">
            <w:pPr>
              <w:pStyle w:val="w6asjqtextbase"/>
              <w:numPr>
                <w:ilvl w:val="0"/>
                <w:numId w:val="7"/>
              </w:numPr>
            </w:pPr>
            <w:r>
              <w:t xml:space="preserve">Implementar o mejorar las </w:t>
            </w:r>
            <w:proofErr w:type="spellStart"/>
            <w:r>
              <w:t>APIs</w:t>
            </w:r>
            <w:proofErr w:type="spellEnd"/>
            <w:r>
              <w:t xml:space="preserve"> y la lógica de negocio del </w:t>
            </w:r>
            <w:proofErr w:type="spellStart"/>
            <w:r>
              <w:t>backend</w:t>
            </w:r>
            <w:proofErr w:type="spellEnd"/>
            <w:r>
              <w:t xml:space="preserve"> administrativo.</w:t>
            </w:r>
          </w:p>
          <w:p w14:paraId="4C79F831" w14:textId="77777777" w:rsidR="00CB169F" w:rsidRDefault="00CB169F" w:rsidP="00CB169F">
            <w:pPr>
              <w:pStyle w:val="w6asjqtextbase"/>
              <w:numPr>
                <w:ilvl w:val="0"/>
                <w:numId w:val="8"/>
              </w:numPr>
            </w:pPr>
            <w:r>
              <w:t>Configurar o validar la conexión con PostgreSQL y el manejo de los datos.</w:t>
            </w:r>
          </w:p>
          <w:p w14:paraId="7E335C12" w14:textId="77777777" w:rsidR="00CB169F" w:rsidRDefault="00CB169F" w:rsidP="00CB169F">
            <w:pPr>
              <w:pStyle w:val="w6asjqtextbase"/>
              <w:numPr>
                <w:ilvl w:val="0"/>
                <w:numId w:val="9"/>
              </w:numPr>
            </w:pPr>
            <w:r>
              <w:t>Implementar o verificar la autenticación, los roles y los permisos de los usuarios administrativos.</w:t>
            </w:r>
          </w:p>
          <w:p w14:paraId="13600A70" w14:textId="77777777" w:rsidR="00CB169F" w:rsidRDefault="00CB169F" w:rsidP="00CB169F">
            <w:pPr>
              <w:pStyle w:val="w6asjqtextbase"/>
              <w:numPr>
                <w:ilvl w:val="0"/>
                <w:numId w:val="10"/>
              </w:numPr>
            </w:pPr>
            <w:r>
              <w:t xml:space="preserve">Crear y ejecutar pruebas unitarias e integrales para validar los módulos y </w:t>
            </w:r>
            <w:proofErr w:type="spellStart"/>
            <w:r>
              <w:t>endpoints</w:t>
            </w:r>
            <w:proofErr w:type="spellEnd"/>
            <w:r>
              <w:t>.</w:t>
            </w:r>
          </w:p>
          <w:p w14:paraId="667D33BE" w14:textId="77777777" w:rsidR="00CB169F" w:rsidRDefault="00CB169F" w:rsidP="00CB169F">
            <w:pPr>
              <w:pStyle w:val="w6asjqtextbase"/>
              <w:numPr>
                <w:ilvl w:val="0"/>
                <w:numId w:val="11"/>
              </w:numPr>
            </w:pPr>
            <w:r>
              <w:t>Verificar la correcta comunicación entre los distintos componentes del sistema.</w:t>
            </w:r>
          </w:p>
          <w:p w14:paraId="6C36DDAE" w14:textId="77777777" w:rsidR="00CB169F" w:rsidRDefault="00CB169F" w:rsidP="00CB169F">
            <w:pPr>
              <w:pStyle w:val="w6asjqtextbase"/>
              <w:numPr>
                <w:ilvl w:val="0"/>
                <w:numId w:val="12"/>
              </w:numPr>
            </w:pPr>
            <w:r>
              <w:t>Documentar los avances y realizar demostraciones funcionales durante el semestre.</w:t>
            </w:r>
          </w:p>
          <w:p w14:paraId="3706244D" w14:textId="77777777" w:rsidR="00D110EC" w:rsidRPr="00C502A9" w:rsidRDefault="00D110EC" w:rsidP="009B74E2">
            <w:pPr>
              <w:jc w:val="both"/>
              <w:rPr>
                <w:rFonts w:ascii="Calibri" w:hAnsi="Calibri" w:cs="Arial"/>
                <w:i/>
                <w:color w:val="548DD4"/>
                <w:sz w:val="20"/>
                <w:szCs w:val="20"/>
                <w:lang w:eastAsia="es-CL"/>
              </w:rPr>
            </w:pPr>
          </w:p>
        </w:tc>
      </w:tr>
    </w:tbl>
    <w:p w14:paraId="290964C8" w14:textId="77777777" w:rsidR="00D110EC" w:rsidRDefault="00D110EC" w:rsidP="00D110EC">
      <w:pPr>
        <w:spacing w:after="0" w:line="360" w:lineRule="auto"/>
        <w:jc w:val="both"/>
        <w:rPr>
          <w:b/>
          <w:sz w:val="24"/>
          <w:szCs w:val="24"/>
        </w:rPr>
      </w:pPr>
    </w:p>
    <w:p w14:paraId="686C0FC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D06AD03" w14:textId="77777777" w:rsidTr="00416B89">
        <w:trPr>
          <w:trHeight w:val="440"/>
        </w:trPr>
        <w:tc>
          <w:tcPr>
            <w:tcW w:w="9498" w:type="dxa"/>
            <w:vAlign w:val="center"/>
          </w:tcPr>
          <w:p w14:paraId="14A6C60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77A21AD2" w14:textId="77777777" w:rsidTr="00416B89">
        <w:trPr>
          <w:trHeight w:val="440"/>
        </w:trPr>
        <w:tc>
          <w:tcPr>
            <w:tcW w:w="9498" w:type="dxa"/>
            <w:shd w:val="clear" w:color="auto" w:fill="D9E2F3" w:themeFill="accent1" w:themeFillTint="33"/>
            <w:vAlign w:val="center"/>
          </w:tcPr>
          <w:p w14:paraId="6428431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0EBF23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38B0A49" w14:textId="77777777" w:rsidTr="00416B89">
        <w:tc>
          <w:tcPr>
            <w:tcW w:w="9498" w:type="dxa"/>
          </w:tcPr>
          <w:p w14:paraId="16B7C84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26032DC2" w14:textId="77777777" w:rsidTr="00416B89">
        <w:trPr>
          <w:trHeight w:val="1920"/>
        </w:trPr>
        <w:tc>
          <w:tcPr>
            <w:tcW w:w="9498" w:type="dxa"/>
          </w:tcPr>
          <w:p w14:paraId="7B06F874" w14:textId="77777777" w:rsidR="00CB169F" w:rsidRDefault="00CB169F" w:rsidP="00CB169F">
            <w:pPr>
              <w:pStyle w:val="w6asjqtextbase"/>
            </w:pPr>
            <w:r>
              <w:rPr>
                <w:rStyle w:val="w6asjqtextbase1"/>
              </w:rPr>
              <w:t>1. Levantamiento y análisis de requerimientos:</w:t>
            </w:r>
            <w:r>
              <w:t xml:space="preserve"> Se revisará la documentación entregada por la empresa, el </w:t>
            </w:r>
            <w:proofErr w:type="spellStart"/>
            <w:r>
              <w:t>backend</w:t>
            </w:r>
            <w:proofErr w:type="spellEnd"/>
            <w:r>
              <w:t xml:space="preserve"> de referencia y la especificación de los </w:t>
            </w:r>
            <w:proofErr w:type="spellStart"/>
            <w:r>
              <w:t>endpoints</w:t>
            </w:r>
            <w:proofErr w:type="spellEnd"/>
            <w:r>
              <w:t xml:space="preserve">. En esta etapa se identificarán las funcionalidades existentes, los módulos pendientes y los requerimientos del </w:t>
            </w:r>
            <w:proofErr w:type="spellStart"/>
            <w:r>
              <w:t>backend</w:t>
            </w:r>
            <w:proofErr w:type="spellEnd"/>
            <w:r>
              <w:t xml:space="preserve"> de </w:t>
            </w:r>
            <w:proofErr w:type="spellStart"/>
            <w:r>
              <w:t>AgeCare</w:t>
            </w:r>
            <w:proofErr w:type="spellEnd"/>
            <w:r>
              <w:t xml:space="preserve"> Administración.</w:t>
            </w:r>
          </w:p>
          <w:p w14:paraId="55767818" w14:textId="77777777" w:rsidR="00CB169F" w:rsidRDefault="00CB169F" w:rsidP="00CB169F">
            <w:pPr>
              <w:pStyle w:val="w6asjqtextbase"/>
            </w:pPr>
            <w:r>
              <w:rPr>
                <w:rStyle w:val="w6asjqtextbase1"/>
              </w:rPr>
              <w:t>2. Diseño de la solución:</w:t>
            </w:r>
            <w:r>
              <w:t xml:space="preserve"> Se analizará la estructura del </w:t>
            </w:r>
            <w:proofErr w:type="spellStart"/>
            <w:r>
              <w:t>backend</w:t>
            </w:r>
            <w:proofErr w:type="spellEnd"/>
            <w:r>
              <w:t xml:space="preserve">, la organización de las </w:t>
            </w:r>
            <w:proofErr w:type="spellStart"/>
            <w:r>
              <w:t>APIs</w:t>
            </w:r>
            <w:proofErr w:type="spellEnd"/>
            <w:r>
              <w:t>, la lógica de negocio, la conexión con la base de datos y los mecanismos de autenticación, roles y permisos.</w:t>
            </w:r>
          </w:p>
          <w:p w14:paraId="3CEA1799" w14:textId="77777777" w:rsidR="00CB169F" w:rsidRDefault="00CB169F" w:rsidP="00CB169F">
            <w:pPr>
              <w:pStyle w:val="w6asjqtextbase"/>
            </w:pPr>
            <w:r>
              <w:rPr>
                <w:rStyle w:val="w6asjqtextbase1"/>
              </w:rPr>
              <w:t>3. Desarrollo e implementación:</w:t>
            </w:r>
            <w:r>
              <w:t xml:space="preserve"> Se crearán, modificarán o corregirán los </w:t>
            </w:r>
            <w:proofErr w:type="spellStart"/>
            <w:r>
              <w:t>endpoints</w:t>
            </w:r>
            <w:proofErr w:type="spellEnd"/>
            <w:r>
              <w:t xml:space="preserve"> y funcionalidades necesarias del </w:t>
            </w:r>
            <w:proofErr w:type="spellStart"/>
            <w:r>
              <w:t>backend</w:t>
            </w:r>
            <w:proofErr w:type="spellEnd"/>
            <w:r>
              <w:t>. También se trabajará en la conexión con PostgreSQL y en la integración de los distintos módulos.</w:t>
            </w:r>
          </w:p>
          <w:p w14:paraId="7B980B1D" w14:textId="77777777" w:rsidR="00CB169F" w:rsidRDefault="00CB169F" w:rsidP="00CB169F">
            <w:pPr>
              <w:pStyle w:val="w6asjqtextbase"/>
            </w:pPr>
            <w:r>
              <w:rPr>
                <w:rStyle w:val="w6asjqtextbase1"/>
              </w:rPr>
              <w:t>4. Pruebas:</w:t>
            </w:r>
            <w:r>
              <w:t xml:space="preserve"> Se realizarán pruebas unitarias e integrales para verificar el correcto funcionamiento de las </w:t>
            </w:r>
            <w:proofErr w:type="spellStart"/>
            <w:r>
              <w:t>APIs</w:t>
            </w:r>
            <w:proofErr w:type="spellEnd"/>
            <w:r>
              <w:t>, la lógica de negocio, la conexión con la base de datos y la comunicación entre los módulos.</w:t>
            </w:r>
          </w:p>
          <w:p w14:paraId="12EF6321" w14:textId="77777777" w:rsidR="00CB169F" w:rsidRDefault="00CB169F" w:rsidP="00CB169F">
            <w:pPr>
              <w:pStyle w:val="w6asjqtextbase"/>
            </w:pPr>
            <w:r>
              <w:rPr>
                <w:rStyle w:val="w6asjqtextbase1"/>
              </w:rPr>
              <w:t>5. Integración y validación:</w:t>
            </w:r>
            <w:r>
              <w:t xml:space="preserve"> Se integrarán los cambios realizados por los integrantes del equipo y se comprobará que el </w:t>
            </w:r>
            <w:proofErr w:type="spellStart"/>
            <w:r>
              <w:t>backend</w:t>
            </w:r>
            <w:proofErr w:type="spellEnd"/>
            <w:r>
              <w:t xml:space="preserve"> funcione correctamente en conjunto. También se realizarán demostraciones de los avances a la empresa y al docente.</w:t>
            </w:r>
          </w:p>
          <w:p w14:paraId="04BAABC1" w14:textId="77777777" w:rsidR="00CB169F" w:rsidRDefault="00CB169F" w:rsidP="00CB169F">
            <w:pPr>
              <w:pStyle w:val="w6asjqtextbase"/>
            </w:pPr>
            <w:r>
              <w:rPr>
                <w:rStyle w:val="w6asjqtextbase1"/>
              </w:rPr>
              <w:t>6. Documentación y entrega:</w:t>
            </w:r>
            <w:r>
              <w:t xml:space="preserve"> Finalmente, se documentarán las funcionalidades desarrolladas, los </w:t>
            </w:r>
            <w:proofErr w:type="spellStart"/>
            <w:r>
              <w:t>endpoints</w:t>
            </w:r>
            <w:proofErr w:type="spellEnd"/>
            <w:r>
              <w:t>, la configuración del sistema, las pruebas realizadas y los resultados obtenidos. Se preparará la entrega final del proyecto.</w:t>
            </w:r>
          </w:p>
          <w:p w14:paraId="7C56B8F9" w14:textId="439D0CF5" w:rsidR="00D110EC" w:rsidRPr="00A337B2" w:rsidRDefault="00D110EC" w:rsidP="00C27FB0">
            <w:pPr>
              <w:jc w:val="both"/>
              <w:rPr>
                <w:rFonts w:ascii="Calibri" w:hAnsi="Calibri" w:cs="Arial"/>
                <w:i/>
                <w:color w:val="FF0000"/>
                <w:sz w:val="18"/>
                <w:szCs w:val="20"/>
                <w:lang w:eastAsia="es-CL"/>
              </w:rPr>
            </w:pPr>
          </w:p>
        </w:tc>
      </w:tr>
    </w:tbl>
    <w:p w14:paraId="62FF2458" w14:textId="77777777" w:rsidR="00416B89" w:rsidRDefault="00416B89" w:rsidP="00D110EC">
      <w:pPr>
        <w:spacing w:after="0" w:line="360" w:lineRule="auto"/>
        <w:jc w:val="both"/>
        <w:rPr>
          <w:b/>
          <w:sz w:val="24"/>
          <w:szCs w:val="24"/>
        </w:rPr>
      </w:pPr>
    </w:p>
    <w:p w14:paraId="71223F00"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5EA0509" w14:textId="77777777" w:rsidTr="00416B89">
        <w:trPr>
          <w:trHeight w:val="440"/>
        </w:trPr>
        <w:tc>
          <w:tcPr>
            <w:tcW w:w="9640" w:type="dxa"/>
            <w:vAlign w:val="center"/>
          </w:tcPr>
          <w:p w14:paraId="49D7C694"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2728080D" w14:textId="77777777" w:rsidTr="00416B89">
        <w:trPr>
          <w:trHeight w:val="440"/>
        </w:trPr>
        <w:tc>
          <w:tcPr>
            <w:tcW w:w="9640" w:type="dxa"/>
            <w:shd w:val="clear" w:color="auto" w:fill="D9E2F3" w:themeFill="accent1" w:themeFillTint="33"/>
            <w:vAlign w:val="center"/>
          </w:tcPr>
          <w:p w14:paraId="2DD03257"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5C9A966"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AFC9309" w14:textId="77777777" w:rsidTr="009D04DC">
        <w:trPr>
          <w:trHeight w:val="362"/>
        </w:trPr>
        <w:tc>
          <w:tcPr>
            <w:tcW w:w="1843" w:type="dxa"/>
            <w:vAlign w:val="center"/>
          </w:tcPr>
          <w:p w14:paraId="64747D41"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3F6003A"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F73943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40094E48"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00CED68"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48138859" w14:textId="77777777" w:rsidTr="009D04DC">
        <w:trPr>
          <w:trHeight w:val="362"/>
        </w:trPr>
        <w:tc>
          <w:tcPr>
            <w:tcW w:w="1843" w:type="dxa"/>
            <w:vAlign w:val="center"/>
          </w:tcPr>
          <w:p w14:paraId="56A19B75" w14:textId="77777777" w:rsidR="00E27EAF" w:rsidRDefault="00000000">
            <w:r>
              <w:rPr>
                <w:sz w:val="18"/>
              </w:rPr>
              <w:t>Avance</w:t>
            </w:r>
          </w:p>
        </w:tc>
        <w:tc>
          <w:tcPr>
            <w:tcW w:w="1843" w:type="dxa"/>
            <w:vAlign w:val="center"/>
          </w:tcPr>
          <w:p w14:paraId="10D5B385" w14:textId="77777777" w:rsidR="00E27EAF" w:rsidRDefault="00000000">
            <w:r>
              <w:rPr>
                <w:sz w:val="18"/>
              </w:rPr>
              <w:t>Repositorio GitHub y estructura inicial del backend</w:t>
            </w:r>
          </w:p>
        </w:tc>
        <w:tc>
          <w:tcPr>
            <w:tcW w:w="3825" w:type="dxa"/>
            <w:vAlign w:val="center"/>
          </w:tcPr>
          <w:p w14:paraId="7154AAE3" w14:textId="77777777" w:rsidR="00E27EAF" w:rsidRDefault="00000000">
            <w:r>
              <w:rPr>
                <w:sz w:val="18"/>
              </w:rPr>
              <w:t>Código inicial organizado, ramas y commits que evidencien el trabajo realizado.</w:t>
            </w:r>
          </w:p>
        </w:tc>
        <w:tc>
          <w:tcPr>
            <w:tcW w:w="2551" w:type="dxa"/>
            <w:vAlign w:val="center"/>
          </w:tcPr>
          <w:p w14:paraId="582CC1CC" w14:textId="77777777" w:rsidR="00E27EAF" w:rsidRDefault="00000000">
            <w:r>
              <w:rPr>
                <w:sz w:val="18"/>
              </w:rPr>
              <w:t>Permite verificar el inicio del desarrollo y la trazabilidad del trabajo.</w:t>
            </w:r>
          </w:p>
        </w:tc>
      </w:tr>
      <w:tr w:rsidR="00D110EC" w:rsidRPr="00CA29F2" w14:paraId="74FC1AB7" w14:textId="77777777" w:rsidTr="009D04DC">
        <w:trPr>
          <w:trHeight w:val="362"/>
        </w:trPr>
        <w:tc>
          <w:tcPr>
            <w:tcW w:w="1843" w:type="dxa"/>
            <w:vAlign w:val="center"/>
          </w:tcPr>
          <w:p w14:paraId="3062A4FC" w14:textId="77777777" w:rsidR="00E27EAF" w:rsidRDefault="00000000">
            <w:r>
              <w:rPr>
                <w:sz w:val="18"/>
              </w:rPr>
              <w:t>Avance</w:t>
            </w:r>
          </w:p>
        </w:tc>
        <w:tc>
          <w:tcPr>
            <w:tcW w:w="1843" w:type="dxa"/>
            <w:vAlign w:val="center"/>
          </w:tcPr>
          <w:p w14:paraId="53602B8A" w14:textId="77777777" w:rsidR="00E27EAF" w:rsidRDefault="00000000">
            <w:r>
              <w:rPr>
                <w:sz w:val="18"/>
              </w:rPr>
              <w:t>APIs/endpoints funcionales</w:t>
            </w:r>
          </w:p>
        </w:tc>
        <w:tc>
          <w:tcPr>
            <w:tcW w:w="3825" w:type="dxa"/>
            <w:vAlign w:val="center"/>
          </w:tcPr>
          <w:p w14:paraId="2B733EBA" w14:textId="77777777" w:rsidR="00E27EAF" w:rsidRDefault="00000000">
            <w:r>
              <w:rPr>
                <w:sz w:val="18"/>
              </w:rPr>
              <w:t>Demostración de endpoints implementados o corregidos, con ejemplos de solicitudes y respuestas.</w:t>
            </w:r>
          </w:p>
        </w:tc>
        <w:tc>
          <w:tcPr>
            <w:tcW w:w="2551" w:type="dxa"/>
            <w:vAlign w:val="center"/>
          </w:tcPr>
          <w:p w14:paraId="7F3A2721" w14:textId="77777777" w:rsidR="00E27EAF" w:rsidRDefault="00000000">
            <w:r>
              <w:rPr>
                <w:sz w:val="18"/>
              </w:rPr>
              <w:t>Evidencia el avance técnico y el funcionamiento de los servicios.</w:t>
            </w:r>
          </w:p>
        </w:tc>
      </w:tr>
      <w:tr w:rsidR="00D110EC" w:rsidRPr="00CA29F2" w14:paraId="53E05665" w14:textId="77777777" w:rsidTr="009D04DC">
        <w:trPr>
          <w:trHeight w:val="362"/>
        </w:trPr>
        <w:tc>
          <w:tcPr>
            <w:tcW w:w="1843" w:type="dxa"/>
            <w:vAlign w:val="center"/>
          </w:tcPr>
          <w:p w14:paraId="0699D6E5" w14:textId="77777777" w:rsidR="00E27EAF" w:rsidRDefault="00000000">
            <w:r>
              <w:rPr>
                <w:sz w:val="18"/>
              </w:rPr>
              <w:t>Avance</w:t>
            </w:r>
          </w:p>
        </w:tc>
        <w:tc>
          <w:tcPr>
            <w:tcW w:w="1843" w:type="dxa"/>
            <w:vAlign w:val="center"/>
          </w:tcPr>
          <w:p w14:paraId="56D5BEC5" w14:textId="77777777" w:rsidR="00E27EAF" w:rsidRDefault="00000000">
            <w:r>
              <w:rPr>
                <w:sz w:val="18"/>
              </w:rPr>
              <w:t>Pruebas unitarias e integrales</w:t>
            </w:r>
          </w:p>
        </w:tc>
        <w:tc>
          <w:tcPr>
            <w:tcW w:w="3825" w:type="dxa"/>
            <w:vAlign w:val="center"/>
          </w:tcPr>
          <w:p w14:paraId="61047284" w14:textId="77777777" w:rsidR="00E27EAF" w:rsidRDefault="00000000">
            <w:r>
              <w:rPr>
                <w:sz w:val="18"/>
              </w:rPr>
              <w:t>Resultados de pruebas sobre lógica de negocio, endpoints y conexión entre módulos.</w:t>
            </w:r>
          </w:p>
        </w:tc>
        <w:tc>
          <w:tcPr>
            <w:tcW w:w="2551" w:type="dxa"/>
            <w:vAlign w:val="center"/>
          </w:tcPr>
          <w:p w14:paraId="02AA21D3" w14:textId="77777777" w:rsidR="00E27EAF" w:rsidRDefault="00000000">
            <w:r>
              <w:rPr>
                <w:sz w:val="18"/>
              </w:rPr>
              <w:t>Permite comprobar la calidad y detectar errores antes de la entrega final.</w:t>
            </w:r>
          </w:p>
        </w:tc>
      </w:tr>
      <w:tr w:rsidR="00D110EC" w:rsidRPr="00CA29F2" w14:paraId="4AD2FABB" w14:textId="77777777" w:rsidTr="009D04DC">
        <w:trPr>
          <w:trHeight w:val="362"/>
        </w:trPr>
        <w:tc>
          <w:tcPr>
            <w:tcW w:w="1843" w:type="dxa"/>
            <w:vAlign w:val="center"/>
          </w:tcPr>
          <w:p w14:paraId="605F4A1E" w14:textId="77777777" w:rsidR="00E27EAF" w:rsidRDefault="00000000">
            <w:r>
              <w:rPr>
                <w:sz w:val="18"/>
              </w:rPr>
              <w:t>Final</w:t>
            </w:r>
          </w:p>
        </w:tc>
        <w:tc>
          <w:tcPr>
            <w:tcW w:w="1843" w:type="dxa"/>
            <w:vAlign w:val="center"/>
          </w:tcPr>
          <w:p w14:paraId="42AB412E" w14:textId="77777777" w:rsidR="00E27EAF" w:rsidRDefault="00000000">
            <w:r>
              <w:rPr>
                <w:sz w:val="18"/>
              </w:rPr>
              <w:t>Backend integrado y funcional</w:t>
            </w:r>
          </w:p>
        </w:tc>
        <w:tc>
          <w:tcPr>
            <w:tcW w:w="3825" w:type="dxa"/>
            <w:vAlign w:val="center"/>
          </w:tcPr>
          <w:p w14:paraId="3EF06B36" w14:textId="77777777" w:rsidR="00E27EAF" w:rsidRDefault="00000000">
            <w:r>
              <w:rPr>
                <w:sz w:val="18"/>
              </w:rPr>
              <w:t>Versión final del backend con los módulos definidos, conexión a la base de datos, autenticación, permisos y APIs operativas.</w:t>
            </w:r>
          </w:p>
        </w:tc>
        <w:tc>
          <w:tcPr>
            <w:tcW w:w="2551" w:type="dxa"/>
            <w:vAlign w:val="center"/>
          </w:tcPr>
          <w:p w14:paraId="284DC6DE" w14:textId="77777777" w:rsidR="00E27EAF" w:rsidRDefault="00000000">
            <w:r>
              <w:rPr>
                <w:sz w:val="18"/>
              </w:rPr>
              <w:t>Demuestra el cumplimiento del objetivo general del proyecto.</w:t>
            </w:r>
          </w:p>
        </w:tc>
      </w:tr>
      <w:tr w:rsidR="00E27EAF" w14:paraId="53345FE6" w14:textId="77777777">
        <w:tc>
          <w:tcPr>
            <w:tcW w:w="1843" w:type="dxa"/>
            <w:vAlign w:val="center"/>
          </w:tcPr>
          <w:p w14:paraId="1AE9A7BC" w14:textId="77777777" w:rsidR="00E27EAF" w:rsidRDefault="00000000">
            <w:r>
              <w:rPr>
                <w:sz w:val="18"/>
              </w:rPr>
              <w:t>Final</w:t>
            </w:r>
          </w:p>
        </w:tc>
        <w:tc>
          <w:tcPr>
            <w:tcW w:w="1843" w:type="dxa"/>
            <w:vAlign w:val="center"/>
          </w:tcPr>
          <w:p w14:paraId="10D49BEF" w14:textId="77777777" w:rsidR="00E27EAF" w:rsidRDefault="00000000">
            <w:r>
              <w:rPr>
                <w:sz w:val="18"/>
              </w:rPr>
              <w:t>Documentación técnica</w:t>
            </w:r>
          </w:p>
        </w:tc>
        <w:tc>
          <w:tcPr>
            <w:tcW w:w="3825" w:type="dxa"/>
            <w:vAlign w:val="center"/>
          </w:tcPr>
          <w:p w14:paraId="476EE1FC" w14:textId="77777777" w:rsidR="00E27EAF" w:rsidRDefault="00000000">
            <w:r>
              <w:rPr>
                <w:sz w:val="18"/>
              </w:rPr>
              <w:t>Documentación de instalación, configuración, endpoints, roles, base de datos y uso del backend.</w:t>
            </w:r>
          </w:p>
        </w:tc>
        <w:tc>
          <w:tcPr>
            <w:tcW w:w="2551" w:type="dxa"/>
            <w:vAlign w:val="center"/>
          </w:tcPr>
          <w:p w14:paraId="03E0694D" w14:textId="77777777" w:rsidR="00E27EAF" w:rsidRDefault="00000000">
            <w:r>
              <w:rPr>
                <w:sz w:val="18"/>
              </w:rPr>
              <w:t>Facilita la comprensión, mantención y continuidad del sistema.</w:t>
            </w:r>
          </w:p>
        </w:tc>
      </w:tr>
    </w:tbl>
    <w:p w14:paraId="1B4FEBD9"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BC358F3" w14:textId="77777777" w:rsidTr="00E65CC9">
        <w:trPr>
          <w:trHeight w:val="440"/>
        </w:trPr>
        <w:tc>
          <w:tcPr>
            <w:tcW w:w="9640" w:type="dxa"/>
            <w:vAlign w:val="center"/>
          </w:tcPr>
          <w:p w14:paraId="6417AFE2"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5CBCAAB9" w14:textId="77777777" w:rsidTr="00E65CC9">
        <w:trPr>
          <w:trHeight w:val="440"/>
        </w:trPr>
        <w:tc>
          <w:tcPr>
            <w:tcW w:w="9640" w:type="dxa"/>
            <w:shd w:val="clear" w:color="auto" w:fill="D9E2F3" w:themeFill="accent1" w:themeFillTint="33"/>
            <w:vAlign w:val="center"/>
          </w:tcPr>
          <w:p w14:paraId="1038590B"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4CEE7018"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2FE81D3" w14:textId="77777777" w:rsidTr="00C27FB0">
        <w:trPr>
          <w:jc w:val="center"/>
        </w:trPr>
        <w:tc>
          <w:tcPr>
            <w:tcW w:w="11061" w:type="dxa"/>
            <w:gridSpan w:val="7"/>
          </w:tcPr>
          <w:p w14:paraId="724F305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FB39565" w14:textId="77777777" w:rsidTr="00C27FB0">
        <w:trPr>
          <w:jc w:val="center"/>
        </w:trPr>
        <w:tc>
          <w:tcPr>
            <w:tcW w:w="1580" w:type="dxa"/>
            <w:vAlign w:val="center"/>
          </w:tcPr>
          <w:p w14:paraId="58C75E2F" w14:textId="77777777" w:rsidR="00E27EAF" w:rsidRDefault="00000000">
            <w:r>
              <w:rPr>
                <w:sz w:val="18"/>
              </w:rPr>
              <w:t>Desarrollo de software / análisis</w:t>
            </w:r>
          </w:p>
        </w:tc>
        <w:tc>
          <w:tcPr>
            <w:tcW w:w="1580" w:type="dxa"/>
            <w:vAlign w:val="center"/>
          </w:tcPr>
          <w:p w14:paraId="73750571" w14:textId="77777777" w:rsidR="00E27EAF" w:rsidRDefault="00000000">
            <w:r>
              <w:rPr>
                <w:sz w:val="18"/>
              </w:rPr>
              <w:t>Levantamiento y análisis del backend</w:t>
            </w:r>
          </w:p>
        </w:tc>
        <w:tc>
          <w:tcPr>
            <w:tcW w:w="1580" w:type="dxa"/>
            <w:vAlign w:val="center"/>
          </w:tcPr>
          <w:p w14:paraId="6B5EAE1E" w14:textId="77777777" w:rsidR="00E27EAF" w:rsidRDefault="00000000">
            <w:r>
              <w:rPr>
                <w:sz w:val="18"/>
              </w:rPr>
              <w:t>Revisar documentación, repositorio, endpoints, tecnologías y funcionalidades existentes.</w:t>
            </w:r>
          </w:p>
        </w:tc>
        <w:tc>
          <w:tcPr>
            <w:tcW w:w="1580" w:type="dxa"/>
            <w:vAlign w:val="center"/>
          </w:tcPr>
          <w:p w14:paraId="2A4AAEA9" w14:textId="77777777" w:rsidR="00E27EAF" w:rsidRDefault="00000000">
            <w:r>
              <w:rPr>
                <w:sz w:val="18"/>
              </w:rPr>
              <w:t>Computador, documentación, GitHub</w:t>
            </w:r>
          </w:p>
        </w:tc>
        <w:tc>
          <w:tcPr>
            <w:tcW w:w="1580" w:type="dxa"/>
            <w:tcBorders>
              <w:right w:val="single" w:sz="4" w:space="0" w:color="FFFFFF" w:themeColor="background1"/>
            </w:tcBorders>
            <w:vAlign w:val="center"/>
          </w:tcPr>
          <w:p w14:paraId="0E1B4351" w14:textId="77777777" w:rsidR="00E27EAF" w:rsidRDefault="00000000">
            <w:r>
              <w:rPr>
                <w:sz w:val="18"/>
              </w:rPr>
              <w:t>Semanas 1-2</w:t>
            </w:r>
          </w:p>
        </w:tc>
        <w:tc>
          <w:tcPr>
            <w:tcW w:w="1580" w:type="dxa"/>
            <w:tcBorders>
              <w:left w:val="single" w:sz="4" w:space="0" w:color="FFFFFF" w:themeColor="background1"/>
            </w:tcBorders>
            <w:shd w:val="clear" w:color="auto" w:fill="D9D9D9" w:themeFill="background1" w:themeFillShade="D9"/>
            <w:vAlign w:val="center"/>
          </w:tcPr>
          <w:p w14:paraId="46F23D90" w14:textId="77777777" w:rsidR="00E27EAF" w:rsidRDefault="00000000">
            <w:r>
              <w:rPr>
                <w:sz w:val="18"/>
              </w:rPr>
              <w:t>Sebastián, Joaquín y Frank</w:t>
            </w:r>
          </w:p>
        </w:tc>
        <w:tc>
          <w:tcPr>
            <w:tcW w:w="1581" w:type="dxa"/>
            <w:vAlign w:val="center"/>
          </w:tcPr>
          <w:p w14:paraId="56308D8F" w14:textId="77777777" w:rsidR="00E27EAF" w:rsidRDefault="00000000">
            <w:r>
              <w:rPr>
                <w:sz w:val="18"/>
              </w:rPr>
              <w:t>Depende del acceso al repositorio y documentación.</w:t>
            </w:r>
          </w:p>
        </w:tc>
      </w:tr>
      <w:tr w:rsidR="00D110EC" w:rsidRPr="00A337B2" w14:paraId="3A9E0DDE" w14:textId="77777777" w:rsidTr="00C27FB0">
        <w:trPr>
          <w:jc w:val="center"/>
        </w:trPr>
        <w:tc>
          <w:tcPr>
            <w:tcW w:w="1580" w:type="dxa"/>
            <w:vAlign w:val="center"/>
          </w:tcPr>
          <w:p w14:paraId="4777137D" w14:textId="77777777" w:rsidR="00E27EAF" w:rsidRDefault="00000000">
            <w:r>
              <w:rPr>
                <w:sz w:val="18"/>
              </w:rPr>
              <w:t>Desarrollo de software</w:t>
            </w:r>
          </w:p>
        </w:tc>
        <w:tc>
          <w:tcPr>
            <w:tcW w:w="1580" w:type="dxa"/>
            <w:vAlign w:val="center"/>
          </w:tcPr>
          <w:p w14:paraId="3E338D68" w14:textId="77777777" w:rsidR="00E27EAF" w:rsidRDefault="00000000">
            <w:r>
              <w:rPr>
                <w:sz w:val="18"/>
              </w:rPr>
              <w:t>Planificación y distribución de tareas</w:t>
            </w:r>
          </w:p>
        </w:tc>
        <w:tc>
          <w:tcPr>
            <w:tcW w:w="1580" w:type="dxa"/>
            <w:vAlign w:val="center"/>
          </w:tcPr>
          <w:p w14:paraId="5AC4B74E" w14:textId="77777777" w:rsidR="00E27EAF" w:rsidRDefault="00000000">
            <w:r>
              <w:rPr>
                <w:sz w:val="18"/>
              </w:rPr>
              <w:t>Priorizar módulos, definir responsables y organizar ramas o tareas en GitHub.</w:t>
            </w:r>
          </w:p>
        </w:tc>
        <w:tc>
          <w:tcPr>
            <w:tcW w:w="1580" w:type="dxa"/>
            <w:vAlign w:val="center"/>
          </w:tcPr>
          <w:p w14:paraId="47B91416" w14:textId="77777777" w:rsidR="00E27EAF" w:rsidRDefault="00000000">
            <w:r>
              <w:rPr>
                <w:sz w:val="18"/>
              </w:rPr>
              <w:t>GitHub, reuniones de equipo</w:t>
            </w:r>
          </w:p>
        </w:tc>
        <w:tc>
          <w:tcPr>
            <w:tcW w:w="1580" w:type="dxa"/>
            <w:tcBorders>
              <w:right w:val="single" w:sz="4" w:space="0" w:color="FFFFFF" w:themeColor="background1"/>
            </w:tcBorders>
            <w:vAlign w:val="center"/>
          </w:tcPr>
          <w:p w14:paraId="22446749" w14:textId="77777777" w:rsidR="00E27EAF" w:rsidRDefault="00000000">
            <w:r>
              <w:rPr>
                <w:sz w:val="18"/>
              </w:rPr>
              <w:t>Semana 2</w:t>
            </w:r>
          </w:p>
        </w:tc>
        <w:tc>
          <w:tcPr>
            <w:tcW w:w="1580" w:type="dxa"/>
            <w:tcBorders>
              <w:left w:val="single" w:sz="4" w:space="0" w:color="FFFFFF" w:themeColor="background1"/>
            </w:tcBorders>
            <w:shd w:val="clear" w:color="auto" w:fill="D9D9D9" w:themeFill="background1" w:themeFillShade="D9"/>
            <w:vAlign w:val="center"/>
          </w:tcPr>
          <w:p w14:paraId="353B2673" w14:textId="77777777" w:rsidR="00E27EAF" w:rsidRDefault="00000000">
            <w:r>
              <w:rPr>
                <w:sz w:val="18"/>
              </w:rPr>
              <w:t>Joaquín</w:t>
            </w:r>
          </w:p>
        </w:tc>
        <w:tc>
          <w:tcPr>
            <w:tcW w:w="1581" w:type="dxa"/>
            <w:vAlign w:val="center"/>
          </w:tcPr>
          <w:p w14:paraId="393ED5D5" w14:textId="77777777" w:rsidR="00E27EAF" w:rsidRDefault="00000000">
            <w:r>
              <w:rPr>
                <w:sz w:val="18"/>
              </w:rPr>
              <w:t>Requiere acordar alcance con la contraparte.</w:t>
            </w:r>
          </w:p>
        </w:tc>
      </w:tr>
      <w:tr w:rsidR="00D110EC" w:rsidRPr="00A337B2" w14:paraId="65E0F1C1" w14:textId="77777777" w:rsidTr="00C27FB0">
        <w:trPr>
          <w:jc w:val="center"/>
        </w:trPr>
        <w:tc>
          <w:tcPr>
            <w:tcW w:w="1580" w:type="dxa"/>
            <w:vAlign w:val="center"/>
          </w:tcPr>
          <w:p w14:paraId="5C86CE0C" w14:textId="77777777" w:rsidR="00E27EAF" w:rsidRDefault="00000000">
            <w:r>
              <w:rPr>
                <w:sz w:val="18"/>
              </w:rPr>
              <w:t>APIs / desarrollo web</w:t>
            </w:r>
          </w:p>
        </w:tc>
        <w:tc>
          <w:tcPr>
            <w:tcW w:w="1580" w:type="dxa"/>
            <w:vAlign w:val="center"/>
          </w:tcPr>
          <w:p w14:paraId="3A9B7861" w14:textId="77777777" w:rsidR="00E27EAF" w:rsidRDefault="00000000">
            <w:r>
              <w:rPr>
                <w:sz w:val="18"/>
              </w:rPr>
              <w:t>Implementación y mejora de endpoints</w:t>
            </w:r>
          </w:p>
        </w:tc>
        <w:tc>
          <w:tcPr>
            <w:tcW w:w="1580" w:type="dxa"/>
            <w:vAlign w:val="center"/>
          </w:tcPr>
          <w:p w14:paraId="7965E8CB" w14:textId="77777777" w:rsidR="00E27EAF" w:rsidRDefault="00000000">
            <w:r>
              <w:rPr>
                <w:sz w:val="18"/>
              </w:rPr>
              <w:t xml:space="preserve">Crear, corregir o adaptar rutas, controladores, </w:t>
            </w:r>
            <w:r>
              <w:rPr>
                <w:sz w:val="18"/>
              </w:rPr>
              <w:lastRenderedPageBreak/>
              <w:t>esquemas y lógica de negocio.</w:t>
            </w:r>
          </w:p>
        </w:tc>
        <w:tc>
          <w:tcPr>
            <w:tcW w:w="1580" w:type="dxa"/>
            <w:vAlign w:val="center"/>
          </w:tcPr>
          <w:p w14:paraId="55A09F7E" w14:textId="77777777" w:rsidR="00E27EAF" w:rsidRDefault="00000000">
            <w:r>
              <w:rPr>
                <w:sz w:val="18"/>
              </w:rPr>
              <w:lastRenderedPageBreak/>
              <w:t>FastAPI, Python, Swagger/Postman si está disponible</w:t>
            </w:r>
          </w:p>
        </w:tc>
        <w:tc>
          <w:tcPr>
            <w:tcW w:w="1580" w:type="dxa"/>
            <w:tcBorders>
              <w:right w:val="single" w:sz="4" w:space="0" w:color="FFFFFF" w:themeColor="background1"/>
            </w:tcBorders>
            <w:vAlign w:val="center"/>
          </w:tcPr>
          <w:p w14:paraId="0E138669" w14:textId="77777777" w:rsidR="00E27EAF" w:rsidRDefault="00000000">
            <w:r>
              <w:rPr>
                <w:sz w:val="18"/>
              </w:rPr>
              <w:t>Semanas 3-9</w:t>
            </w:r>
          </w:p>
        </w:tc>
        <w:tc>
          <w:tcPr>
            <w:tcW w:w="1580" w:type="dxa"/>
            <w:tcBorders>
              <w:left w:val="single" w:sz="4" w:space="0" w:color="FFFFFF" w:themeColor="background1"/>
            </w:tcBorders>
            <w:shd w:val="clear" w:color="auto" w:fill="D9D9D9" w:themeFill="background1" w:themeFillShade="D9"/>
            <w:vAlign w:val="center"/>
          </w:tcPr>
          <w:p w14:paraId="1E181142" w14:textId="77777777" w:rsidR="00E27EAF" w:rsidRDefault="00000000">
            <w:r>
              <w:rPr>
                <w:sz w:val="18"/>
              </w:rPr>
              <w:t>Sebastián y Frank</w:t>
            </w:r>
          </w:p>
        </w:tc>
        <w:tc>
          <w:tcPr>
            <w:tcW w:w="1581" w:type="dxa"/>
            <w:vAlign w:val="center"/>
          </w:tcPr>
          <w:p w14:paraId="1C5AE3C6" w14:textId="77777777" w:rsidR="00E27EAF" w:rsidRDefault="00000000">
            <w:r>
              <w:rPr>
                <w:sz w:val="18"/>
              </w:rPr>
              <w:t>Se trabajará sobre el backend de referencia.</w:t>
            </w:r>
          </w:p>
        </w:tc>
      </w:tr>
      <w:tr w:rsidR="00D110EC" w:rsidRPr="00A337B2" w14:paraId="284CCEDC" w14:textId="77777777" w:rsidTr="00C27FB0">
        <w:trPr>
          <w:jc w:val="center"/>
        </w:trPr>
        <w:tc>
          <w:tcPr>
            <w:tcW w:w="1580" w:type="dxa"/>
            <w:vAlign w:val="center"/>
          </w:tcPr>
          <w:p w14:paraId="01A75641" w14:textId="77777777" w:rsidR="00E27EAF" w:rsidRDefault="00000000">
            <w:r>
              <w:rPr>
                <w:sz w:val="18"/>
              </w:rPr>
              <w:t>Bases de datos</w:t>
            </w:r>
          </w:p>
        </w:tc>
        <w:tc>
          <w:tcPr>
            <w:tcW w:w="1580" w:type="dxa"/>
            <w:vAlign w:val="center"/>
          </w:tcPr>
          <w:p w14:paraId="0BA4A6A0" w14:textId="77777777" w:rsidR="00E27EAF" w:rsidRDefault="00000000">
            <w:r>
              <w:rPr>
                <w:sz w:val="18"/>
              </w:rPr>
              <w:t>Conexión y validación de PostgreSQL</w:t>
            </w:r>
          </w:p>
        </w:tc>
        <w:tc>
          <w:tcPr>
            <w:tcW w:w="1580" w:type="dxa"/>
            <w:vAlign w:val="center"/>
          </w:tcPr>
          <w:p w14:paraId="469905A4" w14:textId="77777777" w:rsidR="00E27EAF" w:rsidRDefault="00000000">
            <w:r>
              <w:rPr>
                <w:sz w:val="18"/>
              </w:rPr>
              <w:t>Revisar modelos, consultas, relaciones, migraciones y persistencia de información.</w:t>
            </w:r>
          </w:p>
        </w:tc>
        <w:tc>
          <w:tcPr>
            <w:tcW w:w="1580" w:type="dxa"/>
            <w:vAlign w:val="center"/>
          </w:tcPr>
          <w:p w14:paraId="777A4EC9" w14:textId="77777777" w:rsidR="00E27EAF" w:rsidRDefault="00000000">
            <w:r>
              <w:rPr>
                <w:sz w:val="18"/>
              </w:rPr>
              <w:t>PostgreSQL, herramientas del proyecto</w:t>
            </w:r>
          </w:p>
        </w:tc>
        <w:tc>
          <w:tcPr>
            <w:tcW w:w="1580" w:type="dxa"/>
            <w:tcBorders>
              <w:right w:val="single" w:sz="4" w:space="0" w:color="FFFFFF" w:themeColor="background1"/>
            </w:tcBorders>
            <w:vAlign w:val="center"/>
          </w:tcPr>
          <w:p w14:paraId="2A2D7440" w14:textId="77777777" w:rsidR="00E27EAF" w:rsidRDefault="00000000">
            <w:r>
              <w:rPr>
                <w:sz w:val="18"/>
              </w:rPr>
              <w:t>Semanas 4-9</w:t>
            </w:r>
          </w:p>
        </w:tc>
        <w:tc>
          <w:tcPr>
            <w:tcW w:w="1580" w:type="dxa"/>
            <w:tcBorders>
              <w:left w:val="single" w:sz="4" w:space="0" w:color="FFFFFF" w:themeColor="background1"/>
            </w:tcBorders>
            <w:shd w:val="clear" w:color="auto" w:fill="D9D9D9" w:themeFill="background1" w:themeFillShade="D9"/>
            <w:vAlign w:val="center"/>
          </w:tcPr>
          <w:p w14:paraId="2CD17F36" w14:textId="77777777" w:rsidR="00E27EAF" w:rsidRDefault="00000000">
            <w:r>
              <w:rPr>
                <w:sz w:val="18"/>
              </w:rPr>
              <w:t>Sebastián</w:t>
            </w:r>
          </w:p>
        </w:tc>
        <w:tc>
          <w:tcPr>
            <w:tcW w:w="1581" w:type="dxa"/>
            <w:vAlign w:val="center"/>
          </w:tcPr>
          <w:p w14:paraId="7C0A0ACA" w14:textId="77777777" w:rsidR="00E27EAF" w:rsidRDefault="00000000">
            <w:r>
              <w:rPr>
                <w:sz w:val="18"/>
              </w:rPr>
              <w:t>Validar credenciales y estructura existente.</w:t>
            </w:r>
          </w:p>
        </w:tc>
      </w:tr>
      <w:tr w:rsidR="00E27EAF" w14:paraId="3A446D67" w14:textId="77777777">
        <w:trPr>
          <w:jc w:val="center"/>
        </w:trPr>
        <w:tc>
          <w:tcPr>
            <w:tcW w:w="1580" w:type="dxa"/>
            <w:vAlign w:val="center"/>
          </w:tcPr>
          <w:p w14:paraId="25A8A1EB" w14:textId="77777777" w:rsidR="00E27EAF" w:rsidRDefault="00000000">
            <w:r>
              <w:rPr>
                <w:sz w:val="18"/>
              </w:rPr>
              <w:t>Seguridad / integración</w:t>
            </w:r>
          </w:p>
        </w:tc>
        <w:tc>
          <w:tcPr>
            <w:tcW w:w="1580" w:type="dxa"/>
            <w:vAlign w:val="center"/>
          </w:tcPr>
          <w:p w14:paraId="51587F99" w14:textId="77777777" w:rsidR="00E27EAF" w:rsidRDefault="00000000">
            <w:r>
              <w:rPr>
                <w:sz w:val="18"/>
              </w:rPr>
              <w:t>Autenticación, roles y permisos</w:t>
            </w:r>
          </w:p>
        </w:tc>
        <w:tc>
          <w:tcPr>
            <w:tcW w:w="1580" w:type="dxa"/>
            <w:vAlign w:val="center"/>
          </w:tcPr>
          <w:p w14:paraId="4B23F882" w14:textId="77777777" w:rsidR="00E27EAF" w:rsidRDefault="00000000">
            <w:r>
              <w:rPr>
                <w:sz w:val="18"/>
              </w:rPr>
              <w:t>Implementar o verificar acceso, permisos y restricciones según el rol administrativo.</w:t>
            </w:r>
          </w:p>
        </w:tc>
        <w:tc>
          <w:tcPr>
            <w:tcW w:w="1580" w:type="dxa"/>
            <w:vAlign w:val="center"/>
          </w:tcPr>
          <w:p w14:paraId="3E016A98" w14:textId="77777777" w:rsidR="00E27EAF" w:rsidRDefault="00000000">
            <w:r>
              <w:rPr>
                <w:sz w:val="18"/>
              </w:rPr>
              <w:t>FastAPI, mecanismos de autenticación del proyecto</w:t>
            </w:r>
          </w:p>
        </w:tc>
        <w:tc>
          <w:tcPr>
            <w:tcW w:w="1580" w:type="dxa"/>
            <w:vAlign w:val="center"/>
          </w:tcPr>
          <w:p w14:paraId="57631B1D" w14:textId="77777777" w:rsidR="00E27EAF" w:rsidRDefault="00000000">
            <w:r>
              <w:rPr>
                <w:sz w:val="18"/>
              </w:rPr>
              <w:t>Semanas 7-11</w:t>
            </w:r>
          </w:p>
        </w:tc>
        <w:tc>
          <w:tcPr>
            <w:tcW w:w="1580" w:type="dxa"/>
            <w:vAlign w:val="center"/>
          </w:tcPr>
          <w:p w14:paraId="101415D5" w14:textId="77777777" w:rsidR="00E27EAF" w:rsidRDefault="00000000">
            <w:r>
              <w:rPr>
                <w:sz w:val="18"/>
              </w:rPr>
              <w:t>Frank y Sebastián</w:t>
            </w:r>
          </w:p>
        </w:tc>
        <w:tc>
          <w:tcPr>
            <w:tcW w:w="1581" w:type="dxa"/>
            <w:vAlign w:val="center"/>
          </w:tcPr>
          <w:p w14:paraId="6D964E3D" w14:textId="77777777" w:rsidR="00E27EAF" w:rsidRDefault="00000000">
            <w:r>
              <w:rPr>
                <w:sz w:val="18"/>
              </w:rPr>
              <w:t>Puede requerir comprender TOTP/2FA u otros mecanismos.</w:t>
            </w:r>
          </w:p>
        </w:tc>
      </w:tr>
      <w:tr w:rsidR="00E27EAF" w14:paraId="461A2F70" w14:textId="77777777">
        <w:trPr>
          <w:jc w:val="center"/>
        </w:trPr>
        <w:tc>
          <w:tcPr>
            <w:tcW w:w="1580" w:type="dxa"/>
            <w:vAlign w:val="center"/>
          </w:tcPr>
          <w:p w14:paraId="6E25C9FA" w14:textId="77777777" w:rsidR="00E27EAF" w:rsidRDefault="00000000">
            <w:r>
              <w:rPr>
                <w:sz w:val="18"/>
              </w:rPr>
              <w:t>Calidad de software</w:t>
            </w:r>
          </w:p>
        </w:tc>
        <w:tc>
          <w:tcPr>
            <w:tcW w:w="1580" w:type="dxa"/>
            <w:vAlign w:val="center"/>
          </w:tcPr>
          <w:p w14:paraId="3AC2798D" w14:textId="77777777" w:rsidR="00E27EAF" w:rsidRDefault="00000000">
            <w:r>
              <w:rPr>
                <w:sz w:val="18"/>
              </w:rPr>
              <w:t>Pruebas unitarias e integrales</w:t>
            </w:r>
          </w:p>
        </w:tc>
        <w:tc>
          <w:tcPr>
            <w:tcW w:w="1580" w:type="dxa"/>
            <w:vAlign w:val="center"/>
          </w:tcPr>
          <w:p w14:paraId="51BDE845" w14:textId="77777777" w:rsidR="00E27EAF" w:rsidRDefault="00000000">
            <w:r>
              <w:rPr>
                <w:sz w:val="18"/>
              </w:rPr>
              <w:t>Probar servicios, endpoints y comunicación entre módulos; corregir errores.</w:t>
            </w:r>
          </w:p>
        </w:tc>
        <w:tc>
          <w:tcPr>
            <w:tcW w:w="1580" w:type="dxa"/>
            <w:vAlign w:val="center"/>
          </w:tcPr>
          <w:p w14:paraId="7D8474EE" w14:textId="77777777" w:rsidR="00E27EAF" w:rsidRDefault="00000000">
            <w:r>
              <w:rPr>
                <w:sz w:val="18"/>
              </w:rPr>
              <w:t>Framework de pruebas, GitHub, entorno de ejecución</w:t>
            </w:r>
          </w:p>
        </w:tc>
        <w:tc>
          <w:tcPr>
            <w:tcW w:w="1580" w:type="dxa"/>
            <w:vAlign w:val="center"/>
          </w:tcPr>
          <w:p w14:paraId="5D86D4CE" w14:textId="77777777" w:rsidR="00E27EAF" w:rsidRDefault="00000000">
            <w:r>
              <w:rPr>
                <w:sz w:val="18"/>
              </w:rPr>
              <w:t>Semanas 10-14</w:t>
            </w:r>
          </w:p>
        </w:tc>
        <w:tc>
          <w:tcPr>
            <w:tcW w:w="1580" w:type="dxa"/>
            <w:vAlign w:val="center"/>
          </w:tcPr>
          <w:p w14:paraId="189ED6E7" w14:textId="77777777" w:rsidR="00E27EAF" w:rsidRDefault="00000000">
            <w:r>
              <w:rPr>
                <w:sz w:val="18"/>
              </w:rPr>
              <w:t>Joaquín y Frank</w:t>
            </w:r>
          </w:p>
        </w:tc>
        <w:tc>
          <w:tcPr>
            <w:tcW w:w="1581" w:type="dxa"/>
            <w:vAlign w:val="center"/>
          </w:tcPr>
          <w:p w14:paraId="20A71D42" w14:textId="77777777" w:rsidR="00E27EAF" w:rsidRDefault="00000000">
            <w:r>
              <w:rPr>
                <w:sz w:val="18"/>
              </w:rPr>
              <w:t>Las pruebas dependen de los módulos terminados.</w:t>
            </w:r>
          </w:p>
        </w:tc>
      </w:tr>
      <w:tr w:rsidR="00E27EAF" w14:paraId="352E9798" w14:textId="77777777">
        <w:trPr>
          <w:jc w:val="center"/>
        </w:trPr>
        <w:tc>
          <w:tcPr>
            <w:tcW w:w="1580" w:type="dxa"/>
            <w:vAlign w:val="center"/>
          </w:tcPr>
          <w:p w14:paraId="759AB9F2" w14:textId="77777777" w:rsidR="00E27EAF" w:rsidRDefault="00000000">
            <w:r>
              <w:rPr>
                <w:sz w:val="18"/>
              </w:rPr>
              <w:t>Integración / despliegue</w:t>
            </w:r>
          </w:p>
        </w:tc>
        <w:tc>
          <w:tcPr>
            <w:tcW w:w="1580" w:type="dxa"/>
            <w:vAlign w:val="center"/>
          </w:tcPr>
          <w:p w14:paraId="4BDC6616" w14:textId="77777777" w:rsidR="00E27EAF" w:rsidRDefault="00000000">
            <w:r>
              <w:rPr>
                <w:sz w:val="18"/>
              </w:rPr>
              <w:t>Integración y demostración funcional</w:t>
            </w:r>
          </w:p>
        </w:tc>
        <w:tc>
          <w:tcPr>
            <w:tcW w:w="1580" w:type="dxa"/>
            <w:vAlign w:val="center"/>
          </w:tcPr>
          <w:p w14:paraId="6145267E" w14:textId="77777777" w:rsidR="00E27EAF" w:rsidRDefault="00000000">
            <w:r>
              <w:rPr>
                <w:sz w:val="18"/>
              </w:rPr>
              <w:t>Integrar cambios, desplegar o habilitar demostraciones y presentar avances semanales.</w:t>
            </w:r>
          </w:p>
        </w:tc>
        <w:tc>
          <w:tcPr>
            <w:tcW w:w="1580" w:type="dxa"/>
            <w:vAlign w:val="center"/>
          </w:tcPr>
          <w:p w14:paraId="34E29B12" w14:textId="77777777" w:rsidR="00E27EAF" w:rsidRDefault="00000000">
            <w:r>
              <w:rPr>
                <w:sz w:val="18"/>
              </w:rPr>
              <w:t>GitHub, Vercel y/o Azure según definición de la empresa</w:t>
            </w:r>
          </w:p>
        </w:tc>
        <w:tc>
          <w:tcPr>
            <w:tcW w:w="1580" w:type="dxa"/>
            <w:vAlign w:val="center"/>
          </w:tcPr>
          <w:p w14:paraId="7463DF92" w14:textId="77777777" w:rsidR="00E27EAF" w:rsidRDefault="00000000">
            <w:r>
              <w:rPr>
                <w:sz w:val="18"/>
              </w:rPr>
              <w:t>Semanas 12-16</w:t>
            </w:r>
          </w:p>
        </w:tc>
        <w:tc>
          <w:tcPr>
            <w:tcW w:w="1580" w:type="dxa"/>
            <w:vAlign w:val="center"/>
          </w:tcPr>
          <w:p w14:paraId="3684E2AB" w14:textId="77777777" w:rsidR="00E27EAF" w:rsidRDefault="00000000">
            <w:r>
              <w:rPr>
                <w:sz w:val="18"/>
              </w:rPr>
              <w:t>Todo el equipo</w:t>
            </w:r>
          </w:p>
        </w:tc>
        <w:tc>
          <w:tcPr>
            <w:tcW w:w="1581" w:type="dxa"/>
            <w:vAlign w:val="center"/>
          </w:tcPr>
          <w:p w14:paraId="22F89310" w14:textId="77777777" w:rsidR="00E27EAF" w:rsidRDefault="00000000">
            <w:r>
              <w:rPr>
                <w:sz w:val="18"/>
              </w:rPr>
              <w:t>Coordinar tokens, variables de entorno y accesos.</w:t>
            </w:r>
          </w:p>
        </w:tc>
      </w:tr>
      <w:tr w:rsidR="00E27EAF" w14:paraId="39FC1863" w14:textId="77777777">
        <w:trPr>
          <w:jc w:val="center"/>
        </w:trPr>
        <w:tc>
          <w:tcPr>
            <w:tcW w:w="1580" w:type="dxa"/>
            <w:vAlign w:val="center"/>
          </w:tcPr>
          <w:p w14:paraId="577A6055" w14:textId="77777777" w:rsidR="00E27EAF" w:rsidRDefault="00000000">
            <w:r>
              <w:rPr>
                <w:sz w:val="18"/>
              </w:rPr>
              <w:t>Gestión de proyecto</w:t>
            </w:r>
          </w:p>
        </w:tc>
        <w:tc>
          <w:tcPr>
            <w:tcW w:w="1580" w:type="dxa"/>
            <w:vAlign w:val="center"/>
          </w:tcPr>
          <w:p w14:paraId="0CCE8CFA" w14:textId="77777777" w:rsidR="00E27EAF" w:rsidRDefault="00000000">
            <w:r>
              <w:rPr>
                <w:sz w:val="18"/>
              </w:rPr>
              <w:t>Documentación y entrega final</w:t>
            </w:r>
          </w:p>
        </w:tc>
        <w:tc>
          <w:tcPr>
            <w:tcW w:w="1580" w:type="dxa"/>
            <w:vAlign w:val="center"/>
          </w:tcPr>
          <w:p w14:paraId="6B02FC1A" w14:textId="77777777" w:rsidR="00E27EAF" w:rsidRDefault="00000000">
            <w:r>
              <w:rPr>
                <w:sz w:val="18"/>
              </w:rPr>
              <w:t>Documentar instalación, endpoints, decisiones técnicas, resultados y evidencias.</w:t>
            </w:r>
          </w:p>
        </w:tc>
        <w:tc>
          <w:tcPr>
            <w:tcW w:w="1580" w:type="dxa"/>
            <w:vAlign w:val="center"/>
          </w:tcPr>
          <w:p w14:paraId="6C8E74DE" w14:textId="77777777" w:rsidR="00E27EAF" w:rsidRDefault="00000000">
            <w:r>
              <w:rPr>
                <w:sz w:val="18"/>
              </w:rPr>
              <w:t>Documento técnico, GitHub, capturas y videos</w:t>
            </w:r>
          </w:p>
        </w:tc>
        <w:tc>
          <w:tcPr>
            <w:tcW w:w="1580" w:type="dxa"/>
            <w:vAlign w:val="center"/>
          </w:tcPr>
          <w:p w14:paraId="30265991" w14:textId="77777777" w:rsidR="00E27EAF" w:rsidRDefault="00000000">
            <w:r>
              <w:rPr>
                <w:sz w:val="18"/>
              </w:rPr>
              <w:t>Semanas 15-18</w:t>
            </w:r>
          </w:p>
        </w:tc>
        <w:tc>
          <w:tcPr>
            <w:tcW w:w="1580" w:type="dxa"/>
            <w:vAlign w:val="center"/>
          </w:tcPr>
          <w:p w14:paraId="4A46DF53" w14:textId="77777777" w:rsidR="00E27EAF" w:rsidRDefault="00000000">
            <w:r>
              <w:rPr>
                <w:sz w:val="18"/>
              </w:rPr>
              <w:t>Todo el equipo</w:t>
            </w:r>
          </w:p>
        </w:tc>
        <w:tc>
          <w:tcPr>
            <w:tcW w:w="1581" w:type="dxa"/>
            <w:vAlign w:val="center"/>
          </w:tcPr>
          <w:p w14:paraId="1BF25037" w14:textId="77777777" w:rsidR="00E27EAF" w:rsidRDefault="00000000">
            <w:r>
              <w:rPr>
                <w:sz w:val="18"/>
              </w:rPr>
              <w:t>Revisar requisitos de evaluación con docente y contraparte.</w:t>
            </w:r>
          </w:p>
        </w:tc>
      </w:tr>
    </w:tbl>
    <w:p w14:paraId="17404F9B"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9E388EE" w14:textId="77777777" w:rsidTr="00E65CC9">
        <w:trPr>
          <w:trHeight w:val="440"/>
        </w:trPr>
        <w:tc>
          <w:tcPr>
            <w:tcW w:w="9640" w:type="dxa"/>
            <w:vAlign w:val="center"/>
          </w:tcPr>
          <w:p w14:paraId="193AA548"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597D33C4" w14:textId="77777777" w:rsidTr="00E65CC9">
        <w:trPr>
          <w:trHeight w:val="440"/>
        </w:trPr>
        <w:tc>
          <w:tcPr>
            <w:tcW w:w="9640" w:type="dxa"/>
            <w:shd w:val="clear" w:color="auto" w:fill="D9E2F3" w:themeFill="accent1" w:themeFillTint="33"/>
            <w:vAlign w:val="center"/>
          </w:tcPr>
          <w:p w14:paraId="29090122"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3337CBCF" w14:textId="77777777" w:rsidR="00D110EC" w:rsidRDefault="00D110EC" w:rsidP="00D110EC">
      <w:pPr>
        <w:spacing w:after="0" w:line="360" w:lineRule="auto"/>
        <w:jc w:val="both"/>
        <w:rPr>
          <w:b/>
          <w:sz w:val="24"/>
          <w:szCs w:val="24"/>
        </w:rPr>
      </w:pPr>
    </w:p>
    <w:p w14:paraId="7E92835C"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457320E" w14:textId="77777777" w:rsidTr="00D110EC">
        <w:trPr>
          <w:trHeight w:val="294"/>
        </w:trPr>
        <w:tc>
          <w:tcPr>
            <w:tcW w:w="1351" w:type="dxa"/>
            <w:vMerge w:val="restart"/>
            <w:hideMark/>
          </w:tcPr>
          <w:p w14:paraId="55C66558"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72AC3CD"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7EA65959"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EBEAF48" w14:textId="77777777" w:rsidR="00D110EC" w:rsidRDefault="00D110EC" w:rsidP="00C27FB0">
            <w:pPr>
              <w:spacing w:line="360" w:lineRule="auto"/>
              <w:jc w:val="center"/>
              <w:rPr>
                <w:b/>
                <w:sz w:val="16"/>
                <w:szCs w:val="16"/>
              </w:rPr>
            </w:pPr>
            <w:r>
              <w:rPr>
                <w:b/>
                <w:sz w:val="16"/>
                <w:szCs w:val="16"/>
              </w:rPr>
              <w:t>Fase 3</w:t>
            </w:r>
          </w:p>
        </w:tc>
      </w:tr>
      <w:tr w:rsidR="00D110EC" w14:paraId="796436BD" w14:textId="77777777" w:rsidTr="00D110EC">
        <w:trPr>
          <w:gridAfter w:val="1"/>
          <w:wAfter w:w="10" w:type="dxa"/>
          <w:trHeight w:val="303"/>
        </w:trPr>
        <w:tc>
          <w:tcPr>
            <w:tcW w:w="0" w:type="auto"/>
            <w:vMerge/>
            <w:vAlign w:val="center"/>
            <w:hideMark/>
          </w:tcPr>
          <w:p w14:paraId="2027EED9" w14:textId="77777777" w:rsidR="00D110EC" w:rsidRDefault="00D110EC" w:rsidP="00C27FB0">
            <w:pPr>
              <w:rPr>
                <w:b/>
                <w:sz w:val="16"/>
                <w:szCs w:val="16"/>
              </w:rPr>
            </w:pPr>
          </w:p>
        </w:tc>
        <w:tc>
          <w:tcPr>
            <w:tcW w:w="536" w:type="dxa"/>
            <w:hideMark/>
          </w:tcPr>
          <w:p w14:paraId="3702B14E"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D58D932"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4914787"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471E354"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02AECD4"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09CC364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7A4B9457"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4086C58E"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D55C22A"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2E06761D"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48EDFA7F"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CAFAA4F"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A25802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BB31257"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1FD38533"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10A9B71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59E1C4B8"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4544BF1B" w14:textId="77777777" w:rsidR="00D110EC" w:rsidRDefault="00D110EC" w:rsidP="00C27FB0">
            <w:pPr>
              <w:spacing w:line="360" w:lineRule="auto"/>
              <w:jc w:val="center"/>
              <w:rPr>
                <w:b/>
                <w:sz w:val="16"/>
                <w:szCs w:val="16"/>
              </w:rPr>
            </w:pPr>
            <w:r>
              <w:rPr>
                <w:b/>
                <w:sz w:val="16"/>
                <w:szCs w:val="16"/>
              </w:rPr>
              <w:t>S 18</w:t>
            </w:r>
          </w:p>
        </w:tc>
      </w:tr>
      <w:tr w:rsidR="00D110EC" w14:paraId="119B6691" w14:textId="77777777" w:rsidTr="00D110EC">
        <w:trPr>
          <w:gridAfter w:val="1"/>
          <w:wAfter w:w="10" w:type="dxa"/>
          <w:trHeight w:val="294"/>
        </w:trPr>
        <w:tc>
          <w:tcPr>
            <w:tcW w:w="1351" w:type="dxa"/>
            <w:hideMark/>
          </w:tcPr>
          <w:p w14:paraId="1494D8E3"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2D51496B" w14:textId="77777777" w:rsidR="00D110EC" w:rsidRDefault="00D110EC" w:rsidP="00C27FB0">
            <w:pPr>
              <w:spacing w:line="360" w:lineRule="auto"/>
              <w:jc w:val="both"/>
              <w:rPr>
                <w:b/>
                <w:sz w:val="16"/>
                <w:szCs w:val="16"/>
              </w:rPr>
            </w:pPr>
          </w:p>
        </w:tc>
        <w:tc>
          <w:tcPr>
            <w:tcW w:w="522" w:type="dxa"/>
          </w:tcPr>
          <w:p w14:paraId="227A5641" w14:textId="77777777" w:rsidR="00D110EC" w:rsidRDefault="00D110EC" w:rsidP="00C27FB0">
            <w:pPr>
              <w:spacing w:line="360" w:lineRule="auto"/>
              <w:jc w:val="both"/>
              <w:rPr>
                <w:b/>
                <w:sz w:val="16"/>
                <w:szCs w:val="16"/>
              </w:rPr>
            </w:pPr>
          </w:p>
        </w:tc>
        <w:tc>
          <w:tcPr>
            <w:tcW w:w="523" w:type="dxa"/>
          </w:tcPr>
          <w:p w14:paraId="4A4BC0EC" w14:textId="77777777" w:rsidR="00D110EC" w:rsidRDefault="00D110EC" w:rsidP="00C27FB0">
            <w:pPr>
              <w:spacing w:line="360" w:lineRule="auto"/>
              <w:jc w:val="both"/>
              <w:rPr>
                <w:b/>
                <w:sz w:val="16"/>
                <w:szCs w:val="16"/>
              </w:rPr>
            </w:pPr>
          </w:p>
        </w:tc>
        <w:tc>
          <w:tcPr>
            <w:tcW w:w="526" w:type="dxa"/>
          </w:tcPr>
          <w:p w14:paraId="5734F83F" w14:textId="77777777" w:rsidR="00D110EC" w:rsidRDefault="00D110EC" w:rsidP="00C27FB0">
            <w:pPr>
              <w:spacing w:line="360" w:lineRule="auto"/>
              <w:jc w:val="both"/>
              <w:rPr>
                <w:b/>
                <w:sz w:val="16"/>
                <w:szCs w:val="16"/>
              </w:rPr>
            </w:pPr>
          </w:p>
        </w:tc>
        <w:tc>
          <w:tcPr>
            <w:tcW w:w="523" w:type="dxa"/>
          </w:tcPr>
          <w:p w14:paraId="262472EA" w14:textId="77777777" w:rsidR="00D110EC" w:rsidRDefault="00D110EC" w:rsidP="00C27FB0">
            <w:pPr>
              <w:spacing w:line="360" w:lineRule="auto"/>
              <w:jc w:val="both"/>
              <w:rPr>
                <w:b/>
                <w:sz w:val="16"/>
                <w:szCs w:val="16"/>
              </w:rPr>
            </w:pPr>
          </w:p>
        </w:tc>
        <w:tc>
          <w:tcPr>
            <w:tcW w:w="523" w:type="dxa"/>
          </w:tcPr>
          <w:p w14:paraId="5F592F4E" w14:textId="77777777" w:rsidR="00D110EC" w:rsidRDefault="00D110EC" w:rsidP="00C27FB0">
            <w:pPr>
              <w:spacing w:line="360" w:lineRule="auto"/>
              <w:jc w:val="both"/>
              <w:rPr>
                <w:b/>
                <w:sz w:val="16"/>
                <w:szCs w:val="16"/>
              </w:rPr>
            </w:pPr>
          </w:p>
        </w:tc>
        <w:tc>
          <w:tcPr>
            <w:tcW w:w="523" w:type="dxa"/>
          </w:tcPr>
          <w:p w14:paraId="7B78BB4B" w14:textId="77777777" w:rsidR="00D110EC" w:rsidRDefault="00D110EC" w:rsidP="00C27FB0">
            <w:pPr>
              <w:spacing w:line="360" w:lineRule="auto"/>
              <w:jc w:val="both"/>
              <w:rPr>
                <w:b/>
                <w:sz w:val="16"/>
                <w:szCs w:val="16"/>
              </w:rPr>
            </w:pPr>
          </w:p>
        </w:tc>
        <w:tc>
          <w:tcPr>
            <w:tcW w:w="523" w:type="dxa"/>
          </w:tcPr>
          <w:p w14:paraId="61B62507" w14:textId="77777777" w:rsidR="00D110EC" w:rsidRDefault="00D110EC" w:rsidP="00C27FB0">
            <w:pPr>
              <w:spacing w:line="360" w:lineRule="auto"/>
              <w:jc w:val="both"/>
              <w:rPr>
                <w:b/>
                <w:sz w:val="16"/>
                <w:szCs w:val="16"/>
              </w:rPr>
            </w:pPr>
          </w:p>
        </w:tc>
        <w:tc>
          <w:tcPr>
            <w:tcW w:w="523" w:type="dxa"/>
          </w:tcPr>
          <w:p w14:paraId="23B77641" w14:textId="77777777" w:rsidR="00D110EC" w:rsidRDefault="00D110EC" w:rsidP="00C27FB0">
            <w:pPr>
              <w:spacing w:line="360" w:lineRule="auto"/>
              <w:jc w:val="both"/>
              <w:rPr>
                <w:b/>
                <w:sz w:val="16"/>
                <w:szCs w:val="16"/>
              </w:rPr>
            </w:pPr>
          </w:p>
        </w:tc>
        <w:tc>
          <w:tcPr>
            <w:tcW w:w="523" w:type="dxa"/>
          </w:tcPr>
          <w:p w14:paraId="504066FE" w14:textId="77777777" w:rsidR="00D110EC" w:rsidRDefault="00D110EC" w:rsidP="00C27FB0">
            <w:pPr>
              <w:spacing w:line="360" w:lineRule="auto"/>
              <w:jc w:val="both"/>
              <w:rPr>
                <w:b/>
                <w:sz w:val="16"/>
                <w:szCs w:val="16"/>
              </w:rPr>
            </w:pPr>
          </w:p>
        </w:tc>
        <w:tc>
          <w:tcPr>
            <w:tcW w:w="523" w:type="dxa"/>
          </w:tcPr>
          <w:p w14:paraId="51BBEDC6" w14:textId="77777777" w:rsidR="00D110EC" w:rsidRDefault="00D110EC" w:rsidP="00C27FB0">
            <w:pPr>
              <w:spacing w:line="360" w:lineRule="auto"/>
              <w:jc w:val="both"/>
              <w:rPr>
                <w:b/>
                <w:sz w:val="16"/>
                <w:szCs w:val="16"/>
              </w:rPr>
            </w:pPr>
          </w:p>
        </w:tc>
        <w:tc>
          <w:tcPr>
            <w:tcW w:w="523" w:type="dxa"/>
          </w:tcPr>
          <w:p w14:paraId="319D940E" w14:textId="77777777" w:rsidR="00D110EC" w:rsidRDefault="00D110EC" w:rsidP="00C27FB0">
            <w:pPr>
              <w:spacing w:line="360" w:lineRule="auto"/>
              <w:jc w:val="both"/>
              <w:rPr>
                <w:b/>
                <w:sz w:val="16"/>
                <w:szCs w:val="16"/>
              </w:rPr>
            </w:pPr>
          </w:p>
        </w:tc>
        <w:tc>
          <w:tcPr>
            <w:tcW w:w="525" w:type="dxa"/>
          </w:tcPr>
          <w:p w14:paraId="0545AFBC" w14:textId="77777777" w:rsidR="00D110EC" w:rsidRDefault="00D110EC" w:rsidP="00C27FB0">
            <w:pPr>
              <w:spacing w:line="360" w:lineRule="auto"/>
              <w:jc w:val="both"/>
              <w:rPr>
                <w:b/>
                <w:sz w:val="16"/>
                <w:szCs w:val="16"/>
              </w:rPr>
            </w:pPr>
          </w:p>
        </w:tc>
        <w:tc>
          <w:tcPr>
            <w:tcW w:w="525" w:type="dxa"/>
          </w:tcPr>
          <w:p w14:paraId="5D73802F" w14:textId="77777777" w:rsidR="00D110EC" w:rsidRDefault="00D110EC" w:rsidP="00C27FB0">
            <w:pPr>
              <w:spacing w:line="360" w:lineRule="auto"/>
              <w:jc w:val="both"/>
              <w:rPr>
                <w:b/>
                <w:sz w:val="16"/>
                <w:szCs w:val="16"/>
              </w:rPr>
            </w:pPr>
          </w:p>
        </w:tc>
        <w:tc>
          <w:tcPr>
            <w:tcW w:w="525" w:type="dxa"/>
          </w:tcPr>
          <w:p w14:paraId="33097074" w14:textId="77777777" w:rsidR="00D110EC" w:rsidRDefault="00D110EC" w:rsidP="00C27FB0">
            <w:pPr>
              <w:spacing w:line="360" w:lineRule="auto"/>
              <w:jc w:val="both"/>
              <w:rPr>
                <w:b/>
                <w:sz w:val="16"/>
                <w:szCs w:val="16"/>
              </w:rPr>
            </w:pPr>
          </w:p>
        </w:tc>
        <w:tc>
          <w:tcPr>
            <w:tcW w:w="525" w:type="dxa"/>
            <w:gridSpan w:val="2"/>
          </w:tcPr>
          <w:p w14:paraId="0C2BE2C4" w14:textId="77777777" w:rsidR="00D110EC" w:rsidRDefault="00D110EC" w:rsidP="00C27FB0">
            <w:pPr>
              <w:spacing w:line="360" w:lineRule="auto"/>
              <w:jc w:val="both"/>
              <w:rPr>
                <w:b/>
                <w:sz w:val="16"/>
                <w:szCs w:val="16"/>
              </w:rPr>
            </w:pPr>
          </w:p>
        </w:tc>
        <w:tc>
          <w:tcPr>
            <w:tcW w:w="525" w:type="dxa"/>
          </w:tcPr>
          <w:p w14:paraId="0AA73DC4" w14:textId="77777777" w:rsidR="00D110EC" w:rsidRDefault="00D110EC" w:rsidP="00C27FB0">
            <w:pPr>
              <w:spacing w:line="360" w:lineRule="auto"/>
              <w:jc w:val="both"/>
              <w:rPr>
                <w:b/>
                <w:sz w:val="16"/>
                <w:szCs w:val="16"/>
              </w:rPr>
            </w:pPr>
          </w:p>
        </w:tc>
        <w:tc>
          <w:tcPr>
            <w:tcW w:w="525" w:type="dxa"/>
          </w:tcPr>
          <w:p w14:paraId="4CF94365" w14:textId="77777777" w:rsidR="00D110EC" w:rsidRDefault="00D110EC" w:rsidP="00C27FB0">
            <w:pPr>
              <w:spacing w:line="360" w:lineRule="auto"/>
              <w:jc w:val="both"/>
              <w:rPr>
                <w:b/>
                <w:sz w:val="16"/>
                <w:szCs w:val="16"/>
              </w:rPr>
            </w:pPr>
          </w:p>
        </w:tc>
      </w:tr>
      <w:tr w:rsidR="00D110EC" w14:paraId="3D92E5AF" w14:textId="77777777" w:rsidTr="00D110EC">
        <w:trPr>
          <w:gridAfter w:val="1"/>
          <w:wAfter w:w="10" w:type="dxa"/>
          <w:trHeight w:val="303"/>
        </w:trPr>
        <w:tc>
          <w:tcPr>
            <w:tcW w:w="1351" w:type="dxa"/>
          </w:tcPr>
          <w:p w14:paraId="11BA793C" w14:textId="77777777" w:rsidR="00D110EC" w:rsidRDefault="00D110EC" w:rsidP="00C27FB0">
            <w:pPr>
              <w:spacing w:line="360" w:lineRule="auto"/>
              <w:jc w:val="both"/>
              <w:rPr>
                <w:b/>
                <w:sz w:val="16"/>
                <w:szCs w:val="16"/>
              </w:rPr>
            </w:pPr>
          </w:p>
        </w:tc>
        <w:tc>
          <w:tcPr>
            <w:tcW w:w="536" w:type="dxa"/>
          </w:tcPr>
          <w:p w14:paraId="39C99AE2" w14:textId="77777777" w:rsidR="00D110EC" w:rsidRDefault="00D110EC" w:rsidP="00C27FB0">
            <w:pPr>
              <w:spacing w:line="360" w:lineRule="auto"/>
              <w:jc w:val="both"/>
              <w:rPr>
                <w:b/>
                <w:sz w:val="16"/>
                <w:szCs w:val="16"/>
              </w:rPr>
            </w:pPr>
          </w:p>
        </w:tc>
        <w:tc>
          <w:tcPr>
            <w:tcW w:w="522" w:type="dxa"/>
          </w:tcPr>
          <w:p w14:paraId="0647B0C3" w14:textId="77777777" w:rsidR="00D110EC" w:rsidRDefault="00D110EC" w:rsidP="00C27FB0">
            <w:pPr>
              <w:spacing w:line="360" w:lineRule="auto"/>
              <w:jc w:val="both"/>
              <w:rPr>
                <w:b/>
                <w:sz w:val="16"/>
                <w:szCs w:val="16"/>
              </w:rPr>
            </w:pPr>
          </w:p>
        </w:tc>
        <w:tc>
          <w:tcPr>
            <w:tcW w:w="523" w:type="dxa"/>
          </w:tcPr>
          <w:p w14:paraId="0754E875" w14:textId="77777777" w:rsidR="00D110EC" w:rsidRDefault="00D110EC" w:rsidP="00C27FB0">
            <w:pPr>
              <w:spacing w:line="360" w:lineRule="auto"/>
              <w:jc w:val="both"/>
              <w:rPr>
                <w:b/>
                <w:sz w:val="16"/>
                <w:szCs w:val="16"/>
              </w:rPr>
            </w:pPr>
          </w:p>
        </w:tc>
        <w:tc>
          <w:tcPr>
            <w:tcW w:w="526" w:type="dxa"/>
          </w:tcPr>
          <w:p w14:paraId="5F668C25" w14:textId="77777777" w:rsidR="00D110EC" w:rsidRDefault="00D110EC" w:rsidP="00C27FB0">
            <w:pPr>
              <w:spacing w:line="360" w:lineRule="auto"/>
              <w:jc w:val="both"/>
              <w:rPr>
                <w:b/>
                <w:sz w:val="16"/>
                <w:szCs w:val="16"/>
              </w:rPr>
            </w:pPr>
          </w:p>
        </w:tc>
        <w:tc>
          <w:tcPr>
            <w:tcW w:w="523" w:type="dxa"/>
          </w:tcPr>
          <w:p w14:paraId="7C1B57C1" w14:textId="77777777" w:rsidR="00D110EC" w:rsidRDefault="00D110EC" w:rsidP="00C27FB0">
            <w:pPr>
              <w:spacing w:line="360" w:lineRule="auto"/>
              <w:jc w:val="both"/>
              <w:rPr>
                <w:b/>
                <w:sz w:val="16"/>
                <w:szCs w:val="16"/>
              </w:rPr>
            </w:pPr>
          </w:p>
        </w:tc>
        <w:tc>
          <w:tcPr>
            <w:tcW w:w="523" w:type="dxa"/>
          </w:tcPr>
          <w:p w14:paraId="40029208" w14:textId="77777777" w:rsidR="00D110EC" w:rsidRDefault="00D110EC" w:rsidP="00C27FB0">
            <w:pPr>
              <w:spacing w:line="360" w:lineRule="auto"/>
              <w:jc w:val="both"/>
              <w:rPr>
                <w:b/>
                <w:sz w:val="16"/>
                <w:szCs w:val="16"/>
              </w:rPr>
            </w:pPr>
          </w:p>
        </w:tc>
        <w:tc>
          <w:tcPr>
            <w:tcW w:w="523" w:type="dxa"/>
          </w:tcPr>
          <w:p w14:paraId="3DA90DC1" w14:textId="77777777" w:rsidR="00D110EC" w:rsidRDefault="00D110EC" w:rsidP="00C27FB0">
            <w:pPr>
              <w:spacing w:line="360" w:lineRule="auto"/>
              <w:jc w:val="both"/>
              <w:rPr>
                <w:b/>
                <w:sz w:val="16"/>
                <w:szCs w:val="16"/>
              </w:rPr>
            </w:pPr>
          </w:p>
        </w:tc>
        <w:tc>
          <w:tcPr>
            <w:tcW w:w="523" w:type="dxa"/>
          </w:tcPr>
          <w:p w14:paraId="19817E95" w14:textId="77777777" w:rsidR="00D110EC" w:rsidRDefault="00D110EC" w:rsidP="00C27FB0">
            <w:pPr>
              <w:spacing w:line="360" w:lineRule="auto"/>
              <w:jc w:val="both"/>
              <w:rPr>
                <w:b/>
                <w:sz w:val="16"/>
                <w:szCs w:val="16"/>
              </w:rPr>
            </w:pPr>
          </w:p>
        </w:tc>
        <w:tc>
          <w:tcPr>
            <w:tcW w:w="523" w:type="dxa"/>
          </w:tcPr>
          <w:p w14:paraId="17E1C8F6" w14:textId="77777777" w:rsidR="00D110EC" w:rsidRDefault="00D110EC" w:rsidP="00C27FB0">
            <w:pPr>
              <w:spacing w:line="360" w:lineRule="auto"/>
              <w:jc w:val="both"/>
              <w:rPr>
                <w:b/>
                <w:sz w:val="16"/>
                <w:szCs w:val="16"/>
              </w:rPr>
            </w:pPr>
          </w:p>
        </w:tc>
        <w:tc>
          <w:tcPr>
            <w:tcW w:w="523" w:type="dxa"/>
          </w:tcPr>
          <w:p w14:paraId="4BE74D00" w14:textId="77777777" w:rsidR="00D110EC" w:rsidRDefault="00D110EC" w:rsidP="00C27FB0">
            <w:pPr>
              <w:spacing w:line="360" w:lineRule="auto"/>
              <w:jc w:val="both"/>
              <w:rPr>
                <w:b/>
                <w:sz w:val="16"/>
                <w:szCs w:val="16"/>
              </w:rPr>
            </w:pPr>
          </w:p>
        </w:tc>
        <w:tc>
          <w:tcPr>
            <w:tcW w:w="523" w:type="dxa"/>
          </w:tcPr>
          <w:p w14:paraId="0381C55B" w14:textId="77777777" w:rsidR="00D110EC" w:rsidRDefault="00D110EC" w:rsidP="00C27FB0">
            <w:pPr>
              <w:spacing w:line="360" w:lineRule="auto"/>
              <w:jc w:val="both"/>
              <w:rPr>
                <w:b/>
                <w:sz w:val="16"/>
                <w:szCs w:val="16"/>
              </w:rPr>
            </w:pPr>
          </w:p>
        </w:tc>
        <w:tc>
          <w:tcPr>
            <w:tcW w:w="523" w:type="dxa"/>
          </w:tcPr>
          <w:p w14:paraId="247CEB0F" w14:textId="77777777" w:rsidR="00D110EC" w:rsidRDefault="00D110EC" w:rsidP="00C27FB0">
            <w:pPr>
              <w:spacing w:line="360" w:lineRule="auto"/>
              <w:jc w:val="both"/>
              <w:rPr>
                <w:b/>
                <w:sz w:val="16"/>
                <w:szCs w:val="16"/>
              </w:rPr>
            </w:pPr>
          </w:p>
        </w:tc>
        <w:tc>
          <w:tcPr>
            <w:tcW w:w="525" w:type="dxa"/>
          </w:tcPr>
          <w:p w14:paraId="67525E5C" w14:textId="77777777" w:rsidR="00D110EC" w:rsidRDefault="00D110EC" w:rsidP="00C27FB0">
            <w:pPr>
              <w:spacing w:line="360" w:lineRule="auto"/>
              <w:jc w:val="both"/>
              <w:rPr>
                <w:b/>
                <w:sz w:val="16"/>
                <w:szCs w:val="16"/>
              </w:rPr>
            </w:pPr>
          </w:p>
        </w:tc>
        <w:tc>
          <w:tcPr>
            <w:tcW w:w="525" w:type="dxa"/>
          </w:tcPr>
          <w:p w14:paraId="5DFAED4D" w14:textId="77777777" w:rsidR="00D110EC" w:rsidRDefault="00D110EC" w:rsidP="00C27FB0">
            <w:pPr>
              <w:spacing w:line="360" w:lineRule="auto"/>
              <w:jc w:val="both"/>
              <w:rPr>
                <w:b/>
                <w:sz w:val="16"/>
                <w:szCs w:val="16"/>
              </w:rPr>
            </w:pPr>
          </w:p>
        </w:tc>
        <w:tc>
          <w:tcPr>
            <w:tcW w:w="525" w:type="dxa"/>
          </w:tcPr>
          <w:p w14:paraId="7E6E82CD" w14:textId="77777777" w:rsidR="00D110EC" w:rsidRDefault="00D110EC" w:rsidP="00C27FB0">
            <w:pPr>
              <w:spacing w:line="360" w:lineRule="auto"/>
              <w:jc w:val="both"/>
              <w:rPr>
                <w:b/>
                <w:sz w:val="16"/>
                <w:szCs w:val="16"/>
              </w:rPr>
            </w:pPr>
          </w:p>
        </w:tc>
        <w:tc>
          <w:tcPr>
            <w:tcW w:w="525" w:type="dxa"/>
            <w:gridSpan w:val="2"/>
          </w:tcPr>
          <w:p w14:paraId="709CFEE3" w14:textId="77777777" w:rsidR="00D110EC" w:rsidRDefault="00D110EC" w:rsidP="00C27FB0">
            <w:pPr>
              <w:spacing w:line="360" w:lineRule="auto"/>
              <w:jc w:val="both"/>
              <w:rPr>
                <w:b/>
                <w:sz w:val="16"/>
                <w:szCs w:val="16"/>
              </w:rPr>
            </w:pPr>
          </w:p>
        </w:tc>
        <w:tc>
          <w:tcPr>
            <w:tcW w:w="525" w:type="dxa"/>
          </w:tcPr>
          <w:p w14:paraId="51EB3397" w14:textId="77777777" w:rsidR="00D110EC" w:rsidRDefault="00D110EC" w:rsidP="00C27FB0">
            <w:pPr>
              <w:spacing w:line="360" w:lineRule="auto"/>
              <w:jc w:val="both"/>
              <w:rPr>
                <w:b/>
                <w:sz w:val="16"/>
                <w:szCs w:val="16"/>
              </w:rPr>
            </w:pPr>
          </w:p>
        </w:tc>
        <w:tc>
          <w:tcPr>
            <w:tcW w:w="525" w:type="dxa"/>
          </w:tcPr>
          <w:p w14:paraId="4726FBB3" w14:textId="77777777" w:rsidR="00D110EC" w:rsidRDefault="00D110EC" w:rsidP="00C27FB0">
            <w:pPr>
              <w:spacing w:line="360" w:lineRule="auto"/>
              <w:jc w:val="both"/>
              <w:rPr>
                <w:b/>
                <w:sz w:val="16"/>
                <w:szCs w:val="16"/>
              </w:rPr>
            </w:pPr>
          </w:p>
        </w:tc>
      </w:tr>
      <w:tr w:rsidR="00D110EC" w14:paraId="352ECE1C" w14:textId="77777777" w:rsidTr="00D110EC">
        <w:trPr>
          <w:gridAfter w:val="1"/>
          <w:wAfter w:w="10" w:type="dxa"/>
          <w:trHeight w:val="294"/>
        </w:trPr>
        <w:tc>
          <w:tcPr>
            <w:tcW w:w="1351" w:type="dxa"/>
          </w:tcPr>
          <w:p w14:paraId="47823461" w14:textId="77777777" w:rsidR="00D110EC" w:rsidRDefault="00D110EC" w:rsidP="00C27FB0">
            <w:pPr>
              <w:spacing w:line="360" w:lineRule="auto"/>
              <w:jc w:val="both"/>
              <w:rPr>
                <w:b/>
                <w:sz w:val="16"/>
                <w:szCs w:val="16"/>
              </w:rPr>
            </w:pPr>
          </w:p>
        </w:tc>
        <w:tc>
          <w:tcPr>
            <w:tcW w:w="536" w:type="dxa"/>
          </w:tcPr>
          <w:p w14:paraId="692043DA" w14:textId="77777777" w:rsidR="00D110EC" w:rsidRDefault="00D110EC" w:rsidP="00C27FB0">
            <w:pPr>
              <w:spacing w:line="360" w:lineRule="auto"/>
              <w:jc w:val="both"/>
              <w:rPr>
                <w:b/>
                <w:sz w:val="16"/>
                <w:szCs w:val="16"/>
              </w:rPr>
            </w:pPr>
          </w:p>
        </w:tc>
        <w:tc>
          <w:tcPr>
            <w:tcW w:w="522" w:type="dxa"/>
          </w:tcPr>
          <w:p w14:paraId="15D80180" w14:textId="77777777" w:rsidR="00D110EC" w:rsidRDefault="00D110EC" w:rsidP="00C27FB0">
            <w:pPr>
              <w:spacing w:line="360" w:lineRule="auto"/>
              <w:jc w:val="both"/>
              <w:rPr>
                <w:b/>
                <w:sz w:val="16"/>
                <w:szCs w:val="16"/>
              </w:rPr>
            </w:pPr>
          </w:p>
        </w:tc>
        <w:tc>
          <w:tcPr>
            <w:tcW w:w="523" w:type="dxa"/>
          </w:tcPr>
          <w:p w14:paraId="1ABE5648" w14:textId="77777777" w:rsidR="00D110EC" w:rsidRDefault="00D110EC" w:rsidP="00C27FB0">
            <w:pPr>
              <w:spacing w:line="360" w:lineRule="auto"/>
              <w:jc w:val="both"/>
              <w:rPr>
                <w:b/>
                <w:sz w:val="16"/>
                <w:szCs w:val="16"/>
              </w:rPr>
            </w:pPr>
          </w:p>
        </w:tc>
        <w:tc>
          <w:tcPr>
            <w:tcW w:w="526" w:type="dxa"/>
          </w:tcPr>
          <w:p w14:paraId="1300C646" w14:textId="77777777" w:rsidR="00D110EC" w:rsidRDefault="00D110EC" w:rsidP="00C27FB0">
            <w:pPr>
              <w:spacing w:line="360" w:lineRule="auto"/>
              <w:jc w:val="both"/>
              <w:rPr>
                <w:b/>
                <w:sz w:val="16"/>
                <w:szCs w:val="16"/>
              </w:rPr>
            </w:pPr>
          </w:p>
        </w:tc>
        <w:tc>
          <w:tcPr>
            <w:tcW w:w="523" w:type="dxa"/>
          </w:tcPr>
          <w:p w14:paraId="1FC33529" w14:textId="77777777" w:rsidR="00D110EC" w:rsidRDefault="00D110EC" w:rsidP="00C27FB0">
            <w:pPr>
              <w:spacing w:line="360" w:lineRule="auto"/>
              <w:jc w:val="both"/>
              <w:rPr>
                <w:b/>
                <w:sz w:val="16"/>
                <w:szCs w:val="16"/>
              </w:rPr>
            </w:pPr>
          </w:p>
        </w:tc>
        <w:tc>
          <w:tcPr>
            <w:tcW w:w="523" w:type="dxa"/>
          </w:tcPr>
          <w:p w14:paraId="1EDB358C" w14:textId="77777777" w:rsidR="00D110EC" w:rsidRDefault="00D110EC" w:rsidP="00C27FB0">
            <w:pPr>
              <w:spacing w:line="360" w:lineRule="auto"/>
              <w:jc w:val="both"/>
              <w:rPr>
                <w:b/>
                <w:sz w:val="16"/>
                <w:szCs w:val="16"/>
              </w:rPr>
            </w:pPr>
          </w:p>
        </w:tc>
        <w:tc>
          <w:tcPr>
            <w:tcW w:w="523" w:type="dxa"/>
          </w:tcPr>
          <w:p w14:paraId="5AA1F28E" w14:textId="77777777" w:rsidR="00D110EC" w:rsidRDefault="00D110EC" w:rsidP="00C27FB0">
            <w:pPr>
              <w:spacing w:line="360" w:lineRule="auto"/>
              <w:jc w:val="both"/>
              <w:rPr>
                <w:b/>
                <w:sz w:val="16"/>
                <w:szCs w:val="16"/>
              </w:rPr>
            </w:pPr>
          </w:p>
        </w:tc>
        <w:tc>
          <w:tcPr>
            <w:tcW w:w="523" w:type="dxa"/>
          </w:tcPr>
          <w:p w14:paraId="11E3225B" w14:textId="77777777" w:rsidR="00D110EC" w:rsidRDefault="00D110EC" w:rsidP="00C27FB0">
            <w:pPr>
              <w:spacing w:line="360" w:lineRule="auto"/>
              <w:jc w:val="both"/>
              <w:rPr>
                <w:b/>
                <w:sz w:val="16"/>
                <w:szCs w:val="16"/>
              </w:rPr>
            </w:pPr>
          </w:p>
        </w:tc>
        <w:tc>
          <w:tcPr>
            <w:tcW w:w="523" w:type="dxa"/>
          </w:tcPr>
          <w:p w14:paraId="51A9BEB2" w14:textId="77777777" w:rsidR="00D110EC" w:rsidRDefault="00D110EC" w:rsidP="00C27FB0">
            <w:pPr>
              <w:spacing w:line="360" w:lineRule="auto"/>
              <w:jc w:val="both"/>
              <w:rPr>
                <w:b/>
                <w:sz w:val="16"/>
                <w:szCs w:val="16"/>
              </w:rPr>
            </w:pPr>
          </w:p>
        </w:tc>
        <w:tc>
          <w:tcPr>
            <w:tcW w:w="523" w:type="dxa"/>
          </w:tcPr>
          <w:p w14:paraId="780590FF" w14:textId="77777777" w:rsidR="00D110EC" w:rsidRDefault="00D110EC" w:rsidP="00C27FB0">
            <w:pPr>
              <w:spacing w:line="360" w:lineRule="auto"/>
              <w:jc w:val="both"/>
              <w:rPr>
                <w:b/>
                <w:sz w:val="16"/>
                <w:szCs w:val="16"/>
              </w:rPr>
            </w:pPr>
          </w:p>
        </w:tc>
        <w:tc>
          <w:tcPr>
            <w:tcW w:w="523" w:type="dxa"/>
          </w:tcPr>
          <w:p w14:paraId="08987AC7" w14:textId="77777777" w:rsidR="00D110EC" w:rsidRDefault="00D110EC" w:rsidP="00C27FB0">
            <w:pPr>
              <w:spacing w:line="360" w:lineRule="auto"/>
              <w:jc w:val="both"/>
              <w:rPr>
                <w:b/>
                <w:sz w:val="16"/>
                <w:szCs w:val="16"/>
              </w:rPr>
            </w:pPr>
          </w:p>
        </w:tc>
        <w:tc>
          <w:tcPr>
            <w:tcW w:w="523" w:type="dxa"/>
          </w:tcPr>
          <w:p w14:paraId="5CAAECBF" w14:textId="77777777" w:rsidR="00D110EC" w:rsidRDefault="00D110EC" w:rsidP="00C27FB0">
            <w:pPr>
              <w:spacing w:line="360" w:lineRule="auto"/>
              <w:jc w:val="both"/>
              <w:rPr>
                <w:b/>
                <w:sz w:val="16"/>
                <w:szCs w:val="16"/>
              </w:rPr>
            </w:pPr>
          </w:p>
        </w:tc>
        <w:tc>
          <w:tcPr>
            <w:tcW w:w="525" w:type="dxa"/>
          </w:tcPr>
          <w:p w14:paraId="24494E07" w14:textId="77777777" w:rsidR="00D110EC" w:rsidRDefault="00D110EC" w:rsidP="00C27FB0">
            <w:pPr>
              <w:spacing w:line="360" w:lineRule="auto"/>
              <w:jc w:val="both"/>
              <w:rPr>
                <w:b/>
                <w:sz w:val="16"/>
                <w:szCs w:val="16"/>
              </w:rPr>
            </w:pPr>
          </w:p>
        </w:tc>
        <w:tc>
          <w:tcPr>
            <w:tcW w:w="525" w:type="dxa"/>
          </w:tcPr>
          <w:p w14:paraId="2B4338F0" w14:textId="77777777" w:rsidR="00D110EC" w:rsidRDefault="00D110EC" w:rsidP="00C27FB0">
            <w:pPr>
              <w:spacing w:line="360" w:lineRule="auto"/>
              <w:jc w:val="both"/>
              <w:rPr>
                <w:b/>
                <w:sz w:val="16"/>
                <w:szCs w:val="16"/>
              </w:rPr>
            </w:pPr>
          </w:p>
        </w:tc>
        <w:tc>
          <w:tcPr>
            <w:tcW w:w="525" w:type="dxa"/>
          </w:tcPr>
          <w:p w14:paraId="4CEC1339" w14:textId="77777777" w:rsidR="00D110EC" w:rsidRDefault="00D110EC" w:rsidP="00C27FB0">
            <w:pPr>
              <w:spacing w:line="360" w:lineRule="auto"/>
              <w:jc w:val="both"/>
              <w:rPr>
                <w:b/>
                <w:sz w:val="16"/>
                <w:szCs w:val="16"/>
              </w:rPr>
            </w:pPr>
          </w:p>
        </w:tc>
        <w:tc>
          <w:tcPr>
            <w:tcW w:w="525" w:type="dxa"/>
            <w:gridSpan w:val="2"/>
          </w:tcPr>
          <w:p w14:paraId="17AA48DA" w14:textId="77777777" w:rsidR="00D110EC" w:rsidRDefault="00D110EC" w:rsidP="00C27FB0">
            <w:pPr>
              <w:spacing w:line="360" w:lineRule="auto"/>
              <w:jc w:val="both"/>
              <w:rPr>
                <w:b/>
                <w:sz w:val="16"/>
                <w:szCs w:val="16"/>
              </w:rPr>
            </w:pPr>
          </w:p>
        </w:tc>
        <w:tc>
          <w:tcPr>
            <w:tcW w:w="525" w:type="dxa"/>
          </w:tcPr>
          <w:p w14:paraId="7AB9902F" w14:textId="77777777" w:rsidR="00D110EC" w:rsidRDefault="00D110EC" w:rsidP="00C27FB0">
            <w:pPr>
              <w:spacing w:line="360" w:lineRule="auto"/>
              <w:jc w:val="both"/>
              <w:rPr>
                <w:b/>
                <w:sz w:val="16"/>
                <w:szCs w:val="16"/>
              </w:rPr>
            </w:pPr>
          </w:p>
        </w:tc>
        <w:tc>
          <w:tcPr>
            <w:tcW w:w="525" w:type="dxa"/>
          </w:tcPr>
          <w:p w14:paraId="3BDD55BB" w14:textId="77777777" w:rsidR="00D110EC" w:rsidRDefault="00D110EC" w:rsidP="00C27FB0">
            <w:pPr>
              <w:spacing w:line="360" w:lineRule="auto"/>
              <w:jc w:val="both"/>
              <w:rPr>
                <w:b/>
                <w:sz w:val="16"/>
                <w:szCs w:val="16"/>
              </w:rPr>
            </w:pPr>
          </w:p>
        </w:tc>
      </w:tr>
    </w:tbl>
    <w:p w14:paraId="5FA5E69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4E39" w14:textId="77777777" w:rsidR="0070617F" w:rsidRDefault="0070617F" w:rsidP="00D110EC">
      <w:pPr>
        <w:spacing w:after="0" w:line="240" w:lineRule="auto"/>
      </w:pPr>
      <w:r>
        <w:separator/>
      </w:r>
    </w:p>
  </w:endnote>
  <w:endnote w:type="continuationSeparator" w:id="0">
    <w:p w14:paraId="2BDAD6C6" w14:textId="77777777" w:rsidR="0070617F" w:rsidRDefault="007061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D78A" w14:textId="77777777" w:rsidR="0070617F" w:rsidRDefault="0070617F" w:rsidP="00D110EC">
      <w:pPr>
        <w:spacing w:after="0" w:line="240" w:lineRule="auto"/>
      </w:pPr>
      <w:r>
        <w:separator/>
      </w:r>
    </w:p>
  </w:footnote>
  <w:footnote w:type="continuationSeparator" w:id="0">
    <w:p w14:paraId="2C6E3D5E" w14:textId="77777777" w:rsidR="0070617F" w:rsidRDefault="0070617F"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865D7D4" w14:textId="77777777" w:rsidTr="005673ED">
      <w:trPr>
        <w:trHeight w:val="697"/>
      </w:trPr>
      <w:tc>
        <w:tcPr>
          <w:tcW w:w="5707" w:type="dxa"/>
          <w:tcBorders>
            <w:top w:val="nil"/>
            <w:left w:val="nil"/>
            <w:bottom w:val="nil"/>
            <w:right w:val="nil"/>
          </w:tcBorders>
        </w:tcPr>
        <w:p w14:paraId="20C8805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6F0CF6B"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F5203B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615B103"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4522EF8"/>
    <w:multiLevelType w:val="multilevel"/>
    <w:tmpl w:val="27DC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040E6"/>
    <w:multiLevelType w:val="multilevel"/>
    <w:tmpl w:val="DB3E9C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80A6F"/>
    <w:multiLevelType w:val="multilevel"/>
    <w:tmpl w:val="FA0C5C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286041"/>
    <w:multiLevelType w:val="multilevel"/>
    <w:tmpl w:val="B9C2FD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F12B5"/>
    <w:multiLevelType w:val="multilevel"/>
    <w:tmpl w:val="CBA63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06E95"/>
    <w:multiLevelType w:val="multilevel"/>
    <w:tmpl w:val="3C1ED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53DD9"/>
    <w:multiLevelType w:val="multilevel"/>
    <w:tmpl w:val="EF2C1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355154"/>
    <w:multiLevelType w:val="multilevel"/>
    <w:tmpl w:val="7D9E8B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7424">
    <w:abstractNumId w:val="9"/>
  </w:num>
  <w:num w:numId="2" w16cid:durableId="1057051006">
    <w:abstractNumId w:val="11"/>
  </w:num>
  <w:num w:numId="3" w16cid:durableId="58673210">
    <w:abstractNumId w:val="0"/>
  </w:num>
  <w:num w:numId="4" w16cid:durableId="123893664">
    <w:abstractNumId w:val="4"/>
  </w:num>
  <w:num w:numId="5" w16cid:durableId="1641154839">
    <w:abstractNumId w:val="1"/>
  </w:num>
  <w:num w:numId="6" w16cid:durableId="289284559">
    <w:abstractNumId w:val="8"/>
  </w:num>
  <w:num w:numId="7" w16cid:durableId="1565676360">
    <w:abstractNumId w:val="7"/>
  </w:num>
  <w:num w:numId="8" w16cid:durableId="1108281598">
    <w:abstractNumId w:val="5"/>
  </w:num>
  <w:num w:numId="9" w16cid:durableId="681320350">
    <w:abstractNumId w:val="6"/>
  </w:num>
  <w:num w:numId="10" w16cid:durableId="1885822634">
    <w:abstractNumId w:val="2"/>
  </w:num>
  <w:num w:numId="11" w16cid:durableId="408163226">
    <w:abstractNumId w:val="10"/>
  </w:num>
  <w:num w:numId="12" w16cid:durableId="2131437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40420"/>
    <w:rsid w:val="00393B9B"/>
    <w:rsid w:val="00416B89"/>
    <w:rsid w:val="00441738"/>
    <w:rsid w:val="00565AE6"/>
    <w:rsid w:val="005673ED"/>
    <w:rsid w:val="00574894"/>
    <w:rsid w:val="00582596"/>
    <w:rsid w:val="005B4D4A"/>
    <w:rsid w:val="00625E4A"/>
    <w:rsid w:val="00670360"/>
    <w:rsid w:val="00675035"/>
    <w:rsid w:val="0070617F"/>
    <w:rsid w:val="00707913"/>
    <w:rsid w:val="007335A0"/>
    <w:rsid w:val="00756A26"/>
    <w:rsid w:val="007C0284"/>
    <w:rsid w:val="007E7568"/>
    <w:rsid w:val="008018E6"/>
    <w:rsid w:val="008069D0"/>
    <w:rsid w:val="00834A98"/>
    <w:rsid w:val="008D7780"/>
    <w:rsid w:val="008E0387"/>
    <w:rsid w:val="0090293C"/>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CB169F"/>
    <w:rsid w:val="00D110EC"/>
    <w:rsid w:val="00D12495"/>
    <w:rsid w:val="00D67975"/>
    <w:rsid w:val="00DA5CB1"/>
    <w:rsid w:val="00DC7A34"/>
    <w:rsid w:val="00E20DFE"/>
    <w:rsid w:val="00E27EAF"/>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4591"/>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customStyle="1" w:styleId="w6asjqtextbase">
    <w:name w:val="w6asjq_textbase"/>
    <w:basedOn w:val="Normal"/>
    <w:rsid w:val="00CB169F"/>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w6asjqtextbase1">
    <w:name w:val="w6asjq_textbase1"/>
    <w:basedOn w:val="Fuentedeprrafopredeter"/>
    <w:rsid w:val="00CB1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1970</Words>
  <Characters>10835</Characters>
  <Application>Microsoft Office Word</Application>
  <DocSecurity>0</DocSecurity>
  <Lines>90</Lines>
  <Paragraphs>25</Paragraphs>
  <ScaleCrop>false</ScaleCrop>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PO- Alumno</cp:lastModifiedBy>
  <cp:revision>2</cp:revision>
  <dcterms:created xsi:type="dcterms:W3CDTF">2026-09-16T19:45:00Z</dcterms:created>
  <dcterms:modified xsi:type="dcterms:W3CDTF">2026-09-16T19:45:00Z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