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wwvlivb57jz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DuocUC Plaza Oeste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Frank Martinez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bhmrbdqrudlz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Análisis de requerimientos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debido a la intensidad o la repercusión que tuvo esta materia o lo relacionado a ella me fue quedando mucho más de lo promedio.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Desarrollo de software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la carrera permitió desarrollar más lo relacionado a gestión de proyectos dejando un poco de lado estas habilidades más técnicas.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Modelado de datos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 buen profesor permitió adquirir este conocimiento pese a lo poco que vimos de aquello.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la carrera permitió desarrollar más lo relacionado a gestión de proyectos dejando un poco de lado estas habilidades más técnicas.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calidad (QA)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no tuve la suficiente persistencia de esta materia para tener un alto dominio.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no tuve la suficiente persistencia de esta materia para tener un aceptable dominio.</w:t>
            </w:r>
          </w:p>
        </w:tc>
      </w:tr>
      <w:tr>
        <w:trPr>
          <w:cantSplit w:val="0"/>
          <w:trHeight w:val="734.1796875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sistemas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tuve la suficiente persistencia de esta materia para tener un alto dominio.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debido a la intensidad o la repercusión que tuvo esta materia o lo relacionado a ella me fue quedando mucho más de lo promedio.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Big Data / Análisis de datos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no tuve la suficiente persistencia de esta materia para tener un alto dominio.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informática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tuve la suficiente persistencia de esta materia para tener un aceptable dominio.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CCFl6uob62c+BjxxQnRJbji4IQ==">CgMxLjAyDmgud3d2bGl2YjU3ano5Mg5oLmJobXJiZHFydWRsejgAciExcTMwUTB1R3hGdmtVUENPekxvWWxLdUFtM2lLUDZEWUo=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