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0A2E9DF" w14:textId="77777777" w:rsidR="00CF2D8B" w:rsidRDefault="00C9334A" w:rsidP="00CF2D8B">
      <w:pPr>
        <w:pStyle w:val="BodyText"/>
        <w:tabs>
          <w:tab w:val="left" w:pos="5175"/>
        </w:tabs>
        <w:rPr>
          <w:sz w:val="32"/>
        </w:rPr>
      </w:pPr>
      <w:r>
        <w:rPr>
          <w:noProof/>
          <w:sz w:val="20"/>
        </w:rPr>
        <w:pict w14:anchorId="70153B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0.1pt;margin-top:1.7pt;width:59.6pt;height:68.7pt;z-index:251657216">
            <v:imagedata r:id="rId13" o:title=""/>
            <w10:wrap type="square" side="right"/>
          </v:shape>
          <o:OLEObject Type="Embed" ProgID="PBrush" ShapeID="_x0000_s1026" DrawAspect="Content" ObjectID="_1350652907" r:id="rId14"/>
        </w:pict>
      </w:r>
      <w:r w:rsidR="00CF2D8B">
        <w:rPr>
          <w:noProof/>
          <w:sz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99B69A4" wp14:editId="5A30ABE4">
            <wp:simplePos x="0" y="0"/>
            <wp:positionH relativeFrom="column">
              <wp:posOffset>5147310</wp:posOffset>
            </wp:positionH>
            <wp:positionV relativeFrom="paragraph">
              <wp:posOffset>-445135</wp:posOffset>
            </wp:positionV>
            <wp:extent cx="1266825" cy="904875"/>
            <wp:effectExtent l="19050" t="0" r="9525" b="0"/>
            <wp:wrapTight wrapText="bothSides">
              <wp:wrapPolygon edited="0">
                <wp:start x="-325" y="0"/>
                <wp:lineTo x="-325" y="21373"/>
                <wp:lineTo x="21762" y="21373"/>
                <wp:lineTo x="21762" y="0"/>
                <wp:lineTo x="-325" y="0"/>
              </wp:wrapPolygon>
            </wp:wrapTight>
            <wp:docPr id="3" name="Bilde 0" descr="ERV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0" descr="ERV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921" r="6579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D8B">
        <w:rPr>
          <w:sz w:val="28"/>
        </w:rPr>
        <w:t>Trondheim kommune</w:t>
      </w:r>
      <w:r w:rsidR="00CF2D8B">
        <w:tab/>
      </w:r>
      <w:r w:rsidR="00CF2D8B">
        <w:tab/>
      </w:r>
    </w:p>
    <w:p w14:paraId="14F2F9E3" w14:textId="77777777" w:rsidR="00CF2D8B" w:rsidRDefault="00CF2D8B" w:rsidP="00CF2D8B">
      <w:r w:rsidRPr="00232D77">
        <w:t>Utbetalings</w:t>
      </w:r>
      <w:r>
        <w:t>skjema</w:t>
      </w:r>
      <w:r w:rsidRPr="00232D77">
        <w:t xml:space="preserve"> ERV</w:t>
      </w:r>
    </w:p>
    <w:p w14:paraId="48694631" w14:textId="77777777" w:rsidR="00C03528" w:rsidRDefault="00C03528"/>
    <w:p w14:paraId="09B69FA5" w14:textId="77777777" w:rsidR="000C2CE0" w:rsidRDefault="00C03528" w:rsidP="000C2CE0">
      <w:pPr>
        <w:rPr>
          <w:color w:val="FF0000"/>
          <w:sz w:val="22"/>
        </w:rPr>
      </w:pPr>
      <w:r>
        <w:rPr>
          <w:color w:val="FF0000"/>
          <w:sz w:val="22"/>
        </w:rPr>
        <w:t>Bruk tabulatortasten for å flytte mellom de feltene som skal fylles ut!</w:t>
      </w:r>
      <w:r w:rsidR="00CF2D8B">
        <w:rPr>
          <w:color w:val="FF0000"/>
          <w:sz w:val="22"/>
        </w:rPr>
        <w:t xml:space="preserve"> </w:t>
      </w:r>
    </w:p>
    <w:p w14:paraId="3E172840" w14:textId="77777777" w:rsidR="00881A61" w:rsidRPr="004B5DB8" w:rsidRDefault="00CF2D8B" w:rsidP="000C2CE0">
      <w:pPr>
        <w:rPr>
          <w:color w:val="FF0000"/>
          <w:sz w:val="22"/>
        </w:rPr>
      </w:pPr>
      <w:r>
        <w:rPr>
          <w:color w:val="FF0000"/>
          <w:sz w:val="22"/>
        </w:rPr>
        <w:t xml:space="preserve">Skjemaet skal fylles ut maskinelt. Grunnlag/dokumentasjon for utbetaling bør </w:t>
      </w:r>
      <w:r w:rsidR="000C2CE0">
        <w:rPr>
          <w:color w:val="FF0000"/>
          <w:sz w:val="22"/>
        </w:rPr>
        <w:t xml:space="preserve">sendes med </w:t>
      </w:r>
      <w:r>
        <w:rPr>
          <w:color w:val="FF0000"/>
          <w:sz w:val="22"/>
        </w:rPr>
        <w:t>som vedlegg.</w:t>
      </w:r>
      <w:r w:rsidR="004B5DB8">
        <w:rPr>
          <w:color w:val="FF0000"/>
          <w:sz w:val="22"/>
        </w:rPr>
        <w:t xml:space="preserve"> Ved betaling til </w:t>
      </w:r>
      <w:r w:rsidR="004B5DB8" w:rsidRPr="00AB2B33">
        <w:rPr>
          <w:color w:val="FF0000"/>
          <w:sz w:val="22"/>
        </w:rPr>
        <w:t>utlandet</w:t>
      </w:r>
      <w:r w:rsidR="00AB2B33">
        <w:rPr>
          <w:color w:val="FF0000"/>
          <w:sz w:val="22"/>
        </w:rPr>
        <w:t>:</w:t>
      </w:r>
      <w:r w:rsidR="004B5DB8" w:rsidRPr="00AB2B33">
        <w:rPr>
          <w:color w:val="FF0000"/>
          <w:sz w:val="22"/>
        </w:rPr>
        <w:t xml:space="preserve"> </w:t>
      </w:r>
      <w:r w:rsidR="00AB2B33">
        <w:rPr>
          <w:color w:val="FF0000"/>
          <w:sz w:val="22"/>
        </w:rPr>
        <w:t>S</w:t>
      </w:r>
      <w:r w:rsidR="00AB2B33" w:rsidRPr="00AB2B33">
        <w:rPr>
          <w:color w:val="FF0000"/>
          <w:sz w:val="22"/>
        </w:rPr>
        <w:t>e rutinen Benytte ERV-utbetalingsskjema.</w:t>
      </w:r>
      <w:r w:rsidR="004B5DB8">
        <w:rPr>
          <w:color w:val="FF0000"/>
          <w:sz w:val="22"/>
        </w:rPr>
        <w:t xml:space="preserve"> </w:t>
      </w:r>
    </w:p>
    <w:p w14:paraId="196FF8A4" w14:textId="77777777" w:rsidR="00881A61" w:rsidRDefault="00881A61" w:rsidP="00881A61">
      <w:pPr>
        <w:jc w:val="center"/>
        <w:rPr>
          <w:sz w:val="22"/>
        </w:rPr>
      </w:pPr>
    </w:p>
    <w:p w14:paraId="77A279CD" w14:textId="77777777" w:rsidR="00C03528" w:rsidRDefault="00C03528" w:rsidP="00881A61">
      <w:pPr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  <w:bdr w:val="single" w:sz="4" w:space="0" w:color="auto"/>
        </w:rPr>
        <w:t>Generelle utbetalingsopplysninger:</w:t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3994"/>
        <w:gridCol w:w="3544"/>
      </w:tblGrid>
      <w:tr w:rsidR="00C03528" w14:paraId="05754BC1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2F279F97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Tk.org kode: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222FE9" w14:textId="77777777" w:rsidR="00C03528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######"/>
                  </w:textInput>
                </w:ffData>
              </w:fldChar>
            </w:r>
            <w:r w:rsidR="0004423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94BF22" w14:textId="77777777" w:rsidR="00C03528" w:rsidRDefault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Org.koden til enheten (</w:t>
            </w:r>
            <w:r w:rsidRPr="006A0486">
              <w:rPr>
                <w:b w:val="0"/>
                <w:bCs w:val="0"/>
                <w:i/>
                <w:iCs/>
                <w:sz w:val="16"/>
                <w:u w:val="single"/>
              </w:rPr>
              <w:t>6 posisjoner</w:t>
            </w:r>
            <w:r>
              <w:rPr>
                <w:b w:val="0"/>
                <w:bCs w:val="0"/>
                <w:i/>
                <w:iCs/>
                <w:sz w:val="16"/>
              </w:rPr>
              <w:t>)</w:t>
            </w:r>
          </w:p>
        </w:tc>
      </w:tr>
      <w:tr w:rsidR="00C03528" w14:paraId="5DDE7227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7FE7DAC4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Utbetales til: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C07F1F" w14:textId="16481FA0" w:rsidR="00C03528" w:rsidRPr="00E03FFF" w:rsidRDefault="00881A61" w:rsidP="0077184D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 w:rsidR="0060179A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bookmarkStart w:id="0" w:name="_GoBack"/>
            <w:bookmarkEnd w:id="0"/>
            <w:r w:rsidR="0077184D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{{erv.utbetales_til}}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D9B414" w14:textId="77777777" w:rsidR="00C03528" w:rsidRDefault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Navn på mottaker av pengene</w:t>
            </w:r>
          </w:p>
        </w:tc>
      </w:tr>
      <w:tr w:rsidR="00C03528" w14:paraId="3E5A0031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39CE2AFE" w14:textId="77777777" w:rsidR="00C03528" w:rsidRDefault="00C03528" w:rsidP="006E2B20">
            <w:pPr>
              <w:pStyle w:val="BodyText"/>
              <w:tabs>
                <w:tab w:val="left" w:pos="5175"/>
              </w:tabs>
            </w:pPr>
            <w:r>
              <w:t>Org</w:t>
            </w:r>
            <w:r w:rsidR="00232D77">
              <w:t>nr.</w:t>
            </w:r>
            <w:r>
              <w:t xml:space="preserve"> / </w:t>
            </w:r>
            <w:r w:rsidR="006E2B20">
              <w:t>Fødsels</w:t>
            </w:r>
            <w:r>
              <w:t>nr.: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543089" w14:textId="77777777" w:rsidR="00C03528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3B3448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{{erv.orgnr_fnr}}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D6BE93" w14:textId="77777777" w:rsidR="00C03528" w:rsidRDefault="007775DB" w:rsidP="006E2B20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9 eller 11 siffer</w:t>
            </w:r>
            <w:r w:rsidR="00CA7471">
              <w:rPr>
                <w:b w:val="0"/>
                <w:bCs w:val="0"/>
                <w:i/>
                <w:iCs/>
                <w:sz w:val="16"/>
              </w:rPr>
              <w:t xml:space="preserve"> på Leverandør</w:t>
            </w:r>
            <w:r w:rsidR="003B3448">
              <w:rPr>
                <w:b w:val="0"/>
                <w:bCs w:val="0"/>
                <w:i/>
                <w:iCs/>
                <w:sz w:val="16"/>
              </w:rPr>
              <w:t xml:space="preserve"> (Kontorkasse fylles ut med 6 </w:t>
            </w:r>
            <w:r w:rsidR="006E2B20">
              <w:rPr>
                <w:b w:val="0"/>
                <w:bCs w:val="0"/>
                <w:i/>
                <w:iCs/>
                <w:sz w:val="16"/>
              </w:rPr>
              <w:t>posisjoner</w:t>
            </w:r>
            <w:r w:rsidR="003B3448">
              <w:rPr>
                <w:b w:val="0"/>
                <w:bCs w:val="0"/>
                <w:i/>
                <w:iCs/>
                <w:sz w:val="16"/>
              </w:rPr>
              <w:t>, K10***)</w:t>
            </w:r>
          </w:p>
        </w:tc>
      </w:tr>
      <w:tr w:rsidR="00C03528" w14:paraId="29BC3031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1DC63C22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Bankkonto: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FDA025" w14:textId="77777777" w:rsidR="00C03528" w:rsidRPr="003F6710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1"/>
                    <w:format w:val="#### ## #####"/>
                  </w:textInput>
                </w:ffData>
              </w:fldChar>
            </w:r>
            <w:r w:rsidR="007D6EEA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{{erv.bankkonto}}</w:t>
            </w:r>
            <w:r w:rsidR="00E5405D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F58356" w14:textId="77777777" w:rsidR="00C03528" w:rsidRDefault="006A0486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11 siffer</w:t>
            </w:r>
            <w:r w:rsidR="00B01883">
              <w:rPr>
                <w:b w:val="0"/>
                <w:bCs w:val="0"/>
                <w:i/>
                <w:iCs/>
                <w:sz w:val="16"/>
              </w:rPr>
              <w:t xml:space="preserve"> (</w:t>
            </w:r>
            <w:r w:rsidR="00B01883" w:rsidRPr="0058434B">
              <w:rPr>
                <w:bCs w:val="0"/>
                <w:i/>
                <w:iCs/>
                <w:sz w:val="16"/>
              </w:rPr>
              <w:t>Ikke legg inn punktum eller mellomrom</w:t>
            </w:r>
            <w:r w:rsidR="00B01883">
              <w:rPr>
                <w:b w:val="0"/>
                <w:bCs w:val="0"/>
                <w:i/>
                <w:iCs/>
                <w:sz w:val="16"/>
              </w:rPr>
              <w:t>)</w:t>
            </w:r>
          </w:p>
        </w:tc>
      </w:tr>
      <w:tr w:rsidR="00C03528" w14:paraId="17166D2C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33919940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Beløp: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B0F0BB" w14:textId="77777777" w:rsidR="00C03528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1"/>
                    <w:format w:val="0,00"/>
                  </w:textInput>
                </w:ffData>
              </w:fldChar>
            </w:r>
            <w:r w:rsidR="006B0433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{{erv.belop}}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r w:rsidR="004364A6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       </w:t>
            </w:r>
            <w:r w:rsidR="006A0486" w:rsidRPr="003F6710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K"/>
                    <w:maxLength w:val="3"/>
                    <w:format w:val="STORE BOKSTAVER"/>
                  </w:textInput>
                </w:ffData>
              </w:fldChar>
            </w:r>
            <w:r w:rsidR="006A0486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NOK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1036E2" w14:textId="77777777" w:rsidR="00C03528" w:rsidRDefault="00C343E0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Den valuta beløpet er oppgitt i, f.eks NOK, EUR, DKK, SEK (la det stå NOK v/norske
                                utbetalinger)
                            </w:t>
            </w:r>
          </w:p>
        </w:tc>
      </w:tr>
      <w:tr w:rsidR="00C03528" w14:paraId="4B893BD7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5266E821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Fakturadato: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E42E34" w14:textId="77777777" w:rsidR="00C03528" w:rsidRPr="007D6EEA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bookmarkStart w:id="1" w:name="Tekst2"/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 w:rsidRP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Tekst2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="00B732F9" w:rsidRP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 w:rsidRPr="007D6EEA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 w:rsidRP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{{erv.fakturadato}}</w:t>
            </w:r>
            <w:r w:rsidR="00E5405D" w:rsidRP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bookmarkEnd w:id="1"/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CD502A" w14:textId="77777777" w:rsidR="00C03528" w:rsidRDefault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Datoen skal skrives på formen dd.mm.yyyy</w:t>
            </w:r>
          </w:p>
        </w:tc>
      </w:tr>
      <w:tr w:rsidR="00C03528" w14:paraId="5BE44E30" w14:textId="77777777" w:rsidTr="0058434B">
        <w:trPr>
          <w:trHeight w:hRule="exact" w:val="567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6AC9861D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Forfallsdato: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2AECA9" w14:textId="77777777" w:rsidR="00C03528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bookmarkStart w:id="2" w:name="Tekst3"/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Tekst3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{{erv.forfallsdato}}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bookmarkEnd w:id="2"/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C5FF6A" w14:textId="77777777" w:rsidR="00C03528" w:rsidRDefault="007775DB" w:rsidP="00232D7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Utbetalingsdato</w:t>
            </w:r>
            <w:r w:rsidR="00C03528">
              <w:rPr>
                <w:b w:val="0"/>
                <w:bCs w:val="0"/>
                <w:i/>
                <w:iCs/>
                <w:sz w:val="16"/>
              </w:rPr>
              <w:t xml:space="preserve">. Datoen skal skrives på formen dd.mm.yyyy </w:t>
            </w:r>
          </w:p>
        </w:tc>
      </w:tr>
      <w:tr w:rsidR="00C03528" w14:paraId="09E24DDD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6098689E" w14:textId="77777777" w:rsidR="00C03528" w:rsidRDefault="00C03528">
            <w:pPr>
              <w:pStyle w:val="BodyText"/>
              <w:tabs>
                <w:tab w:val="left" w:pos="5175"/>
              </w:tabs>
              <w:rPr>
                <w:i/>
                <w:iCs/>
              </w:rPr>
            </w:pPr>
            <w:r>
              <w:t>Tekst/Fakturanr: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F265CA" w14:textId="77777777" w:rsidR="00C03528" w:rsidRDefault="00881A61" w:rsidP="0058434B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bookmarkStart w:id="3" w:name="Tekst4"/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bookmarkEnd w:id="3"/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{{erv.tekst}}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37E1E7" w14:textId="77777777" w:rsidR="00C03528" w:rsidRDefault="00C03528" w:rsidP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 xml:space="preserve">Kort beskrivelse til mottaker </w:t>
            </w:r>
            <w:r w:rsidR="006A0486">
              <w:rPr>
                <w:b w:val="0"/>
                <w:bCs w:val="0"/>
                <w:i/>
                <w:iCs/>
                <w:sz w:val="16"/>
              </w:rPr>
              <w:t xml:space="preserve">om </w:t>
            </w:r>
            <w:r>
              <w:rPr>
                <w:b w:val="0"/>
                <w:bCs w:val="0"/>
                <w:i/>
                <w:iCs/>
                <w:sz w:val="16"/>
              </w:rPr>
              <w:t>hva betalingen gjelder (max 15 posisjoner)</w:t>
            </w:r>
          </w:p>
        </w:tc>
      </w:tr>
      <w:tr w:rsidR="00C03528" w14:paraId="0AF543B3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49D1BCD3" w14:textId="77777777" w:rsidR="00C03528" w:rsidRDefault="00C03528">
            <w:pPr>
              <w:pStyle w:val="BodyText"/>
              <w:tabs>
                <w:tab w:val="left" w:pos="5175"/>
              </w:tabs>
            </w:pPr>
            <w:r>
              <w:t>KID: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E45C492" w14:textId="77777777" w:rsidR="00C0352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5327D7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92C751" w14:textId="77777777" w:rsidR="00C03528" w:rsidRDefault="00C03528" w:rsidP="00232D7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Kundeidentifikasjon hvis mottaker har oppgitt det</w:t>
            </w:r>
          </w:p>
        </w:tc>
      </w:tr>
      <w:tr w:rsidR="00B27B67" w14:paraId="38D458C8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vAlign w:val="center"/>
          </w:tcPr>
          <w:p w14:paraId="7E32D243" w14:textId="77777777" w:rsidR="00B27B67" w:rsidRDefault="00B27B67">
            <w:pPr>
              <w:pStyle w:val="BodyText"/>
              <w:tabs>
                <w:tab w:val="left" w:pos="5175"/>
              </w:tabs>
            </w:pPr>
            <w:r>
              <w:t>Utfylt av, tlf, dato</w:t>
            </w:r>
          </w:p>
        </w:tc>
        <w:tc>
          <w:tcPr>
            <w:tcW w:w="399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B942EE" w14:textId="77777777" w:rsidR="00B27B67" w:rsidRDefault="00881A61" w:rsidP="0058434B">
            <w:pPr>
              <w:pStyle w:val="BodyText"/>
              <w:tabs>
                <w:tab w:val="left" w:pos="-45"/>
                <w:tab w:val="left" w:pos="5175"/>
              </w:tabs>
              <w:ind w:firstLine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{{erv.utfylt_av}}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r w:rsidR="00FF6D19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B01883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="005327D7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 </w:t>
            </w:r>
            <w:r w:rsidR="0058434B">
              <w:rPr>
                <w:rFonts w:ascii="Arial" w:hAnsi="Arial" w:cs="Arial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r w:rsidR="00B01883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FF6D19"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58434B">
              <w:rPr>
                <w:rFonts w:ascii="Verdana" w:hAnsi="Verdana"/>
                <w:b w:val="0"/>
                <w:bCs w:val="0"/>
                <w:spacing w:val="14"/>
                <w:sz w:val="18"/>
              </w:rPr>
              <w:t>{{erv.utfylt_dato}}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49A890" w14:textId="77777777" w:rsidR="00B27B67" w:rsidRDefault="00B27B67" w:rsidP="00232D7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</w:p>
        </w:tc>
      </w:tr>
    </w:tbl>
    <w:p w14:paraId="455EBA89" w14:textId="77777777" w:rsidR="00C03528" w:rsidRDefault="00C9334A">
      <w:r>
        <w:pict w14:anchorId="183F38A6">
          <v:rect id="_x0000_i1026" style="width:0;height:1.5pt" o:hralign="center" o:hrstd="t" o:hr="t" fillcolor="#aca899" stroked="f"/>
        </w:pict>
      </w:r>
    </w:p>
    <w:p w14:paraId="5E26F75A" w14:textId="77777777" w:rsidR="009F5A27" w:rsidRDefault="009F5A27" w:rsidP="00C03528">
      <w:pPr>
        <w:rPr>
          <w:b/>
          <w:bCs/>
          <w:i/>
          <w:iCs/>
          <w:sz w:val="18"/>
          <w:bdr w:val="single" w:sz="4" w:space="0" w:color="auto"/>
        </w:rPr>
      </w:pPr>
    </w:p>
    <w:p w14:paraId="17EC32E1" w14:textId="77777777" w:rsidR="00C03528" w:rsidRDefault="00C03528" w:rsidP="00C03528">
      <w:pPr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  <w:bdr w:val="single" w:sz="4" w:space="0" w:color="auto"/>
        </w:rPr>
        <w:t>Konteringsopplysninger</w:t>
      </w:r>
      <w:r w:rsidR="009C6CA6">
        <w:rPr>
          <w:b/>
          <w:bCs/>
          <w:i/>
          <w:iCs/>
          <w:sz w:val="18"/>
          <w:bdr w:val="single" w:sz="4" w:space="0" w:color="auto"/>
        </w:rPr>
        <w:t xml:space="preserve"> (</w:t>
      </w:r>
      <w:r w:rsidR="009C6CA6" w:rsidRPr="009C6CA6">
        <w:rPr>
          <w:b/>
          <w:bCs/>
          <w:i/>
          <w:iCs/>
          <w:sz w:val="18"/>
          <w:bdr w:val="single" w:sz="4" w:space="0" w:color="auto"/>
        </w:rPr>
        <w:t>NB! Disse opplysningene skannes ikke automatisk i ERV</w:t>
      </w:r>
      <w:r w:rsidR="009C6CA6">
        <w:rPr>
          <w:b/>
          <w:bCs/>
          <w:i/>
          <w:iCs/>
          <w:sz w:val="18"/>
          <w:bdr w:val="single" w:sz="4" w:space="0" w:color="auto"/>
        </w:rPr>
        <w:t>)</w:t>
      </w:r>
      <w:r>
        <w:rPr>
          <w:b/>
          <w:bCs/>
          <w:i/>
          <w:iCs/>
          <w:sz w:val="18"/>
          <w:bdr w:val="single" w:sz="4" w:space="0" w:color="auto"/>
        </w:rPr>
        <w:t>:</w:t>
      </w:r>
    </w:p>
    <w:tbl>
      <w:tblPr>
        <w:tblW w:w="985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3994"/>
        <w:gridCol w:w="3544"/>
      </w:tblGrid>
      <w:tr w:rsidR="00CE0B54" w14:paraId="76531DBF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5B68ACE4" w14:textId="77777777" w:rsidR="00CE0B54" w:rsidRDefault="00CE0B54" w:rsidP="00CE0B54">
            <w:pPr>
              <w:pStyle w:val="BodyText"/>
              <w:tabs>
                <w:tab w:val="left" w:pos="5175"/>
              </w:tabs>
            </w:pPr>
            <w:r>
              <w:t>Lokal arkivreferanse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59BD87C9" w14:textId="77777777" w:rsidR="00CE0B54" w:rsidRDefault="00881A61" w:rsidP="001536EA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######"/>
                  </w:textInput>
                </w:ffData>
              </w:fldChar>
            </w:r>
            <w:r w:rsidR="00CE0B54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r w:rsidR="00CE0B54">
              <w:rPr>
                <w:rFonts w:ascii="Verdana" w:hAnsi="Verdana"/>
                <w:b w:val="0"/>
                <w:bCs w:val="0"/>
                <w:spacing w:val="14"/>
                <w:sz w:val="18"/>
              </w:rPr>
              <w:t>/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###"/>
                  </w:textInput>
                </w:ffData>
              </w:fldChar>
            </w:r>
            <w:r w:rsidR="00CE0B54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  <w:r w:rsidR="00CE0B54">
              <w:rPr>
                <w:rFonts w:ascii="Verdana" w:hAnsi="Verdana"/>
                <w:b w:val="0"/>
                <w:bCs w:val="0"/>
                <w:spacing w:val="14"/>
                <w:sz w:val="18"/>
              </w:rPr>
              <w:t>/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CE0B54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1536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570F0582" w14:textId="77777777" w:rsidR="00CE0B54" w:rsidRDefault="00CE0B54" w:rsidP="00CE0B54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S</w:t>
            </w:r>
            <w:r w:rsidRPr="00CE0B54">
              <w:rPr>
                <w:b w:val="0"/>
                <w:bCs w:val="0"/>
                <w:i/>
                <w:iCs/>
                <w:sz w:val="16"/>
              </w:rPr>
              <w:t>kal bygges opp slik: eeeeee/åååå/nnnn, hvor</w:t>
            </w:r>
            <w:r>
              <w:rPr>
                <w:color w:val="1F497D"/>
              </w:rPr>
              <w:t xml:space="preserve"> </w:t>
            </w:r>
            <w:r w:rsidRPr="00CE0B54">
              <w:rPr>
                <w:b w:val="0"/>
                <w:bCs w:val="0"/>
                <w:i/>
                <w:iCs/>
                <w:sz w:val="16"/>
              </w:rPr>
              <w:t>e=enhet,</w:t>
            </w:r>
            <w:r>
              <w:rPr>
                <w:b w:val="0"/>
                <w:bCs w:val="0"/>
                <w:i/>
                <w:iCs/>
                <w:sz w:val="16"/>
              </w:rPr>
              <w:t xml:space="preserve"> </w:t>
            </w:r>
            <w:r w:rsidRPr="00CE0B54">
              <w:rPr>
                <w:b w:val="0"/>
                <w:bCs w:val="0"/>
                <w:i/>
                <w:iCs/>
                <w:sz w:val="16"/>
              </w:rPr>
              <w:t>å=år,</w:t>
            </w:r>
            <w:r>
              <w:rPr>
                <w:b w:val="0"/>
                <w:bCs w:val="0"/>
                <w:i/>
                <w:iCs/>
                <w:sz w:val="16"/>
              </w:rPr>
              <w:t xml:space="preserve"> </w:t>
            </w:r>
            <w:r w:rsidRPr="00CE0B54">
              <w:rPr>
                <w:b w:val="0"/>
                <w:bCs w:val="0"/>
                <w:i/>
                <w:iCs/>
                <w:sz w:val="16"/>
              </w:rPr>
              <w:t>n=unik nummerering</w:t>
            </w:r>
          </w:p>
        </w:tc>
      </w:tr>
      <w:tr w:rsidR="00DE5F9C" w14:paraId="1FB32162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6DA91A33" w14:textId="77777777" w:rsidR="00DE5F9C" w:rsidRDefault="00DE5F9C" w:rsidP="00DE5F9C">
            <w:pPr>
              <w:pStyle w:val="BodyText"/>
              <w:tabs>
                <w:tab w:val="left" w:pos="5175"/>
              </w:tabs>
            </w:pPr>
            <w:r>
              <w:t>Hovedbok: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0B5F1370" w14:textId="77777777" w:rsidR="00DE5F9C" w:rsidRDefault="00881A61" w:rsidP="0091049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  <w:format w:val="##########"/>
                  </w:textInput>
                </w:ffData>
              </w:fldChar>
            </w:r>
            <w:r w:rsidR="00635B04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91049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91049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91049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91049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91049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59795B5F" w14:textId="77777777" w:rsidR="00DE5F9C" w:rsidRDefault="00DE5F9C" w:rsidP="00164C33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Artskonto (6 posisjoner)</w:t>
            </w:r>
            <w:r w:rsidR="00447FF6">
              <w:rPr>
                <w:b w:val="0"/>
                <w:bCs w:val="0"/>
                <w:i/>
                <w:iCs/>
                <w:sz w:val="16"/>
              </w:rPr>
              <w:t xml:space="preserve"> eller balansekonto (</w:t>
            </w:r>
            <w:r w:rsidR="00164C33">
              <w:rPr>
                <w:b w:val="0"/>
                <w:bCs w:val="0"/>
                <w:i/>
                <w:iCs/>
                <w:sz w:val="16"/>
              </w:rPr>
              <w:t>10</w:t>
            </w:r>
            <w:r w:rsidR="00447FF6">
              <w:rPr>
                <w:b w:val="0"/>
                <w:bCs w:val="0"/>
                <w:i/>
                <w:iCs/>
                <w:sz w:val="16"/>
              </w:rPr>
              <w:t xml:space="preserve"> posisjoner)</w:t>
            </w:r>
          </w:p>
        </w:tc>
      </w:tr>
      <w:tr w:rsidR="00DE5F9C" w14:paraId="7E906C9D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36146639" w14:textId="77777777" w:rsidR="00DE5F9C" w:rsidRDefault="00645889" w:rsidP="00DE5F9C">
            <w:pPr>
              <w:pStyle w:val="BodyText"/>
              <w:tabs>
                <w:tab w:val="left" w:pos="5175"/>
              </w:tabs>
            </w:pPr>
            <w:r>
              <w:t>Kostnadssted</w:t>
            </w:r>
            <w:r w:rsidR="00DE5F9C">
              <w:t>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47A26655" w14:textId="77777777" w:rsidR="00DE5F9C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######"/>
                  </w:textInput>
                </w:ffData>
              </w:fldChar>
            </w:r>
            <w:r w:rsidR="005327D7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3C3CAB9D" w14:textId="77777777" w:rsidR="00DE5F9C" w:rsidRDefault="00DE5F9C" w:rsidP="00DE5F9C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Tidligere Ansvar (6 posisjoner)</w:t>
            </w:r>
          </w:p>
        </w:tc>
      </w:tr>
      <w:tr w:rsidR="00DE5F9C" w14:paraId="4A8E08A2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05A3C74A" w14:textId="77777777" w:rsidR="00DE5F9C" w:rsidRDefault="00DE5F9C" w:rsidP="00DE5F9C">
            <w:pPr>
              <w:pStyle w:val="BodyText"/>
              <w:tabs>
                <w:tab w:val="left" w:pos="5175"/>
              </w:tabs>
            </w:pPr>
            <w:r>
              <w:t>Funksjonsområde: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772105EC" w14:textId="77777777" w:rsidR="00DE5F9C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######"/>
                  </w:textInput>
                </w:ffData>
              </w:fldChar>
            </w:r>
            <w:r w:rsidR="005327D7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48ED16BC" w14:textId="77777777" w:rsidR="00DE5F9C" w:rsidRDefault="00DE5F9C" w:rsidP="00DE5F9C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Tidligere Tjeneste (6 posisjoner)</w:t>
            </w:r>
          </w:p>
        </w:tc>
      </w:tr>
      <w:tr w:rsidR="00DE5F9C" w14:paraId="0D823E6A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45EDFCA1" w14:textId="77777777" w:rsidR="00DE5F9C" w:rsidRDefault="00DE5F9C" w:rsidP="00C40E99">
            <w:pPr>
              <w:pStyle w:val="BodyText"/>
              <w:tabs>
                <w:tab w:val="left" w:pos="5175"/>
              </w:tabs>
            </w:pPr>
            <w:r>
              <w:t>WBS-</w:t>
            </w:r>
            <w:r w:rsidR="00C40E99">
              <w:t>element</w:t>
            </w:r>
            <w:r>
              <w:t>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560174CB" w14:textId="77777777" w:rsidR="00DE5F9C" w:rsidRDefault="00881A61" w:rsidP="00E03FFF">
            <w:pPr>
              <w:pStyle w:val="BodyText"/>
              <w:tabs>
                <w:tab w:val="left" w:pos="239"/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10EA7474" w14:textId="77777777" w:rsidR="00DE5F9C" w:rsidRDefault="00DE5F9C" w:rsidP="00DE5F9C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Prosjektnummer</w:t>
            </w:r>
            <w:r w:rsidR="0003043F">
              <w:rPr>
                <w:b w:val="0"/>
                <w:bCs w:val="0"/>
                <w:i/>
                <w:iCs/>
                <w:sz w:val="16"/>
              </w:rPr>
              <w:t>(8 pososjoner)</w:t>
            </w:r>
          </w:p>
        </w:tc>
      </w:tr>
      <w:tr w:rsidR="00C03528" w14:paraId="07C9C24F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58A12BCB" w14:textId="77777777" w:rsidR="00C03528" w:rsidRDefault="00132899" w:rsidP="00C03528">
            <w:pPr>
              <w:pStyle w:val="BodyText"/>
              <w:tabs>
                <w:tab w:val="left" w:pos="5175"/>
              </w:tabs>
            </w:pPr>
            <w:r>
              <w:t>Avgiftskode</w:t>
            </w:r>
            <w:r w:rsidR="00C03528">
              <w:t>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3A19E8EF" w14:textId="77777777" w:rsidR="00C0352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  <w:format w:val="##"/>
                  </w:textInput>
                </w:ffData>
              </w:fldChar>
            </w:r>
            <w:r w:rsidR="0004423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0F09D8AB" w14:textId="77777777" w:rsidR="00C03528" w:rsidRDefault="00C03528" w:rsidP="00DE5F9C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To posisj</w:t>
            </w:r>
            <w:r w:rsidR="00DE5F9C">
              <w:rPr>
                <w:b w:val="0"/>
                <w:bCs w:val="0"/>
                <w:i/>
                <w:iCs/>
                <w:sz w:val="16"/>
              </w:rPr>
              <w:t xml:space="preserve">oner </w:t>
            </w:r>
          </w:p>
        </w:tc>
      </w:tr>
      <w:tr w:rsidR="00C03528" w14:paraId="0EB5C3DB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62300E4A" w14:textId="77777777" w:rsidR="00C03528" w:rsidRDefault="00132899" w:rsidP="00C03528">
            <w:pPr>
              <w:pStyle w:val="BodyText"/>
              <w:tabs>
                <w:tab w:val="left" w:pos="5175"/>
              </w:tabs>
            </w:pPr>
            <w:r>
              <w:t>TI-kode</w:t>
            </w:r>
            <w:r w:rsidR="00C03528">
              <w:t>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68A1128F" w14:textId="77777777" w:rsidR="00C0352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STORE BOKSTAVER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0651E473" w14:textId="77777777" w:rsidR="00C03528" w:rsidRDefault="00EC0A62" w:rsidP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Kun for Trondheim Eiendom.</w:t>
            </w:r>
          </w:p>
        </w:tc>
      </w:tr>
      <w:tr w:rsidR="001A5E98" w14:paraId="19F178AA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6E27653F" w14:textId="77777777" w:rsidR="001A5E98" w:rsidRDefault="001A5E98" w:rsidP="00C03528">
            <w:pPr>
              <w:pStyle w:val="BodyText"/>
              <w:tabs>
                <w:tab w:val="left" w:pos="5175"/>
              </w:tabs>
            </w:pPr>
            <w:r>
              <w:t>Attestant 1: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78642708" w14:textId="77777777" w:rsidR="001A5E9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353A5591" w14:textId="77777777" w:rsidR="001A5E98" w:rsidRDefault="001A5E98" w:rsidP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Sett inn navn eller ERV-ident til attestant</w:t>
            </w:r>
          </w:p>
        </w:tc>
      </w:tr>
      <w:tr w:rsidR="001A5E98" w14:paraId="5DA0B0F6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5FAED531" w14:textId="77777777" w:rsidR="001A5E98" w:rsidRDefault="001A5E98" w:rsidP="00C03528">
            <w:pPr>
              <w:pStyle w:val="BodyText"/>
              <w:tabs>
                <w:tab w:val="left" w:pos="5175"/>
              </w:tabs>
            </w:pPr>
            <w:r>
              <w:t>Attestant 2/Anviser: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5135A4EC" w14:textId="77777777" w:rsidR="001A5E9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1204CFB3" w14:textId="77777777" w:rsidR="001A5E98" w:rsidRDefault="001A5E98" w:rsidP="00C0352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Sett inn navn eller ERV-ident til attestant/anviser</w:t>
            </w:r>
          </w:p>
        </w:tc>
      </w:tr>
      <w:tr w:rsidR="001A5E98" w14:paraId="50319FD2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78B1AA46" w14:textId="77777777" w:rsidR="001A5E98" w:rsidRDefault="001A5E98" w:rsidP="00C03528">
            <w:pPr>
              <w:pStyle w:val="BodyText"/>
              <w:tabs>
                <w:tab w:val="left" w:pos="5175"/>
              </w:tabs>
            </w:pPr>
            <w:r>
              <w:t>Anviser: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52DE489F" w14:textId="77777777" w:rsidR="001A5E98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B732F9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3494EC15" w14:textId="77777777" w:rsidR="001A5E98" w:rsidRDefault="001A5E98" w:rsidP="001A5E98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Sett inn navn eller ERV-ident til anviser</w:t>
            </w:r>
          </w:p>
        </w:tc>
      </w:tr>
    </w:tbl>
    <w:p w14:paraId="1ACD0BFD" w14:textId="77777777" w:rsidR="00F70D4B" w:rsidRDefault="00C9334A" w:rsidP="00F70D4B">
      <w:r>
        <w:pict w14:anchorId="4C6D0495">
          <v:rect id="_x0000_i1027" style="width:0;height:1.5pt" o:hralign="center" o:hrstd="t" o:hr="t" fillcolor="#aca899" stroked="f"/>
        </w:pict>
      </w:r>
    </w:p>
    <w:p w14:paraId="4751B470" w14:textId="77777777" w:rsidR="00F70D4B" w:rsidRDefault="00F70D4B" w:rsidP="00F70D4B">
      <w:pPr>
        <w:rPr>
          <w:b/>
          <w:bCs/>
          <w:i/>
          <w:iCs/>
          <w:sz w:val="18"/>
          <w:bdr w:val="single" w:sz="4" w:space="0" w:color="auto"/>
        </w:rPr>
      </w:pPr>
    </w:p>
    <w:p w14:paraId="24840A20" w14:textId="77777777" w:rsidR="00F70D4B" w:rsidRDefault="00F70D4B" w:rsidP="00F70D4B">
      <w:pPr>
        <w:rPr>
          <w:b/>
          <w:bCs/>
          <w:i/>
          <w:iCs/>
          <w:sz w:val="18"/>
        </w:rPr>
      </w:pPr>
      <w:r>
        <w:rPr>
          <w:b/>
          <w:bCs/>
          <w:i/>
          <w:iCs/>
          <w:sz w:val="18"/>
          <w:bdr w:val="single" w:sz="4" w:space="0" w:color="auto"/>
        </w:rPr>
        <w:t>Valuteringsopplysninger (ved utbetaling til utlandet):</w:t>
      </w:r>
    </w:p>
    <w:tbl>
      <w:tblPr>
        <w:tblW w:w="985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3994"/>
        <w:gridCol w:w="3544"/>
      </w:tblGrid>
      <w:tr w:rsidR="00F70D4B" w14:paraId="09493580" w14:textId="77777777" w:rsidTr="0058434B">
        <w:trPr>
          <w:trHeight w:hRule="exact" w:val="454"/>
        </w:trPr>
        <w:tc>
          <w:tcPr>
            <w:tcW w:w="2313" w:type="dxa"/>
            <w:tcBorders>
              <w:top w:val="single" w:sz="4" w:space="0" w:color="7F7F7F"/>
              <w:right w:val="nil"/>
            </w:tcBorders>
            <w:vAlign w:val="center"/>
          </w:tcPr>
          <w:p w14:paraId="78853481" w14:textId="77777777" w:rsidR="00F70D4B" w:rsidRDefault="00F70D4B" w:rsidP="005327D7">
            <w:pPr>
              <w:pStyle w:val="BodyText"/>
              <w:tabs>
                <w:tab w:val="left" w:pos="5175"/>
              </w:tabs>
            </w:pPr>
            <w:r>
              <w:t>SB-Ind.:</w:t>
            </w:r>
          </w:p>
        </w:tc>
        <w:tc>
          <w:tcPr>
            <w:tcW w:w="3994" w:type="dxa"/>
            <w:tcBorders>
              <w:top w:val="single" w:sz="4" w:space="0" w:color="7F7F7F"/>
              <w:left w:val="nil"/>
            </w:tcBorders>
            <w:vAlign w:val="center"/>
          </w:tcPr>
          <w:p w14:paraId="293C32A0" w14:textId="77777777" w:rsidR="00F70D4B" w:rsidRDefault="00881A61" w:rsidP="00DF516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F70D4B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7F7F7F"/>
            </w:tcBorders>
            <w:vAlign w:val="center"/>
          </w:tcPr>
          <w:p w14:paraId="056EDE0C" w14:textId="77777777" w:rsidR="00F70D4B" w:rsidRDefault="00F70D4B" w:rsidP="005327D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Kode for type utbetaling, 2 siffer. (f.eks 14-Kjøp/salg varer, 29-Kjøp/salg tjenester,
                                81-Lønn)
                            </w:t>
            </w:r>
          </w:p>
        </w:tc>
      </w:tr>
      <w:tr w:rsidR="00F70D4B" w14:paraId="42552087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58961962" w14:textId="77777777" w:rsidR="00F70D4B" w:rsidRDefault="00F70D4B" w:rsidP="005327D7">
            <w:pPr>
              <w:pStyle w:val="BodyText"/>
              <w:tabs>
                <w:tab w:val="left" w:pos="5175"/>
              </w:tabs>
            </w:pPr>
            <w:r>
              <w:t>IBAN kode: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1158B30D" w14:textId="77777777" w:rsidR="00F70D4B" w:rsidRDefault="00881A61" w:rsidP="00E03FF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STORE BOKSTAVER"/>
                  </w:textInput>
                </w:ffData>
              </w:fldChar>
            </w:r>
            <w:r w:rsidR="00F70D4B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7D6EEA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12D9A329" w14:textId="77777777" w:rsidR="00F70D4B" w:rsidRDefault="00F70D4B" w:rsidP="005327D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 w:rsidRPr="00645889">
              <w:rPr>
                <w:b w:val="0"/>
                <w:bCs w:val="0"/>
                <w:i/>
                <w:iCs/>
                <w:sz w:val="16"/>
              </w:rPr>
              <w:t xml:space="preserve">Skal oppgis ved utbetaling til </w:t>
            </w:r>
            <w:r w:rsidR="005327D7" w:rsidRPr="00645889">
              <w:rPr>
                <w:b w:val="0"/>
                <w:bCs w:val="0"/>
                <w:i/>
                <w:iCs/>
                <w:sz w:val="16"/>
              </w:rPr>
              <w:t xml:space="preserve">utenlandsk </w:t>
            </w:r>
            <w:r w:rsidR="005327D7">
              <w:rPr>
                <w:b w:val="0"/>
                <w:bCs w:val="0"/>
                <w:i/>
                <w:iCs/>
                <w:sz w:val="16"/>
              </w:rPr>
              <w:t>bank</w:t>
            </w:r>
            <w:r w:rsidR="00AB2B33">
              <w:rPr>
                <w:b w:val="0"/>
                <w:bCs w:val="0"/>
                <w:i/>
                <w:iCs/>
                <w:sz w:val="16"/>
              </w:rPr>
              <w:t xml:space="preserve"> innenfor EU/EØS.</w:t>
            </w:r>
          </w:p>
        </w:tc>
      </w:tr>
      <w:tr w:rsidR="00AB2B33" w14:paraId="7235BBC1" w14:textId="77777777" w:rsidTr="00AB2B33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56CDC391" w14:textId="77777777" w:rsidR="00AB2B33" w:rsidRDefault="00AB2B33" w:rsidP="00AB2B33">
            <w:pPr>
              <w:pStyle w:val="BodyText"/>
              <w:tabs>
                <w:tab w:val="left" w:pos="5175"/>
              </w:tabs>
            </w:pPr>
            <w:r>
              <w:t>SWIFT: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2ED47A6D" w14:textId="77777777" w:rsidR="00AB2B33" w:rsidRDefault="00AB2B33" w:rsidP="00DF516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  <w:format w:val="STORE BOKSTAVER"/>
                  </w:textInput>
                </w:ffData>
              </w:fldChar>
            </w: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28697EE4" w14:textId="77777777" w:rsidR="00AB2B33" w:rsidRDefault="00AB2B33" w:rsidP="00AB2B33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Skal oppgis ved utbetaling til utenlandsk bank</w:t>
            </w:r>
          </w:p>
        </w:tc>
      </w:tr>
      <w:tr w:rsidR="00F70D4B" w14:paraId="7CE890C3" w14:textId="77777777" w:rsidTr="0058434B">
        <w:trPr>
          <w:trHeight w:hRule="exact" w:val="454"/>
        </w:trPr>
        <w:tc>
          <w:tcPr>
            <w:tcW w:w="2313" w:type="dxa"/>
            <w:tcBorders>
              <w:right w:val="nil"/>
            </w:tcBorders>
            <w:vAlign w:val="center"/>
          </w:tcPr>
          <w:p w14:paraId="1270CD88" w14:textId="77777777" w:rsidR="00F70D4B" w:rsidRDefault="00DF516F" w:rsidP="005327D7">
            <w:pPr>
              <w:pStyle w:val="BodyText"/>
              <w:tabs>
                <w:tab w:val="left" w:pos="5175"/>
              </w:tabs>
            </w:pPr>
            <w:r>
              <w:t>Banknummer</w:t>
            </w:r>
            <w:r w:rsidR="00F70D4B">
              <w:t>:</w:t>
            </w:r>
          </w:p>
        </w:tc>
        <w:tc>
          <w:tcPr>
            <w:tcW w:w="3994" w:type="dxa"/>
            <w:tcBorders>
              <w:left w:val="nil"/>
            </w:tcBorders>
            <w:vAlign w:val="center"/>
          </w:tcPr>
          <w:p w14:paraId="0C899BF9" w14:textId="77777777" w:rsidR="00F70D4B" w:rsidRDefault="00881A61" w:rsidP="00DF516F">
            <w:pPr>
              <w:pStyle w:val="BodyText"/>
              <w:tabs>
                <w:tab w:val="left" w:pos="5175"/>
              </w:tabs>
              <w:ind w:left="97"/>
              <w:rPr>
                <w:rFonts w:ascii="Verdana" w:hAnsi="Verdana"/>
                <w:b w:val="0"/>
                <w:bCs w:val="0"/>
                <w:spacing w:val="14"/>
                <w:sz w:val="18"/>
              </w:rPr>
            </w:pPr>
            <w:r>
              <w:rPr>
                <w:rFonts w:ascii="Verdana" w:hAnsi="Verdana"/>
                <w:b w:val="0"/>
                <w:bCs w:val="0"/>
                <w:spacing w:val="14"/>
                <w:sz w:val="18"/>
              </w:rPr>
              <w:t xml:space="preserve"> 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DF516F">
              <w:rPr>
                <w:rFonts w:ascii="Verdana" w:hAnsi="Verdana"/>
                <w:b w:val="0"/>
                <w:bCs w:val="0"/>
                <w:spacing w:val="14"/>
                <w:sz w:val="18"/>
              </w:rPr>
              <w:instrText xml:space="preserve"> FORMTEXT </w:instrTex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separate"/>
            </w:r>
            <w:r w:rsidR="00DF516F">
              <w:rPr>
                <w:rFonts w:ascii="Verdana" w:hAnsi="Verdana"/>
                <w:b w:val="0"/>
                <w:bCs w:val="0"/>
                <w:noProof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noProof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noProof/>
                <w:spacing w:val="14"/>
                <w:sz w:val="18"/>
              </w:rPr>
              <w:t> </w:t>
            </w:r>
            <w:r w:rsidR="00DF516F">
              <w:rPr>
                <w:rFonts w:ascii="Verdana" w:hAnsi="Verdana"/>
                <w:b w:val="0"/>
                <w:bCs w:val="0"/>
                <w:noProof/>
                <w:spacing w:val="14"/>
                <w:sz w:val="18"/>
              </w:rPr>
              <w:t> </w:t>
            </w:r>
            <w:r w:rsidR="00E5405D">
              <w:rPr>
                <w:rFonts w:ascii="Verdana" w:hAnsi="Verdana"/>
                <w:b w:val="0"/>
                <w:bCs w:val="0"/>
                <w:spacing w:val="14"/>
                <w:sz w:val="18"/>
              </w:rPr>
              <w:fldChar w:fldCharType="end"/>
            </w:r>
          </w:p>
        </w:tc>
        <w:tc>
          <w:tcPr>
            <w:tcW w:w="3544" w:type="dxa"/>
            <w:vAlign w:val="center"/>
          </w:tcPr>
          <w:p w14:paraId="16315077" w14:textId="77777777" w:rsidR="00F70D4B" w:rsidRDefault="00DF516F" w:rsidP="005327D7">
            <w:pPr>
              <w:pStyle w:val="BodyText"/>
              <w:tabs>
                <w:tab w:val="left" w:pos="5175"/>
              </w:tabs>
              <w:rPr>
                <w:b w:val="0"/>
                <w:bCs w:val="0"/>
                <w:i/>
                <w:iCs/>
                <w:sz w:val="16"/>
              </w:rPr>
            </w:pPr>
            <w:r>
              <w:rPr>
                <w:b w:val="0"/>
                <w:bCs w:val="0"/>
                <w:i/>
                <w:iCs/>
                <w:sz w:val="16"/>
              </w:rPr>
              <w:t>4 siffer.</w:t>
            </w:r>
          </w:p>
        </w:tc>
      </w:tr>
    </w:tbl>
    <w:p w14:paraId="01067723" w14:textId="77777777" w:rsidR="00C03528" w:rsidRPr="00CE0B54" w:rsidRDefault="00C03528" w:rsidP="00CF2D8B">
      <w:pPr>
        <w:tabs>
          <w:tab w:val="left" w:pos="2190"/>
        </w:tabs>
      </w:pPr>
    </w:p>
    <w:sectPr w:rsidR="00C03528" w:rsidRPr="00CE0B54" w:rsidSect="004B5DB8">
      <w:footerReference w:type="default" r:id="rId16"/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1819F31" w14:textId="77777777" w:rsidR="00C9334A" w:rsidRDefault="00C9334A">
      <w:r>
        <w:separator/>
      </w:r>
    </w:p>
  </w:endnote>
  <w:endnote w:type="continuationSeparator" w:id="0">
    <w:p w14:paraId="34E6D25C" w14:textId="77777777" w:rsidR="00C9334A" w:rsidRDefault="00C9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596B2" w14:textId="77777777" w:rsidR="00C9334A" w:rsidRDefault="00C9334A">
    <w:pPr>
      <w:pStyle w:val="BodyText"/>
      <w:tabs>
        <w:tab w:val="left" w:pos="5175"/>
      </w:tabs>
      <w:rPr>
        <w:b w:val="0"/>
        <w:bCs w:val="0"/>
        <w:sz w:val="18"/>
      </w:rPr>
    </w:pPr>
    <w:r>
      <w:rPr>
        <w:b w:val="0"/>
        <w:bCs w:val="0"/>
        <w:sz w:val="18"/>
      </w:rPr>
      <w:t>UtbetTK ERV v2.0</w:t>
    </w:r>
    <w:r>
      <w:rPr>
        <w:b w:val="0"/>
        <w:bCs w:val="0"/>
        <w:sz w:val="18"/>
      </w:rPr>
      <w:tab/>
      <w:t>RefA: 753159852654      RefB: 357951258456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D559E86" w14:textId="77777777" w:rsidR="00C9334A" w:rsidRDefault="00C9334A">
      <w:r>
        <w:separator/>
      </w:r>
    </w:p>
  </w:footnote>
  <w:footnote w:type="continuationSeparator" w:id="0">
    <w:p w14:paraId="6605C99F" w14:textId="77777777" w:rsidR="00C9334A" w:rsidRDefault="00C9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442583"/>
    <w:multiLevelType w:val="hybridMultilevel"/>
    <w:tmpl w:val="A08C8FF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C79AB"/>
    <w:multiLevelType w:val="hybridMultilevel"/>
    <w:tmpl w:val="C64CCC1C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ocumentProtection w:edit="forms" w:enforcement="1" w:cryptProviderType="rsaFull" w:cryptAlgorithmClass="hash" w:cryptAlgorithmType="typeAny" w:cryptAlgorithmSid="4" w:cryptSpinCount="100000" w:hash="S1TCliZH881ZnWhAdrjrlnjo6jk=" w:salt="Cw4d6TrGW0aQUEYlRzAWYA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240"/>
    <w:rsid w:val="00022F1E"/>
    <w:rsid w:val="0003043F"/>
    <w:rsid w:val="00044239"/>
    <w:rsid w:val="000844D7"/>
    <w:rsid w:val="000C2CE0"/>
    <w:rsid w:val="000D51D8"/>
    <w:rsid w:val="00101CE2"/>
    <w:rsid w:val="00132899"/>
    <w:rsid w:val="001536EA"/>
    <w:rsid w:val="00164C33"/>
    <w:rsid w:val="00195E11"/>
    <w:rsid w:val="00197862"/>
    <w:rsid w:val="001A5E98"/>
    <w:rsid w:val="00232D77"/>
    <w:rsid w:val="002D7933"/>
    <w:rsid w:val="00305E9C"/>
    <w:rsid w:val="003343CE"/>
    <w:rsid w:val="00355852"/>
    <w:rsid w:val="003A7FF1"/>
    <w:rsid w:val="003B3448"/>
    <w:rsid w:val="003D3C07"/>
    <w:rsid w:val="003E66A8"/>
    <w:rsid w:val="003F6710"/>
    <w:rsid w:val="004364A6"/>
    <w:rsid w:val="00447FF6"/>
    <w:rsid w:val="004B5DB8"/>
    <w:rsid w:val="004C52A7"/>
    <w:rsid w:val="005018FD"/>
    <w:rsid w:val="005044D1"/>
    <w:rsid w:val="00504B19"/>
    <w:rsid w:val="00524568"/>
    <w:rsid w:val="005327D7"/>
    <w:rsid w:val="0058434B"/>
    <w:rsid w:val="00595BD8"/>
    <w:rsid w:val="005B7039"/>
    <w:rsid w:val="0060179A"/>
    <w:rsid w:val="00635B04"/>
    <w:rsid w:val="00645889"/>
    <w:rsid w:val="00665273"/>
    <w:rsid w:val="00665447"/>
    <w:rsid w:val="0069750E"/>
    <w:rsid w:val="006A0486"/>
    <w:rsid w:val="006B0433"/>
    <w:rsid w:val="006E2B20"/>
    <w:rsid w:val="007277FE"/>
    <w:rsid w:val="0077184D"/>
    <w:rsid w:val="007775DB"/>
    <w:rsid w:val="00780C05"/>
    <w:rsid w:val="007C04B5"/>
    <w:rsid w:val="007D653E"/>
    <w:rsid w:val="007D6EEA"/>
    <w:rsid w:val="007E15CC"/>
    <w:rsid w:val="008469C7"/>
    <w:rsid w:val="00861CD0"/>
    <w:rsid w:val="00881A61"/>
    <w:rsid w:val="008C7EC1"/>
    <w:rsid w:val="0091049F"/>
    <w:rsid w:val="00960DD7"/>
    <w:rsid w:val="00973253"/>
    <w:rsid w:val="009A0E3F"/>
    <w:rsid w:val="009C5239"/>
    <w:rsid w:val="009C6CA6"/>
    <w:rsid w:val="009F5A27"/>
    <w:rsid w:val="00A629F5"/>
    <w:rsid w:val="00A77213"/>
    <w:rsid w:val="00AB2B33"/>
    <w:rsid w:val="00AF1CCB"/>
    <w:rsid w:val="00B01883"/>
    <w:rsid w:val="00B27B67"/>
    <w:rsid w:val="00B576E8"/>
    <w:rsid w:val="00B63031"/>
    <w:rsid w:val="00B66ADF"/>
    <w:rsid w:val="00B732F9"/>
    <w:rsid w:val="00C03528"/>
    <w:rsid w:val="00C343E0"/>
    <w:rsid w:val="00C40E99"/>
    <w:rsid w:val="00C5541F"/>
    <w:rsid w:val="00C9334A"/>
    <w:rsid w:val="00CA7471"/>
    <w:rsid w:val="00CC32B4"/>
    <w:rsid w:val="00CE0B54"/>
    <w:rsid w:val="00CF2D8B"/>
    <w:rsid w:val="00D436EF"/>
    <w:rsid w:val="00D80544"/>
    <w:rsid w:val="00DA4240"/>
    <w:rsid w:val="00DE5F9C"/>
    <w:rsid w:val="00DF516F"/>
    <w:rsid w:val="00E03FFF"/>
    <w:rsid w:val="00E05EC4"/>
    <w:rsid w:val="00E5405D"/>
    <w:rsid w:val="00E664B3"/>
    <w:rsid w:val="00E963C6"/>
    <w:rsid w:val="00EC0062"/>
    <w:rsid w:val="00EC0A62"/>
    <w:rsid w:val="00EC6489"/>
    <w:rsid w:val="00EE2DC2"/>
    <w:rsid w:val="00F02FCC"/>
    <w:rsid w:val="00F70D4B"/>
    <w:rsid w:val="00FE03F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D83D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2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5273"/>
    <w:pPr>
      <w:jc w:val="center"/>
    </w:pPr>
    <w:rPr>
      <w:b/>
      <w:bCs/>
      <w:sz w:val="36"/>
    </w:rPr>
  </w:style>
  <w:style w:type="paragraph" w:styleId="BodyText">
    <w:name w:val="Body Text"/>
    <w:basedOn w:val="Normal"/>
    <w:semiHidden/>
    <w:rsid w:val="00665273"/>
    <w:rPr>
      <w:b/>
      <w:bCs/>
    </w:rPr>
  </w:style>
  <w:style w:type="character" w:styleId="Hyperlink">
    <w:name w:val="Hyperlink"/>
    <w:basedOn w:val="DefaultParagraphFont"/>
    <w:semiHidden/>
    <w:rsid w:val="0066527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665273"/>
    <w:rPr>
      <w:color w:val="800080"/>
      <w:u w:val="single"/>
    </w:rPr>
  </w:style>
  <w:style w:type="paragraph" w:styleId="Header">
    <w:name w:val="header"/>
    <w:basedOn w:val="Normal"/>
    <w:semiHidden/>
    <w:rsid w:val="0066527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665273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B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7184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oleObject" Target="embeddings/oleObject1.bin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Kontorkasser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984F8A6625A42911E6C86878EA73C" ma:contentTypeVersion="0" ma:contentTypeDescription="Create a new document." ma:contentTypeScope="" ma:versionID="4b514912f6fa13a7defd4b240d82f490">
  <xsd:schema xmlns:xsd="http://www.w3.org/2001/XMLSchema" xmlns:xs="http://www.w3.org/2001/XMLSchema" xmlns:p="http://schemas.microsoft.com/office/2006/metadata/properties" xmlns:ns2="cd7095a3-97f1-4663-a71f-a762e9d8a5de" targetNamespace="http://schemas.microsoft.com/office/2006/metadata/properties" ma:root="true" ma:fieldsID="f708dfcba63a8ad509e4692dbb023e00" ns2:_="">
    <xsd:import namespace="cd7095a3-97f1-4663-a71f-a762e9d8a5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095a3-97f1-4663-a71f-a762e9d8a5d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7095a3-97f1-4663-a71f-a762e9d8a5de">FK7UAMZMK7QV-5292-238</_dlc_DocId>
    <_dlc_DocIdUrl xmlns="cd7095a3-97f1-4663-a71f-a762e9d8a5de">
      <Url>https://pingvinen.bouvet.no/kunder/Trondheimkommune/TilbudOgAvtaler/Webbasertloesningforsoeknadogbehandlingavtilskudd/_layouts/DocIdRedir.aspx?ID=FK7UAMZMK7QV-5292-238</Url>
      <Description>FK7UAMZMK7QV-5292-238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B159E-32BD-4034-AAE4-CA64C392C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095a3-97f1-4663-a71f-a762e9d8a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A5F663-994D-4168-965A-8BD23EB4AFE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9700F4A-8B4B-4B83-9CD0-801F87E73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4DA1D9-E1C5-4101-9515-3BEDEA1F77C5}">
  <ds:schemaRefs>
    <ds:schemaRef ds:uri="http://schemas.microsoft.com/office/2006/metadata/properties"/>
    <ds:schemaRef ds:uri="http://schemas.microsoft.com/office/infopath/2007/PartnerControls"/>
    <ds:schemaRef ds:uri="cd7095a3-97f1-4663-a71f-a762e9d8a5de"/>
  </ds:schemaRefs>
</ds:datastoreItem>
</file>

<file path=customXml/itemProps5.xml><?xml version="1.0" encoding="utf-8"?>
<ds:datastoreItem xmlns:ds="http://schemas.openxmlformats.org/officeDocument/2006/customXml" ds:itemID="{5AA0DE39-4D61-1C4A-A055-FEA2B495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\Windows\Temp\Kontorkasser.dot</Template>
  <TotalTime>12</TotalTime>
  <Pages>1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Posteringsblankett kontorkasser</vt:lpstr>
    </vt:vector>
  </TitlesOfParts>
  <Company>Trondheim kommune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Posteringsblankett kontorkasser</dc:title>
  <dc:creator>Nettbruker</dc:creator>
  <cp:lastModifiedBy>Florent Legendre</cp:lastModifiedBy>
  <cp:revision>7</cp:revision>
  <cp:lastPrinted>2013-11-08T13:35:00Z</cp:lastPrinted>
  <dcterms:created xsi:type="dcterms:W3CDTF">2014-02-27T10:13:00Z</dcterms:created>
  <dcterms:modified xsi:type="dcterms:W3CDTF">2014-11-06T15:35:00Z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328aadf4-a26f-4c36-8abf-daa7d753c0ce</vt:lpwstr>
  </property>
  <property fmtid="{D5CDD505-2E9C-101B-9397-08002B2CF9AE}" pid="3" name="ContentTypeId">
    <vt:lpwstr>0x01010050E984F8A6625A42911E6C86878EA73C</vt:lpwstr>
  </property>
  <property fmtid="{D5CDD505-2E9C-101B-9397-08002B2CF9AE}" pid="4" name="TemplateUrl">
    <vt:lpwstr/>
  </property>
  <property fmtid="{D5CDD505-2E9C-101B-9397-08002B2CF9AE}" pid="5" name="Order">
    <vt:r8>22500</vt:r8>
  </property>
  <property fmtid="{D5CDD505-2E9C-101B-9397-08002B2CF9AE}" pid="6" name="xd_ProgID">
    <vt:lpwstr/>
  </property>
  <property fmtid="{D5CDD505-2E9C-101B-9397-08002B2CF9AE}" pid="7" name="_CopySource">
    <vt:lpwstr>https://pingvinen.bouvet.no/kunder/Trondheimkommune/TilbudOgAvtaler/Wbbasertloesningforsoeknadombehandlingavtilskudd/Shared Documents/Revidert tilbud/Fra kunde/Standard_utbetalingsskjema ERV.docx</vt:lpwstr>
  </property>
  <property fmtid="{D5CDD505-2E9C-101B-9397-08002B2CF9AE}" pid="8" name="_SourceUrl">
    <vt:lpwstr/>
  </property>
  <property fmtid="{D5CDD505-2E9C-101B-9397-08002B2CF9AE}" pid="9" name="_SharedFileIndex">
    <vt:lpwstr/>
  </property>
</Properties>
</file>