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0748" w:rsidRDefault="00426523" w:rsidP="00426523">
      <w:pPr>
        <w:jc w:val="center"/>
        <w:rPr>
          <w:rFonts w:ascii="Algerian" w:hAnsi="Algerian"/>
          <w:color w:val="FF0000"/>
          <w:sz w:val="44"/>
          <w:szCs w:val="44"/>
        </w:rPr>
      </w:pPr>
      <w:r w:rsidRPr="00426523">
        <w:rPr>
          <w:rFonts w:ascii="Algerian" w:hAnsi="Algerian"/>
          <w:color w:val="FF0000"/>
          <w:sz w:val="44"/>
          <w:szCs w:val="44"/>
        </w:rPr>
        <w:t>LABERINTO</w:t>
      </w:r>
    </w:p>
    <w:p w:rsidR="00BA4040" w:rsidRPr="00426523" w:rsidRDefault="00BA4040" w:rsidP="00426523">
      <w:pPr>
        <w:jc w:val="center"/>
        <w:rPr>
          <w:rFonts w:ascii="Algerian" w:hAnsi="Algerian"/>
          <w:color w:val="FF0000"/>
          <w:sz w:val="44"/>
          <w:szCs w:val="44"/>
        </w:rPr>
      </w:pPr>
    </w:p>
    <w:p w:rsidR="00BA4040" w:rsidRPr="00426523" w:rsidRDefault="00426523">
      <w:pPr>
        <w:rPr>
          <w:rFonts w:cstheme="minorHAnsi"/>
          <w:sz w:val="24"/>
          <w:szCs w:val="24"/>
        </w:rPr>
      </w:pPr>
      <w:r w:rsidRPr="00426523">
        <w:rPr>
          <w:rFonts w:cstheme="minorHAnsi"/>
          <w:sz w:val="24"/>
          <w:szCs w:val="24"/>
        </w:rPr>
        <w:t>Explicación paso a paso</w:t>
      </w:r>
      <w:r>
        <w:rPr>
          <w:rFonts w:cstheme="minorHAnsi"/>
          <w:sz w:val="24"/>
          <w:szCs w:val="24"/>
        </w:rPr>
        <w:t>:</w:t>
      </w:r>
    </w:p>
    <w:p w:rsidR="00426523" w:rsidRDefault="00426523" w:rsidP="00426523">
      <w:pPr>
        <w:pStyle w:val="Prrafodelista"/>
        <w:numPr>
          <w:ilvl w:val="0"/>
          <w:numId w:val="1"/>
        </w:numPr>
      </w:pPr>
      <w:r>
        <w:t>Se ingresa el archivo.txt con el laberinto a resolver</w:t>
      </w:r>
      <w:r w:rsidR="00BA4040">
        <w:t>.</w:t>
      </w:r>
    </w:p>
    <w:p w:rsidR="00426523" w:rsidRDefault="00426523" w:rsidP="00426523">
      <w:pPr>
        <w:pStyle w:val="Prrafodelista"/>
        <w:numPr>
          <w:ilvl w:val="0"/>
          <w:numId w:val="1"/>
        </w:numPr>
      </w:pPr>
      <w:r>
        <w:t xml:space="preserve">Se determina el ancho y alto del laberinto por medio de la lectura línea a </w:t>
      </w:r>
      <w:r w:rsidR="00BA4040">
        <w:t>línea</w:t>
      </w:r>
      <w:r>
        <w:t xml:space="preserve"> del archivo</w:t>
      </w:r>
      <w:r w:rsidR="00BA4040">
        <w:t>.</w:t>
      </w:r>
    </w:p>
    <w:p w:rsidR="00426523" w:rsidRDefault="00426523" w:rsidP="00426523">
      <w:pPr>
        <w:pStyle w:val="Prrafodelista"/>
        <w:numPr>
          <w:ilvl w:val="0"/>
          <w:numId w:val="1"/>
        </w:numPr>
      </w:pPr>
      <w:r>
        <w:t xml:space="preserve">Se identifica el </w:t>
      </w:r>
      <w:r w:rsidR="00BA4040">
        <w:t>inicio</w:t>
      </w:r>
      <w:r>
        <w:t xml:space="preserve"> y el objetivo del laberinto.</w:t>
      </w:r>
    </w:p>
    <w:p w:rsidR="00426523" w:rsidRDefault="00426523" w:rsidP="00426523">
      <w:pPr>
        <w:pStyle w:val="Prrafodelista"/>
        <w:numPr>
          <w:ilvl w:val="0"/>
          <w:numId w:val="1"/>
        </w:numPr>
      </w:pPr>
      <w:r>
        <w:t xml:space="preserve">El agente se posiciona en el inicio </w:t>
      </w:r>
      <w:r w:rsidR="00BA4040">
        <w:t>del laberinto.</w:t>
      </w:r>
    </w:p>
    <w:p w:rsidR="00BA4040" w:rsidRDefault="00BA4040" w:rsidP="00426523">
      <w:pPr>
        <w:pStyle w:val="Prrafodelista"/>
        <w:numPr>
          <w:ilvl w:val="0"/>
          <w:numId w:val="1"/>
        </w:numPr>
      </w:pPr>
      <w:r>
        <w:t>Se crea el historial para nodos visitados.</w:t>
      </w:r>
    </w:p>
    <w:p w:rsidR="00BA4040" w:rsidRDefault="00BA4040" w:rsidP="00426523">
      <w:pPr>
        <w:pStyle w:val="Prrafodelista"/>
        <w:numPr>
          <w:ilvl w:val="0"/>
          <w:numId w:val="1"/>
        </w:numPr>
      </w:pPr>
      <w:r>
        <w:t>Se verifica si existen nodos en la frontera, de ser el caso se agregan.</w:t>
      </w:r>
    </w:p>
    <w:p w:rsidR="00BA4040" w:rsidRDefault="00BA4040" w:rsidP="00426523">
      <w:pPr>
        <w:pStyle w:val="Prrafodelista"/>
        <w:numPr>
          <w:ilvl w:val="0"/>
          <w:numId w:val="1"/>
        </w:numPr>
      </w:pPr>
      <w:r>
        <w:t>Se verifica si el nodo visitado corresponde al objetivo, en caso de que si, el laberinto se ha resuelto.</w:t>
      </w:r>
    </w:p>
    <w:p w:rsidR="00BA4040" w:rsidRDefault="00BA4040" w:rsidP="00426523">
      <w:pPr>
        <w:pStyle w:val="Prrafodelista"/>
        <w:numPr>
          <w:ilvl w:val="0"/>
          <w:numId w:val="1"/>
        </w:numPr>
      </w:pPr>
      <w:r>
        <w:t>Si el nodo elegido no es el objetivo se almacena en el historial creado en el paso 5.</w:t>
      </w:r>
    </w:p>
    <w:p w:rsidR="00BA4040" w:rsidRDefault="00BA4040" w:rsidP="00426523">
      <w:pPr>
        <w:pStyle w:val="Prrafodelista"/>
        <w:numPr>
          <w:ilvl w:val="0"/>
          <w:numId w:val="1"/>
        </w:numPr>
      </w:pPr>
      <w:r>
        <w:t>Se repite en ciclo los pasos 6 al 8 hasta llegar al objetivo.</w:t>
      </w:r>
    </w:p>
    <w:sectPr w:rsidR="00BA4040" w:rsidSect="0042652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D2678"/>
    <w:multiLevelType w:val="hybridMultilevel"/>
    <w:tmpl w:val="93D8685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9474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523"/>
    <w:rsid w:val="00426523"/>
    <w:rsid w:val="00BA4040"/>
    <w:rsid w:val="00E50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6E7BD"/>
  <w15:chartTrackingRefBased/>
  <w15:docId w15:val="{CCAD550B-63E5-46BB-A471-35364A739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65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101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</dc:creator>
  <cp:keywords/>
  <dc:description/>
  <cp:lastModifiedBy>Familia</cp:lastModifiedBy>
  <cp:revision>1</cp:revision>
  <dcterms:created xsi:type="dcterms:W3CDTF">2023-02-12T17:17:00Z</dcterms:created>
  <dcterms:modified xsi:type="dcterms:W3CDTF">2023-02-12T17:31:00Z</dcterms:modified>
</cp:coreProperties>
</file>