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691" w:rsidRDefault="003D023A">
      <w:r>
        <w:t>Module 3</w:t>
      </w:r>
    </w:p>
    <w:p w:rsidR="003D023A" w:rsidRDefault="003D023A">
      <w:r w:rsidRPr="003D023A">
        <w:drawing>
          <wp:inline distT="0" distB="0" distL="0" distR="0" wp14:anchorId="72A0FB33" wp14:editId="41B80D61">
            <wp:extent cx="2034716" cy="108213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3A" w:rsidRDefault="003D023A">
      <w:r>
        <w:t>select * : lấy tất cả các cột trong bảng student.</w:t>
      </w:r>
    </w:p>
    <w:p w:rsidR="003D023A" w:rsidRDefault="003D023A">
      <w:r>
        <w:t>Trong sql từ khóa ko phân biệt hoa-thường.</w:t>
      </w:r>
    </w:p>
    <w:p w:rsidR="003D023A" w:rsidRDefault="003D023A"/>
    <w:p w:rsidR="003D023A" w:rsidRDefault="003D023A"/>
    <w:p w:rsidR="003D023A" w:rsidRDefault="003D023A">
      <w:r w:rsidRPr="003D023A">
        <w:drawing>
          <wp:inline distT="0" distB="0" distL="0" distR="0" wp14:anchorId="2024D7BC" wp14:editId="3E356170">
            <wp:extent cx="348996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6" cy="16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3A" w:rsidRDefault="003D023A">
      <w:r>
        <w:t>Trong sql hay database nói chung, có 4 câu lệnh chính:</w:t>
      </w:r>
    </w:p>
    <w:p w:rsidR="003D023A" w:rsidRDefault="003D023A">
      <w:r>
        <w:t>DDL: định nghĩa dữ liệu</w:t>
      </w:r>
    </w:p>
    <w:p w:rsidR="003D023A" w:rsidRDefault="003D023A">
      <w:r>
        <w:t>DML: thao tác với dữ liệu</w:t>
      </w:r>
    </w:p>
    <w:p w:rsidR="003D023A" w:rsidRDefault="003D023A">
      <w:r>
        <w:t>DCL: điều khiển dữ liệu</w:t>
      </w:r>
    </w:p>
    <w:p w:rsidR="003D023A" w:rsidRDefault="003D023A">
      <w:r>
        <w:t xml:space="preserve">TCL: </w:t>
      </w:r>
      <w:r w:rsidR="004A2BDC">
        <w:t>quản lý   transaction</w:t>
      </w:r>
    </w:p>
    <w:p w:rsidR="008064FE" w:rsidRDefault="008064FE">
      <w:r>
        <w:t xml:space="preserve">Đọc thêm: </w:t>
      </w:r>
      <w:hyperlink r:id="rId6" w:history="1">
        <w:r w:rsidRPr="00AD11CA">
          <w:rPr>
            <w:rStyle w:val="Hyperlink"/>
          </w:rPr>
          <w:t>https://shareprogramming.net/sql-ddl-dml-tcl-and-dcl/</w:t>
        </w:r>
      </w:hyperlink>
    </w:p>
    <w:p w:rsidR="008064FE" w:rsidRDefault="005C38F7">
      <w:r>
        <w:t>Các loại ràng buộc (constraint) trong database:</w:t>
      </w:r>
    </w:p>
    <w:p w:rsidR="005C38F7" w:rsidRDefault="005C38F7">
      <w:r>
        <w:t>- Constraint NOT NULL: bắt buộc người dùng phải nhập giá trị vào cho column đó.</w:t>
      </w:r>
    </w:p>
    <w:p w:rsidR="00F96379" w:rsidRDefault="00F96379">
      <w:r w:rsidRPr="00F96379">
        <w:drawing>
          <wp:inline distT="0" distB="0" distL="0" distR="0" wp14:anchorId="336D499D" wp14:editId="7FAC5797">
            <wp:extent cx="2651760" cy="115806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150" cy="11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F7" w:rsidRDefault="005C38F7">
      <w:r>
        <w:t>- Constraint Unique: mỗi giá trị chỉ xuất hiện 1 lần.</w:t>
      </w:r>
    </w:p>
    <w:p w:rsidR="005C38F7" w:rsidRDefault="005C38F7">
      <w:r>
        <w:lastRenderedPageBreak/>
        <w:t>- Constraint khóa chính</w:t>
      </w:r>
    </w:p>
    <w:p w:rsidR="005C38F7" w:rsidRDefault="005C38F7" w:rsidP="005C38F7">
      <w:r>
        <w:t xml:space="preserve">- Constraint </w:t>
      </w:r>
      <w:r>
        <w:t>khóa phụ</w:t>
      </w:r>
    </w:p>
    <w:p w:rsidR="005C38F7" w:rsidRDefault="005C38F7" w:rsidP="005C38F7">
      <w:r>
        <w:t xml:space="preserve">- Constraint </w:t>
      </w:r>
      <w:r>
        <w:t>check: kiểm tra điều kiện mà người dùng nhập vào</w:t>
      </w:r>
    </w:p>
    <w:p w:rsidR="005C38F7" w:rsidRDefault="005C38F7" w:rsidP="005C38F7">
      <w:r>
        <w:t xml:space="preserve">- </w:t>
      </w:r>
      <w:r>
        <w:t xml:space="preserve"> Constraint </w:t>
      </w:r>
      <w:r>
        <w:t>default</w:t>
      </w:r>
    </w:p>
    <w:p w:rsidR="005C38F7" w:rsidRDefault="005C38F7" w:rsidP="005C38F7">
      <w:r>
        <w:t xml:space="preserve">- Constraint </w:t>
      </w:r>
      <w:r>
        <w:t>index</w:t>
      </w:r>
    </w:p>
    <w:p w:rsidR="005C38F7" w:rsidRDefault="005C38F7" w:rsidP="005C38F7">
      <w:r>
        <w:t xml:space="preserve">- Constraint </w:t>
      </w:r>
      <w:r>
        <w:t>Auto increment: ràng buộc tự động tăng cho một kiểu dữ liệu số nguyên nào đó</w:t>
      </w:r>
    </w:p>
    <w:p w:rsidR="005C38F7" w:rsidRDefault="005C38F7" w:rsidP="005C38F7"/>
    <w:p w:rsidR="005C38F7" w:rsidRDefault="005C38F7" w:rsidP="005C38F7"/>
    <w:p w:rsidR="005C38F7" w:rsidRDefault="005C38F7" w:rsidP="005C38F7"/>
    <w:p w:rsidR="005C38F7" w:rsidRDefault="005C38F7"/>
    <w:p w:rsidR="005C38F7" w:rsidRDefault="005C38F7"/>
    <w:p w:rsidR="008064FE" w:rsidRDefault="008064FE"/>
    <w:sectPr w:rsidR="0080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3A"/>
    <w:rsid w:val="003D023A"/>
    <w:rsid w:val="004A2BDC"/>
    <w:rsid w:val="005C38F7"/>
    <w:rsid w:val="008064FE"/>
    <w:rsid w:val="00966691"/>
    <w:rsid w:val="00A92266"/>
    <w:rsid w:val="00F9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0245"/>
  <w15:chartTrackingRefBased/>
  <w15:docId w15:val="{001F29E1-3B55-4311-9763-82ED7AA9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programming.net/sql-ddl-dml-tcl-and-dcl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2022-12-20T08:54:00Z</dcterms:created>
  <dcterms:modified xsi:type="dcterms:W3CDTF">2022-12-20T10:32:00Z</dcterms:modified>
</cp:coreProperties>
</file>