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C121" w14:textId="0670C302" w:rsidR="00A673B7" w:rsidRDefault="00361B0C" w:rsidP="00361B0C">
      <w:pPr>
        <w:pStyle w:val="ListParagraph"/>
        <w:numPr>
          <w:ilvl w:val="0"/>
          <w:numId w:val="1"/>
        </w:numPr>
      </w:pPr>
      <w:r>
        <w:t xml:space="preserve">Các nội dung của bảng tôn chỉ (Project </w:t>
      </w:r>
      <w:r w:rsidRPr="00361B0C">
        <w:rPr>
          <w:lang w:val="en-US"/>
        </w:rPr>
        <w:t>Charter</w:t>
      </w:r>
      <w:r>
        <w:t>)</w:t>
      </w:r>
    </w:p>
    <w:p w14:paraId="24AA9F0A" w14:textId="15972840" w:rsidR="00361B0C" w:rsidRPr="00361B0C" w:rsidRDefault="00361B0C" w:rsidP="00361B0C">
      <w:pPr>
        <w:pStyle w:val="ListParagraph"/>
        <w:numPr>
          <w:ilvl w:val="0"/>
          <w:numId w:val="2"/>
        </w:numPr>
      </w:pPr>
      <w:r>
        <w:t xml:space="preserve">Project </w:t>
      </w:r>
      <w:r>
        <w:rPr>
          <w:lang w:val="en-US"/>
        </w:rPr>
        <w:t>Identification (</w:t>
      </w:r>
      <w:r w:rsidR="0073541F">
        <w:rPr>
          <w:lang w:val="en-US"/>
        </w:rPr>
        <w:t>Định</w:t>
      </w:r>
      <w:r w:rsidR="0073541F">
        <w:t xml:space="preserve"> danh dự án</w:t>
      </w:r>
      <w:r>
        <w:rPr>
          <w:lang w:val="en-US"/>
        </w:rPr>
        <w:t>)</w:t>
      </w:r>
    </w:p>
    <w:p w14:paraId="60BE6DC3" w14:textId="0598347E" w:rsidR="00361B0C" w:rsidRPr="00361B0C" w:rsidRDefault="00361B0C" w:rsidP="00361B0C">
      <w:pPr>
        <w:pStyle w:val="ListParagraph"/>
        <w:numPr>
          <w:ilvl w:val="0"/>
          <w:numId w:val="2"/>
        </w:numPr>
      </w:pPr>
      <w:r>
        <w:rPr>
          <w:lang w:val="en-US"/>
        </w:rPr>
        <w:t>Business reasons for project (</w:t>
      </w:r>
      <w:r w:rsidR="0073541F">
        <w:rPr>
          <w:lang w:val="en-US"/>
        </w:rPr>
        <w:t>Lý</w:t>
      </w:r>
      <w:r w:rsidR="0073541F">
        <w:t xml:space="preserve"> do kinh doanh của dự án</w:t>
      </w:r>
      <w:r>
        <w:rPr>
          <w:lang w:val="en-US"/>
        </w:rPr>
        <w:t>)</w:t>
      </w:r>
    </w:p>
    <w:p w14:paraId="0BC40974" w14:textId="0716DB40" w:rsidR="00361B0C" w:rsidRPr="00361B0C" w:rsidRDefault="00361B0C" w:rsidP="00361B0C">
      <w:pPr>
        <w:pStyle w:val="ListParagraph"/>
        <w:numPr>
          <w:ilvl w:val="0"/>
          <w:numId w:val="2"/>
        </w:numPr>
      </w:pPr>
      <w:r>
        <w:rPr>
          <w:lang w:val="en-US"/>
        </w:rPr>
        <w:t>Project objectives (</w:t>
      </w:r>
      <w:r w:rsidR="0073541F" w:rsidRPr="0073541F">
        <w:t>Mục</w:t>
      </w:r>
      <w:r w:rsidR="0073541F">
        <w:t xml:space="preserve"> tiêu</w:t>
      </w:r>
      <w:r w:rsidR="00740377">
        <w:t xml:space="preserve"> của</w:t>
      </w:r>
      <w:r w:rsidR="0073541F">
        <w:t xml:space="preserve"> dự án</w:t>
      </w:r>
      <w:r>
        <w:rPr>
          <w:lang w:val="en-US"/>
        </w:rPr>
        <w:t>)</w:t>
      </w:r>
    </w:p>
    <w:p w14:paraId="61695732" w14:textId="44882AFB" w:rsidR="00361B0C" w:rsidRPr="00361B0C" w:rsidRDefault="00361B0C" w:rsidP="00361B0C">
      <w:pPr>
        <w:pStyle w:val="ListParagraph"/>
        <w:numPr>
          <w:ilvl w:val="0"/>
          <w:numId w:val="2"/>
        </w:numPr>
      </w:pPr>
      <w:r>
        <w:rPr>
          <w:lang w:val="en-US"/>
        </w:rPr>
        <w:t>Project Scope (</w:t>
      </w:r>
      <w:r w:rsidR="0073541F">
        <w:rPr>
          <w:lang w:val="en-US"/>
        </w:rPr>
        <w:t>Phạm</w:t>
      </w:r>
      <w:r w:rsidR="0073541F">
        <w:t xml:space="preserve"> vi dự án</w:t>
      </w:r>
      <w:r>
        <w:rPr>
          <w:lang w:val="en-US"/>
        </w:rPr>
        <w:t>)</w:t>
      </w:r>
    </w:p>
    <w:p w14:paraId="7F2D1BC1" w14:textId="23922452" w:rsidR="00361B0C" w:rsidRPr="00361B0C" w:rsidRDefault="00361B0C" w:rsidP="00361B0C">
      <w:pPr>
        <w:pStyle w:val="ListParagraph"/>
        <w:numPr>
          <w:ilvl w:val="0"/>
          <w:numId w:val="2"/>
        </w:numPr>
      </w:pPr>
      <w:r>
        <w:rPr>
          <w:lang w:val="en-US"/>
        </w:rPr>
        <w:t>Key Project Deliverable (</w:t>
      </w:r>
      <w:r w:rsidR="0073541F" w:rsidRPr="0073541F">
        <w:t>Sản</w:t>
      </w:r>
      <w:r w:rsidR="0073541F">
        <w:t xml:space="preserve"> phẩm bàn giao</w:t>
      </w:r>
      <w:r w:rsidR="00740377">
        <w:t xml:space="preserve"> chính</w:t>
      </w:r>
      <w:r>
        <w:rPr>
          <w:lang w:val="en-US"/>
        </w:rPr>
        <w:t>)</w:t>
      </w:r>
    </w:p>
    <w:p w14:paraId="0F7C78B8" w14:textId="40A6FA1C" w:rsidR="00361B0C" w:rsidRPr="00361B0C" w:rsidRDefault="00361B0C" w:rsidP="00361B0C">
      <w:pPr>
        <w:pStyle w:val="ListParagraph"/>
        <w:numPr>
          <w:ilvl w:val="0"/>
          <w:numId w:val="2"/>
        </w:numPr>
      </w:pPr>
      <w:r>
        <w:rPr>
          <w:lang w:val="en-US"/>
        </w:rPr>
        <w:t>Milestone dates (</w:t>
      </w:r>
      <w:r w:rsidR="0073541F">
        <w:rPr>
          <w:lang w:val="en-US"/>
        </w:rPr>
        <w:t>Ngày</w:t>
      </w:r>
      <w:r w:rsidR="0073541F">
        <w:t xml:space="preserve"> mốc </w:t>
      </w:r>
      <w:r w:rsidR="00740377">
        <w:t>dự án</w:t>
      </w:r>
      <w:r>
        <w:rPr>
          <w:lang w:val="en-US"/>
        </w:rPr>
        <w:t>)</w:t>
      </w:r>
    </w:p>
    <w:p w14:paraId="7BD12547" w14:textId="44EB67A3" w:rsidR="00361B0C" w:rsidRPr="00361B0C" w:rsidRDefault="00361B0C" w:rsidP="00361B0C">
      <w:pPr>
        <w:pStyle w:val="ListParagraph"/>
        <w:numPr>
          <w:ilvl w:val="0"/>
          <w:numId w:val="2"/>
        </w:numPr>
      </w:pPr>
      <w:r>
        <w:rPr>
          <w:lang w:val="en-US"/>
        </w:rPr>
        <w:t>Key issues (</w:t>
      </w:r>
      <w:r w:rsidR="0073541F">
        <w:rPr>
          <w:lang w:val="en-US"/>
        </w:rPr>
        <w:t>Các</w:t>
      </w:r>
      <w:r w:rsidR="0073541F">
        <w:t xml:space="preserve"> vấn đề then chốt</w:t>
      </w:r>
      <w:r>
        <w:rPr>
          <w:lang w:val="en-US"/>
        </w:rPr>
        <w:t>)</w:t>
      </w:r>
    </w:p>
    <w:p w14:paraId="582A1CC3" w14:textId="5DCDA376" w:rsidR="00361B0C" w:rsidRPr="00361B0C" w:rsidRDefault="00361B0C" w:rsidP="00361B0C">
      <w:pPr>
        <w:pStyle w:val="ListParagraph"/>
        <w:numPr>
          <w:ilvl w:val="0"/>
          <w:numId w:val="2"/>
        </w:numPr>
      </w:pPr>
      <w:r>
        <w:rPr>
          <w:lang w:val="en-US"/>
        </w:rPr>
        <w:t>Risks (</w:t>
      </w:r>
      <w:r w:rsidR="0073541F">
        <w:rPr>
          <w:lang w:val="en-US"/>
        </w:rPr>
        <w:t>Rủi</w:t>
      </w:r>
      <w:r w:rsidR="0073541F">
        <w:t xml:space="preserve"> ro dự án</w:t>
      </w:r>
      <w:r>
        <w:rPr>
          <w:lang w:val="en-US"/>
        </w:rPr>
        <w:t>)</w:t>
      </w:r>
    </w:p>
    <w:p w14:paraId="0818F718" w14:textId="78872937" w:rsidR="00361B0C" w:rsidRPr="00361B0C" w:rsidRDefault="00361B0C" w:rsidP="00361B0C">
      <w:pPr>
        <w:pStyle w:val="ListParagraph"/>
        <w:numPr>
          <w:ilvl w:val="0"/>
          <w:numId w:val="2"/>
        </w:numPr>
      </w:pPr>
      <w:r>
        <w:rPr>
          <w:lang w:val="en-US"/>
        </w:rPr>
        <w:t>Project’s Criteria for success (</w:t>
      </w:r>
      <w:r w:rsidR="0073541F">
        <w:rPr>
          <w:lang w:val="en-US"/>
        </w:rPr>
        <w:t>Tiêu</w:t>
      </w:r>
      <w:r w:rsidR="0073541F">
        <w:t xml:space="preserve"> chí thành công dự án</w:t>
      </w:r>
      <w:r>
        <w:rPr>
          <w:lang w:val="en-US"/>
        </w:rPr>
        <w:t>)</w:t>
      </w:r>
    </w:p>
    <w:p w14:paraId="23F5A750" w14:textId="59120FDA" w:rsidR="00361B0C" w:rsidRPr="00361B0C" w:rsidRDefault="00361B0C" w:rsidP="00361B0C">
      <w:pPr>
        <w:pStyle w:val="ListParagraph"/>
        <w:numPr>
          <w:ilvl w:val="0"/>
          <w:numId w:val="2"/>
        </w:numPr>
      </w:pPr>
      <w:r>
        <w:rPr>
          <w:lang w:val="en-US"/>
        </w:rPr>
        <w:t>Critical success factors (</w:t>
      </w:r>
      <w:r w:rsidR="0073541F">
        <w:rPr>
          <w:lang w:val="en-US"/>
        </w:rPr>
        <w:t>Yếu</w:t>
      </w:r>
      <w:r w:rsidR="0073541F">
        <w:t xml:space="preserve"> tố thành công then chốt</w:t>
      </w:r>
      <w:r>
        <w:rPr>
          <w:lang w:val="en-US"/>
        </w:rPr>
        <w:t>)</w:t>
      </w:r>
    </w:p>
    <w:p w14:paraId="6CD229FD" w14:textId="7EEFF722" w:rsidR="00361B0C" w:rsidRDefault="00361B0C" w:rsidP="00361B0C">
      <w:pPr>
        <w:pStyle w:val="ListParagraph"/>
        <w:numPr>
          <w:ilvl w:val="0"/>
          <w:numId w:val="2"/>
        </w:numPr>
      </w:pPr>
      <w:r>
        <w:rPr>
          <w:lang w:val="en-US"/>
        </w:rPr>
        <w:t>Signoff (</w:t>
      </w:r>
      <w:r w:rsidR="0073541F">
        <w:rPr>
          <w:lang w:val="en-US"/>
        </w:rPr>
        <w:t>Phê</w:t>
      </w:r>
      <w:r w:rsidR="0073541F">
        <w:t xml:space="preserve"> duyệt</w:t>
      </w:r>
      <w:r>
        <w:rPr>
          <w:lang w:val="en-US"/>
        </w:rPr>
        <w:t>)</w:t>
      </w:r>
    </w:p>
    <w:p w14:paraId="1742881F" w14:textId="6E6CD950" w:rsidR="00DC567D" w:rsidRDefault="00F33023" w:rsidP="0073541F">
      <w:r>
        <w:t>Nội dung quan trọng nhất là</w:t>
      </w:r>
      <w:r w:rsidR="00DC567D">
        <w:t xml:space="preserve"> Mục tiêu của dự án vì nó xác định rõ ràng điều mà một dự án có thể muốn đạt được</w:t>
      </w:r>
    </w:p>
    <w:p w14:paraId="1668940E" w14:textId="77777777" w:rsidR="00DC567D" w:rsidRDefault="00DC567D" w:rsidP="00F33023">
      <w:pPr>
        <w:pStyle w:val="ListParagraph"/>
        <w:numPr>
          <w:ilvl w:val="0"/>
          <w:numId w:val="1"/>
        </w:numPr>
      </w:pPr>
      <w:r>
        <w:t>Áp dụng vào đồ án</w:t>
      </w:r>
    </w:p>
    <w:tbl>
      <w:tblPr>
        <w:tblStyle w:val="TableGrid"/>
        <w:tblW w:w="0" w:type="auto"/>
        <w:tblLook w:val="04A0" w:firstRow="1" w:lastRow="0" w:firstColumn="1" w:lastColumn="0" w:noHBand="0" w:noVBand="1"/>
      </w:tblPr>
      <w:tblGrid>
        <w:gridCol w:w="3020"/>
        <w:gridCol w:w="3020"/>
        <w:gridCol w:w="3021"/>
      </w:tblGrid>
      <w:tr w:rsidR="00DC567D" w14:paraId="65AEF5E6" w14:textId="77777777" w:rsidTr="0045137A">
        <w:tc>
          <w:tcPr>
            <w:tcW w:w="9061" w:type="dxa"/>
            <w:gridSpan w:val="3"/>
            <w:shd w:val="clear" w:color="auto" w:fill="D1D1D1" w:themeFill="background2" w:themeFillShade="E6"/>
          </w:tcPr>
          <w:p w14:paraId="02788C67" w14:textId="2A1ABB8C" w:rsidR="00DC567D" w:rsidRDefault="00DC567D" w:rsidP="00DC567D">
            <w:r>
              <w:t>1.0 ĐỊNH DANH DỰ ÁN</w:t>
            </w:r>
          </w:p>
        </w:tc>
      </w:tr>
      <w:tr w:rsidR="00DC567D" w14:paraId="76EC92CE" w14:textId="77777777" w:rsidTr="007B7EAE">
        <w:tc>
          <w:tcPr>
            <w:tcW w:w="3020" w:type="dxa"/>
          </w:tcPr>
          <w:p w14:paraId="041C7864" w14:textId="1725A7F1" w:rsidR="00DC567D" w:rsidRDefault="00DC567D" w:rsidP="00DC567D">
            <w:r>
              <w:t>Tên dự án</w:t>
            </w:r>
          </w:p>
        </w:tc>
        <w:tc>
          <w:tcPr>
            <w:tcW w:w="6041" w:type="dxa"/>
            <w:gridSpan w:val="2"/>
          </w:tcPr>
          <w:p w14:paraId="5426FE09" w14:textId="21087C8D" w:rsidR="00DC567D" w:rsidRPr="001202CB" w:rsidRDefault="001202CB" w:rsidP="00DC567D">
            <w:r w:rsidRPr="001202CB">
              <w:t>Xây dựng Hệ thống quản lý nội bộ Khoa Công nghệ thông tin, trường Đại học DTM. TP. Hồ Chí Minh</w:t>
            </w:r>
          </w:p>
        </w:tc>
      </w:tr>
      <w:tr w:rsidR="00DC567D" w14:paraId="7D674BF5" w14:textId="77777777" w:rsidTr="00B51D9E">
        <w:tc>
          <w:tcPr>
            <w:tcW w:w="3020" w:type="dxa"/>
          </w:tcPr>
          <w:p w14:paraId="6CC8EC7C" w14:textId="7EB2C925" w:rsidR="00DC567D" w:rsidRDefault="00DC567D" w:rsidP="00DC567D">
            <w:r>
              <w:t>Mô tả</w:t>
            </w:r>
          </w:p>
        </w:tc>
        <w:tc>
          <w:tcPr>
            <w:tcW w:w="6041" w:type="dxa"/>
            <w:gridSpan w:val="2"/>
          </w:tcPr>
          <w:p w14:paraId="74BFCEA3" w14:textId="3CE03B22" w:rsidR="00DC567D" w:rsidRDefault="00FE7FD8" w:rsidP="00DC567D">
            <w:r w:rsidRPr="00FE7FD8">
              <w:t>Dự án được thực hiện trong khuôn khổ môn học Quản lý dự án công nghệ thông tin, với mục tiêu xây dựng phần mềm hỗ trợ công tác quản lý hành chính và học vụ nội bộ của Khoa CNTT. Hệ thống sẽ bao gồm các chức năng chính như: quản lý giảng viên, sinh viên, lớp học, thời khóa biểu, tài liệu học tập và thông báo nội bộ.</w:t>
            </w:r>
          </w:p>
        </w:tc>
      </w:tr>
      <w:tr w:rsidR="00DC567D" w14:paraId="1DD7E816" w14:textId="77777777" w:rsidTr="00B81537">
        <w:tc>
          <w:tcPr>
            <w:tcW w:w="3020" w:type="dxa"/>
          </w:tcPr>
          <w:p w14:paraId="7ED9E2DF" w14:textId="4F493445" w:rsidR="00DC567D" w:rsidRDefault="00DC567D" w:rsidP="00DC567D">
            <w:r>
              <w:t>Tài trợ</w:t>
            </w:r>
          </w:p>
        </w:tc>
        <w:tc>
          <w:tcPr>
            <w:tcW w:w="6041" w:type="dxa"/>
            <w:gridSpan w:val="2"/>
          </w:tcPr>
          <w:p w14:paraId="715325A4" w14:textId="77777777" w:rsidR="00DC567D" w:rsidRDefault="00DC567D" w:rsidP="00DC567D"/>
        </w:tc>
      </w:tr>
      <w:tr w:rsidR="00DC567D" w14:paraId="3A003765" w14:textId="77777777" w:rsidTr="009E3A5B">
        <w:tc>
          <w:tcPr>
            <w:tcW w:w="3020" w:type="dxa"/>
          </w:tcPr>
          <w:p w14:paraId="7EEF4FDB" w14:textId="3B4AA032" w:rsidR="00DC567D" w:rsidRDefault="00DC567D" w:rsidP="00DC567D">
            <w:r>
              <w:t>Người quản lý dự án</w:t>
            </w:r>
          </w:p>
        </w:tc>
        <w:tc>
          <w:tcPr>
            <w:tcW w:w="6041" w:type="dxa"/>
            <w:gridSpan w:val="2"/>
          </w:tcPr>
          <w:p w14:paraId="10CD9600" w14:textId="2EDA2CE1" w:rsidR="00DC567D" w:rsidRDefault="00FE7FD8" w:rsidP="00DC567D">
            <w:r w:rsidRPr="00FE7FD8">
              <w:t>Nguyễn Phú Thọ (Trưởng nhóm thực hiện)</w:t>
            </w:r>
          </w:p>
        </w:tc>
      </w:tr>
      <w:tr w:rsidR="00FE7FD8" w14:paraId="76473F72" w14:textId="77777777" w:rsidTr="00DC567D">
        <w:tc>
          <w:tcPr>
            <w:tcW w:w="3020" w:type="dxa"/>
            <w:vMerge w:val="restart"/>
          </w:tcPr>
          <w:p w14:paraId="3559FCC7" w14:textId="03A84E1A" w:rsidR="00FE7FD8" w:rsidRDefault="00FE7FD8" w:rsidP="00DC567D">
            <w:r>
              <w:t>Nguồn lực</w:t>
            </w:r>
          </w:p>
        </w:tc>
        <w:tc>
          <w:tcPr>
            <w:tcW w:w="3020" w:type="dxa"/>
          </w:tcPr>
          <w:p w14:paraId="58432506" w14:textId="1EA8B6D2" w:rsidR="00FE7FD8" w:rsidRDefault="00FE7FD8" w:rsidP="00DC567D">
            <w:r w:rsidRPr="00FE7FD8">
              <w:t>Nhân lực:</w:t>
            </w:r>
          </w:p>
        </w:tc>
        <w:tc>
          <w:tcPr>
            <w:tcW w:w="3021" w:type="dxa"/>
          </w:tcPr>
          <w:p w14:paraId="22F04301" w14:textId="3F22029A" w:rsidR="00FE7FD8" w:rsidRDefault="00FE7FD8" w:rsidP="00DC567D">
            <w:r>
              <w:t xml:space="preserve">2 sinh viên </w:t>
            </w:r>
          </w:p>
        </w:tc>
      </w:tr>
      <w:tr w:rsidR="00FE7FD8" w14:paraId="4F7A74DC" w14:textId="77777777" w:rsidTr="00DC567D">
        <w:tc>
          <w:tcPr>
            <w:tcW w:w="3020" w:type="dxa"/>
            <w:vMerge/>
          </w:tcPr>
          <w:p w14:paraId="44B30E8A" w14:textId="77777777" w:rsidR="00FE7FD8" w:rsidRDefault="00FE7FD8" w:rsidP="00DC567D"/>
        </w:tc>
        <w:tc>
          <w:tcPr>
            <w:tcW w:w="3020" w:type="dxa"/>
          </w:tcPr>
          <w:p w14:paraId="24419AE7" w14:textId="2AE8B22E" w:rsidR="00FE7FD8" w:rsidRPr="00FE7FD8" w:rsidRDefault="00FE7FD8" w:rsidP="00DC567D">
            <w:r w:rsidRPr="00FE7FD8">
              <w:t>Thiết bị</w:t>
            </w:r>
          </w:p>
        </w:tc>
        <w:tc>
          <w:tcPr>
            <w:tcW w:w="3021" w:type="dxa"/>
          </w:tcPr>
          <w:p w14:paraId="03E0506F" w14:textId="076C7950" w:rsidR="00FE7FD8" w:rsidRDefault="00FE7FD8" w:rsidP="00DC567D">
            <w:r w:rsidRPr="00FE7FD8">
              <w:t>Máy tính cá nhân, phần mềm Visual Studio / VS Code / SQL Server</w:t>
            </w:r>
          </w:p>
        </w:tc>
      </w:tr>
      <w:tr w:rsidR="00FE7FD8" w14:paraId="4F338FEA" w14:textId="77777777" w:rsidTr="00DC567D">
        <w:tc>
          <w:tcPr>
            <w:tcW w:w="3020" w:type="dxa"/>
            <w:vMerge/>
          </w:tcPr>
          <w:p w14:paraId="4E9FFF3B" w14:textId="77777777" w:rsidR="00FE7FD8" w:rsidRDefault="00FE7FD8" w:rsidP="00DC567D"/>
        </w:tc>
        <w:tc>
          <w:tcPr>
            <w:tcW w:w="3020" w:type="dxa"/>
          </w:tcPr>
          <w:p w14:paraId="6B0F47FB" w14:textId="15F3C0A5" w:rsidR="00FE7FD8" w:rsidRPr="00FE7FD8" w:rsidRDefault="00FE7FD8" w:rsidP="00DC567D">
            <w:r w:rsidRPr="00FE7FD8">
              <w:t>Thời gian</w:t>
            </w:r>
          </w:p>
        </w:tc>
        <w:tc>
          <w:tcPr>
            <w:tcW w:w="3021" w:type="dxa"/>
          </w:tcPr>
          <w:p w14:paraId="44496850" w14:textId="529D5574" w:rsidR="00FE7FD8" w:rsidRDefault="00FE7FD8" w:rsidP="00DC567D">
            <w:r w:rsidRPr="00FE7FD8">
              <w:t>10 tuần (từ 25/08/2025 – 05/12/2025)</w:t>
            </w:r>
          </w:p>
        </w:tc>
      </w:tr>
    </w:tbl>
    <w:p w14:paraId="4EA043F3" w14:textId="3C84D1EC" w:rsidR="0073541F" w:rsidRDefault="0073541F" w:rsidP="00DC567D"/>
    <w:tbl>
      <w:tblPr>
        <w:tblStyle w:val="TableGrid"/>
        <w:tblW w:w="0" w:type="auto"/>
        <w:tblLook w:val="04A0" w:firstRow="1" w:lastRow="0" w:firstColumn="1" w:lastColumn="0" w:noHBand="0" w:noVBand="1"/>
      </w:tblPr>
      <w:tblGrid>
        <w:gridCol w:w="9061"/>
      </w:tblGrid>
      <w:tr w:rsidR="00DC567D" w14:paraId="4F884828" w14:textId="77777777" w:rsidTr="0045137A">
        <w:tc>
          <w:tcPr>
            <w:tcW w:w="9061" w:type="dxa"/>
            <w:shd w:val="clear" w:color="auto" w:fill="D1D1D1" w:themeFill="background2" w:themeFillShade="E6"/>
          </w:tcPr>
          <w:p w14:paraId="046FC940" w14:textId="1CDBC280" w:rsidR="00DC567D" w:rsidRPr="00740377" w:rsidRDefault="00740377" w:rsidP="00DC567D">
            <w:r w:rsidRPr="00740377">
              <w:t>2.0 LÝ DO KINH DOANH CỦA DỰ ÁN</w:t>
            </w:r>
          </w:p>
        </w:tc>
      </w:tr>
      <w:tr w:rsidR="00DC567D" w14:paraId="06B5B0F6" w14:textId="77777777" w:rsidTr="00DC567D">
        <w:tc>
          <w:tcPr>
            <w:tcW w:w="9061" w:type="dxa"/>
          </w:tcPr>
          <w:p w14:paraId="3A45114E" w14:textId="141305D7" w:rsidR="00DC567D" w:rsidRDefault="00FE7FD8" w:rsidP="00DC567D">
            <w:r w:rsidRPr="00FE7FD8">
              <w:t>Hệ thống được xây dựng nhằm giải quyết vấn đề quản lý thủ công hiện nay tại Khoa CNTT, nơi các dữ liệu sinh viên, giảng viên và học phần còn được lưu rải rác trong Excel hoặc giấy tờ.</w:t>
            </w:r>
          </w:p>
        </w:tc>
      </w:tr>
    </w:tbl>
    <w:p w14:paraId="257CEC0B" w14:textId="77777777" w:rsidR="00DC567D" w:rsidRDefault="00DC567D" w:rsidP="00DC567D"/>
    <w:tbl>
      <w:tblPr>
        <w:tblStyle w:val="TableGrid"/>
        <w:tblW w:w="0" w:type="auto"/>
        <w:tblLook w:val="04A0" w:firstRow="1" w:lastRow="0" w:firstColumn="1" w:lastColumn="0" w:noHBand="0" w:noVBand="1"/>
      </w:tblPr>
      <w:tblGrid>
        <w:gridCol w:w="9061"/>
      </w:tblGrid>
      <w:tr w:rsidR="00740377" w14:paraId="31D96494" w14:textId="77777777" w:rsidTr="0045137A">
        <w:tc>
          <w:tcPr>
            <w:tcW w:w="9061" w:type="dxa"/>
            <w:shd w:val="clear" w:color="auto" w:fill="D1D1D1" w:themeFill="background2" w:themeFillShade="E6"/>
          </w:tcPr>
          <w:p w14:paraId="523E0F2F" w14:textId="529DE59A" w:rsidR="00740377" w:rsidRDefault="00740377" w:rsidP="00DC567D">
            <w:r>
              <w:t>3.0 MỤC TIÊU CỦA DỰ ÁN</w:t>
            </w:r>
          </w:p>
        </w:tc>
      </w:tr>
      <w:tr w:rsidR="00740377" w14:paraId="65743D1F" w14:textId="77777777" w:rsidTr="00740377">
        <w:tc>
          <w:tcPr>
            <w:tcW w:w="9061" w:type="dxa"/>
          </w:tcPr>
          <w:p w14:paraId="7BF447D2" w14:textId="1CB55FA7" w:rsidR="00740377" w:rsidRDefault="00FE7FD8" w:rsidP="00DC567D">
            <w:r w:rsidRPr="00FE7FD8">
              <w:lastRenderedPageBreak/>
              <w:t>Mục tiêu của dự án là tự động hóa quy trình nội bộ, giúp giảng viên và cán bộ khoa tiết kiệm thời gian, giảm sai sót, đồng thời cung cấp giao diện thân thiện cho sinh viên tra cứu thông tin nhanh chóng.</w:t>
            </w:r>
          </w:p>
        </w:tc>
      </w:tr>
    </w:tbl>
    <w:p w14:paraId="57D261E5" w14:textId="77777777" w:rsidR="00740377" w:rsidRDefault="00740377" w:rsidP="00DC567D"/>
    <w:tbl>
      <w:tblPr>
        <w:tblStyle w:val="TableGrid"/>
        <w:tblW w:w="0" w:type="auto"/>
        <w:tblLook w:val="04A0" w:firstRow="1" w:lastRow="0" w:firstColumn="1" w:lastColumn="0" w:noHBand="0" w:noVBand="1"/>
      </w:tblPr>
      <w:tblGrid>
        <w:gridCol w:w="9061"/>
      </w:tblGrid>
      <w:tr w:rsidR="00740377" w14:paraId="7F53E8A1" w14:textId="77777777" w:rsidTr="0045137A">
        <w:tc>
          <w:tcPr>
            <w:tcW w:w="9061" w:type="dxa"/>
            <w:shd w:val="clear" w:color="auto" w:fill="D1D1D1" w:themeFill="background2" w:themeFillShade="E6"/>
          </w:tcPr>
          <w:p w14:paraId="2C958674" w14:textId="407FD30F" w:rsidR="00740377" w:rsidRDefault="00740377" w:rsidP="00DC567D">
            <w:r>
              <w:t>4.0 PHẠM VI DỰ ÁN</w:t>
            </w:r>
          </w:p>
        </w:tc>
      </w:tr>
      <w:tr w:rsidR="00740377" w14:paraId="7AC71FEA" w14:textId="77777777" w:rsidTr="00740377">
        <w:tc>
          <w:tcPr>
            <w:tcW w:w="9061" w:type="dxa"/>
          </w:tcPr>
          <w:p w14:paraId="604A390D" w14:textId="4FEB2EE1" w:rsidR="00FE7FD8" w:rsidRPr="00FE7FD8" w:rsidRDefault="00FE7FD8" w:rsidP="00FE7FD8">
            <w:pPr>
              <w:rPr>
                <w:b/>
                <w:bCs/>
              </w:rPr>
            </w:pPr>
            <w:r w:rsidRPr="00FE7FD8">
              <w:rPr>
                <w:b/>
                <w:bCs/>
              </w:rPr>
              <w:t>Phạm vi thực hiện:</w:t>
            </w:r>
          </w:p>
          <w:p w14:paraId="12621DBE" w14:textId="0C7252D2" w:rsidR="00FE7FD8" w:rsidRDefault="00FE7FD8" w:rsidP="00FE7FD8">
            <w:pPr>
              <w:ind w:firstLine="318"/>
            </w:pPr>
            <w:r>
              <w:t>Giới hạn trong quy mô Khoa Công nghệ thông tin (không mở rộng toàn trường).</w:t>
            </w:r>
          </w:p>
          <w:p w14:paraId="17597DD0" w14:textId="18DFF70B" w:rsidR="00FE7FD8" w:rsidRDefault="00FE7FD8" w:rsidP="00FE7FD8">
            <w:pPr>
              <w:ind w:firstLine="318"/>
            </w:pPr>
            <w:r>
              <w:t>Chỉ tập trung vào chức năng quản lý dữ liệu nội bộ; không bao gồm phần chấm điểm trực tuyến hoặc học trực tuyến.</w:t>
            </w:r>
          </w:p>
          <w:p w14:paraId="27C3EC60" w14:textId="40345822" w:rsidR="00FE7FD8" w:rsidRPr="00FE7FD8" w:rsidRDefault="00FE7FD8" w:rsidP="00FE7FD8">
            <w:pPr>
              <w:rPr>
                <w:b/>
                <w:bCs/>
              </w:rPr>
            </w:pPr>
            <w:r w:rsidRPr="00FE7FD8">
              <w:rPr>
                <w:b/>
                <w:bCs/>
              </w:rPr>
              <w:t>Phạm vi công nghệ:</w:t>
            </w:r>
          </w:p>
          <w:p w14:paraId="6CAFC812" w14:textId="3325E22D" w:rsidR="00FE7FD8" w:rsidRDefault="00FE7FD8" w:rsidP="00FE7FD8">
            <w:pPr>
              <w:ind w:firstLine="318"/>
            </w:pPr>
            <w:r>
              <w:t>Backend: C# (WinForms) hoặc Node.js</w:t>
            </w:r>
          </w:p>
          <w:p w14:paraId="15D020FC" w14:textId="4F62994F" w:rsidR="00FE7FD8" w:rsidRDefault="00FE7FD8" w:rsidP="00FE7FD8">
            <w:pPr>
              <w:ind w:firstLine="318"/>
            </w:pPr>
            <w:r>
              <w:t>Database: SQL Server</w:t>
            </w:r>
          </w:p>
          <w:p w14:paraId="2383226E" w14:textId="26293875" w:rsidR="00FE7FD8" w:rsidRDefault="00FE7FD8" w:rsidP="00FE7FD8">
            <w:pPr>
              <w:ind w:firstLine="318"/>
            </w:pPr>
            <w:r>
              <w:t xml:space="preserve">UI: Windows Form </w:t>
            </w:r>
          </w:p>
          <w:p w14:paraId="5BC10857" w14:textId="1667963B" w:rsidR="00FE7FD8" w:rsidRPr="00FE7FD8" w:rsidRDefault="00FE7FD8" w:rsidP="00FE7FD8">
            <w:pPr>
              <w:rPr>
                <w:b/>
                <w:bCs/>
              </w:rPr>
            </w:pPr>
            <w:r w:rsidRPr="00FE7FD8">
              <w:rPr>
                <w:b/>
                <w:bCs/>
              </w:rPr>
              <w:t>Không bao gồm:</w:t>
            </w:r>
          </w:p>
          <w:p w14:paraId="5110562F" w14:textId="1769C65A" w:rsidR="00740377" w:rsidRDefault="00FE7FD8" w:rsidP="00FE7FD8">
            <w:pPr>
              <w:ind w:firstLine="318"/>
            </w:pPr>
            <w:r>
              <w:t>Triển khai server thực tế, xác thực email, hoặc cổng thanh toán.</w:t>
            </w:r>
          </w:p>
        </w:tc>
      </w:tr>
    </w:tbl>
    <w:p w14:paraId="1BBE168F" w14:textId="77777777" w:rsidR="00DC567D" w:rsidRDefault="00DC567D" w:rsidP="00DC567D"/>
    <w:tbl>
      <w:tblPr>
        <w:tblStyle w:val="TableGrid"/>
        <w:tblW w:w="0" w:type="auto"/>
        <w:tblLook w:val="04A0" w:firstRow="1" w:lastRow="0" w:firstColumn="1" w:lastColumn="0" w:noHBand="0" w:noVBand="1"/>
      </w:tblPr>
      <w:tblGrid>
        <w:gridCol w:w="4530"/>
        <w:gridCol w:w="4531"/>
      </w:tblGrid>
      <w:tr w:rsidR="00740377" w14:paraId="4FEE5D5F" w14:textId="77777777" w:rsidTr="0045137A">
        <w:tc>
          <w:tcPr>
            <w:tcW w:w="9061" w:type="dxa"/>
            <w:gridSpan w:val="2"/>
            <w:shd w:val="clear" w:color="auto" w:fill="D1D1D1" w:themeFill="background2" w:themeFillShade="E6"/>
          </w:tcPr>
          <w:p w14:paraId="11DFC0A6" w14:textId="56E797FB" w:rsidR="00740377" w:rsidRDefault="00740377" w:rsidP="00DC567D">
            <w:r>
              <w:t>5.0 SẢN PHẨM BÀN GIAO CHÍNH</w:t>
            </w:r>
          </w:p>
        </w:tc>
      </w:tr>
      <w:tr w:rsidR="00740377" w14:paraId="2B493876" w14:textId="77777777" w:rsidTr="0045137A">
        <w:tc>
          <w:tcPr>
            <w:tcW w:w="4530" w:type="dxa"/>
            <w:shd w:val="clear" w:color="auto" w:fill="D1D1D1" w:themeFill="background2" w:themeFillShade="E6"/>
          </w:tcPr>
          <w:p w14:paraId="0680E0C7" w14:textId="48BB9335" w:rsidR="00740377" w:rsidRPr="00740377" w:rsidRDefault="00740377" w:rsidP="00DC567D">
            <w:pPr>
              <w:rPr>
                <w:b/>
                <w:bCs/>
              </w:rPr>
            </w:pPr>
            <w:r w:rsidRPr="00740377">
              <w:rPr>
                <w:b/>
                <w:bCs/>
              </w:rPr>
              <w:t>Tên</w:t>
            </w:r>
          </w:p>
        </w:tc>
        <w:tc>
          <w:tcPr>
            <w:tcW w:w="4531" w:type="dxa"/>
            <w:shd w:val="clear" w:color="auto" w:fill="D1D1D1" w:themeFill="background2" w:themeFillShade="E6"/>
          </w:tcPr>
          <w:p w14:paraId="193BEEEA" w14:textId="46C2197C" w:rsidR="00740377" w:rsidRPr="00740377" w:rsidRDefault="00740377" w:rsidP="00DC567D">
            <w:pPr>
              <w:rPr>
                <w:b/>
                <w:bCs/>
              </w:rPr>
            </w:pPr>
            <w:r>
              <w:rPr>
                <w:b/>
                <w:bCs/>
              </w:rPr>
              <w:t>Mô tả</w:t>
            </w:r>
          </w:p>
        </w:tc>
      </w:tr>
      <w:tr w:rsidR="00740377" w14:paraId="0F73CA8D" w14:textId="77777777" w:rsidTr="00740377">
        <w:tc>
          <w:tcPr>
            <w:tcW w:w="4530" w:type="dxa"/>
          </w:tcPr>
          <w:p w14:paraId="3307DC36" w14:textId="7668F430" w:rsidR="00740377" w:rsidRDefault="00FE7FD8" w:rsidP="00DC567D">
            <w:r w:rsidRPr="00FE7FD8">
              <w:t>Tài liệu đặc tả hệ thống (SRS)</w:t>
            </w:r>
          </w:p>
        </w:tc>
        <w:tc>
          <w:tcPr>
            <w:tcW w:w="4531" w:type="dxa"/>
          </w:tcPr>
          <w:p w14:paraId="4F97D92F" w14:textId="3B10C3A4" w:rsidR="00740377" w:rsidRDefault="00FE7FD8" w:rsidP="00DC567D">
            <w:r w:rsidRPr="00FE7FD8">
              <w:t>Mô tả yêu cầu chức năng, phi chức năng, sơ đồ Use Case, DFD, Sequence</w:t>
            </w:r>
          </w:p>
        </w:tc>
      </w:tr>
      <w:tr w:rsidR="00740377" w14:paraId="1CBA3A30" w14:textId="77777777" w:rsidTr="00740377">
        <w:tc>
          <w:tcPr>
            <w:tcW w:w="4530" w:type="dxa"/>
          </w:tcPr>
          <w:p w14:paraId="682E3AF8" w14:textId="28CE74F0" w:rsidR="00740377" w:rsidRDefault="00FE7FD8" w:rsidP="00DC567D">
            <w:r w:rsidRPr="00FE7FD8">
              <w:t>Ứng dụng quản lý nội bộ (prototype)</w:t>
            </w:r>
          </w:p>
        </w:tc>
        <w:tc>
          <w:tcPr>
            <w:tcW w:w="4531" w:type="dxa"/>
          </w:tcPr>
          <w:p w14:paraId="50991B54" w14:textId="45C19225" w:rsidR="00740377" w:rsidRDefault="00FE7FD8" w:rsidP="00DC567D">
            <w:r w:rsidRPr="00FE7FD8">
              <w:t>Ứng dụng demo có thể thêm/sửa/xóa/tìm kiếm dữ liệu, phân quyền cơ bản</w:t>
            </w:r>
          </w:p>
        </w:tc>
      </w:tr>
      <w:tr w:rsidR="00740377" w14:paraId="7FBEF262" w14:textId="77777777" w:rsidTr="00740377">
        <w:tc>
          <w:tcPr>
            <w:tcW w:w="4530" w:type="dxa"/>
          </w:tcPr>
          <w:p w14:paraId="2F5700A8" w14:textId="2DA73243" w:rsidR="00740377" w:rsidRDefault="00FE7FD8" w:rsidP="00DC567D">
            <w:r w:rsidRPr="00FE7FD8">
              <w:t>Báo cáo và slide bảo vệ</w:t>
            </w:r>
          </w:p>
        </w:tc>
        <w:tc>
          <w:tcPr>
            <w:tcW w:w="4531" w:type="dxa"/>
          </w:tcPr>
          <w:p w14:paraId="37C0EFDE" w14:textId="5294B8B6" w:rsidR="00740377" w:rsidRDefault="00FE7FD8" w:rsidP="00DC567D">
            <w:r w:rsidRPr="00FE7FD8">
              <w:t>Báo cáo Word, file PowerPoint thuyết trình, hướng dẫn sử dụng</w:t>
            </w:r>
          </w:p>
        </w:tc>
      </w:tr>
    </w:tbl>
    <w:p w14:paraId="340C2C3B" w14:textId="77777777" w:rsidR="00740377" w:rsidRDefault="00740377" w:rsidP="00DC567D"/>
    <w:tbl>
      <w:tblPr>
        <w:tblStyle w:val="TableGrid"/>
        <w:tblW w:w="0" w:type="auto"/>
        <w:tblLook w:val="04A0" w:firstRow="1" w:lastRow="0" w:firstColumn="1" w:lastColumn="0" w:noHBand="0" w:noVBand="1"/>
      </w:tblPr>
      <w:tblGrid>
        <w:gridCol w:w="3020"/>
        <w:gridCol w:w="3020"/>
        <w:gridCol w:w="3021"/>
      </w:tblGrid>
      <w:tr w:rsidR="00740377" w14:paraId="576F786B" w14:textId="77777777" w:rsidTr="0045137A">
        <w:tc>
          <w:tcPr>
            <w:tcW w:w="9061" w:type="dxa"/>
            <w:gridSpan w:val="3"/>
            <w:shd w:val="clear" w:color="auto" w:fill="D1D1D1" w:themeFill="background2" w:themeFillShade="E6"/>
          </w:tcPr>
          <w:p w14:paraId="28A184C6" w14:textId="18BD5DAA" w:rsidR="00740377" w:rsidRDefault="00740377" w:rsidP="00740377">
            <w:pPr>
              <w:tabs>
                <w:tab w:val="left" w:pos="1080"/>
              </w:tabs>
            </w:pPr>
            <w:r>
              <w:t xml:space="preserve">6.0 NGÀY MỐC DỰ </w:t>
            </w:r>
            <w:r w:rsidR="00334FA4">
              <w:t>ÁN</w:t>
            </w:r>
          </w:p>
        </w:tc>
      </w:tr>
      <w:tr w:rsidR="00740377" w:rsidRPr="00334FA4" w14:paraId="7825D6E3" w14:textId="77777777" w:rsidTr="0045137A">
        <w:tc>
          <w:tcPr>
            <w:tcW w:w="3020" w:type="dxa"/>
            <w:shd w:val="clear" w:color="auto" w:fill="D1D1D1" w:themeFill="background2" w:themeFillShade="E6"/>
          </w:tcPr>
          <w:p w14:paraId="6A6B8E90" w14:textId="3FDCCEFC" w:rsidR="00740377" w:rsidRPr="00334FA4" w:rsidRDefault="00334FA4" w:rsidP="00DC567D">
            <w:pPr>
              <w:rPr>
                <w:b/>
                <w:bCs/>
              </w:rPr>
            </w:pPr>
            <w:r w:rsidRPr="00334FA4">
              <w:rPr>
                <w:b/>
                <w:bCs/>
              </w:rPr>
              <w:t>Mục</w:t>
            </w:r>
          </w:p>
        </w:tc>
        <w:tc>
          <w:tcPr>
            <w:tcW w:w="3020" w:type="dxa"/>
            <w:shd w:val="clear" w:color="auto" w:fill="D1D1D1" w:themeFill="background2" w:themeFillShade="E6"/>
          </w:tcPr>
          <w:p w14:paraId="3B492785" w14:textId="006615BE" w:rsidR="00740377" w:rsidRPr="00334FA4" w:rsidRDefault="00334FA4" w:rsidP="00DC567D">
            <w:pPr>
              <w:rPr>
                <w:b/>
                <w:bCs/>
              </w:rPr>
            </w:pPr>
            <w:r w:rsidRPr="00334FA4">
              <w:rPr>
                <w:b/>
                <w:bCs/>
              </w:rPr>
              <w:t>Sự kiện / Mốc chính</w:t>
            </w:r>
          </w:p>
        </w:tc>
        <w:tc>
          <w:tcPr>
            <w:tcW w:w="3021" w:type="dxa"/>
            <w:shd w:val="clear" w:color="auto" w:fill="D1D1D1" w:themeFill="background2" w:themeFillShade="E6"/>
          </w:tcPr>
          <w:p w14:paraId="007DE0CD" w14:textId="3EE0808E" w:rsidR="00740377" w:rsidRPr="00334FA4" w:rsidRDefault="00334FA4" w:rsidP="00DC567D">
            <w:pPr>
              <w:rPr>
                <w:b/>
                <w:bCs/>
              </w:rPr>
            </w:pPr>
            <w:r w:rsidRPr="00334FA4">
              <w:rPr>
                <w:b/>
                <w:bCs/>
              </w:rPr>
              <w:t>Ngày</w:t>
            </w:r>
          </w:p>
        </w:tc>
      </w:tr>
      <w:tr w:rsidR="00740377" w14:paraId="4A351C1F" w14:textId="77777777" w:rsidTr="00740377">
        <w:tc>
          <w:tcPr>
            <w:tcW w:w="3020" w:type="dxa"/>
          </w:tcPr>
          <w:p w14:paraId="5EB1A811" w14:textId="368ECCC7" w:rsidR="00740377" w:rsidRDefault="00FE7FD8" w:rsidP="00DC567D">
            <w:r w:rsidRPr="00FE7FD8">
              <w:t>Bắt đầu dự án</w:t>
            </w:r>
          </w:p>
        </w:tc>
        <w:tc>
          <w:tcPr>
            <w:tcW w:w="3020" w:type="dxa"/>
          </w:tcPr>
          <w:p w14:paraId="6089853E" w14:textId="1FAC20EE" w:rsidR="00740377" w:rsidRDefault="00FE7FD8" w:rsidP="00DC567D">
            <w:r w:rsidRPr="00FE7FD8">
              <w:t>Phân chia công việc, chọn công nghệ</w:t>
            </w:r>
          </w:p>
        </w:tc>
        <w:tc>
          <w:tcPr>
            <w:tcW w:w="3021" w:type="dxa"/>
          </w:tcPr>
          <w:p w14:paraId="16C97909" w14:textId="1905EFDB" w:rsidR="00740377" w:rsidRDefault="00FE7FD8" w:rsidP="00DC567D">
            <w:r w:rsidRPr="00FE7FD8">
              <w:t>25/08/2025</w:t>
            </w:r>
          </w:p>
        </w:tc>
      </w:tr>
      <w:tr w:rsidR="00740377" w14:paraId="25D99664" w14:textId="77777777" w:rsidTr="00740377">
        <w:tc>
          <w:tcPr>
            <w:tcW w:w="3020" w:type="dxa"/>
          </w:tcPr>
          <w:p w14:paraId="7284A088" w14:textId="0E0F5D30" w:rsidR="00740377" w:rsidRDefault="00FE7FD8" w:rsidP="00DC567D">
            <w:r w:rsidRPr="00FE7FD8">
              <w:t>Hoàn thành đặc tả yêu cầu</w:t>
            </w:r>
          </w:p>
        </w:tc>
        <w:tc>
          <w:tcPr>
            <w:tcW w:w="3020" w:type="dxa"/>
          </w:tcPr>
          <w:p w14:paraId="650F885A" w14:textId="1F361E28" w:rsidR="00740377" w:rsidRDefault="00FE7FD8" w:rsidP="00DC567D">
            <w:r w:rsidRPr="00FE7FD8">
              <w:t>Tài liệu SRS, sơ đồ UML</w:t>
            </w:r>
          </w:p>
        </w:tc>
        <w:tc>
          <w:tcPr>
            <w:tcW w:w="3021" w:type="dxa"/>
          </w:tcPr>
          <w:p w14:paraId="1FEEC3C8" w14:textId="11AD3FB7" w:rsidR="00740377" w:rsidRDefault="00FE7FD8" w:rsidP="00DC567D">
            <w:r w:rsidRPr="00FE7FD8">
              <w:t>08/09/2025</w:t>
            </w:r>
          </w:p>
        </w:tc>
      </w:tr>
      <w:tr w:rsidR="00740377" w14:paraId="57634149" w14:textId="77777777" w:rsidTr="00740377">
        <w:tc>
          <w:tcPr>
            <w:tcW w:w="3020" w:type="dxa"/>
          </w:tcPr>
          <w:p w14:paraId="276B3FCA" w14:textId="0997C080" w:rsidR="00740377" w:rsidRDefault="00FE7FD8" w:rsidP="00DC567D">
            <w:r w:rsidRPr="00FE7FD8">
              <w:t>Hoàn thành lập trình giao diện</w:t>
            </w:r>
          </w:p>
        </w:tc>
        <w:tc>
          <w:tcPr>
            <w:tcW w:w="3020" w:type="dxa"/>
          </w:tcPr>
          <w:p w14:paraId="587AEA78" w14:textId="19E7F5A2" w:rsidR="00740377" w:rsidRDefault="00FE7FD8" w:rsidP="00DC567D">
            <w:r w:rsidRPr="00FE7FD8">
              <w:t>Form chính, CRUD dữ liệu</w:t>
            </w:r>
          </w:p>
        </w:tc>
        <w:tc>
          <w:tcPr>
            <w:tcW w:w="3021" w:type="dxa"/>
          </w:tcPr>
          <w:p w14:paraId="7E81DF5F" w14:textId="5BD465FF" w:rsidR="00740377" w:rsidRDefault="00FE7FD8" w:rsidP="00DC567D">
            <w:r w:rsidRPr="00FE7FD8">
              <w:t>25/09/2025</w:t>
            </w:r>
          </w:p>
        </w:tc>
      </w:tr>
      <w:tr w:rsidR="00740377" w14:paraId="6C8F9ED9" w14:textId="77777777" w:rsidTr="00740377">
        <w:tc>
          <w:tcPr>
            <w:tcW w:w="3020" w:type="dxa"/>
          </w:tcPr>
          <w:p w14:paraId="15CC7E70" w14:textId="6EDA2424" w:rsidR="00740377" w:rsidRDefault="00FE7FD8" w:rsidP="00DC567D">
            <w:r w:rsidRPr="00FE7FD8">
              <w:t>Kiểm thử và sửa lỗi</w:t>
            </w:r>
          </w:p>
        </w:tc>
        <w:tc>
          <w:tcPr>
            <w:tcW w:w="3020" w:type="dxa"/>
          </w:tcPr>
          <w:p w14:paraId="611B5E42" w14:textId="30D85E29" w:rsidR="00740377" w:rsidRDefault="00FE7FD8" w:rsidP="00DC567D">
            <w:r w:rsidRPr="00FE7FD8">
              <w:t>Chạy thử nghiệm, ghi lỗi</w:t>
            </w:r>
          </w:p>
        </w:tc>
        <w:tc>
          <w:tcPr>
            <w:tcW w:w="3021" w:type="dxa"/>
          </w:tcPr>
          <w:p w14:paraId="71FC066E" w14:textId="3B23E108" w:rsidR="00740377" w:rsidRDefault="00FE7FD8" w:rsidP="00DC567D">
            <w:r w:rsidRPr="00FE7FD8">
              <w:t>25/10/2025</w:t>
            </w:r>
          </w:p>
        </w:tc>
      </w:tr>
      <w:tr w:rsidR="00740377" w14:paraId="5EBC8228" w14:textId="77777777" w:rsidTr="00740377">
        <w:tc>
          <w:tcPr>
            <w:tcW w:w="3020" w:type="dxa"/>
          </w:tcPr>
          <w:p w14:paraId="5CCDD275" w14:textId="0869CD35" w:rsidR="00740377" w:rsidRDefault="00FE7FD8" w:rsidP="00DC567D">
            <w:r w:rsidRPr="00FE7FD8">
              <w:t>Hoàn thành báo cáo và nộp</w:t>
            </w:r>
          </w:p>
        </w:tc>
        <w:tc>
          <w:tcPr>
            <w:tcW w:w="3020" w:type="dxa"/>
          </w:tcPr>
          <w:p w14:paraId="5F0FB46F" w14:textId="2A8A5FDD" w:rsidR="00740377" w:rsidRDefault="00FE7FD8" w:rsidP="00DC567D">
            <w:r w:rsidRPr="00FE7FD8">
              <w:t>Tổng hợp toàn bộ tài liệu</w:t>
            </w:r>
          </w:p>
        </w:tc>
        <w:tc>
          <w:tcPr>
            <w:tcW w:w="3021" w:type="dxa"/>
          </w:tcPr>
          <w:p w14:paraId="7889EFAC" w14:textId="6E674906" w:rsidR="00740377" w:rsidRDefault="00FE7FD8" w:rsidP="00DC567D">
            <w:r w:rsidRPr="00FE7FD8">
              <w:t>05/12/2025</w:t>
            </w:r>
          </w:p>
        </w:tc>
      </w:tr>
    </w:tbl>
    <w:p w14:paraId="4B97FBDB" w14:textId="77777777" w:rsidR="00740377" w:rsidRDefault="00740377" w:rsidP="00DC567D"/>
    <w:tbl>
      <w:tblPr>
        <w:tblStyle w:val="TableGrid"/>
        <w:tblW w:w="0" w:type="auto"/>
        <w:tblLook w:val="04A0" w:firstRow="1" w:lastRow="0" w:firstColumn="1" w:lastColumn="0" w:noHBand="0" w:noVBand="1"/>
      </w:tblPr>
      <w:tblGrid>
        <w:gridCol w:w="4530"/>
        <w:gridCol w:w="4531"/>
      </w:tblGrid>
      <w:tr w:rsidR="00334FA4" w14:paraId="2797D6CC" w14:textId="77777777" w:rsidTr="0045137A">
        <w:tc>
          <w:tcPr>
            <w:tcW w:w="9061" w:type="dxa"/>
            <w:gridSpan w:val="2"/>
            <w:shd w:val="clear" w:color="auto" w:fill="D1D1D1" w:themeFill="background2" w:themeFillShade="E6"/>
          </w:tcPr>
          <w:p w14:paraId="6750F36F" w14:textId="4C150E1A" w:rsidR="00334FA4" w:rsidRDefault="00334FA4" w:rsidP="00DC567D">
            <w:r>
              <w:t>7.0 CÁC VẤN ĐỀ THEN CHỐT</w:t>
            </w:r>
          </w:p>
        </w:tc>
      </w:tr>
      <w:tr w:rsidR="00334FA4" w14:paraId="6054F08B" w14:textId="77777777" w:rsidTr="0045137A">
        <w:tc>
          <w:tcPr>
            <w:tcW w:w="4530" w:type="dxa"/>
            <w:shd w:val="clear" w:color="auto" w:fill="D1D1D1" w:themeFill="background2" w:themeFillShade="E6"/>
          </w:tcPr>
          <w:p w14:paraId="0718120D" w14:textId="3B3BA0DB" w:rsidR="00334FA4" w:rsidRDefault="00334FA4" w:rsidP="00DC567D">
            <w:r>
              <w:t>Mức độ nghiêm trọng</w:t>
            </w:r>
          </w:p>
        </w:tc>
        <w:tc>
          <w:tcPr>
            <w:tcW w:w="4531" w:type="dxa"/>
            <w:shd w:val="clear" w:color="auto" w:fill="D1D1D1" w:themeFill="background2" w:themeFillShade="E6"/>
          </w:tcPr>
          <w:p w14:paraId="41792A34" w14:textId="19D22934" w:rsidR="00334FA4" w:rsidRDefault="00334FA4" w:rsidP="00DC567D">
            <w:r>
              <w:t>Mô tả</w:t>
            </w:r>
          </w:p>
        </w:tc>
      </w:tr>
      <w:tr w:rsidR="00334FA4" w14:paraId="2C45DFD1" w14:textId="77777777" w:rsidTr="00334FA4">
        <w:tc>
          <w:tcPr>
            <w:tcW w:w="4530" w:type="dxa"/>
          </w:tcPr>
          <w:p w14:paraId="359CF4AA" w14:textId="71C6B202" w:rsidR="00334FA4" w:rsidRDefault="00FE7FD8" w:rsidP="00DC567D">
            <w:r w:rsidRPr="00FE7FD8">
              <w:t>Trung bình</w:t>
            </w:r>
          </w:p>
        </w:tc>
        <w:tc>
          <w:tcPr>
            <w:tcW w:w="4531" w:type="dxa"/>
          </w:tcPr>
          <w:p w14:paraId="6162F460" w14:textId="5872F95B" w:rsidR="00334FA4" w:rsidRDefault="00FE7FD8" w:rsidP="00DC567D">
            <w:r w:rsidRPr="00FE7FD8">
              <w:t>Khó khăn trong phân chia công việc đồng đều giữa các thành viên</w:t>
            </w:r>
          </w:p>
        </w:tc>
      </w:tr>
      <w:tr w:rsidR="00334FA4" w14:paraId="6E5AD4BD" w14:textId="77777777" w:rsidTr="00334FA4">
        <w:tc>
          <w:tcPr>
            <w:tcW w:w="4530" w:type="dxa"/>
          </w:tcPr>
          <w:p w14:paraId="0FA81FB5" w14:textId="40552013" w:rsidR="00334FA4" w:rsidRDefault="001937F4" w:rsidP="00DC567D">
            <w:r w:rsidRPr="001937F4">
              <w:lastRenderedPageBreak/>
              <w:t>Cao</w:t>
            </w:r>
          </w:p>
        </w:tc>
        <w:tc>
          <w:tcPr>
            <w:tcW w:w="4531" w:type="dxa"/>
          </w:tcPr>
          <w:p w14:paraId="3FD520DF" w14:textId="491FDDB0" w:rsidR="00334FA4" w:rsidRDefault="001937F4" w:rsidP="00DC567D">
            <w:r w:rsidRPr="001937F4">
              <w:t>Thiếu kinh nghiệm về lập trình giao diện và cơ sở dữ liệu</w:t>
            </w:r>
          </w:p>
        </w:tc>
      </w:tr>
      <w:tr w:rsidR="00334FA4" w14:paraId="13578823" w14:textId="77777777" w:rsidTr="00334FA4">
        <w:tc>
          <w:tcPr>
            <w:tcW w:w="4530" w:type="dxa"/>
          </w:tcPr>
          <w:p w14:paraId="2DA04CAC" w14:textId="61AAC0AF" w:rsidR="00334FA4" w:rsidRDefault="001937F4" w:rsidP="00DC567D">
            <w:r w:rsidRPr="001937F4">
              <w:t>Thấp</w:t>
            </w:r>
          </w:p>
        </w:tc>
        <w:tc>
          <w:tcPr>
            <w:tcW w:w="4531" w:type="dxa"/>
          </w:tcPr>
          <w:p w14:paraId="79AA3F9E" w14:textId="0FD6A6A8" w:rsidR="00334FA4" w:rsidRDefault="001937F4" w:rsidP="00DC567D">
            <w:r w:rsidRPr="001937F4">
              <w:t>Trùng lịch học/làm có thể ảnh hưởng tiến độ nhỏ</w:t>
            </w:r>
          </w:p>
        </w:tc>
      </w:tr>
    </w:tbl>
    <w:p w14:paraId="22283B8D" w14:textId="77777777" w:rsidR="00334FA4" w:rsidRDefault="00334FA4" w:rsidP="00DC567D"/>
    <w:tbl>
      <w:tblPr>
        <w:tblStyle w:val="TableGrid"/>
        <w:tblW w:w="0" w:type="auto"/>
        <w:tblLook w:val="04A0" w:firstRow="1" w:lastRow="0" w:firstColumn="1" w:lastColumn="0" w:noHBand="0" w:noVBand="1"/>
      </w:tblPr>
      <w:tblGrid>
        <w:gridCol w:w="4530"/>
        <w:gridCol w:w="4531"/>
      </w:tblGrid>
      <w:tr w:rsidR="00334FA4" w14:paraId="2FE898AF" w14:textId="77777777" w:rsidTr="0045137A">
        <w:tc>
          <w:tcPr>
            <w:tcW w:w="9061" w:type="dxa"/>
            <w:gridSpan w:val="2"/>
            <w:shd w:val="clear" w:color="auto" w:fill="D1D1D1" w:themeFill="background2" w:themeFillShade="E6"/>
          </w:tcPr>
          <w:p w14:paraId="11561ECF" w14:textId="2D805422" w:rsidR="00334FA4" w:rsidRDefault="00334FA4" w:rsidP="00DC567D">
            <w:r>
              <w:t>8.0 CÁC RỦI RO</w:t>
            </w:r>
          </w:p>
        </w:tc>
      </w:tr>
      <w:tr w:rsidR="00334FA4" w14:paraId="5E6D6CC2" w14:textId="77777777" w:rsidTr="0045137A">
        <w:tc>
          <w:tcPr>
            <w:tcW w:w="4530" w:type="dxa"/>
            <w:shd w:val="clear" w:color="auto" w:fill="D1D1D1" w:themeFill="background2" w:themeFillShade="E6"/>
          </w:tcPr>
          <w:p w14:paraId="09362EDF" w14:textId="396EF48F" w:rsidR="00334FA4" w:rsidRDefault="00334FA4" w:rsidP="00DC567D">
            <w:r>
              <w:t>Mức độ nghiêm trọng</w:t>
            </w:r>
          </w:p>
        </w:tc>
        <w:tc>
          <w:tcPr>
            <w:tcW w:w="4531" w:type="dxa"/>
            <w:shd w:val="clear" w:color="auto" w:fill="D1D1D1" w:themeFill="background2" w:themeFillShade="E6"/>
          </w:tcPr>
          <w:p w14:paraId="7EB0C473" w14:textId="228CD6B6" w:rsidR="00334FA4" w:rsidRDefault="00334FA4" w:rsidP="00DC567D">
            <w:r>
              <w:t>Mô tả</w:t>
            </w:r>
          </w:p>
        </w:tc>
      </w:tr>
      <w:tr w:rsidR="00334FA4" w14:paraId="2FDC0AC9" w14:textId="77777777" w:rsidTr="00334FA4">
        <w:tc>
          <w:tcPr>
            <w:tcW w:w="4530" w:type="dxa"/>
          </w:tcPr>
          <w:p w14:paraId="26F2276B" w14:textId="536A89E2" w:rsidR="00334FA4" w:rsidRDefault="001937F4" w:rsidP="00DC567D">
            <w:r w:rsidRPr="001937F4">
              <w:t>Cao</w:t>
            </w:r>
          </w:p>
        </w:tc>
        <w:tc>
          <w:tcPr>
            <w:tcW w:w="4531" w:type="dxa"/>
          </w:tcPr>
          <w:p w14:paraId="32DEFEA7" w14:textId="3F333207" w:rsidR="00334FA4" w:rsidRDefault="001937F4" w:rsidP="00DC567D">
            <w:r w:rsidRPr="001937F4">
              <w:t>Không hoàn thành chức năng đầy đủ do thời gian ngắn</w:t>
            </w:r>
          </w:p>
        </w:tc>
      </w:tr>
      <w:tr w:rsidR="00334FA4" w14:paraId="5469A11D" w14:textId="77777777" w:rsidTr="00334FA4">
        <w:tc>
          <w:tcPr>
            <w:tcW w:w="4530" w:type="dxa"/>
          </w:tcPr>
          <w:p w14:paraId="27968AC0" w14:textId="5576B7CD" w:rsidR="00334FA4" w:rsidRDefault="001937F4" w:rsidP="00DC567D">
            <w:r w:rsidRPr="001937F4">
              <w:t>Trung bình</w:t>
            </w:r>
          </w:p>
        </w:tc>
        <w:tc>
          <w:tcPr>
            <w:tcW w:w="4531" w:type="dxa"/>
          </w:tcPr>
          <w:p w14:paraId="5555B766" w14:textId="38717A6C" w:rsidR="00334FA4" w:rsidRDefault="001937F4" w:rsidP="00DC567D">
            <w:r w:rsidRPr="001937F4">
              <w:t>Mâu thuẫn lịch học hoặc lỗi kỹ thuật khi chạy SQL</w:t>
            </w:r>
          </w:p>
        </w:tc>
      </w:tr>
      <w:tr w:rsidR="00334FA4" w14:paraId="6D28B1CA" w14:textId="77777777" w:rsidTr="00334FA4">
        <w:tc>
          <w:tcPr>
            <w:tcW w:w="4530" w:type="dxa"/>
          </w:tcPr>
          <w:p w14:paraId="7356C64D" w14:textId="248A98E9" w:rsidR="00334FA4" w:rsidRDefault="001937F4" w:rsidP="00DC567D">
            <w:r w:rsidRPr="001937F4">
              <w:t>Thấp</w:t>
            </w:r>
          </w:p>
        </w:tc>
        <w:tc>
          <w:tcPr>
            <w:tcW w:w="4531" w:type="dxa"/>
          </w:tcPr>
          <w:p w14:paraId="63025FF9" w14:textId="60F5A3F7" w:rsidR="00334FA4" w:rsidRDefault="001937F4" w:rsidP="00DC567D">
            <w:r w:rsidRPr="001937F4">
              <w:t>Mất dữ liệu do không sao lưu thường xuyên</w:t>
            </w:r>
          </w:p>
        </w:tc>
      </w:tr>
    </w:tbl>
    <w:p w14:paraId="73DAD90B" w14:textId="77777777" w:rsidR="00334FA4" w:rsidRDefault="00334FA4" w:rsidP="00DC567D"/>
    <w:tbl>
      <w:tblPr>
        <w:tblStyle w:val="TableGrid"/>
        <w:tblW w:w="0" w:type="auto"/>
        <w:tblLook w:val="04A0" w:firstRow="1" w:lastRow="0" w:firstColumn="1" w:lastColumn="0" w:noHBand="0" w:noVBand="1"/>
      </w:tblPr>
      <w:tblGrid>
        <w:gridCol w:w="9061"/>
      </w:tblGrid>
      <w:tr w:rsidR="00334FA4" w14:paraId="7E3718C4" w14:textId="77777777" w:rsidTr="0045137A">
        <w:tc>
          <w:tcPr>
            <w:tcW w:w="9061" w:type="dxa"/>
            <w:shd w:val="clear" w:color="auto" w:fill="D1D1D1" w:themeFill="background2" w:themeFillShade="E6"/>
          </w:tcPr>
          <w:p w14:paraId="357FADB0" w14:textId="3609CF9D" w:rsidR="00334FA4" w:rsidRDefault="00334FA4" w:rsidP="00DC567D">
            <w:r>
              <w:t>9.0 TIÊU CHÍ THÀNH CÔNG CỦA DỰ ÁN</w:t>
            </w:r>
          </w:p>
        </w:tc>
      </w:tr>
      <w:tr w:rsidR="00334FA4" w14:paraId="73694D85" w14:textId="77777777" w:rsidTr="00334FA4">
        <w:tc>
          <w:tcPr>
            <w:tcW w:w="9061" w:type="dxa"/>
          </w:tcPr>
          <w:p w14:paraId="6D9AF61E" w14:textId="22195C60" w:rsidR="001937F4" w:rsidRDefault="001937F4" w:rsidP="001937F4">
            <w:r>
              <w:t>Hệ thống hoạt động ổn định, có thể thêm/sửa/xóa/tìm dữ liệu.</w:t>
            </w:r>
          </w:p>
          <w:p w14:paraId="6CE0DE26" w14:textId="77777777" w:rsidR="001937F4" w:rsidRDefault="001937F4" w:rsidP="001937F4">
            <w:r>
              <w:t>Giao diện thân thiện, báo cáo chạy đúng.</w:t>
            </w:r>
          </w:p>
          <w:p w14:paraId="09B73E63" w14:textId="77777777" w:rsidR="001937F4" w:rsidRDefault="001937F4" w:rsidP="001937F4"/>
          <w:p w14:paraId="343189B6" w14:textId="2D188E57" w:rsidR="001937F4" w:rsidRDefault="001937F4" w:rsidP="001937F4">
            <w:r>
              <w:t>Có tài liệu và trình bày bảo vệ rõ ràng, đầy đủ.</w:t>
            </w:r>
          </w:p>
          <w:p w14:paraId="22BE239F" w14:textId="6B7CC82E" w:rsidR="00334FA4" w:rsidRDefault="001937F4" w:rsidP="001937F4">
            <w:r>
              <w:t>Được giảng viên phê duyệt đạt yêu cầu môn học và chấm đạt (qua môn).</w:t>
            </w:r>
          </w:p>
        </w:tc>
      </w:tr>
    </w:tbl>
    <w:p w14:paraId="0A8B2E6C" w14:textId="77777777" w:rsidR="00334FA4" w:rsidRDefault="00334FA4" w:rsidP="00DC567D"/>
    <w:tbl>
      <w:tblPr>
        <w:tblStyle w:val="TableGrid"/>
        <w:tblW w:w="0" w:type="auto"/>
        <w:tblLook w:val="04A0" w:firstRow="1" w:lastRow="0" w:firstColumn="1" w:lastColumn="0" w:noHBand="0" w:noVBand="1"/>
      </w:tblPr>
      <w:tblGrid>
        <w:gridCol w:w="9061"/>
      </w:tblGrid>
      <w:tr w:rsidR="00334FA4" w14:paraId="2C3CEABA" w14:textId="77777777" w:rsidTr="0045137A">
        <w:tc>
          <w:tcPr>
            <w:tcW w:w="9061" w:type="dxa"/>
            <w:shd w:val="clear" w:color="auto" w:fill="D1D1D1" w:themeFill="background2" w:themeFillShade="E6"/>
          </w:tcPr>
          <w:p w14:paraId="5CC27CDC" w14:textId="20A9366C" w:rsidR="00334FA4" w:rsidRDefault="0045137A" w:rsidP="00DC567D">
            <w:r>
              <w:t>10.0 YẾU TỐ THÀNH CÔNG THEN CHỐT</w:t>
            </w:r>
          </w:p>
        </w:tc>
      </w:tr>
      <w:tr w:rsidR="00334FA4" w14:paraId="4A6A3110" w14:textId="77777777" w:rsidTr="00334FA4">
        <w:tc>
          <w:tcPr>
            <w:tcW w:w="9061" w:type="dxa"/>
          </w:tcPr>
          <w:p w14:paraId="2CBDA8D0" w14:textId="682B6797" w:rsidR="001937F4" w:rsidRDefault="001937F4" w:rsidP="001937F4">
            <w:r>
              <w:t>Sự phối hợp hiệu quả giữa các thành viên.</w:t>
            </w:r>
          </w:p>
          <w:p w14:paraId="7C3FAE56" w14:textId="6431F73A" w:rsidR="001937F4" w:rsidRDefault="001937F4" w:rsidP="001937F4">
            <w:r>
              <w:t>Thực hiện đúng kế hoạch và tiến độ.</w:t>
            </w:r>
          </w:p>
          <w:p w14:paraId="2B267BB3" w14:textId="6BE65112" w:rsidR="001937F4" w:rsidRDefault="001937F4" w:rsidP="001937F4">
            <w:r>
              <w:t>Bám sát yêu cầu của giảng viên hướng dẫn.</w:t>
            </w:r>
          </w:p>
          <w:p w14:paraId="38059D24" w14:textId="7E644802" w:rsidR="00334FA4" w:rsidRDefault="001937F4" w:rsidP="001937F4">
            <w:r>
              <w:t>Kiểm thử kỹ lưỡng trước khi nộp.</w:t>
            </w:r>
          </w:p>
        </w:tc>
      </w:tr>
    </w:tbl>
    <w:p w14:paraId="5489A79D" w14:textId="77777777" w:rsidR="00334FA4" w:rsidRDefault="00334FA4" w:rsidP="00DC567D"/>
    <w:tbl>
      <w:tblPr>
        <w:tblStyle w:val="TableGrid"/>
        <w:tblW w:w="0" w:type="auto"/>
        <w:tblLook w:val="04A0" w:firstRow="1" w:lastRow="0" w:firstColumn="1" w:lastColumn="0" w:noHBand="0" w:noVBand="1"/>
      </w:tblPr>
      <w:tblGrid>
        <w:gridCol w:w="9061"/>
      </w:tblGrid>
      <w:tr w:rsidR="0045137A" w14:paraId="21D19768" w14:textId="77777777" w:rsidTr="0045137A">
        <w:tc>
          <w:tcPr>
            <w:tcW w:w="9061" w:type="dxa"/>
            <w:shd w:val="clear" w:color="auto" w:fill="D1D1D1" w:themeFill="background2" w:themeFillShade="E6"/>
          </w:tcPr>
          <w:p w14:paraId="05A18E02" w14:textId="6D9764AA" w:rsidR="0045137A" w:rsidRDefault="0045137A" w:rsidP="00DC567D">
            <w:r>
              <w:t>11.0 PHÊ DUYỆT</w:t>
            </w:r>
          </w:p>
        </w:tc>
      </w:tr>
      <w:tr w:rsidR="0045137A" w14:paraId="1BEC9A47" w14:textId="77777777" w:rsidTr="0045137A">
        <w:tc>
          <w:tcPr>
            <w:tcW w:w="9061" w:type="dxa"/>
          </w:tcPr>
          <w:p w14:paraId="20B1223E" w14:textId="74EFEFE2" w:rsidR="001937F4" w:rsidRDefault="001937F4" w:rsidP="001937F4">
            <w:r>
              <w:t xml:space="preserve">Giảng viên hướng dẫn: </w:t>
            </w:r>
          </w:p>
          <w:p w14:paraId="05AC6103" w14:textId="33DD7B30" w:rsidR="001937F4" w:rsidRDefault="001937F4" w:rsidP="001937F4">
            <w:r>
              <w:t>Ngày phê duyệt:</w:t>
            </w:r>
          </w:p>
          <w:p w14:paraId="00AA2F7E" w14:textId="68ED530C" w:rsidR="0045137A" w:rsidRDefault="001937F4" w:rsidP="001937F4">
            <w:r>
              <w:t xml:space="preserve">Trạng thái:  </w:t>
            </w:r>
          </w:p>
        </w:tc>
      </w:tr>
    </w:tbl>
    <w:p w14:paraId="636BAA48" w14:textId="77777777" w:rsidR="0045137A" w:rsidRPr="00361B0C" w:rsidRDefault="0045137A" w:rsidP="00DC567D"/>
    <w:sectPr w:rsidR="0045137A" w:rsidRPr="00361B0C" w:rsidSect="00F00713">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74DDD"/>
    <w:multiLevelType w:val="hybridMultilevel"/>
    <w:tmpl w:val="F09C1A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FF74368"/>
    <w:multiLevelType w:val="hybridMultilevel"/>
    <w:tmpl w:val="267E0620"/>
    <w:lvl w:ilvl="0" w:tplc="66ECFE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38895658">
    <w:abstractNumId w:val="0"/>
  </w:num>
  <w:num w:numId="2" w16cid:durableId="159385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0C"/>
    <w:rsid w:val="000C48DC"/>
    <w:rsid w:val="001202CB"/>
    <w:rsid w:val="00145474"/>
    <w:rsid w:val="001937F4"/>
    <w:rsid w:val="00242566"/>
    <w:rsid w:val="002A0B1D"/>
    <w:rsid w:val="00334FA4"/>
    <w:rsid w:val="00336630"/>
    <w:rsid w:val="00361B0C"/>
    <w:rsid w:val="00392EBF"/>
    <w:rsid w:val="004370C1"/>
    <w:rsid w:val="0045137A"/>
    <w:rsid w:val="005F1B9B"/>
    <w:rsid w:val="0073541F"/>
    <w:rsid w:val="00740377"/>
    <w:rsid w:val="009016D2"/>
    <w:rsid w:val="00985A24"/>
    <w:rsid w:val="009D095D"/>
    <w:rsid w:val="00A16661"/>
    <w:rsid w:val="00A673B7"/>
    <w:rsid w:val="00AB64DA"/>
    <w:rsid w:val="00AB7289"/>
    <w:rsid w:val="00C12BE6"/>
    <w:rsid w:val="00CB2B38"/>
    <w:rsid w:val="00CC6D04"/>
    <w:rsid w:val="00D4472A"/>
    <w:rsid w:val="00DC567D"/>
    <w:rsid w:val="00EA0837"/>
    <w:rsid w:val="00F00713"/>
    <w:rsid w:val="00F33023"/>
    <w:rsid w:val="00FE7F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30BD"/>
  <w15:chartTrackingRefBased/>
  <w15:docId w15:val="{F7A003D7-09A7-4CD0-8F3E-2C8746C5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36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B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B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1B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1B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1B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1B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1B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B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B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1B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1B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1B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1B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1B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B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B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1B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1B0C"/>
    <w:rPr>
      <w:i/>
      <w:iCs/>
      <w:color w:val="404040" w:themeColor="text1" w:themeTint="BF"/>
    </w:rPr>
  </w:style>
  <w:style w:type="paragraph" w:styleId="ListParagraph">
    <w:name w:val="List Paragraph"/>
    <w:basedOn w:val="Normal"/>
    <w:uiPriority w:val="34"/>
    <w:qFormat/>
    <w:rsid w:val="00361B0C"/>
    <w:pPr>
      <w:ind w:left="720"/>
      <w:contextualSpacing/>
    </w:pPr>
  </w:style>
  <w:style w:type="character" w:styleId="IntenseEmphasis">
    <w:name w:val="Intense Emphasis"/>
    <w:basedOn w:val="DefaultParagraphFont"/>
    <w:uiPriority w:val="21"/>
    <w:qFormat/>
    <w:rsid w:val="00361B0C"/>
    <w:rPr>
      <w:i/>
      <w:iCs/>
      <w:color w:val="0F4761" w:themeColor="accent1" w:themeShade="BF"/>
    </w:rPr>
  </w:style>
  <w:style w:type="paragraph" w:styleId="IntenseQuote">
    <w:name w:val="Intense Quote"/>
    <w:basedOn w:val="Normal"/>
    <w:next w:val="Normal"/>
    <w:link w:val="IntenseQuoteChar"/>
    <w:uiPriority w:val="30"/>
    <w:qFormat/>
    <w:rsid w:val="0036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B0C"/>
    <w:rPr>
      <w:i/>
      <w:iCs/>
      <w:color w:val="0F4761" w:themeColor="accent1" w:themeShade="BF"/>
    </w:rPr>
  </w:style>
  <w:style w:type="character" w:styleId="IntenseReference">
    <w:name w:val="Intense Reference"/>
    <w:basedOn w:val="DefaultParagraphFont"/>
    <w:uiPriority w:val="32"/>
    <w:qFormat/>
    <w:rsid w:val="00361B0C"/>
    <w:rPr>
      <w:b/>
      <w:bCs/>
      <w:smallCaps/>
      <w:color w:val="0F4761" w:themeColor="accent1" w:themeShade="BF"/>
      <w:spacing w:val="5"/>
    </w:rPr>
  </w:style>
  <w:style w:type="table" w:styleId="TableGrid">
    <w:name w:val="Table Grid"/>
    <w:basedOn w:val="TableNormal"/>
    <w:uiPriority w:val="39"/>
    <w:rsid w:val="00DC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806</Words>
  <Characters>3017</Characters>
  <Application>Microsoft Office Word</Application>
  <DocSecurity>0</DocSecurity>
  <Lines>167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Dũng</dc:creator>
  <cp:keywords/>
  <dc:description/>
  <cp:lastModifiedBy>Thọ Nguyễn</cp:lastModifiedBy>
  <cp:revision>5</cp:revision>
  <cp:lastPrinted>2025-10-13T08:21:00Z</cp:lastPrinted>
  <dcterms:created xsi:type="dcterms:W3CDTF">2025-10-13T02:37:00Z</dcterms:created>
  <dcterms:modified xsi:type="dcterms:W3CDTF">2025-10-13T08:55:00Z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2025-10-13T02:54:16Z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4310b784-a5d5-4e6c-b6e5-60f1e6704f6d</vt:lpwstr>
  </property>
  <property fmtid="{D5CDD505-2E9C-101B-9397-08002B2CF9AE}" pid="7" name="MSIP_Label_defa4170-0d19-0005-0004-bc88714345d2_ActionId">
    <vt:lpwstr>91ef5d1d-18b0-4005-8342-d5060fbf0acc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