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53751" w14:textId="77777777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Segoe UI Emoji" w:hAnsi="Segoe UI Emoji" w:cs="Segoe UI Emoji"/>
          <w:sz w:val="24"/>
          <w:szCs w:val="24"/>
        </w:rPr>
        <w:t>🎬</w:t>
      </w:r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video demo (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ý 8–10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)</w:t>
      </w:r>
    </w:p>
    <w:p w14:paraId="45D7FCC3" w14:textId="77777777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Segoe UI Emoji" w:hAnsi="Segoe UI Emoji" w:cs="Segoe UI Emoji"/>
          <w:sz w:val="24"/>
          <w:szCs w:val="24"/>
        </w:rPr>
        <w:t>✅</w:t>
      </w:r>
      <w:r w:rsidRPr="00EB6E77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(30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– 1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)</w:t>
      </w:r>
    </w:p>
    <w:p w14:paraId="24602A81" w14:textId="0755FFBC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:</w:t>
      </w:r>
      <w:r w:rsidRPr="00EB6E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794784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784"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</w:p>
    <w:p w14:paraId="18511BAA" w14:textId="6CA23D3F" w:rsidR="003A16E9" w:rsidRPr="00EB6E77" w:rsidRDefault="00794784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16E9" w:rsidRPr="00EB6E77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D7CCA4" w14:textId="2D295E4E" w:rsidR="003A16E9" w:rsidRPr="00EB6E77" w:rsidRDefault="00EB6E77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>Nguyễn Trọng Hùng</w:t>
      </w:r>
    </w:p>
    <w:p w14:paraId="341E9CD0" w14:textId="1D9348D4" w:rsidR="003A16E9" w:rsidRPr="00EB6E77" w:rsidRDefault="00EB6E77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>Hà Văn Sang</w:t>
      </w:r>
    </w:p>
    <w:p w14:paraId="2D27F49E" w14:textId="6FC60247" w:rsidR="003A16E9" w:rsidRPr="00EB6E77" w:rsidRDefault="00EB6E77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>Phạm Văn Khánh</w:t>
      </w:r>
    </w:p>
    <w:p w14:paraId="104A1AA9" w14:textId="4984BB6E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6E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Tìm</w:t>
      </w:r>
      <w:proofErr w:type="spellEnd"/>
      <w:proofErr w:type="gram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</w:p>
    <w:p w14:paraId="05ED7FB5" w14:textId="3AA17896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demo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Snort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(DDoS)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 Server."</w:t>
      </w:r>
    </w:p>
    <w:p w14:paraId="29F29AAD" w14:textId="77777777" w:rsidR="006D6D32" w:rsidRPr="00EB6E77" w:rsidRDefault="006D6D32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4B6C3995" w14:textId="54C3751E" w:rsidR="004A61A2" w:rsidRPr="00EB6E77" w:rsidRDefault="004A61A2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Segoe UI Emoji" w:hAnsi="Segoe UI Emoji" w:cs="Segoe UI Emoji"/>
          <w:sz w:val="24"/>
          <w:szCs w:val="24"/>
        </w:rPr>
        <w:t>🖼️</w:t>
      </w:r>
      <w:r w:rsidRPr="00EB6E77">
        <w:rPr>
          <w:rFonts w:ascii="Times New Roman" w:hAnsi="Times New Roman" w:cs="Times New Roman"/>
          <w:sz w:val="24"/>
          <w:szCs w:val="24"/>
        </w:rPr>
        <w:t xml:space="preserve"> Hiển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AD972" w14:textId="44E896EB" w:rsidR="006D6D32" w:rsidRPr="00EB6E77" w:rsidRDefault="006D6D32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1 –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</w:p>
    <w:p w14:paraId="2EB53577" w14:textId="76345F0B" w:rsidR="004A61A2" w:rsidRPr="00EB6E77" w:rsidRDefault="006D6D32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2 – Sau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+ Snort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03490119" w14:textId="7FAE005F" w:rsidR="003A16E9" w:rsidRPr="00EB6E77" w:rsidRDefault="004A61A2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Mô</w:t>
      </w:r>
      <w:proofErr w:type="spellEnd"/>
      <w:proofErr w:type="gram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1 –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E9BB2" w14:textId="77777777" w:rsidR="0030606F" w:rsidRPr="00EB6E77" w:rsidRDefault="004A61A2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dử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30606F" w:rsidRPr="00EB6E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0606F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6F" w:rsidRPr="00EB6E7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30606F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6F" w:rsidRPr="00EB6E77">
        <w:rPr>
          <w:rFonts w:ascii="Times New Roman" w:hAnsi="Times New Roman" w:cs="Times New Roman"/>
          <w:sz w:val="24"/>
          <w:szCs w:val="24"/>
        </w:rPr>
        <w:t>dải</w:t>
      </w:r>
      <w:proofErr w:type="spellEnd"/>
      <w:r w:rsidR="0030606F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6F" w:rsidRPr="00EB6E7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30606F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6F" w:rsidRPr="00EB6E7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0606F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6F" w:rsidRPr="00EB6E7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30606F" w:rsidRPr="00EB6E77">
        <w:rPr>
          <w:rFonts w:ascii="Times New Roman" w:hAnsi="Times New Roman" w:cs="Times New Roman"/>
          <w:sz w:val="24"/>
          <w:szCs w:val="24"/>
        </w:rPr>
        <w:t xml:space="preserve"> Server  </w:t>
      </w:r>
    </w:p>
    <w:p w14:paraId="328AC1B6" w14:textId="0B3DCD96" w:rsidR="004A61A2" w:rsidRPr="00EB6E77" w:rsidRDefault="0030606F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 xml:space="preserve">Tiến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su</w:t>
      </w:r>
      <w:r w:rsidR="004A61A2"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61A2" w:rsidRPr="00EB6E77">
        <w:rPr>
          <w:rFonts w:ascii="Times New Roman" w:hAnsi="Times New Roman" w:cs="Times New Roman"/>
          <w:sz w:val="24"/>
          <w:szCs w:val="24"/>
        </w:rPr>
        <w:t>Server  Va</w:t>
      </w:r>
      <w:proofErr w:type="gram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treo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4A61A2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A2" w:rsidRPr="00EB6E77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75E9CD2B" w14:textId="2D9A06CF" w:rsidR="004A61A2" w:rsidRPr="00EB6E77" w:rsidRDefault="004A61A2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61" w:rsidRPr="00EB6E77">
        <w:rPr>
          <w:rFonts w:ascii="Times New Roman" w:hAnsi="Times New Roman" w:cs="Times New Roman"/>
          <w:sz w:val="24"/>
          <w:szCs w:val="24"/>
        </w:rPr>
        <w:t>tế</w:t>
      </w:r>
      <w:proofErr w:type="spellEnd"/>
    </w:p>
    <w:p w14:paraId="25D9D9FA" w14:textId="2498447C" w:rsidR="004A61A2" w:rsidRPr="00EB6E77" w:rsidRDefault="004A61A2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6E77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EB6E77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61" w:rsidRPr="00EB6E7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A1A61" w:rsidRPr="00EB6E77">
        <w:rPr>
          <w:rFonts w:ascii="Times New Roman" w:hAnsi="Times New Roman" w:cs="Times New Roman"/>
          <w:sz w:val="24"/>
          <w:szCs w:val="24"/>
        </w:rPr>
        <w:t xml:space="preserve"> webserver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6B9CA2" w14:textId="7F4E2B2B" w:rsidR="004A61A2" w:rsidRPr="00EB6E77" w:rsidRDefault="004A61A2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Sẻver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hoatj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dộng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.</w:t>
      </w:r>
    </w:p>
    <w:p w14:paraId="140FD5BE" w14:textId="5944F341" w:rsidR="004A61A2" w:rsidRPr="00EB6E77" w:rsidRDefault="004A61A2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2 Tiến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Slowloris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webserver</w:t>
      </w:r>
    </w:p>
    <w:p w14:paraId="19B9A922" w14:textId="78EA7E60" w:rsidR="004A61A2" w:rsidRPr="00EB6E77" w:rsidRDefault="004A61A2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lastRenderedPageBreak/>
        <w:t>Lúc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ver5 Web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treo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r w:rsidRPr="00EB6E77">
        <w:rPr>
          <w:rFonts w:ascii="Times New Roman" w:hAnsi="Times New Roman" w:cs="Times New Roman"/>
          <w:sz w:val="24"/>
          <w:szCs w:val="24"/>
        </w:rPr>
        <w:br/>
        <w:t xml:space="preserve">Lý </w:t>
      </w:r>
      <w:proofErr w:type="gramStart"/>
      <w:r w:rsidRPr="00EB6E77">
        <w:rPr>
          <w:rFonts w:ascii="Times New Roman" w:hAnsi="Times New Roman" w:cs="Times New Roman"/>
          <w:sz w:val="24"/>
          <w:szCs w:val="24"/>
        </w:rPr>
        <w:t>do :</w:t>
      </w:r>
      <w:proofErr w:type="gramEnd"/>
      <w:r w:rsidRPr="00EB6E77"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 Server. 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Đẫn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treo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A91F0" w14:textId="4ED7353B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Segoe UI Emoji" w:hAnsi="Segoe UI Emoji" w:cs="Segoe UI Emoji"/>
          <w:sz w:val="24"/>
          <w:szCs w:val="24"/>
        </w:rPr>
        <w:t>🖼️</w:t>
      </w:r>
      <w:r w:rsidRPr="00EB6E77">
        <w:rPr>
          <w:rFonts w:ascii="Times New Roman" w:hAnsi="Times New Roman" w:cs="Times New Roman"/>
          <w:sz w:val="24"/>
          <w:szCs w:val="24"/>
        </w:rPr>
        <w:t xml:space="preserve"> Hiển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14:paraId="579A564D" w14:textId="313371F4" w:rsidR="003A16E9" w:rsidRPr="00EB6E77" w:rsidRDefault="004A61A2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webserver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2 – </w:t>
      </w:r>
      <w:proofErr w:type="spellStart"/>
      <w:r w:rsidR="00DA1A61" w:rsidRPr="00EB6E7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DA1A61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61"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DA1A61" w:rsidRPr="00EB6E77">
        <w:rPr>
          <w:rFonts w:ascii="Times New Roman" w:hAnsi="Times New Roman" w:cs="Times New Roman"/>
          <w:sz w:val="24"/>
          <w:szCs w:val="24"/>
        </w:rPr>
        <w:t xml:space="preserve"> </w:t>
      </w:r>
      <w:r w:rsidR="003A16E9" w:rsidRPr="00EB6E77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E9"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3A16E9" w:rsidRPr="00EB6E77">
        <w:rPr>
          <w:rFonts w:ascii="Times New Roman" w:hAnsi="Times New Roman" w:cs="Times New Roman"/>
          <w:sz w:val="24"/>
          <w:szCs w:val="24"/>
        </w:rPr>
        <w:t xml:space="preserve">Snort </w:t>
      </w:r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proofErr w:type="gram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518B975F" w14:textId="64A4C27F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B6E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A540C"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4A540C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0C"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4A540C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0C"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A540C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0C" w:rsidRPr="00EB6E77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4A540C" w:rsidRPr="00EB6E77">
        <w:rPr>
          <w:rFonts w:ascii="Times New Roman" w:hAnsi="Times New Roman" w:cs="Times New Roman"/>
          <w:sz w:val="24"/>
          <w:szCs w:val="24"/>
        </w:rPr>
        <w:t xml:space="preserve"> (Rules) </w:t>
      </w:r>
      <w:proofErr w:type="spellStart"/>
      <w:r w:rsidR="004A540C" w:rsidRPr="00EB6E7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A540C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0C"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="004A540C" w:rsidRPr="00EB6E77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="004A540C" w:rsidRPr="00EB6E7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4A540C"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0C" w:rsidRPr="00EB6E77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="004A540C" w:rsidRPr="00EB6E77">
        <w:rPr>
          <w:rFonts w:ascii="Times New Roman" w:hAnsi="Times New Roman" w:cs="Times New Roman"/>
          <w:sz w:val="24"/>
          <w:szCs w:val="24"/>
        </w:rPr>
        <w:t xml:space="preserve"> Nat forward </w:t>
      </w:r>
      <w:proofErr w:type="spellStart"/>
      <w:r w:rsidR="004A540C"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A540C" w:rsidRPr="00EB6E77">
        <w:rPr>
          <w:rFonts w:ascii="Times New Roman" w:hAnsi="Times New Roman" w:cs="Times New Roman"/>
          <w:sz w:val="24"/>
          <w:szCs w:val="24"/>
        </w:rPr>
        <w:t xml:space="preserve"> webserver.</w:t>
      </w:r>
    </w:p>
    <w:p w14:paraId="1BD3E8AE" w14:textId="187A63F6" w:rsidR="004A540C" w:rsidRPr="00EB6E77" w:rsidRDefault="004A540C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interface card wan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VMware</w:t>
      </w:r>
    </w:p>
    <w:p w14:paraId="486F731F" w14:textId="540422BF" w:rsidR="004A540C" w:rsidRPr="00EB6E77" w:rsidRDefault="004A540C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6E77">
        <w:rPr>
          <w:rFonts w:ascii="Times New Roman" w:hAnsi="Times New Roman" w:cs="Times New Roman"/>
          <w:sz w:val="24"/>
          <w:szCs w:val="24"/>
        </w:rPr>
        <w:t>gateway :</w:t>
      </w:r>
      <w:proofErr w:type="gramEnd"/>
      <w:r w:rsidRPr="00EB6E77">
        <w:rPr>
          <w:rFonts w:ascii="Times New Roman" w:hAnsi="Times New Roman" w:cs="Times New Roman"/>
          <w:sz w:val="24"/>
          <w:szCs w:val="24"/>
        </w:rPr>
        <w:t xml:space="preserve"> 192.168.30.1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v4</w:t>
      </w:r>
    </w:p>
    <w:p w14:paraId="733AE882" w14:textId="77777777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port-forwarding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NAT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.</w:t>
      </w:r>
    </w:p>
    <w:p w14:paraId="2AFB7393" w14:textId="77777777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snort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dải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mạng</w:t>
      </w:r>
      <w:proofErr w:type="spellEnd"/>
    </w:p>
    <w:p w14:paraId="0B8DA28D" w14:textId="77777777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Cài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Snort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Packset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mánerger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available packages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snort</w:t>
      </w:r>
    </w:p>
    <w:p w14:paraId="53A1AE06" w14:textId="77777777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 xml:space="preserve">Tiến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interface Wan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snort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card wan.</w:t>
      </w:r>
    </w:p>
    <w:p w14:paraId="7C9DFBDC" w14:textId="77777777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interface Wan. Em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snort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sau</w:t>
      </w:r>
      <w:proofErr w:type="spellEnd"/>
      <w:proofErr w:type="gram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snort.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B6E77">
        <w:rPr>
          <w:rFonts w:ascii="Times New Roman" w:hAnsi="Times New Roman" w:cs="Times New Roman"/>
          <w:sz w:val="24"/>
          <w:szCs w:val="24"/>
        </w:rPr>
        <w:t>VD :</w:t>
      </w:r>
      <w:proofErr w:type="gramEnd"/>
      <w:r w:rsidRPr="00EB6E77">
        <w:rPr>
          <w:rFonts w:ascii="Times New Roman" w:hAnsi="Times New Roman" w:cs="Times New Roman"/>
          <w:sz w:val="24"/>
          <w:szCs w:val="24"/>
        </w:rPr>
        <w:t xml:space="preserve"> dos, scan.</w:t>
      </w:r>
    </w:p>
    <w:p w14:paraId="54B797EF" w14:textId="4A69FB30" w:rsidR="00DA1A61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Segoe UI Emoji" w:hAnsi="Segoe UI Emoji" w:cs="Segoe UI Emoji"/>
          <w:sz w:val="24"/>
          <w:szCs w:val="24"/>
        </w:rPr>
        <w:t>🛠️</w:t>
      </w:r>
      <w:r w:rsidRPr="00EB6E77">
        <w:rPr>
          <w:rFonts w:ascii="Times New Roman" w:hAnsi="Times New Roman" w:cs="Times New Roman"/>
          <w:sz w:val="24"/>
          <w:szCs w:val="24"/>
        </w:rPr>
        <w:t xml:space="preserve"> Demo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tế</w:t>
      </w:r>
      <w:proofErr w:type="spellEnd"/>
    </w:p>
    <w:p w14:paraId="5D976FAB" w14:textId="39742812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 xml:space="preserve">Cau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vá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snort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WEBServer</w:t>
      </w:r>
      <w:proofErr w:type="spellEnd"/>
    </w:p>
    <w:p w14:paraId="18106F6F" w14:textId="77777777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tế</w:t>
      </w:r>
      <w:proofErr w:type="spellEnd"/>
    </w:p>
    <w:p w14:paraId="498FAC9F" w14:textId="00A13CC3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6E77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EB6E77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webserver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27DE2B8D" w14:textId="77777777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Sẻver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hoatj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dộng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.</w:t>
      </w:r>
    </w:p>
    <w:p w14:paraId="11398742" w14:textId="77777777" w:rsidR="00DA1A61" w:rsidRPr="00EB6E77" w:rsidRDefault="00DA1A61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2 Tiến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Slowloris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webserver</w:t>
      </w:r>
    </w:p>
    <w:p w14:paraId="0F63964F" w14:textId="77777777" w:rsidR="004A540C" w:rsidRPr="00EB6E77" w:rsidRDefault="004A540C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dịa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dải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PFSENSE</w:t>
      </w:r>
    </w:p>
    <w:p w14:paraId="7A8A1968" w14:textId="77777777" w:rsidR="004A540C" w:rsidRPr="00EB6E77" w:rsidRDefault="004A540C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Slowloris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 Server.</w:t>
      </w:r>
    </w:p>
    <w:p w14:paraId="1EFDB148" w14:textId="5D8961A7" w:rsidR="004A540C" w:rsidRPr="00EB6E77" w:rsidRDefault="004A540C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lastRenderedPageBreak/>
        <w:t>Lúc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0586CC6F" w14:textId="77777777" w:rsidR="004A540C" w:rsidRPr="00EB6E77" w:rsidRDefault="004A540C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>Lý do</w:t>
      </w:r>
    </w:p>
    <w:p w14:paraId="1CD2BC0D" w14:textId="18014C8B" w:rsidR="004A540C" w:rsidRPr="00EB6E77" w:rsidRDefault="004A540C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Times New Roman" w:hAnsi="Times New Roman" w:cs="Times New Roman"/>
          <w:sz w:val="24"/>
          <w:szCs w:val="24"/>
        </w:rPr>
        <w:t xml:space="preserve">Snort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6E77">
        <w:rPr>
          <w:rFonts w:ascii="Times New Roman" w:hAnsi="Times New Roman" w:cs="Times New Roman"/>
          <w:sz w:val="24"/>
          <w:szCs w:val="24"/>
        </w:rPr>
        <w:t>20.20.20.3 ,</w:t>
      </w:r>
      <w:proofErr w:type="gram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Web Server.</w:t>
      </w:r>
    </w:p>
    <w:p w14:paraId="2ACB45A2" w14:textId="77777777" w:rsidR="004A540C" w:rsidRPr="00EB6E77" w:rsidRDefault="004A540C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IP</w:t>
      </w:r>
    </w:p>
    <w:p w14:paraId="533B1BD0" w14:textId="77777777" w:rsidR="004A540C" w:rsidRPr="00EB6E77" w:rsidRDefault="004A540C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DDOS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.</w:t>
      </w:r>
    </w:p>
    <w:p w14:paraId="0F4221C0" w14:textId="4411A325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</w:p>
    <w:p w14:paraId="77158F06" w14:textId="0CB98435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(30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– 1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)</w:t>
      </w:r>
    </w:p>
    <w:p w14:paraId="111CD5F0" w14:textId="77777777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:</w:t>
      </w:r>
      <w:r w:rsidRPr="00EB6E77">
        <w:rPr>
          <w:rFonts w:ascii="Times New Roman" w:hAnsi="Times New Roman" w:cs="Times New Roman"/>
          <w:sz w:val="24"/>
          <w:szCs w:val="24"/>
        </w:rPr>
        <w:br/>
        <w:t xml:space="preserve">"Qua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Snort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lửa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>."</w:t>
      </w:r>
    </w:p>
    <w:p w14:paraId="1A481C4D" w14:textId="4CAFBB84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</w:p>
    <w:p w14:paraId="5B726DB8" w14:textId="77777777" w:rsidR="003A16E9" w:rsidRPr="00EB6E77" w:rsidRDefault="003A16E9" w:rsidP="00EB6E77">
      <w:pPr>
        <w:rPr>
          <w:rFonts w:ascii="Times New Roman" w:hAnsi="Times New Roman" w:cs="Times New Roman"/>
          <w:sz w:val="24"/>
          <w:szCs w:val="24"/>
        </w:rPr>
      </w:pPr>
      <w:r w:rsidRPr="00EB6E77">
        <w:rPr>
          <w:rFonts w:ascii="Segoe UI Emoji" w:hAnsi="Segoe UI Emoji" w:cs="Segoe UI Emoji"/>
          <w:sz w:val="24"/>
          <w:szCs w:val="24"/>
        </w:rPr>
        <w:t>📌</w:t>
      </w:r>
      <w:r w:rsidRPr="00EB6E77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7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B6E77">
        <w:rPr>
          <w:rFonts w:ascii="Times New Roman" w:hAnsi="Times New Roman" w:cs="Times New Roman"/>
          <w:sz w:val="24"/>
          <w:szCs w:val="24"/>
        </w:rPr>
        <w:t xml:space="preserve"> video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5574"/>
      </w:tblGrid>
      <w:tr w:rsidR="003A16E9" w:rsidRPr="00EB6E77" w14:paraId="0B91FE68" w14:textId="77777777" w:rsidTr="003A1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80B14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DD2F0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Gợi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ý</w:t>
            </w:r>
          </w:p>
        </w:tc>
      </w:tr>
      <w:tr w:rsidR="003A16E9" w:rsidRPr="00EB6E77" w14:paraId="640A8D5A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9E9D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Quay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6EE24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OBS Studio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ScreenRec</w:t>
            </w:r>
            <w:proofErr w:type="spellEnd"/>
          </w:p>
        </w:tc>
      </w:tr>
      <w:tr w:rsidR="003A16E9" w:rsidRPr="00EB6E77" w14:paraId="7C05F120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DB155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minh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8B21D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micro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rời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</w:tc>
      </w:tr>
      <w:tr w:rsidR="003A16E9" w:rsidRPr="00EB6E77" w14:paraId="0B2B3184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5CBA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2080A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CapCut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, Camtasia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Premiere</w:t>
            </w:r>
          </w:p>
        </w:tc>
      </w:tr>
      <w:tr w:rsidR="003A16E9" w:rsidRPr="00EB6E77" w14:paraId="3D684FC6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4C2E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22F2A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7–8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3A16E9" w:rsidRPr="00EB6E77" w14:paraId="5E1E460D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3FF6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74A7A2D2" w14:textId="77777777" w:rsidR="003A16E9" w:rsidRPr="00EB6E77" w:rsidRDefault="003A16E9" w:rsidP="00EB6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video_demo_pfsense_groupX.mp4 (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EB6E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202079" w14:textId="77777777" w:rsidR="004F5BF3" w:rsidRPr="00EB6E77" w:rsidRDefault="004F5BF3" w:rsidP="00EB6E77">
      <w:pPr>
        <w:rPr>
          <w:rFonts w:ascii="Times New Roman" w:hAnsi="Times New Roman" w:cs="Times New Roman"/>
          <w:sz w:val="24"/>
          <w:szCs w:val="24"/>
        </w:rPr>
      </w:pPr>
    </w:p>
    <w:sectPr w:rsidR="004F5BF3" w:rsidRPr="00EB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832"/>
    <w:multiLevelType w:val="multilevel"/>
    <w:tmpl w:val="B9E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3A5C"/>
    <w:multiLevelType w:val="multilevel"/>
    <w:tmpl w:val="3CFE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66C8"/>
    <w:multiLevelType w:val="multilevel"/>
    <w:tmpl w:val="ADBA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36EC0"/>
    <w:multiLevelType w:val="multilevel"/>
    <w:tmpl w:val="39A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1351E"/>
    <w:multiLevelType w:val="multilevel"/>
    <w:tmpl w:val="FAD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32E89"/>
    <w:multiLevelType w:val="multilevel"/>
    <w:tmpl w:val="F75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50B83"/>
    <w:multiLevelType w:val="multilevel"/>
    <w:tmpl w:val="822E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651B0"/>
    <w:multiLevelType w:val="multilevel"/>
    <w:tmpl w:val="4AE4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E09A3"/>
    <w:multiLevelType w:val="multilevel"/>
    <w:tmpl w:val="B9E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642355">
    <w:abstractNumId w:val="3"/>
  </w:num>
  <w:num w:numId="2" w16cid:durableId="910888124">
    <w:abstractNumId w:val="2"/>
  </w:num>
  <w:num w:numId="3" w16cid:durableId="1430932708">
    <w:abstractNumId w:val="1"/>
  </w:num>
  <w:num w:numId="4" w16cid:durableId="1589077332">
    <w:abstractNumId w:val="7"/>
  </w:num>
  <w:num w:numId="5" w16cid:durableId="827669789">
    <w:abstractNumId w:val="8"/>
  </w:num>
  <w:num w:numId="6" w16cid:durableId="1518546711">
    <w:abstractNumId w:val="4"/>
  </w:num>
  <w:num w:numId="7" w16cid:durableId="266471667">
    <w:abstractNumId w:val="0"/>
  </w:num>
  <w:num w:numId="8" w16cid:durableId="1347174453">
    <w:abstractNumId w:val="5"/>
  </w:num>
  <w:num w:numId="9" w16cid:durableId="463080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D4"/>
    <w:rsid w:val="000D3E61"/>
    <w:rsid w:val="001C616C"/>
    <w:rsid w:val="002A534C"/>
    <w:rsid w:val="0030606F"/>
    <w:rsid w:val="003A16E9"/>
    <w:rsid w:val="003C2140"/>
    <w:rsid w:val="003F5AA4"/>
    <w:rsid w:val="004A540C"/>
    <w:rsid w:val="004A61A2"/>
    <w:rsid w:val="004F5BF3"/>
    <w:rsid w:val="005B7D26"/>
    <w:rsid w:val="005F336C"/>
    <w:rsid w:val="00690C0F"/>
    <w:rsid w:val="006D6D32"/>
    <w:rsid w:val="00794784"/>
    <w:rsid w:val="008A10D4"/>
    <w:rsid w:val="008E15FF"/>
    <w:rsid w:val="00985E16"/>
    <w:rsid w:val="00DA1A61"/>
    <w:rsid w:val="00E76D17"/>
    <w:rsid w:val="00E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635B"/>
  <w15:chartTrackingRefBased/>
  <w15:docId w15:val="{C73DFBAE-415F-49A6-929C-F6018896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D26"/>
  </w:style>
  <w:style w:type="paragraph" w:styleId="Heading1">
    <w:name w:val="heading 1"/>
    <w:basedOn w:val="Normal"/>
    <w:link w:val="Heading1Char"/>
    <w:uiPriority w:val="9"/>
    <w:qFormat/>
    <w:rsid w:val="00690C0F"/>
    <w:pPr>
      <w:keepNext/>
      <w:keepLines/>
      <w:spacing w:before="80" w:after="80" w:line="240" w:lineRule="auto"/>
      <w:outlineLvl w:val="0"/>
    </w:pPr>
    <w:rPr>
      <w:rFonts w:ascii="Times New Roman" w:eastAsiaTheme="majorEastAsia" w:hAnsi="Times New Roman" w:cstheme="majorBidi"/>
      <w:caps/>
      <w:spacing w:val="1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D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D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D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D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D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D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D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D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0F"/>
    <w:rPr>
      <w:rFonts w:ascii="Times New Roman" w:eastAsiaTheme="majorEastAsia" w:hAnsi="Times New Roman" w:cstheme="majorBidi"/>
      <w:caps/>
      <w:spacing w:val="1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D26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D26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D26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D26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D26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D26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D26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D26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D2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7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7D2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D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7D2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B7D26"/>
    <w:rPr>
      <w:b/>
      <w:bCs/>
    </w:rPr>
  </w:style>
  <w:style w:type="character" w:styleId="Emphasis">
    <w:name w:val="Emphasis"/>
    <w:basedOn w:val="DefaultParagraphFont"/>
    <w:uiPriority w:val="20"/>
    <w:qFormat/>
    <w:rsid w:val="005B7D26"/>
    <w:rPr>
      <w:i/>
      <w:iCs/>
      <w:color w:val="4D4D4D" w:themeColor="accent6"/>
    </w:rPr>
  </w:style>
  <w:style w:type="paragraph" w:styleId="NoSpacing">
    <w:name w:val="No Spacing"/>
    <w:uiPriority w:val="1"/>
    <w:qFormat/>
    <w:rsid w:val="005B7D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7D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7D2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B7D2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D2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D26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7D2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7D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D2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B7D26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5B7D2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D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7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Phạm</dc:creator>
  <cp:keywords/>
  <dc:description/>
  <cp:lastModifiedBy>Trọng Hùng</cp:lastModifiedBy>
  <cp:revision>4</cp:revision>
  <dcterms:created xsi:type="dcterms:W3CDTF">2025-04-08T14:01:00Z</dcterms:created>
  <dcterms:modified xsi:type="dcterms:W3CDTF">2025-09-11T02:32:00Z</dcterms:modified>
</cp:coreProperties>
</file>