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243130">
      <w:pPr>
        <w:bidi w:val="0"/>
        <w:rPr>
          <w:rFonts w:hint="default"/>
          <w:b/>
          <w:bCs/>
          <w:sz w:val="24"/>
          <w:szCs w:val="24"/>
          <w:lang w:val="vi-VN"/>
        </w:rPr>
      </w:pPr>
      <w:r>
        <w:rPr>
          <w:rFonts w:hint="default"/>
          <w:b/>
          <w:bCs/>
          <w:sz w:val="24"/>
          <w:szCs w:val="24"/>
          <w:lang w:val="vi-VN"/>
        </w:rPr>
        <w:t xml:space="preserve">Thực hành Lập trình Mạng </w:t>
      </w:r>
    </w:p>
    <w:p w14:paraId="082645A2">
      <w:pPr>
        <w:bidi w:val="0"/>
        <w:rPr>
          <w:rFonts w:hint="default"/>
          <w:b/>
          <w:bCs/>
          <w:sz w:val="24"/>
          <w:szCs w:val="24"/>
          <w:lang w:val="vi-VN"/>
        </w:rPr>
      </w:pPr>
      <w:r>
        <w:rPr>
          <w:rFonts w:hint="default"/>
          <w:b/>
          <w:bCs/>
          <w:sz w:val="24"/>
          <w:szCs w:val="24"/>
          <w:lang w:val="vi-VN"/>
        </w:rPr>
        <w:t>Nhóm  N1 - Tổ thực hành 2</w:t>
      </w:r>
    </w:p>
    <w:p w14:paraId="441C1563">
      <w:pPr>
        <w:bidi w:val="0"/>
        <w:rPr>
          <w:rFonts w:hint="default"/>
          <w:b/>
          <w:bCs/>
          <w:sz w:val="24"/>
          <w:szCs w:val="24"/>
          <w:lang w:val="vi-VN"/>
        </w:rPr>
      </w:pPr>
      <w:r>
        <w:rPr>
          <w:rFonts w:hint="default"/>
          <w:b/>
          <w:bCs/>
          <w:sz w:val="24"/>
          <w:szCs w:val="24"/>
          <w:lang w:val="vi-VN"/>
        </w:rPr>
        <w:t>Ngọ Văn Trọng - B21DCCN726</w:t>
      </w:r>
    </w:p>
    <w:p w14:paraId="641DC431">
      <w:pPr>
        <w:pStyle w:val="3"/>
        <w:bidi w:val="0"/>
        <w:rPr>
          <w:rFonts w:hint="default"/>
          <w:lang w:val="vi-VN"/>
        </w:rPr>
      </w:pPr>
      <w:r>
        <w:rPr>
          <w:rFonts w:hint="default"/>
          <w:lang w:val="vi-VN"/>
        </w:rPr>
        <w:t xml:space="preserve">Phần 1: Giải thích </w:t>
      </w:r>
    </w:p>
    <w:p w14:paraId="121F72A9">
      <w:pPr>
        <w:numPr>
          <w:ilvl w:val="0"/>
          <w:numId w:val="1"/>
        </w:numPr>
        <w:ind w:firstLine="140" w:firstLineChars="50"/>
        <w:rPr>
          <w:rStyle w:val="7"/>
          <w:rFonts w:hint="default"/>
          <w:lang w:val="vi-VN"/>
        </w:rPr>
      </w:pPr>
      <w:r>
        <w:rPr>
          <w:rStyle w:val="7"/>
          <w:rFonts w:hint="default"/>
          <w:lang w:val="vi-VN"/>
        </w:rPr>
        <w:t>Cấu trúc thư mục:</w:t>
      </w:r>
    </w:p>
    <w:p w14:paraId="51316453">
      <w:pPr>
        <w:numPr>
          <w:numId w:val="0"/>
        </w:numPr>
      </w:pPr>
      <w:r>
        <w:rPr>
          <w:rFonts w:hint="default"/>
          <w:lang w:val="vi-VN"/>
        </w:rPr>
        <w:br w:type="textWrapping"/>
      </w:r>
      <w:r>
        <w:drawing>
          <wp:inline distT="0" distB="0" distL="114300" distR="114300">
            <wp:extent cx="2038350" cy="194310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2038350" cy="1943100"/>
                    </a:xfrm>
                    <a:prstGeom prst="rect">
                      <a:avLst/>
                    </a:prstGeom>
                    <a:noFill/>
                    <a:ln>
                      <a:noFill/>
                    </a:ln>
                  </pic:spPr>
                </pic:pic>
              </a:graphicData>
            </a:graphic>
          </wp:inline>
        </w:drawing>
      </w:r>
    </w:p>
    <w:p w14:paraId="24C02645"/>
    <w:p w14:paraId="7CAD3B66">
      <w:pPr>
        <w:rPr>
          <w:rFonts w:hint="default"/>
          <w:lang w:val="vi-VN"/>
        </w:rPr>
      </w:pPr>
      <w:r>
        <w:rPr>
          <w:rFonts w:hint="default"/>
          <w:lang w:val="vi-VN"/>
        </w:rPr>
        <w:t>- Server Controller giúp mở cổng port 8889 để tạo Socket TCP giao tiếp với Client và kết nối với cơ sở dữ liệu MySQL, chứa những phương thức như kiểm tra dữ liệu, lấy danh sách dữ liệu.</w:t>
      </w:r>
    </w:p>
    <w:p w14:paraId="51DD073B">
      <w:pPr>
        <w:rPr>
          <w:rFonts w:hint="default"/>
          <w:lang w:val="vi-VN"/>
        </w:rPr>
      </w:pPr>
    </w:p>
    <w:p w14:paraId="60C8B378">
      <w:pPr>
        <w:rPr>
          <w:rFonts w:hint="default"/>
          <w:lang w:val="vi-VN"/>
        </w:rPr>
      </w:pPr>
    </w:p>
    <w:p w14:paraId="5565B30F">
      <w:pPr>
        <w:rPr>
          <w:rFonts w:hint="default"/>
          <w:lang w:val="vi-VN"/>
        </w:rPr>
      </w:pPr>
      <w:r>
        <w:rPr>
          <w:rFonts w:hint="default"/>
          <w:lang w:val="vi-VN"/>
        </w:rPr>
        <w:t>- Chạy</w:t>
      </w:r>
      <w:r>
        <w:rPr>
          <w:rFonts w:hint="default"/>
          <w:b/>
          <w:bCs/>
          <w:lang w:val="vi-VN"/>
        </w:rPr>
        <w:t xml:space="preserve"> ServerRun</w:t>
      </w:r>
      <w:r>
        <w:rPr>
          <w:rFonts w:hint="default"/>
          <w:lang w:val="vi-VN"/>
        </w:rPr>
        <w:t xml:space="preserve">, sau đó output sẽ hiện TCP server is running </w:t>
      </w:r>
    </w:p>
    <w:p w14:paraId="5A4D09D0">
      <w:r>
        <w:rPr>
          <w:rFonts w:hint="default"/>
          <w:lang w:val="vi-VN"/>
        </w:rPr>
        <w:t xml:space="preserve"> </w:t>
      </w:r>
    </w:p>
    <w:p w14:paraId="246F4BCD">
      <w:pPr>
        <w:rPr>
          <w:rFonts w:hint="default"/>
          <w:lang w:val="vi-VN"/>
        </w:rPr>
      </w:pPr>
      <w:r>
        <w:rPr>
          <w:rFonts w:hint="default"/>
          <w:lang w:val="vi-VN"/>
        </w:rPr>
        <w:t>- ClientController để tạo một Socket giao tiếp với Server, lấy dữ liệu và kiểm tra dữ liệu từ Server</w:t>
      </w:r>
    </w:p>
    <w:p w14:paraId="1CEA8B79">
      <w:pPr>
        <w:rPr>
          <w:rFonts w:hint="default"/>
          <w:lang w:val="vi-VN"/>
        </w:rPr>
      </w:pPr>
      <w:r>
        <w:rPr>
          <w:rFonts w:hint="default"/>
          <w:lang w:val="vi-VN"/>
        </w:rPr>
        <w:t>- Client View để hiển thị dữ liệu.</w:t>
      </w:r>
    </w:p>
    <w:p w14:paraId="682134F3">
      <w:pPr>
        <w:rPr>
          <w:rFonts w:hint="default"/>
          <w:lang w:val="vi-VN"/>
        </w:rPr>
      </w:pPr>
      <w:r>
        <w:rPr>
          <w:rFonts w:hint="default"/>
          <w:lang w:val="vi-VN"/>
        </w:rPr>
        <w:t>- Lớp User là lớp chứa đối tượng người dùng.</w:t>
      </w:r>
    </w:p>
    <w:p w14:paraId="692BDB4F">
      <w:pPr>
        <w:rPr>
          <w:rFonts w:hint="default"/>
          <w:lang w:val="vi-VN"/>
        </w:rPr>
      </w:pPr>
      <w:r>
        <w:rPr>
          <w:rFonts w:hint="default"/>
          <w:lang w:val="vi-VN"/>
        </w:rPr>
        <w:t xml:space="preserve">- Chúng ta chạy </w:t>
      </w:r>
      <w:r>
        <w:rPr>
          <w:rFonts w:hint="default"/>
          <w:b/>
          <w:bCs/>
          <w:lang w:val="vi-VN"/>
        </w:rPr>
        <w:t>ClientRun</w:t>
      </w:r>
      <w:r>
        <w:rPr>
          <w:rFonts w:hint="default"/>
          <w:lang w:val="vi-VN"/>
        </w:rPr>
        <w:t xml:space="preserve"> để hiển thị giao diện phía Client.</w:t>
      </w:r>
    </w:p>
    <w:p w14:paraId="13CF9C9B">
      <w:pPr>
        <w:rPr>
          <w:rFonts w:hint="default"/>
          <w:lang w:val="vi-VN"/>
        </w:rPr>
      </w:pPr>
      <w:bookmarkStart w:id="0" w:name="_GoBack"/>
      <w:bookmarkEnd w:id="0"/>
    </w:p>
    <w:p w14:paraId="612C94EB">
      <w:pPr>
        <w:pStyle w:val="3"/>
        <w:bidi w:val="0"/>
        <w:rPr>
          <w:rFonts w:hint="default"/>
          <w:lang w:val="vi-VN"/>
        </w:rPr>
      </w:pPr>
      <w:r>
        <w:rPr>
          <w:rFonts w:hint="default"/>
          <w:lang w:val="vi-VN"/>
        </w:rPr>
        <w:t>Phần 2: Demo</w:t>
      </w:r>
    </w:p>
    <w:p w14:paraId="7CB6D527">
      <w:pPr>
        <w:rPr>
          <w:rFonts w:hint="default"/>
          <w:lang w:val="vi-VN"/>
        </w:rPr>
      </w:pPr>
    </w:p>
    <w:p w14:paraId="4CE34EFE">
      <w:pPr>
        <w:rPr>
          <w:rFonts w:hint="default"/>
          <w:lang w:val="vi-VN"/>
        </w:rPr>
      </w:pPr>
    </w:p>
    <w:p w14:paraId="4050C193">
      <w:pPr>
        <w:numPr>
          <w:ilvl w:val="0"/>
          <w:numId w:val="2"/>
        </w:numPr>
        <w:rPr>
          <w:rFonts w:hint="default"/>
          <w:b/>
          <w:bCs/>
          <w:lang w:val="vi-VN"/>
        </w:rPr>
      </w:pPr>
      <w:r>
        <w:rPr>
          <w:rFonts w:hint="default"/>
          <w:b/>
          <w:bCs/>
          <w:lang w:val="vi-VN"/>
        </w:rPr>
        <w:t xml:space="preserve">Giao diện Login </w:t>
      </w:r>
    </w:p>
    <w:p w14:paraId="1D55514B">
      <w:pPr>
        <w:numPr>
          <w:numId w:val="0"/>
        </w:numPr>
      </w:pPr>
      <w:r>
        <w:rPr>
          <w:rFonts w:hint="default"/>
          <w:lang w:val="vi-VN"/>
        </w:rPr>
        <w:t xml:space="preserve">   Giao diện đăng nhập.</w:t>
      </w:r>
      <w:r>
        <w:drawing>
          <wp:inline distT="0" distB="0" distL="114300" distR="114300">
            <wp:extent cx="5273040" cy="122555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5"/>
                    <a:stretch>
                      <a:fillRect/>
                    </a:stretch>
                  </pic:blipFill>
                  <pic:spPr>
                    <a:xfrm>
                      <a:off x="0" y="0"/>
                      <a:ext cx="5273040" cy="1225550"/>
                    </a:xfrm>
                    <a:prstGeom prst="rect">
                      <a:avLst/>
                    </a:prstGeom>
                    <a:noFill/>
                    <a:ln>
                      <a:noFill/>
                    </a:ln>
                  </pic:spPr>
                </pic:pic>
              </a:graphicData>
            </a:graphic>
          </wp:inline>
        </w:drawing>
      </w:r>
    </w:p>
    <w:p w14:paraId="66B73BE1">
      <w:pPr>
        <w:numPr>
          <w:numId w:val="0"/>
        </w:numPr>
        <w:rPr>
          <w:rFonts w:hint="default"/>
          <w:lang w:val="vi-VN"/>
        </w:rPr>
      </w:pPr>
    </w:p>
    <w:p w14:paraId="4DC47276">
      <w:pPr>
        <w:numPr>
          <w:numId w:val="0"/>
        </w:numPr>
      </w:pPr>
    </w:p>
    <w:p w14:paraId="25A7E677">
      <w:pPr>
        <w:numPr>
          <w:numId w:val="0"/>
        </w:numPr>
      </w:pPr>
    </w:p>
    <w:p w14:paraId="54393D1C">
      <w:pPr>
        <w:numPr>
          <w:numId w:val="0"/>
        </w:numPr>
        <w:rPr>
          <w:rFonts w:hint="default"/>
          <w:lang w:val="vi-VN"/>
        </w:rPr>
      </w:pPr>
      <w:r>
        <w:rPr>
          <w:rFonts w:hint="default"/>
          <w:lang w:val="vi-VN"/>
        </w:rPr>
        <w:t>Login thành công với username : trong , password : 123</w:t>
      </w:r>
    </w:p>
    <w:p w14:paraId="6EB4FDD2">
      <w:pPr>
        <w:numPr>
          <w:numId w:val="0"/>
        </w:numPr>
        <w:rPr>
          <w:rFonts w:hint="default"/>
          <w:lang w:val="vi-VN"/>
        </w:rPr>
      </w:pPr>
    </w:p>
    <w:p w14:paraId="1D091A6B">
      <w:pPr>
        <w:numPr>
          <w:numId w:val="0"/>
        </w:numPr>
      </w:pPr>
      <w:r>
        <w:drawing>
          <wp:inline distT="0" distB="0" distL="114300" distR="114300">
            <wp:extent cx="5271770" cy="1158875"/>
            <wp:effectExtent l="0" t="0" r="1270" b="146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6"/>
                    <a:stretch>
                      <a:fillRect/>
                    </a:stretch>
                  </pic:blipFill>
                  <pic:spPr>
                    <a:xfrm>
                      <a:off x="0" y="0"/>
                      <a:ext cx="5271770" cy="1158875"/>
                    </a:xfrm>
                    <a:prstGeom prst="rect">
                      <a:avLst/>
                    </a:prstGeom>
                    <a:noFill/>
                    <a:ln>
                      <a:noFill/>
                    </a:ln>
                  </pic:spPr>
                </pic:pic>
              </a:graphicData>
            </a:graphic>
          </wp:inline>
        </w:drawing>
      </w:r>
    </w:p>
    <w:p w14:paraId="69F0E00B">
      <w:pPr>
        <w:numPr>
          <w:numId w:val="0"/>
        </w:numPr>
      </w:pPr>
    </w:p>
    <w:p w14:paraId="7E45FED4">
      <w:pPr>
        <w:numPr>
          <w:numId w:val="0"/>
        </w:numPr>
        <w:rPr>
          <w:rFonts w:hint="default"/>
          <w:lang w:val="vi-VN"/>
        </w:rPr>
      </w:pPr>
    </w:p>
    <w:p w14:paraId="38991459">
      <w:pPr>
        <w:numPr>
          <w:numId w:val="0"/>
        </w:numPr>
      </w:pPr>
    </w:p>
    <w:p w14:paraId="2CB04F4C">
      <w:pPr>
        <w:numPr>
          <w:ilvl w:val="0"/>
          <w:numId w:val="2"/>
        </w:numPr>
        <w:ind w:left="0" w:leftChars="0" w:firstLine="0" w:firstLineChars="0"/>
        <w:rPr>
          <w:rFonts w:hint="default"/>
          <w:b/>
          <w:bCs/>
          <w:lang w:val="vi-VN"/>
        </w:rPr>
      </w:pPr>
      <w:r>
        <w:rPr>
          <w:rFonts w:hint="default"/>
          <w:b/>
          <w:bCs/>
          <w:lang w:val="vi-VN"/>
        </w:rPr>
        <w:t>Sau Login thành công và bấm Oke -&gt; Giao diện hiển thị ListUser trong CSDL .</w:t>
      </w:r>
    </w:p>
    <w:p w14:paraId="47D89969">
      <w:pPr>
        <w:numPr>
          <w:numId w:val="0"/>
        </w:numPr>
        <w:rPr>
          <w:rFonts w:hint="default"/>
          <w:lang w:val="vi-VN"/>
        </w:rPr>
      </w:pPr>
    </w:p>
    <w:p w14:paraId="6B9963F7">
      <w:pPr>
        <w:numPr>
          <w:numId w:val="0"/>
        </w:numPr>
        <w:rPr>
          <w:rFonts w:hint="default"/>
          <w:lang w:val="vi-VN"/>
        </w:rPr>
      </w:pPr>
      <w:r>
        <w:drawing>
          <wp:inline distT="0" distB="0" distL="114300" distR="114300">
            <wp:extent cx="5272405" cy="1746250"/>
            <wp:effectExtent l="0" t="0" r="63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7"/>
                    <a:stretch>
                      <a:fillRect/>
                    </a:stretch>
                  </pic:blipFill>
                  <pic:spPr>
                    <a:xfrm>
                      <a:off x="0" y="0"/>
                      <a:ext cx="5272405" cy="1746250"/>
                    </a:xfrm>
                    <a:prstGeom prst="rect">
                      <a:avLst/>
                    </a:prstGeom>
                    <a:noFill/>
                    <a:ln>
                      <a:noFill/>
                    </a:ln>
                  </pic:spPr>
                </pic:pic>
              </a:graphicData>
            </a:graphic>
          </wp:inline>
        </w:drawing>
      </w:r>
    </w:p>
    <w:p w14:paraId="16297E59">
      <w:pPr>
        <w:numPr>
          <w:numId w:val="0"/>
        </w:numPr>
        <w:rPr>
          <w:rFonts w:hint="default"/>
          <w:lang w:val="vi-VN"/>
        </w:rPr>
      </w:pPr>
    </w:p>
    <w:p w14:paraId="36D09351">
      <w:pPr>
        <w:numPr>
          <w:numId w:val="0"/>
        </w:numPr>
        <w:rPr>
          <w:rFonts w:hint="default"/>
          <w:lang w:val="vi-VN"/>
        </w:rPr>
      </w:pPr>
    </w:p>
    <w:p w14:paraId="5265C1C6">
      <w:pPr>
        <w:numPr>
          <w:numId w:val="0"/>
        </w:numPr>
      </w:pPr>
    </w:p>
    <w:p w14:paraId="632949F6">
      <w:pPr>
        <w:numPr>
          <w:numId w:val="0"/>
        </w:numPr>
      </w:pPr>
    </w:p>
    <w:p w14:paraId="25A999B3">
      <w:pPr>
        <w:numPr>
          <w:ilvl w:val="0"/>
          <w:numId w:val="2"/>
        </w:numPr>
        <w:ind w:left="0" w:leftChars="0" w:firstLine="0" w:firstLineChars="0"/>
        <w:rPr>
          <w:rFonts w:hint="default"/>
          <w:b/>
          <w:bCs/>
          <w:lang w:val="vi-VN"/>
        </w:rPr>
      </w:pPr>
      <w:r>
        <w:rPr>
          <w:rFonts w:hint="default"/>
          <w:b/>
          <w:bCs/>
          <w:lang w:val="vi-VN"/>
        </w:rPr>
        <w:t xml:space="preserve">Cơ sở dữ liệu </w:t>
      </w:r>
    </w:p>
    <w:p w14:paraId="094D0675">
      <w:pPr>
        <w:numPr>
          <w:numId w:val="0"/>
        </w:numPr>
        <w:rPr>
          <w:rFonts w:hint="default"/>
          <w:lang w:val="vi-VN"/>
        </w:rPr>
      </w:pPr>
    </w:p>
    <w:p w14:paraId="1B9CBEF7">
      <w:pPr>
        <w:numPr>
          <w:numId w:val="0"/>
        </w:numPr>
        <w:rPr>
          <w:rFonts w:hint="default"/>
          <w:lang w:val="vi-VN"/>
        </w:rPr>
      </w:pPr>
      <w:r>
        <w:drawing>
          <wp:inline distT="0" distB="0" distL="114300" distR="114300">
            <wp:extent cx="5269865" cy="2362835"/>
            <wp:effectExtent l="0" t="0" r="3175"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5269865" cy="236283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A09EC"/>
    <w:multiLevelType w:val="singleLevel"/>
    <w:tmpl w:val="19DA09EC"/>
    <w:lvl w:ilvl="0" w:tentative="0">
      <w:start w:val="1"/>
      <w:numFmt w:val="decimal"/>
      <w:lvlText w:val="%1."/>
      <w:lvlJc w:val="left"/>
      <w:pPr>
        <w:tabs>
          <w:tab w:val="left" w:pos="312"/>
        </w:tabs>
      </w:pPr>
    </w:lvl>
  </w:abstractNum>
  <w:abstractNum w:abstractNumId="1">
    <w:nsid w:val="454B0A85"/>
    <w:multiLevelType w:val="singleLevel"/>
    <w:tmpl w:val="454B0A8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11229"/>
    <w:rsid w:val="18E86CED"/>
    <w:rsid w:val="4246431B"/>
    <w:rsid w:val="43E64E67"/>
    <w:rsid w:val="5CEB0DF9"/>
    <w:rsid w:val="5EC23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link w:val="7"/>
    <w:unhideWhenUsed/>
    <w:qFormat/>
    <w:uiPriority w:val="0"/>
    <w:pPr>
      <w:keepNext/>
      <w:keepLines/>
      <w:spacing w:before="280" w:after="290" w:line="376" w:lineRule="auto"/>
      <w:outlineLvl w:val="4"/>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7">
    <w:name w:val="Heading 5 Char"/>
    <w:link w:val="4"/>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73</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2024-09-25T06:07:25Z</dcterms:created>
  <dc:creator>MEDIAMART PHU SON</dc:creator>
  <cp:lastModifiedBy>Trọng Ngọ Văn</cp:lastModifiedBy>
  <dcterms:modified xsi:type="dcterms:W3CDTF">2024-09-25T08:13:06Z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0383A42A593B4531877D867BE44853D1_12</vt:lpwstr>
  </property>
</Properties>
</file>