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E0A45" w14:textId="77777777" w:rsidR="00F86408" w:rsidRDefault="00F86408" w:rsidP="00F86408">
      <w:pPr>
        <w:jc w:val="center"/>
        <w:rPr>
          <w:lang w:val="vi-VN"/>
        </w:rPr>
      </w:pPr>
      <w:r>
        <w:rPr>
          <w:noProof/>
        </w:rPr>
        <w:drawing>
          <wp:inline distT="0" distB="0" distL="0" distR="0" wp14:anchorId="3C4FF7F7" wp14:editId="7B200FE7">
            <wp:extent cx="3164840" cy="1074896"/>
            <wp:effectExtent l="0" t="0" r="0" b="0"/>
            <wp:docPr id="528746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46895" name="Picture 528746895"/>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15193" cy="1091998"/>
                    </a:xfrm>
                    <a:prstGeom prst="rect">
                      <a:avLst/>
                    </a:prstGeom>
                  </pic:spPr>
                </pic:pic>
              </a:graphicData>
            </a:graphic>
          </wp:inline>
        </w:drawing>
      </w:r>
    </w:p>
    <w:p w14:paraId="484CEA48" w14:textId="77777777" w:rsidR="00F86408" w:rsidRPr="00472253" w:rsidRDefault="00F86408" w:rsidP="00F86408">
      <w:pPr>
        <w:jc w:val="center"/>
        <w:rPr>
          <w:lang w:val="vi-VN"/>
        </w:rPr>
      </w:pPr>
      <w:r w:rsidRPr="00472253">
        <w:rPr>
          <w:sz w:val="36"/>
          <w:szCs w:val="36"/>
          <w:highlight w:val="yellow"/>
          <w:lang w:val="vi-VN"/>
        </w:rPr>
        <w:t xml:space="preserve">Báo Cáo </w:t>
      </w:r>
      <w:r>
        <w:rPr>
          <w:sz w:val="36"/>
          <w:szCs w:val="36"/>
          <w:highlight w:val="yellow"/>
          <w:lang w:val="vi-VN"/>
        </w:rPr>
        <w:t>Lab1</w:t>
      </w:r>
    </w:p>
    <w:p w14:paraId="49C4B7AE" w14:textId="77777777" w:rsidR="00F86408" w:rsidRPr="00F86408" w:rsidRDefault="00F86408" w:rsidP="00F86408">
      <w:pPr>
        <w:spacing w:line="276" w:lineRule="auto"/>
        <w:rPr>
          <w:color w:val="000000" w:themeColor="text1"/>
          <w:sz w:val="28"/>
          <w:szCs w:val="28"/>
          <w:lang w:val="vi-VN"/>
        </w:rPr>
      </w:pPr>
      <w:r w:rsidRPr="00F86408">
        <w:rPr>
          <w:color w:val="000000" w:themeColor="text1"/>
          <w:sz w:val="28"/>
          <w:szCs w:val="28"/>
          <w:lang w:val="vi-VN"/>
        </w:rPr>
        <w:t>Mã số sinh viên : Ps39557</w:t>
      </w:r>
    </w:p>
    <w:p w14:paraId="1AC75ACA" w14:textId="77777777" w:rsidR="00F86408" w:rsidRPr="00F86408" w:rsidRDefault="00F86408" w:rsidP="00F86408">
      <w:pPr>
        <w:spacing w:line="276" w:lineRule="auto"/>
        <w:rPr>
          <w:color w:val="000000" w:themeColor="text1"/>
          <w:sz w:val="28"/>
          <w:szCs w:val="28"/>
          <w:lang w:val="vi-VN"/>
        </w:rPr>
      </w:pPr>
      <w:r w:rsidRPr="00F86408">
        <w:rPr>
          <w:color w:val="000000" w:themeColor="text1"/>
          <w:sz w:val="28"/>
          <w:szCs w:val="28"/>
          <w:lang w:val="vi-VN"/>
        </w:rPr>
        <w:t>Họ tên sinh viên : Nguyễn Trọng Phát</w:t>
      </w:r>
    </w:p>
    <w:p w14:paraId="6CF2C348" w14:textId="1868C529" w:rsidR="00F86408" w:rsidRPr="00F86408" w:rsidRDefault="00F86408" w:rsidP="00F86408">
      <w:pPr>
        <w:spacing w:line="276" w:lineRule="auto"/>
        <w:rPr>
          <w:color w:val="000000" w:themeColor="text1"/>
          <w:sz w:val="28"/>
          <w:szCs w:val="28"/>
        </w:rPr>
      </w:pPr>
      <w:r w:rsidRPr="00F86408">
        <w:rPr>
          <w:color w:val="000000" w:themeColor="text1"/>
          <w:sz w:val="28"/>
          <w:szCs w:val="28"/>
          <w:lang w:val="vi-VN"/>
        </w:rPr>
        <w:t>Lớp : SOA20</w:t>
      </w:r>
      <w:r w:rsidRPr="00F86408">
        <w:rPr>
          <w:color w:val="000000" w:themeColor="text1"/>
          <w:sz w:val="28"/>
          <w:szCs w:val="28"/>
        </w:rPr>
        <w:t>4</w:t>
      </w:r>
      <w:r w:rsidRPr="00F86408">
        <w:rPr>
          <w:color w:val="000000" w:themeColor="text1"/>
          <w:sz w:val="28"/>
          <w:szCs w:val="28"/>
          <w:lang w:val="vi-VN"/>
        </w:rPr>
        <w:t>-SA1930</w:t>
      </w:r>
      <w:r w:rsidRPr="00F86408">
        <w:rPr>
          <w:color w:val="000000" w:themeColor="text1"/>
          <w:sz w:val="28"/>
          <w:szCs w:val="28"/>
        </w:rPr>
        <w:t>1</w:t>
      </w:r>
    </w:p>
    <w:p w14:paraId="383AA16F" w14:textId="77777777" w:rsidR="00F86408" w:rsidRPr="00F86408" w:rsidRDefault="00F86408" w:rsidP="00F86408">
      <w:pPr>
        <w:spacing w:line="276" w:lineRule="auto"/>
        <w:rPr>
          <w:color w:val="000000" w:themeColor="text1"/>
          <w:sz w:val="28"/>
          <w:szCs w:val="28"/>
          <w:lang w:val="vi-VN"/>
        </w:rPr>
      </w:pPr>
      <w:r w:rsidRPr="00F86408">
        <w:rPr>
          <w:color w:val="000000" w:themeColor="text1"/>
          <w:sz w:val="28"/>
          <w:szCs w:val="28"/>
          <w:lang w:val="vi-VN"/>
        </w:rPr>
        <w:t xml:space="preserve">Giảng viên hướng dẫn : </w:t>
      </w:r>
      <w:r w:rsidRPr="00F86408">
        <w:rPr>
          <w:color w:val="000000" w:themeColor="text1"/>
          <w:sz w:val="28"/>
          <w:szCs w:val="28"/>
        </w:rPr>
        <w:t>Nguyễn</w:t>
      </w:r>
      <w:r w:rsidRPr="00F86408">
        <w:rPr>
          <w:color w:val="000000" w:themeColor="text1"/>
          <w:sz w:val="28"/>
          <w:szCs w:val="28"/>
          <w:lang w:val="vi-VN"/>
        </w:rPr>
        <w:t xml:space="preserve"> Hồ Phi Long </w:t>
      </w:r>
    </w:p>
    <w:p w14:paraId="49DD88B6" w14:textId="62558325" w:rsidR="00F86408" w:rsidRDefault="00F86408">
      <w:pPr>
        <w:rPr>
          <w:rFonts w:ascii="Times New Roman" w:hAnsi="Times New Roman" w:cs="Times New Roman"/>
        </w:rPr>
      </w:pPr>
      <w:r w:rsidRPr="00F86408">
        <w:rPr>
          <w:rFonts w:ascii="Times New Roman" w:hAnsi="Times New Roman" w:cs="Times New Roman"/>
        </w:rPr>
        <w:t xml:space="preserve">MỤC TIÊU: Kết thúc bài thực hành này bạn có khả năng </w:t>
      </w:r>
      <w:r w:rsidRPr="00F86408">
        <w:rPr>
          <w:rFonts w:ascii="Times New Roman" w:hAnsi="Times New Roman" w:cs="Times New Roman"/>
        </w:rPr>
        <w:br/>
      </w:r>
      <w:r w:rsidRPr="00F86408">
        <w:rPr>
          <w:rFonts w:ascii="Times New Roman" w:hAnsi="Times New Roman" w:cs="Times New Roman"/>
        </w:rPr>
        <w:t xml:space="preserve"> Biết được khái niệm phần mềm tự do, phần mềm miễn phí và phần mềm mã nguồn mở. Biết một số phần mềm mã nguồn mở thông dụng.</w:t>
      </w:r>
    </w:p>
    <w:p w14:paraId="64E8C368" w14:textId="2659E71D" w:rsidR="00F86408" w:rsidRDefault="00F86408">
      <w:pPr>
        <w:rPr>
          <w:rFonts w:ascii="Times New Roman" w:hAnsi="Times New Roman" w:cs="Times New Roman"/>
        </w:rPr>
      </w:pPr>
      <w:r w:rsidRPr="00BE5BF7">
        <w:rPr>
          <w:rFonts w:ascii="Times New Roman" w:hAnsi="Times New Roman" w:cs="Times New Roman"/>
          <w:highlight w:val="yellow"/>
        </w:rPr>
        <w:t>BÀI 1 (4 ĐIỂM) Hãy so sánh giữa phần mềm mã nguồn mở và phần mềm độc quyền bao gồm một số tiêu chí như:</w:t>
      </w:r>
      <w:r w:rsidRPr="00F86408">
        <w:rPr>
          <w:rFonts w:ascii="Times New Roman" w:hAnsi="Times New Roman" w:cs="Times New Roman"/>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8"/>
        <w:gridCol w:w="4032"/>
        <w:gridCol w:w="3840"/>
      </w:tblGrid>
      <w:tr w:rsidR="00F86408" w:rsidRPr="00F86408" w14:paraId="2416E10B" w14:textId="77777777" w:rsidTr="00F86408">
        <w:trPr>
          <w:tblHeader/>
          <w:tblCellSpacing w:w="15" w:type="dxa"/>
        </w:trPr>
        <w:tc>
          <w:tcPr>
            <w:tcW w:w="0" w:type="auto"/>
            <w:vAlign w:val="center"/>
            <w:hideMark/>
          </w:tcPr>
          <w:p w14:paraId="7B937EF5" w14:textId="77777777" w:rsidR="00F86408" w:rsidRPr="00F86408" w:rsidRDefault="00F86408" w:rsidP="00F86408">
            <w:pPr>
              <w:rPr>
                <w:rFonts w:ascii="Times New Roman" w:hAnsi="Times New Roman" w:cs="Times New Roman"/>
                <w:b/>
                <w:bCs/>
              </w:rPr>
            </w:pPr>
            <w:r w:rsidRPr="00F86408">
              <w:rPr>
                <w:rFonts w:ascii="Times New Roman" w:hAnsi="Times New Roman" w:cs="Times New Roman"/>
                <w:b/>
                <w:bCs/>
              </w:rPr>
              <w:t>Tiêu chí</w:t>
            </w:r>
          </w:p>
        </w:tc>
        <w:tc>
          <w:tcPr>
            <w:tcW w:w="0" w:type="auto"/>
            <w:vAlign w:val="center"/>
            <w:hideMark/>
          </w:tcPr>
          <w:p w14:paraId="647A7483" w14:textId="77777777" w:rsidR="00F86408" w:rsidRPr="00F86408" w:rsidRDefault="00F86408" w:rsidP="00F86408">
            <w:pPr>
              <w:rPr>
                <w:rFonts w:ascii="Times New Roman" w:hAnsi="Times New Roman" w:cs="Times New Roman"/>
                <w:b/>
                <w:bCs/>
              </w:rPr>
            </w:pPr>
            <w:r w:rsidRPr="00F86408">
              <w:rPr>
                <w:rFonts w:ascii="Times New Roman" w:hAnsi="Times New Roman" w:cs="Times New Roman"/>
                <w:b/>
                <w:bCs/>
              </w:rPr>
              <w:t>Phần mềm mã nguồn mở</w:t>
            </w:r>
          </w:p>
        </w:tc>
        <w:tc>
          <w:tcPr>
            <w:tcW w:w="0" w:type="auto"/>
            <w:vAlign w:val="center"/>
            <w:hideMark/>
          </w:tcPr>
          <w:p w14:paraId="48D4BB01" w14:textId="77777777" w:rsidR="00F86408" w:rsidRPr="00F86408" w:rsidRDefault="00F86408" w:rsidP="00F86408">
            <w:pPr>
              <w:rPr>
                <w:rFonts w:ascii="Times New Roman" w:hAnsi="Times New Roman" w:cs="Times New Roman"/>
                <w:b/>
                <w:bCs/>
              </w:rPr>
            </w:pPr>
            <w:r w:rsidRPr="00F86408">
              <w:rPr>
                <w:rFonts w:ascii="Times New Roman" w:hAnsi="Times New Roman" w:cs="Times New Roman"/>
                <w:b/>
                <w:bCs/>
              </w:rPr>
              <w:t>Phần mềm độc quyền</w:t>
            </w:r>
          </w:p>
        </w:tc>
      </w:tr>
      <w:tr w:rsidR="00F86408" w:rsidRPr="00F86408" w14:paraId="4D0C8369" w14:textId="77777777" w:rsidTr="00F86408">
        <w:trPr>
          <w:tblCellSpacing w:w="15" w:type="dxa"/>
        </w:trPr>
        <w:tc>
          <w:tcPr>
            <w:tcW w:w="0" w:type="auto"/>
            <w:vAlign w:val="center"/>
            <w:hideMark/>
          </w:tcPr>
          <w:p w14:paraId="1CC42802" w14:textId="77777777" w:rsidR="00F86408" w:rsidRPr="00F86408" w:rsidRDefault="00F86408" w:rsidP="00F86408">
            <w:pPr>
              <w:rPr>
                <w:rFonts w:ascii="Times New Roman" w:hAnsi="Times New Roman" w:cs="Times New Roman"/>
              </w:rPr>
            </w:pPr>
            <w:r w:rsidRPr="00F86408">
              <w:rPr>
                <w:rFonts w:ascii="Times New Roman" w:hAnsi="Times New Roman" w:cs="Times New Roman"/>
                <w:b/>
                <w:bCs/>
              </w:rPr>
              <w:t>Độ tương thích với nhiều nền tảng</w:t>
            </w:r>
          </w:p>
        </w:tc>
        <w:tc>
          <w:tcPr>
            <w:tcW w:w="0" w:type="auto"/>
            <w:vAlign w:val="center"/>
            <w:hideMark/>
          </w:tcPr>
          <w:p w14:paraId="2C3F935E" w14:textId="3FB93DA5" w:rsidR="00F86408" w:rsidRPr="00F86408" w:rsidRDefault="00F86408" w:rsidP="00F86408">
            <w:pPr>
              <w:rPr>
                <w:rFonts w:ascii="Times New Roman" w:hAnsi="Times New Roman" w:cs="Times New Roman"/>
              </w:rPr>
            </w:pPr>
            <w:r w:rsidRPr="00F86408">
              <w:rPr>
                <w:rFonts w:ascii="Times New Roman" w:hAnsi="Times New Roman" w:cs="Times New Roman"/>
              </w:rPr>
              <w:t>Thường hỗ trợ nhiều nền tảng do cộng đồng phát triển.</w:t>
            </w:r>
          </w:p>
        </w:tc>
        <w:tc>
          <w:tcPr>
            <w:tcW w:w="0" w:type="auto"/>
            <w:vAlign w:val="center"/>
            <w:hideMark/>
          </w:tcPr>
          <w:p w14:paraId="1E05514C" w14:textId="77777777" w:rsidR="00F86408" w:rsidRPr="00F86408" w:rsidRDefault="00F86408" w:rsidP="00F86408">
            <w:pPr>
              <w:rPr>
                <w:rFonts w:ascii="Times New Roman" w:hAnsi="Times New Roman" w:cs="Times New Roman"/>
              </w:rPr>
            </w:pPr>
            <w:r w:rsidRPr="00F86408">
              <w:rPr>
                <w:rFonts w:ascii="Times New Roman" w:hAnsi="Times New Roman" w:cs="Times New Roman"/>
              </w:rPr>
              <w:t>Thường giới hạn cho một số nền tảng cụ thể tùy theo chiến lược kinh doanh.</w:t>
            </w:r>
          </w:p>
        </w:tc>
      </w:tr>
      <w:tr w:rsidR="00F86408" w:rsidRPr="00F86408" w14:paraId="72C96C56" w14:textId="77777777" w:rsidTr="00F86408">
        <w:trPr>
          <w:tblCellSpacing w:w="15" w:type="dxa"/>
        </w:trPr>
        <w:tc>
          <w:tcPr>
            <w:tcW w:w="0" w:type="auto"/>
            <w:vAlign w:val="center"/>
            <w:hideMark/>
          </w:tcPr>
          <w:p w14:paraId="741A32D3" w14:textId="77777777" w:rsidR="00F86408" w:rsidRPr="00F86408" w:rsidRDefault="00F86408" w:rsidP="00F86408">
            <w:pPr>
              <w:rPr>
                <w:rFonts w:ascii="Times New Roman" w:hAnsi="Times New Roman" w:cs="Times New Roman"/>
              </w:rPr>
            </w:pPr>
            <w:r w:rsidRPr="00F86408">
              <w:rPr>
                <w:rFonts w:ascii="Times New Roman" w:hAnsi="Times New Roman" w:cs="Times New Roman"/>
                <w:b/>
                <w:bCs/>
              </w:rPr>
              <w:t>Tính bảo mật</w:t>
            </w:r>
          </w:p>
        </w:tc>
        <w:tc>
          <w:tcPr>
            <w:tcW w:w="0" w:type="auto"/>
            <w:vAlign w:val="center"/>
            <w:hideMark/>
          </w:tcPr>
          <w:p w14:paraId="2C1CC722" w14:textId="77777777" w:rsidR="00F86408" w:rsidRPr="00F86408" w:rsidRDefault="00F86408" w:rsidP="00F86408">
            <w:pPr>
              <w:rPr>
                <w:rFonts w:ascii="Times New Roman" w:hAnsi="Times New Roman" w:cs="Times New Roman"/>
              </w:rPr>
            </w:pPr>
            <w:r w:rsidRPr="00F86408">
              <w:rPr>
                <w:rFonts w:ascii="Times New Roman" w:hAnsi="Times New Roman" w:cs="Times New Roman"/>
              </w:rPr>
              <w:t>Mã nguồn mở, ai cũng có thể kiểm tra, phát hiện lỗ hổng, sửa chữa nhưng cũng có rủi ro từ người dùng ác ý.</w:t>
            </w:r>
          </w:p>
        </w:tc>
        <w:tc>
          <w:tcPr>
            <w:tcW w:w="0" w:type="auto"/>
            <w:vAlign w:val="center"/>
            <w:hideMark/>
          </w:tcPr>
          <w:p w14:paraId="67102E34" w14:textId="77777777" w:rsidR="00F86408" w:rsidRPr="00F86408" w:rsidRDefault="00F86408" w:rsidP="00F86408">
            <w:pPr>
              <w:rPr>
                <w:rFonts w:ascii="Times New Roman" w:hAnsi="Times New Roman" w:cs="Times New Roman"/>
              </w:rPr>
            </w:pPr>
            <w:r w:rsidRPr="00F86408">
              <w:rPr>
                <w:rFonts w:ascii="Times New Roman" w:hAnsi="Times New Roman" w:cs="Times New Roman"/>
              </w:rPr>
              <w:t>Mã nguồn đóng, khó bị khai thác trực tiếp, nhưng phụ thuộc vào nhà phát triển để phát hiện và khắc phục lỗi.</w:t>
            </w:r>
          </w:p>
        </w:tc>
      </w:tr>
      <w:tr w:rsidR="00F86408" w:rsidRPr="00F86408" w14:paraId="1B04BBF9" w14:textId="77777777" w:rsidTr="00F86408">
        <w:trPr>
          <w:tblCellSpacing w:w="15" w:type="dxa"/>
        </w:trPr>
        <w:tc>
          <w:tcPr>
            <w:tcW w:w="0" w:type="auto"/>
            <w:vAlign w:val="center"/>
            <w:hideMark/>
          </w:tcPr>
          <w:p w14:paraId="344E0B37" w14:textId="77777777" w:rsidR="00F86408" w:rsidRPr="00F86408" w:rsidRDefault="00F86408" w:rsidP="00F86408">
            <w:pPr>
              <w:rPr>
                <w:rFonts w:ascii="Times New Roman" w:hAnsi="Times New Roman" w:cs="Times New Roman"/>
              </w:rPr>
            </w:pPr>
            <w:r w:rsidRPr="00F86408">
              <w:rPr>
                <w:rFonts w:ascii="Times New Roman" w:hAnsi="Times New Roman" w:cs="Times New Roman"/>
                <w:b/>
                <w:bCs/>
              </w:rPr>
              <w:t>Tính thẩm mỹ</w:t>
            </w:r>
          </w:p>
        </w:tc>
        <w:tc>
          <w:tcPr>
            <w:tcW w:w="0" w:type="auto"/>
            <w:vAlign w:val="center"/>
            <w:hideMark/>
          </w:tcPr>
          <w:p w14:paraId="31110D14" w14:textId="77777777" w:rsidR="00F86408" w:rsidRPr="00F86408" w:rsidRDefault="00F86408" w:rsidP="00F86408">
            <w:pPr>
              <w:rPr>
                <w:rFonts w:ascii="Times New Roman" w:hAnsi="Times New Roman" w:cs="Times New Roman"/>
              </w:rPr>
            </w:pPr>
            <w:r w:rsidRPr="00F86408">
              <w:rPr>
                <w:rFonts w:ascii="Times New Roman" w:hAnsi="Times New Roman" w:cs="Times New Roman"/>
              </w:rPr>
              <w:t>Thẩm mỹ thường không đồng đều do nhiều nhóm phát triển tham gia; không phải lúc nào cũng ưu tiên giao diện người dùng.</w:t>
            </w:r>
          </w:p>
        </w:tc>
        <w:tc>
          <w:tcPr>
            <w:tcW w:w="0" w:type="auto"/>
            <w:vAlign w:val="center"/>
            <w:hideMark/>
          </w:tcPr>
          <w:p w14:paraId="762F98C5" w14:textId="77777777" w:rsidR="00F86408" w:rsidRPr="00F86408" w:rsidRDefault="00F86408" w:rsidP="00F86408">
            <w:pPr>
              <w:rPr>
                <w:rFonts w:ascii="Times New Roman" w:hAnsi="Times New Roman" w:cs="Times New Roman"/>
              </w:rPr>
            </w:pPr>
            <w:r w:rsidRPr="00F86408">
              <w:rPr>
                <w:rFonts w:ascii="Times New Roman" w:hAnsi="Times New Roman" w:cs="Times New Roman"/>
              </w:rPr>
              <w:t>Thường có thiết kế giao diện tốt hơn do có đội ngũ chuyên nghiệp tập trung vào trải nghiệm người dùng.</w:t>
            </w:r>
          </w:p>
        </w:tc>
      </w:tr>
      <w:tr w:rsidR="00F86408" w:rsidRPr="00F86408" w14:paraId="0EE59EE1" w14:textId="77777777" w:rsidTr="00F86408">
        <w:trPr>
          <w:tblCellSpacing w:w="15" w:type="dxa"/>
        </w:trPr>
        <w:tc>
          <w:tcPr>
            <w:tcW w:w="0" w:type="auto"/>
            <w:vAlign w:val="center"/>
            <w:hideMark/>
          </w:tcPr>
          <w:p w14:paraId="1FAC036B" w14:textId="77777777" w:rsidR="00F86408" w:rsidRPr="00F86408" w:rsidRDefault="00F86408" w:rsidP="00F86408">
            <w:pPr>
              <w:rPr>
                <w:rFonts w:ascii="Times New Roman" w:hAnsi="Times New Roman" w:cs="Times New Roman"/>
              </w:rPr>
            </w:pPr>
            <w:r w:rsidRPr="00F86408">
              <w:rPr>
                <w:rFonts w:ascii="Times New Roman" w:hAnsi="Times New Roman" w:cs="Times New Roman"/>
                <w:b/>
                <w:bCs/>
              </w:rPr>
              <w:t>Tính dễ sử dụng</w:t>
            </w:r>
          </w:p>
        </w:tc>
        <w:tc>
          <w:tcPr>
            <w:tcW w:w="0" w:type="auto"/>
            <w:vAlign w:val="center"/>
            <w:hideMark/>
          </w:tcPr>
          <w:p w14:paraId="250BF00C" w14:textId="77777777" w:rsidR="00F86408" w:rsidRPr="00F86408" w:rsidRDefault="00F86408" w:rsidP="00F86408">
            <w:pPr>
              <w:rPr>
                <w:rFonts w:ascii="Times New Roman" w:hAnsi="Times New Roman" w:cs="Times New Roman"/>
              </w:rPr>
            </w:pPr>
            <w:r w:rsidRPr="00F86408">
              <w:rPr>
                <w:rFonts w:ascii="Times New Roman" w:hAnsi="Times New Roman" w:cs="Times New Roman"/>
              </w:rPr>
              <w:t>Có thể khó sử dụng cho người không có kỹ thuật, do giao diện và trải nghiệm người dùng thường phức tạp.</w:t>
            </w:r>
          </w:p>
        </w:tc>
        <w:tc>
          <w:tcPr>
            <w:tcW w:w="0" w:type="auto"/>
            <w:vAlign w:val="center"/>
            <w:hideMark/>
          </w:tcPr>
          <w:p w14:paraId="5604BD79" w14:textId="77777777" w:rsidR="00F86408" w:rsidRPr="00F86408" w:rsidRDefault="00F86408" w:rsidP="00F86408">
            <w:pPr>
              <w:rPr>
                <w:rFonts w:ascii="Times New Roman" w:hAnsi="Times New Roman" w:cs="Times New Roman"/>
              </w:rPr>
            </w:pPr>
            <w:r w:rsidRPr="00F86408">
              <w:rPr>
                <w:rFonts w:ascii="Times New Roman" w:hAnsi="Times New Roman" w:cs="Times New Roman"/>
              </w:rPr>
              <w:t>Thường dễ sử dụng hơn, với giao diện thân thiện và tối ưu hóa cho người dùng phổ thông.</w:t>
            </w:r>
          </w:p>
        </w:tc>
      </w:tr>
      <w:tr w:rsidR="00F86408" w:rsidRPr="00F86408" w14:paraId="42FB772B" w14:textId="77777777" w:rsidTr="00F86408">
        <w:trPr>
          <w:tblCellSpacing w:w="15" w:type="dxa"/>
        </w:trPr>
        <w:tc>
          <w:tcPr>
            <w:tcW w:w="0" w:type="auto"/>
            <w:vAlign w:val="center"/>
            <w:hideMark/>
          </w:tcPr>
          <w:p w14:paraId="1A0CE200" w14:textId="77777777" w:rsidR="00F86408" w:rsidRPr="00F86408" w:rsidRDefault="00F86408" w:rsidP="00F86408">
            <w:pPr>
              <w:rPr>
                <w:rFonts w:ascii="Times New Roman" w:hAnsi="Times New Roman" w:cs="Times New Roman"/>
              </w:rPr>
            </w:pPr>
            <w:r w:rsidRPr="00F86408">
              <w:rPr>
                <w:rFonts w:ascii="Times New Roman" w:hAnsi="Times New Roman" w:cs="Times New Roman"/>
                <w:b/>
                <w:bCs/>
              </w:rPr>
              <w:lastRenderedPageBreak/>
              <w:t>Tính ổn định</w:t>
            </w:r>
          </w:p>
        </w:tc>
        <w:tc>
          <w:tcPr>
            <w:tcW w:w="0" w:type="auto"/>
            <w:vAlign w:val="center"/>
            <w:hideMark/>
          </w:tcPr>
          <w:p w14:paraId="7B46DFAE" w14:textId="77777777" w:rsidR="00F86408" w:rsidRPr="00F86408" w:rsidRDefault="00F86408" w:rsidP="00F86408">
            <w:pPr>
              <w:rPr>
                <w:rFonts w:ascii="Times New Roman" w:hAnsi="Times New Roman" w:cs="Times New Roman"/>
              </w:rPr>
            </w:pPr>
            <w:r w:rsidRPr="00F86408">
              <w:rPr>
                <w:rFonts w:ascii="Times New Roman" w:hAnsi="Times New Roman" w:cs="Times New Roman"/>
              </w:rPr>
              <w:t>Có thể không ổn định nếu không được bảo trì tốt, nhưng thường ổn định trong các dự án lớn, lâu đời như Linux, Apache.</w:t>
            </w:r>
          </w:p>
        </w:tc>
        <w:tc>
          <w:tcPr>
            <w:tcW w:w="0" w:type="auto"/>
            <w:vAlign w:val="center"/>
            <w:hideMark/>
          </w:tcPr>
          <w:p w14:paraId="69001390" w14:textId="77777777" w:rsidR="00F86408" w:rsidRPr="00F86408" w:rsidRDefault="00F86408" w:rsidP="00F86408">
            <w:pPr>
              <w:rPr>
                <w:rFonts w:ascii="Times New Roman" w:hAnsi="Times New Roman" w:cs="Times New Roman"/>
              </w:rPr>
            </w:pPr>
            <w:r w:rsidRPr="00F86408">
              <w:rPr>
                <w:rFonts w:ascii="Times New Roman" w:hAnsi="Times New Roman" w:cs="Times New Roman"/>
              </w:rPr>
              <w:t>Thường ổn định hơn vì được thử nghiệm và kiểm tra kỹ lưỡng bởi nhà phát triển chính thức.</w:t>
            </w:r>
          </w:p>
        </w:tc>
      </w:tr>
      <w:tr w:rsidR="00F86408" w:rsidRPr="00F86408" w14:paraId="10657611" w14:textId="77777777" w:rsidTr="00F86408">
        <w:trPr>
          <w:tblCellSpacing w:w="15" w:type="dxa"/>
        </w:trPr>
        <w:tc>
          <w:tcPr>
            <w:tcW w:w="0" w:type="auto"/>
            <w:vAlign w:val="center"/>
            <w:hideMark/>
          </w:tcPr>
          <w:p w14:paraId="44179020" w14:textId="77777777" w:rsidR="00F86408" w:rsidRPr="00F86408" w:rsidRDefault="00F86408" w:rsidP="00F86408">
            <w:pPr>
              <w:rPr>
                <w:rFonts w:ascii="Times New Roman" w:hAnsi="Times New Roman" w:cs="Times New Roman"/>
              </w:rPr>
            </w:pPr>
            <w:r w:rsidRPr="00F86408">
              <w:rPr>
                <w:rFonts w:ascii="Times New Roman" w:hAnsi="Times New Roman" w:cs="Times New Roman"/>
                <w:b/>
                <w:bCs/>
              </w:rPr>
              <w:t>Khả năng tùy biến</w:t>
            </w:r>
          </w:p>
        </w:tc>
        <w:tc>
          <w:tcPr>
            <w:tcW w:w="0" w:type="auto"/>
            <w:vAlign w:val="center"/>
            <w:hideMark/>
          </w:tcPr>
          <w:p w14:paraId="5700FDDB" w14:textId="77777777" w:rsidR="00F86408" w:rsidRPr="00F86408" w:rsidRDefault="00F86408" w:rsidP="00F86408">
            <w:pPr>
              <w:rPr>
                <w:rFonts w:ascii="Times New Roman" w:hAnsi="Times New Roman" w:cs="Times New Roman"/>
              </w:rPr>
            </w:pPr>
            <w:r w:rsidRPr="00F86408">
              <w:rPr>
                <w:rFonts w:ascii="Times New Roman" w:hAnsi="Times New Roman" w:cs="Times New Roman"/>
              </w:rPr>
              <w:t>Khả năng tùy biến cao, người dùng có thể sửa đổi mã nguồn theo nhu cầu cá nhân.</w:t>
            </w:r>
          </w:p>
        </w:tc>
        <w:tc>
          <w:tcPr>
            <w:tcW w:w="0" w:type="auto"/>
            <w:vAlign w:val="center"/>
            <w:hideMark/>
          </w:tcPr>
          <w:p w14:paraId="5C17996B" w14:textId="77777777" w:rsidR="00F86408" w:rsidRPr="00F86408" w:rsidRDefault="00F86408" w:rsidP="00F86408">
            <w:pPr>
              <w:rPr>
                <w:rFonts w:ascii="Times New Roman" w:hAnsi="Times New Roman" w:cs="Times New Roman"/>
              </w:rPr>
            </w:pPr>
            <w:r w:rsidRPr="00F86408">
              <w:rPr>
                <w:rFonts w:ascii="Times New Roman" w:hAnsi="Times New Roman" w:cs="Times New Roman"/>
              </w:rPr>
              <w:t>Ít hoặc không thể tùy biến vì mã nguồn bị đóng, người dùng không thể can thiệp vào hệ thống.</w:t>
            </w:r>
          </w:p>
        </w:tc>
      </w:tr>
      <w:tr w:rsidR="00F86408" w:rsidRPr="00F86408" w14:paraId="2642C22B" w14:textId="77777777" w:rsidTr="00F86408">
        <w:trPr>
          <w:tblCellSpacing w:w="15" w:type="dxa"/>
        </w:trPr>
        <w:tc>
          <w:tcPr>
            <w:tcW w:w="0" w:type="auto"/>
            <w:vAlign w:val="center"/>
            <w:hideMark/>
          </w:tcPr>
          <w:p w14:paraId="1F6F15A3" w14:textId="77777777" w:rsidR="00F86408" w:rsidRPr="00F86408" w:rsidRDefault="00F86408" w:rsidP="00F86408">
            <w:pPr>
              <w:rPr>
                <w:rFonts w:ascii="Times New Roman" w:hAnsi="Times New Roman" w:cs="Times New Roman"/>
              </w:rPr>
            </w:pPr>
            <w:r w:rsidRPr="00F86408">
              <w:rPr>
                <w:rFonts w:ascii="Times New Roman" w:hAnsi="Times New Roman" w:cs="Times New Roman"/>
                <w:b/>
                <w:bCs/>
              </w:rPr>
              <w:t>Khả năng cập nhật sửa lỗi</w:t>
            </w:r>
          </w:p>
        </w:tc>
        <w:tc>
          <w:tcPr>
            <w:tcW w:w="0" w:type="auto"/>
            <w:vAlign w:val="center"/>
            <w:hideMark/>
          </w:tcPr>
          <w:p w14:paraId="039DCF2F" w14:textId="77777777" w:rsidR="00F86408" w:rsidRPr="00F86408" w:rsidRDefault="00F86408" w:rsidP="00F86408">
            <w:pPr>
              <w:rPr>
                <w:rFonts w:ascii="Times New Roman" w:hAnsi="Times New Roman" w:cs="Times New Roman"/>
              </w:rPr>
            </w:pPr>
            <w:r w:rsidRPr="00F86408">
              <w:rPr>
                <w:rFonts w:ascii="Times New Roman" w:hAnsi="Times New Roman" w:cs="Times New Roman"/>
              </w:rPr>
              <w:t>Thường nhanh chóng, nhất là đối với các dự án có cộng đồng lớn và tích cực, nhưng có thể chậm trong các dự án ít người tham gia.</w:t>
            </w:r>
          </w:p>
        </w:tc>
        <w:tc>
          <w:tcPr>
            <w:tcW w:w="0" w:type="auto"/>
            <w:vAlign w:val="center"/>
            <w:hideMark/>
          </w:tcPr>
          <w:p w14:paraId="5821DDB1" w14:textId="77777777" w:rsidR="00F86408" w:rsidRPr="00F86408" w:rsidRDefault="00F86408" w:rsidP="00F86408">
            <w:pPr>
              <w:rPr>
                <w:rFonts w:ascii="Times New Roman" w:hAnsi="Times New Roman" w:cs="Times New Roman"/>
              </w:rPr>
            </w:pPr>
            <w:r w:rsidRPr="00F86408">
              <w:rPr>
                <w:rFonts w:ascii="Times New Roman" w:hAnsi="Times New Roman" w:cs="Times New Roman"/>
              </w:rPr>
              <w:t>Được cập nhật và sửa lỗi theo lịch trình của nhà phát triển, thường ổn định nhưng có thể chậm hơn trong một số trường hợp.</w:t>
            </w:r>
          </w:p>
        </w:tc>
      </w:tr>
    </w:tbl>
    <w:p w14:paraId="56E382F8" w14:textId="28270F01" w:rsidR="00F86408" w:rsidRDefault="00F86408">
      <w:pPr>
        <w:rPr>
          <w:rFonts w:ascii="Times New Roman" w:hAnsi="Times New Roman" w:cs="Times New Roman"/>
          <w:lang w:val="vi-VN"/>
        </w:rPr>
      </w:pPr>
      <w:r>
        <w:rPr>
          <w:rFonts w:ascii="Times New Roman" w:hAnsi="Times New Roman" w:cs="Times New Roman"/>
          <w:lang w:val="vi-VN"/>
        </w:rPr>
        <w:br/>
      </w:r>
      <w:r w:rsidRPr="00BE5BF7">
        <w:rPr>
          <w:rFonts w:ascii="Times New Roman" w:hAnsi="Times New Roman" w:cs="Times New Roman"/>
          <w:highlight w:val="yellow"/>
        </w:rPr>
        <w:t>BÀI 2 (4 ĐIỂM)</w:t>
      </w:r>
      <w:r w:rsidRPr="00BE5BF7">
        <w:rPr>
          <w:rFonts w:ascii="Times New Roman" w:hAnsi="Times New Roman" w:cs="Times New Roman"/>
          <w:highlight w:val="yellow"/>
          <w:lang w:val="vi-VN"/>
        </w:rPr>
        <w:br/>
      </w:r>
      <w:r w:rsidRPr="00BE5BF7">
        <w:rPr>
          <w:rFonts w:ascii="Times New Roman" w:hAnsi="Times New Roman" w:cs="Times New Roman"/>
          <w:highlight w:val="yellow"/>
        </w:rPr>
        <w:t xml:space="preserve"> Theo bạn lý do gì khiến phần mềm mã nguồn mở có tính ổn định và bảo mật cao?</w:t>
      </w:r>
    </w:p>
    <w:p w14:paraId="23311689" w14:textId="77777777" w:rsidR="00BE5BF7" w:rsidRDefault="00BE5BF7">
      <w:pPr>
        <w:rPr>
          <w:rFonts w:ascii="Times New Roman" w:hAnsi="Times New Roman" w:cs="Times New Roman"/>
          <w:lang w:val="vi-VN"/>
        </w:rPr>
      </w:pPr>
      <w:r w:rsidRPr="00BE5BF7">
        <w:rPr>
          <w:rFonts w:ascii="Times New Roman" w:hAnsi="Times New Roman" w:cs="Times New Roman"/>
          <w:highlight w:val="yellow"/>
        </w:rPr>
        <w:t>Cộng đồng phát triển lớn</w:t>
      </w:r>
      <w:r>
        <w:rPr>
          <w:rFonts w:ascii="Times New Roman" w:hAnsi="Times New Roman" w:cs="Times New Roman"/>
          <w:lang w:val="vi-VN"/>
        </w:rPr>
        <w:br/>
      </w:r>
      <w:r w:rsidRPr="00BE5BF7">
        <w:rPr>
          <w:rFonts w:ascii="Times New Roman" w:hAnsi="Times New Roman" w:cs="Times New Roman"/>
          <w:b/>
          <w:bCs/>
        </w:rPr>
        <w:t>Bảo mật:</w:t>
      </w:r>
      <w:r w:rsidRPr="00BE5BF7">
        <w:rPr>
          <w:rFonts w:ascii="Times New Roman" w:hAnsi="Times New Roman" w:cs="Times New Roman"/>
        </w:rPr>
        <w:t xml:space="preserve"> Với mã nguồn mở, bất kỳ ai cũng có thể xem xét, đánh giá và phát hiện các lỗ hổng bảo </w:t>
      </w:r>
      <w:r>
        <w:rPr>
          <w:rFonts w:ascii="Times New Roman" w:hAnsi="Times New Roman" w:cs="Times New Roman"/>
        </w:rPr>
        <w:t>mật</w:t>
      </w:r>
      <w:r>
        <w:rPr>
          <w:rFonts w:ascii="Times New Roman" w:hAnsi="Times New Roman" w:cs="Times New Roman"/>
          <w:lang w:val="vi-VN"/>
        </w:rPr>
        <w:t>,</w:t>
      </w:r>
      <w:r w:rsidRPr="00BE5BF7">
        <w:t xml:space="preserve"> </w:t>
      </w:r>
      <w:r w:rsidRPr="00BE5BF7">
        <w:rPr>
          <w:rFonts w:ascii="Times New Roman" w:hAnsi="Times New Roman" w:cs="Times New Roman"/>
        </w:rPr>
        <w:t>có thể kiểm tra chất lượng mã, thay vì phụ thuộc vào một nhóm phát triển nội bộ như trong phần mềm độc quyền.</w:t>
      </w:r>
    </w:p>
    <w:p w14:paraId="7BA71956" w14:textId="3BACCE84" w:rsidR="00BE5BF7" w:rsidRDefault="00BE5BF7">
      <w:pPr>
        <w:rPr>
          <w:rFonts w:ascii="Times New Roman" w:hAnsi="Times New Roman" w:cs="Times New Roman"/>
          <w:lang w:val="vi-VN"/>
        </w:rPr>
      </w:pPr>
      <w:r w:rsidRPr="00BE5BF7">
        <w:rPr>
          <w:rFonts w:ascii="Times New Roman" w:hAnsi="Times New Roman" w:cs="Times New Roman"/>
          <w:b/>
          <w:bCs/>
        </w:rPr>
        <w:t>Tính ổn định:</w:t>
      </w:r>
      <w:r w:rsidRPr="00BE5BF7">
        <w:rPr>
          <w:rFonts w:ascii="Times New Roman" w:hAnsi="Times New Roman" w:cs="Times New Roman"/>
        </w:rPr>
        <w:t xml:space="preserve"> Nhiều người cùng tham gia phát triển, bảo trì và cải tiến phần mềm. Những dự án lớn và có nhiều người dùng như Linux</w:t>
      </w:r>
      <w:r>
        <w:rPr>
          <w:rFonts w:ascii="Times New Roman" w:hAnsi="Times New Roman" w:cs="Times New Roman"/>
          <w:lang w:val="vi-VN"/>
        </w:rPr>
        <w:t xml:space="preserve"> </w:t>
      </w:r>
      <w:r w:rsidRPr="00BE5BF7">
        <w:rPr>
          <w:rFonts w:ascii="Times New Roman" w:hAnsi="Times New Roman" w:cs="Times New Roman"/>
        </w:rPr>
        <w:t>giúp phát hiện và xử lý các lỗi trước khi chúng gây ra vấn đề nghiêm trọng</w:t>
      </w:r>
      <w:r>
        <w:rPr>
          <w:rFonts w:ascii="Times New Roman" w:hAnsi="Times New Roman" w:cs="Times New Roman"/>
          <w:lang w:val="vi-VN"/>
        </w:rPr>
        <w:br/>
      </w:r>
      <w:r w:rsidRPr="00BE5BF7">
        <w:rPr>
          <w:rFonts w:ascii="Times New Roman" w:hAnsi="Times New Roman" w:cs="Times New Roman"/>
          <w:highlight w:val="yellow"/>
        </w:rPr>
        <w:t>Kiểm tra liên tục và phản hồi nhanh chóng:</w:t>
      </w:r>
    </w:p>
    <w:p w14:paraId="71AA1B4E" w14:textId="3B93C57F" w:rsidR="00BE5BF7" w:rsidRPr="00BE5BF7" w:rsidRDefault="00BE5BF7" w:rsidP="00BE5BF7">
      <w:pPr>
        <w:rPr>
          <w:rFonts w:ascii="Times New Roman" w:hAnsi="Times New Roman" w:cs="Times New Roman"/>
        </w:rPr>
      </w:pPr>
      <w:r w:rsidRPr="00BE5BF7">
        <w:rPr>
          <w:rFonts w:ascii="Times New Roman" w:hAnsi="Times New Roman" w:cs="Times New Roman"/>
          <w:b/>
          <w:bCs/>
        </w:rPr>
        <w:t>Bảo mật:</w:t>
      </w:r>
      <w:r w:rsidRPr="00BE5BF7">
        <w:rPr>
          <w:rFonts w:ascii="Times New Roman" w:hAnsi="Times New Roman" w:cs="Times New Roman"/>
        </w:rPr>
        <w:t xml:space="preserve"> Nhờ cộng đồng lớn, bất kỳ ai cũng có thể phát hiện và báo cáo các vấn đề bảo mật. Lỗi bảo mật thường được phát hiện sớm hơn và sửa chữa nhanh chóng nhờ vào sự giám sát của cộng đồng.</w:t>
      </w:r>
    </w:p>
    <w:p w14:paraId="21E928DA" w14:textId="1E167FEE" w:rsidR="00BE5BF7" w:rsidRDefault="00BE5BF7" w:rsidP="00BE5BF7">
      <w:pPr>
        <w:rPr>
          <w:rFonts w:ascii="Times New Roman" w:hAnsi="Times New Roman" w:cs="Times New Roman"/>
          <w:lang w:val="vi-VN"/>
        </w:rPr>
      </w:pPr>
      <w:r w:rsidRPr="00BE5BF7">
        <w:rPr>
          <w:rFonts w:ascii="Times New Roman" w:hAnsi="Times New Roman" w:cs="Times New Roman"/>
          <w:b/>
          <w:bCs/>
        </w:rPr>
        <w:t>Tính ổn định:</w:t>
      </w:r>
      <w:r w:rsidRPr="00BE5BF7">
        <w:rPr>
          <w:rFonts w:ascii="Times New Roman" w:hAnsi="Times New Roman" w:cs="Times New Roman"/>
        </w:rPr>
        <w:t xml:space="preserve"> Cộng đồng kiểm tra, đóng góp phản hồi và phát triển mã nguồn liên tục. Các bản cập nhật, bản vá lỗi hoặc cải tiến thường được phát hành nhanh chóng, giúp phần mềm luôn trong trạng thái ổn định.</w:t>
      </w:r>
    </w:p>
    <w:p w14:paraId="1C462D7B" w14:textId="77777777" w:rsidR="00BE5BF7" w:rsidRPr="00BE5BF7" w:rsidRDefault="00BE5BF7" w:rsidP="00BE5BF7">
      <w:pPr>
        <w:rPr>
          <w:rFonts w:ascii="Times New Roman" w:hAnsi="Times New Roman" w:cs="Times New Roman"/>
          <w:sz w:val="28"/>
          <w:szCs w:val="28"/>
          <w:lang w:val="vi-VN"/>
        </w:rPr>
      </w:pPr>
      <w:r w:rsidRPr="00BE5BF7">
        <w:rPr>
          <w:rFonts w:ascii="Times New Roman" w:hAnsi="Times New Roman" w:cs="Times New Roman"/>
          <w:sz w:val="28"/>
          <w:szCs w:val="28"/>
          <w:highlight w:val="yellow"/>
          <w:lang w:val="vi-VN"/>
        </w:rPr>
        <w:t>Liệt kê các giấy phép mã nguồn mở:</w:t>
      </w:r>
    </w:p>
    <w:p w14:paraId="4751CB9D" w14:textId="77777777" w:rsidR="00BE5BF7" w:rsidRDefault="00BE5BF7" w:rsidP="00BE5BF7">
      <w:pPr>
        <w:rPr>
          <w:rFonts w:ascii="Times New Roman" w:hAnsi="Times New Roman" w:cs="Times New Roman"/>
          <w:sz w:val="28"/>
          <w:szCs w:val="28"/>
          <w:lang w:val="vi-VN"/>
        </w:rPr>
      </w:pPr>
      <w:r w:rsidRPr="00BE5BF7">
        <w:rPr>
          <w:rFonts w:ascii="Times New Roman" w:hAnsi="Times New Roman" w:cs="Times New Roman"/>
          <w:sz w:val="28"/>
          <w:szCs w:val="28"/>
          <w:lang w:val="vi-VN"/>
        </w:rPr>
        <w:t>Chia mấy loại:</w:t>
      </w:r>
      <w:r>
        <w:rPr>
          <w:rFonts w:ascii="Times New Roman" w:hAnsi="Times New Roman" w:cs="Times New Roman"/>
          <w:sz w:val="28"/>
          <w:szCs w:val="28"/>
          <w:lang w:val="vi-VN"/>
        </w:rPr>
        <w:t xml:space="preserve"> </w:t>
      </w:r>
      <w:r w:rsidRPr="00BE5BF7">
        <w:rPr>
          <w:rFonts w:ascii="Times New Roman" w:hAnsi="Times New Roman" w:cs="Times New Roman"/>
          <w:sz w:val="28"/>
          <w:szCs w:val="28"/>
          <w:highlight w:val="yellow"/>
          <w:lang w:val="vi-VN"/>
        </w:rPr>
        <w:t>2 loại</w:t>
      </w:r>
    </w:p>
    <w:p w14:paraId="3C433972" w14:textId="0B2493BA" w:rsidR="00BE5BF7" w:rsidRDefault="00BE5BF7" w:rsidP="00BE5BF7">
      <w:pPr>
        <w:spacing w:line="276" w:lineRule="auto"/>
        <w:rPr>
          <w:rFonts w:ascii="Times New Roman" w:hAnsi="Times New Roman" w:cs="Times New Roman"/>
          <w:sz w:val="28"/>
          <w:szCs w:val="28"/>
          <w:lang w:val="vi-VN"/>
        </w:rPr>
      </w:pPr>
      <w:r w:rsidRPr="00BE5BF7">
        <w:rPr>
          <w:rFonts w:ascii="Times New Roman" w:hAnsi="Times New Roman" w:cs="Times New Roman"/>
          <w:sz w:val="28"/>
          <w:szCs w:val="28"/>
          <w:highlight w:val="yellow"/>
        </w:rPr>
        <w:t>Giấy phép tự do (Permissive License)</w:t>
      </w:r>
      <w:r w:rsidRPr="00BE5BF7">
        <w:rPr>
          <w:rFonts w:ascii="Times New Roman" w:hAnsi="Times New Roman" w:cs="Times New Roman"/>
          <w:sz w:val="28"/>
          <w:szCs w:val="28"/>
          <w:highlight w:val="yellow"/>
          <w:lang w:val="vi-VN"/>
        </w:rPr>
        <w:t xml:space="preserve"> :</w:t>
      </w:r>
      <w:r>
        <w:rPr>
          <w:rFonts w:ascii="Times New Roman" w:hAnsi="Times New Roman" w:cs="Times New Roman"/>
          <w:sz w:val="28"/>
          <w:szCs w:val="28"/>
          <w:lang w:val="vi-VN"/>
        </w:rPr>
        <w:br/>
      </w:r>
      <w:r w:rsidRPr="00BE5BF7">
        <w:rPr>
          <w:rFonts w:ascii="Times New Roman" w:hAnsi="Times New Roman" w:cs="Times New Roman"/>
          <w:sz w:val="28"/>
          <w:szCs w:val="28"/>
        </w:rPr>
        <w:t xml:space="preserve">Đây là loại giấy phép ít hạn chế, cho phép người dùng tự do sử dụng, sửa đổi và </w:t>
      </w:r>
      <w:r w:rsidRPr="00BE5BF7">
        <w:rPr>
          <w:rFonts w:ascii="Times New Roman" w:hAnsi="Times New Roman" w:cs="Times New Roman"/>
          <w:sz w:val="28"/>
          <w:szCs w:val="28"/>
        </w:rPr>
        <w:lastRenderedPageBreak/>
        <w:t>phân phối lại mã nguồn, thậm chí có thể phát triển các sản phẩm độc quyền từ mã nguồn đó mà không cần phải công khai mã nguồn.</w:t>
      </w:r>
      <w:r>
        <w:rPr>
          <w:rFonts w:ascii="Times New Roman" w:hAnsi="Times New Roman" w:cs="Times New Roman"/>
          <w:sz w:val="28"/>
          <w:szCs w:val="28"/>
          <w:lang w:val="vi-VN"/>
        </w:rPr>
        <w:br/>
      </w:r>
      <w:r w:rsidRPr="00BE5BF7">
        <w:rPr>
          <w:rFonts w:ascii="Times New Roman" w:hAnsi="Times New Roman" w:cs="Times New Roman"/>
          <w:sz w:val="28"/>
          <w:szCs w:val="28"/>
          <w:highlight w:val="yellow"/>
        </w:rPr>
        <w:t>Giấy phép copyleft (Copyleft License):</w:t>
      </w:r>
      <w:r>
        <w:rPr>
          <w:rFonts w:ascii="Times New Roman" w:hAnsi="Times New Roman" w:cs="Times New Roman"/>
          <w:sz w:val="28"/>
          <w:szCs w:val="28"/>
          <w:lang w:val="vi-VN"/>
        </w:rPr>
        <w:br/>
      </w:r>
      <w:r w:rsidRPr="00BE5BF7">
        <w:rPr>
          <w:rFonts w:ascii="Times New Roman" w:hAnsi="Times New Roman" w:cs="Times New Roman"/>
          <w:sz w:val="28"/>
          <w:szCs w:val="28"/>
        </w:rPr>
        <w:t>Đây là loại giấy phép đòi hỏi rằng bất kỳ phần mềm nào phát triển dựa trên mã nguồn của phần mềm ban đầu cũng phải được phân phối với cùng điều kiện, nghĩa là mã nguồn phải luôn được mở. Điều này đảm bảo tính "mở" của phần mềm qua các phiên bản dẫn xuất.</w:t>
      </w:r>
    </w:p>
    <w:p w14:paraId="14E4BE8F" w14:textId="6108A1D9" w:rsidR="00BE5BF7" w:rsidRDefault="00BE5BF7" w:rsidP="00BE5BF7">
      <w:pPr>
        <w:spacing w:line="276" w:lineRule="auto"/>
        <w:rPr>
          <w:rFonts w:ascii="Times New Roman" w:hAnsi="Times New Roman" w:cs="Times New Roman"/>
          <w:sz w:val="28"/>
          <w:szCs w:val="28"/>
          <w:lang w:val="vi-VN"/>
        </w:rPr>
      </w:pPr>
      <w:r w:rsidRPr="00BE5BF7">
        <w:rPr>
          <w:rFonts w:ascii="Times New Roman" w:hAnsi="Times New Roman" w:cs="Times New Roman"/>
          <w:sz w:val="28"/>
          <w:szCs w:val="28"/>
          <w:highlight w:val="yellow"/>
        </w:rPr>
        <w:t>BÀI 3 (2 ĐIỂM) Giảng viên cho thêm</w:t>
      </w:r>
    </w:p>
    <w:p w14:paraId="1B9B54C7" w14:textId="77777777" w:rsidR="00BE5BF7" w:rsidRPr="00BE5BF7" w:rsidRDefault="00BE5BF7" w:rsidP="00BE5BF7">
      <w:pPr>
        <w:spacing w:line="276" w:lineRule="auto"/>
        <w:rPr>
          <w:rFonts w:ascii="Times New Roman" w:hAnsi="Times New Roman" w:cs="Times New Roman"/>
          <w:sz w:val="28"/>
          <w:szCs w:val="28"/>
          <w:lang w:val="vi-VN"/>
        </w:rPr>
      </w:pPr>
      <w:r w:rsidRPr="00BE5BF7">
        <w:rPr>
          <w:rFonts w:ascii="Times New Roman" w:hAnsi="Times New Roman" w:cs="Times New Roman"/>
          <w:sz w:val="28"/>
          <w:szCs w:val="28"/>
          <w:lang w:val="vi-VN"/>
        </w:rPr>
        <w:t>Liệt kê các phần mềm mã nguồn mở theo chủ đề:</w:t>
      </w:r>
    </w:p>
    <w:p w14:paraId="31101310" w14:textId="77777777" w:rsidR="00BE5BF7" w:rsidRPr="00BE5BF7" w:rsidRDefault="00BE5BF7" w:rsidP="00BE5BF7">
      <w:pPr>
        <w:spacing w:line="276" w:lineRule="auto"/>
        <w:rPr>
          <w:rFonts w:ascii="Times New Roman" w:hAnsi="Times New Roman" w:cs="Times New Roman"/>
          <w:sz w:val="28"/>
          <w:szCs w:val="28"/>
          <w:lang w:val="vi-VN"/>
        </w:rPr>
      </w:pPr>
      <w:r w:rsidRPr="00BE5BF7">
        <w:rPr>
          <w:rFonts w:ascii="Times New Roman" w:hAnsi="Times New Roman" w:cs="Times New Roman"/>
          <w:sz w:val="28"/>
          <w:szCs w:val="28"/>
          <w:lang w:val="vi-VN"/>
        </w:rPr>
        <w:t>- OS (hệ điều hành)</w:t>
      </w:r>
    </w:p>
    <w:p w14:paraId="50B80C33" w14:textId="711F8BD7" w:rsidR="00BE5BF7" w:rsidRDefault="00BE5BF7" w:rsidP="00BE5BF7">
      <w:pPr>
        <w:spacing w:line="276" w:lineRule="auto"/>
        <w:rPr>
          <w:rFonts w:ascii="Times New Roman" w:hAnsi="Times New Roman" w:cs="Times New Roman"/>
          <w:sz w:val="28"/>
          <w:szCs w:val="28"/>
          <w:lang w:val="vi-VN"/>
        </w:rPr>
      </w:pPr>
      <w:r w:rsidRPr="00BE5BF7">
        <w:rPr>
          <w:rFonts w:ascii="Times New Roman" w:hAnsi="Times New Roman" w:cs="Times New Roman"/>
          <w:sz w:val="28"/>
          <w:szCs w:val="28"/>
          <w:lang w:val="vi-VN"/>
        </w:rPr>
        <w:t xml:space="preserve">- </w:t>
      </w:r>
      <w:r w:rsidR="0002254E">
        <w:rPr>
          <w:rFonts w:ascii="Times New Roman" w:hAnsi="Times New Roman" w:cs="Times New Roman"/>
          <w:sz w:val="28"/>
          <w:szCs w:val="28"/>
          <w:lang w:val="vi-VN"/>
        </w:rPr>
        <w:t>Office:</w:t>
      </w:r>
      <w:r w:rsidR="0002254E">
        <w:rPr>
          <w:rFonts w:ascii="Times New Roman" w:hAnsi="Times New Roman" w:cs="Times New Roman"/>
          <w:sz w:val="28"/>
          <w:szCs w:val="28"/>
          <w:lang w:val="vi-VN"/>
        </w:rPr>
        <w:br/>
      </w:r>
      <w:r w:rsidR="0002254E" w:rsidRPr="0002254E">
        <w:rPr>
          <w:rFonts w:ascii="Times New Roman" w:hAnsi="Times New Roman" w:cs="Times New Roman"/>
          <w:b/>
          <w:bCs/>
          <w:sz w:val="28"/>
          <w:szCs w:val="28"/>
        </w:rPr>
        <w:t>Apache OpenOffice</w:t>
      </w:r>
      <w:r w:rsidR="0002254E" w:rsidRPr="0002254E">
        <w:rPr>
          <w:rFonts w:ascii="Times New Roman" w:hAnsi="Times New Roman" w:cs="Times New Roman"/>
          <w:sz w:val="28"/>
          <w:szCs w:val="28"/>
        </w:rPr>
        <w:t>: Tương tự như LibreOffice, bao gồm các công cụ cho xử lý văn bản, bảng tính, thuyết trình và vẽ đồ họa. Từng là tiền thân của LibreOffice.</w:t>
      </w:r>
    </w:p>
    <w:p w14:paraId="3AF36E29" w14:textId="7BCE85DE" w:rsidR="0002254E" w:rsidRPr="0002254E" w:rsidRDefault="0002254E" w:rsidP="00BE5BF7">
      <w:pPr>
        <w:spacing w:line="276" w:lineRule="auto"/>
        <w:rPr>
          <w:rFonts w:ascii="Times New Roman" w:hAnsi="Times New Roman" w:cs="Times New Roman"/>
          <w:sz w:val="28"/>
          <w:szCs w:val="28"/>
          <w:lang w:val="vi-VN"/>
        </w:rPr>
      </w:pPr>
      <w:r w:rsidRPr="0002254E">
        <w:rPr>
          <w:rFonts w:ascii="Times New Roman" w:hAnsi="Times New Roman" w:cs="Times New Roman"/>
          <w:b/>
          <w:bCs/>
          <w:sz w:val="28"/>
          <w:szCs w:val="28"/>
        </w:rPr>
        <w:t>Etherpad</w:t>
      </w:r>
      <w:r w:rsidRPr="0002254E">
        <w:rPr>
          <w:rFonts w:ascii="Times New Roman" w:hAnsi="Times New Roman" w:cs="Times New Roman"/>
          <w:sz w:val="28"/>
          <w:szCs w:val="28"/>
        </w:rPr>
        <w:t>: Công cụ xử lý văn bản trực tuyến theo thời gian thực, phù hợp cho làm việc nhóm.</w:t>
      </w:r>
      <w:r>
        <w:rPr>
          <w:rFonts w:ascii="Times New Roman" w:hAnsi="Times New Roman" w:cs="Times New Roman"/>
          <w:sz w:val="28"/>
          <w:szCs w:val="28"/>
          <w:lang w:val="vi-VN"/>
        </w:rPr>
        <w:br/>
      </w:r>
      <w:r w:rsidRPr="0002254E">
        <w:rPr>
          <w:rFonts w:ascii="Times New Roman" w:hAnsi="Times New Roman" w:cs="Times New Roman"/>
          <w:b/>
          <w:bCs/>
          <w:sz w:val="28"/>
          <w:szCs w:val="28"/>
        </w:rPr>
        <w:t>OnlyOffice</w:t>
      </w:r>
      <w:r w:rsidRPr="0002254E">
        <w:rPr>
          <w:rFonts w:ascii="Times New Roman" w:hAnsi="Times New Roman" w:cs="Times New Roman"/>
          <w:sz w:val="28"/>
          <w:szCs w:val="28"/>
        </w:rPr>
        <w:t>: Bộ ứng dụng văn phòng hỗ trợ soạn thảo văn bản, bảng tính và thuyết trình. Có cả phiên bản trên đám mây, thích hợp cho việc cộng tác nhóm.</w:t>
      </w:r>
    </w:p>
    <w:p w14:paraId="3FB8F3FE" w14:textId="77777777" w:rsidR="00BE5BF7" w:rsidRPr="00BE5BF7" w:rsidRDefault="00BE5BF7" w:rsidP="00BE5BF7">
      <w:pPr>
        <w:spacing w:line="276" w:lineRule="auto"/>
        <w:rPr>
          <w:rFonts w:ascii="Times New Roman" w:hAnsi="Times New Roman" w:cs="Times New Roman"/>
          <w:sz w:val="28"/>
          <w:szCs w:val="28"/>
          <w:lang w:val="vi-VN"/>
        </w:rPr>
      </w:pPr>
      <w:r w:rsidRPr="00BE5BF7">
        <w:rPr>
          <w:rFonts w:ascii="Times New Roman" w:hAnsi="Times New Roman" w:cs="Times New Roman"/>
          <w:sz w:val="28"/>
          <w:szCs w:val="28"/>
          <w:lang w:val="vi-VN"/>
        </w:rPr>
        <w:t>- Đồ họa</w:t>
      </w:r>
    </w:p>
    <w:p w14:paraId="35752D98" w14:textId="0FFF7C1B" w:rsidR="00BE5BF7" w:rsidRDefault="00BE5BF7" w:rsidP="00BE5BF7">
      <w:pPr>
        <w:spacing w:line="276" w:lineRule="auto"/>
        <w:rPr>
          <w:rFonts w:ascii="Times New Roman" w:hAnsi="Times New Roman" w:cs="Times New Roman"/>
          <w:sz w:val="28"/>
          <w:szCs w:val="28"/>
          <w:lang w:val="vi-VN"/>
        </w:rPr>
      </w:pPr>
      <w:r w:rsidRPr="00BE5BF7">
        <w:rPr>
          <w:rFonts w:ascii="Times New Roman" w:hAnsi="Times New Roman" w:cs="Times New Roman"/>
          <w:sz w:val="28"/>
          <w:szCs w:val="28"/>
          <w:lang w:val="vi-VN"/>
        </w:rPr>
        <w:t xml:space="preserve">- Nghe </w:t>
      </w:r>
      <w:r w:rsidR="0002254E">
        <w:rPr>
          <w:rFonts w:ascii="Times New Roman" w:hAnsi="Times New Roman" w:cs="Times New Roman"/>
          <w:sz w:val="28"/>
          <w:szCs w:val="28"/>
          <w:lang w:val="vi-VN"/>
        </w:rPr>
        <w:t>nhạc:</w:t>
      </w:r>
    </w:p>
    <w:p w14:paraId="1E4125FB" w14:textId="7EF3467A" w:rsidR="0002254E" w:rsidRPr="0002254E" w:rsidRDefault="0002254E" w:rsidP="00BE5BF7">
      <w:pPr>
        <w:spacing w:line="276" w:lineRule="auto"/>
        <w:rPr>
          <w:rFonts w:ascii="Times New Roman" w:hAnsi="Times New Roman" w:cs="Times New Roman"/>
          <w:sz w:val="28"/>
          <w:szCs w:val="28"/>
          <w:lang w:val="vi-VN"/>
        </w:rPr>
      </w:pPr>
      <w:r w:rsidRPr="0002254E">
        <w:rPr>
          <w:rFonts w:ascii="Times New Roman" w:hAnsi="Times New Roman" w:cs="Times New Roman"/>
          <w:b/>
          <w:bCs/>
          <w:sz w:val="28"/>
          <w:szCs w:val="28"/>
        </w:rPr>
        <w:t>Audacious</w:t>
      </w:r>
      <w:r w:rsidRPr="0002254E">
        <w:rPr>
          <w:rFonts w:ascii="Times New Roman" w:hAnsi="Times New Roman" w:cs="Times New Roman"/>
          <w:sz w:val="28"/>
          <w:szCs w:val="28"/>
        </w:rPr>
        <w:t>: Trình phát nhạc nhẹ, đơn giản và nhanh chóng, hỗ trợ nhiều định dạng âm thanh như MP3, AAC, OGG, và FLAC.</w:t>
      </w:r>
      <w:r>
        <w:rPr>
          <w:rFonts w:ascii="Times New Roman" w:hAnsi="Times New Roman" w:cs="Times New Roman"/>
          <w:sz w:val="28"/>
          <w:szCs w:val="28"/>
          <w:lang w:val="vi-VN"/>
        </w:rPr>
        <w:br/>
      </w:r>
      <w:r w:rsidRPr="0002254E">
        <w:rPr>
          <w:rFonts w:ascii="Times New Roman" w:hAnsi="Times New Roman" w:cs="Times New Roman"/>
          <w:b/>
          <w:bCs/>
          <w:sz w:val="28"/>
          <w:szCs w:val="28"/>
        </w:rPr>
        <w:t>Amarok</w:t>
      </w:r>
      <w:r w:rsidRPr="0002254E">
        <w:rPr>
          <w:rFonts w:ascii="Times New Roman" w:hAnsi="Times New Roman" w:cs="Times New Roman"/>
          <w:sz w:val="28"/>
          <w:szCs w:val="28"/>
        </w:rPr>
        <w:t>: Trình phát nhạc mã nguồn mở dành cho Linux, Windows và macOS, tập trung vào việc quản lý thư viện nhạc và cung cấp nhiều tính năng mở rộng.</w:t>
      </w:r>
      <w:r>
        <w:rPr>
          <w:rFonts w:ascii="Times New Roman" w:hAnsi="Times New Roman" w:cs="Times New Roman"/>
          <w:sz w:val="28"/>
          <w:szCs w:val="28"/>
          <w:lang w:val="vi-VN"/>
        </w:rPr>
        <w:br/>
      </w:r>
      <w:r w:rsidRPr="0002254E">
        <w:rPr>
          <w:rFonts w:ascii="Times New Roman" w:hAnsi="Times New Roman" w:cs="Times New Roman"/>
          <w:b/>
          <w:bCs/>
          <w:sz w:val="28"/>
          <w:szCs w:val="28"/>
        </w:rPr>
        <w:t>Clementine</w:t>
      </w:r>
      <w:r w:rsidRPr="0002254E">
        <w:rPr>
          <w:rFonts w:ascii="Times New Roman" w:hAnsi="Times New Roman" w:cs="Times New Roman"/>
          <w:sz w:val="28"/>
          <w:szCs w:val="28"/>
        </w:rPr>
        <w:t>: Trình phát nhạc đa nền tảng với giao diện thân thiện, hỗ trợ nghe nhạc từ đám mây như Google Drive, Spotify và nhiều dịch vụ khác.</w:t>
      </w:r>
    </w:p>
    <w:p w14:paraId="6B62DD48" w14:textId="77777777" w:rsidR="00BE5BF7" w:rsidRPr="00BE5BF7" w:rsidRDefault="00BE5BF7" w:rsidP="00BE5BF7">
      <w:pPr>
        <w:spacing w:line="276" w:lineRule="auto"/>
        <w:rPr>
          <w:rFonts w:ascii="Times New Roman" w:hAnsi="Times New Roman" w:cs="Times New Roman"/>
          <w:sz w:val="28"/>
          <w:szCs w:val="28"/>
          <w:lang w:val="vi-VN"/>
        </w:rPr>
      </w:pPr>
      <w:r w:rsidRPr="00BE5BF7">
        <w:rPr>
          <w:rFonts w:ascii="Times New Roman" w:hAnsi="Times New Roman" w:cs="Times New Roman"/>
          <w:sz w:val="28"/>
          <w:szCs w:val="28"/>
          <w:lang w:val="vi-VN"/>
        </w:rPr>
        <w:t>- ERP: odoo</w:t>
      </w:r>
    </w:p>
    <w:p w14:paraId="5374E536" w14:textId="4AD014C8" w:rsidR="00BE5BF7" w:rsidRDefault="00BE5BF7" w:rsidP="00BE5BF7">
      <w:pPr>
        <w:spacing w:line="276" w:lineRule="auto"/>
        <w:rPr>
          <w:rFonts w:ascii="Times New Roman" w:hAnsi="Times New Roman" w:cs="Times New Roman"/>
          <w:sz w:val="28"/>
          <w:szCs w:val="28"/>
          <w:lang w:val="vi-VN"/>
        </w:rPr>
      </w:pPr>
      <w:r w:rsidRPr="00BE5BF7">
        <w:rPr>
          <w:rFonts w:ascii="Times New Roman" w:hAnsi="Times New Roman" w:cs="Times New Roman"/>
          <w:sz w:val="28"/>
          <w:szCs w:val="28"/>
          <w:lang w:val="vi-VN"/>
        </w:rPr>
        <w:t>- LMS: moodle</w:t>
      </w:r>
    </w:p>
    <w:p w14:paraId="76D4FF75" w14:textId="5856038C" w:rsidR="0002254E" w:rsidRDefault="0002254E" w:rsidP="00BE5BF7">
      <w:pPr>
        <w:spacing w:line="276" w:lineRule="auto"/>
        <w:rPr>
          <w:rFonts w:ascii="Times New Roman" w:hAnsi="Times New Roman" w:cs="Times New Roman"/>
          <w:sz w:val="28"/>
          <w:szCs w:val="28"/>
          <w:lang w:val="vi-VN"/>
        </w:rPr>
      </w:pPr>
      <w:r w:rsidRPr="0002254E">
        <w:rPr>
          <w:rFonts w:ascii="Times New Roman" w:hAnsi="Times New Roman" w:cs="Times New Roman"/>
          <w:sz w:val="28"/>
          <w:szCs w:val="28"/>
          <w:highlight w:val="yellow"/>
          <w:lang w:val="vi-VN"/>
        </w:rPr>
        <w:t>GitHub</w:t>
      </w:r>
    </w:p>
    <w:p w14:paraId="17946214" w14:textId="77777777" w:rsidR="0002254E" w:rsidRDefault="0002254E" w:rsidP="00BE5BF7">
      <w:pPr>
        <w:spacing w:line="276" w:lineRule="auto"/>
        <w:rPr>
          <w:rFonts w:ascii="Times New Roman" w:hAnsi="Times New Roman" w:cs="Times New Roman"/>
          <w:sz w:val="28"/>
          <w:szCs w:val="28"/>
          <w:lang w:val="vi-VN"/>
        </w:rPr>
      </w:pPr>
    </w:p>
    <w:p w14:paraId="1E6247C6" w14:textId="77777777" w:rsidR="00BE5BF7" w:rsidRPr="00BE5BF7" w:rsidRDefault="00BE5BF7" w:rsidP="00BE5BF7">
      <w:pPr>
        <w:spacing w:line="276" w:lineRule="auto"/>
        <w:rPr>
          <w:rFonts w:ascii="Times New Roman" w:hAnsi="Times New Roman" w:cs="Times New Roman"/>
          <w:sz w:val="28"/>
          <w:szCs w:val="28"/>
          <w:lang w:val="vi-VN"/>
        </w:rPr>
      </w:pPr>
    </w:p>
    <w:sectPr w:rsidR="00BE5BF7" w:rsidRPr="00BE5B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408"/>
    <w:rsid w:val="0002254E"/>
    <w:rsid w:val="003B54F7"/>
    <w:rsid w:val="00BE5BF7"/>
    <w:rsid w:val="00D54C43"/>
    <w:rsid w:val="00F86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02AE6"/>
  <w15:chartTrackingRefBased/>
  <w15:docId w15:val="{511438CE-1A15-4226-9012-3D3CC0CE4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408"/>
  </w:style>
  <w:style w:type="paragraph" w:styleId="Heading1">
    <w:name w:val="heading 1"/>
    <w:basedOn w:val="Normal"/>
    <w:next w:val="Normal"/>
    <w:link w:val="Heading1Char"/>
    <w:uiPriority w:val="9"/>
    <w:qFormat/>
    <w:rsid w:val="00F864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64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64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64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64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64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4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4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4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4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64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64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64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64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64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4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4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408"/>
    <w:rPr>
      <w:rFonts w:eastAsiaTheme="majorEastAsia" w:cstheme="majorBidi"/>
      <w:color w:val="272727" w:themeColor="text1" w:themeTint="D8"/>
    </w:rPr>
  </w:style>
  <w:style w:type="paragraph" w:styleId="Title">
    <w:name w:val="Title"/>
    <w:basedOn w:val="Normal"/>
    <w:next w:val="Normal"/>
    <w:link w:val="TitleChar"/>
    <w:uiPriority w:val="10"/>
    <w:qFormat/>
    <w:rsid w:val="00F864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4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4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4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408"/>
    <w:pPr>
      <w:spacing w:before="160"/>
      <w:jc w:val="center"/>
    </w:pPr>
    <w:rPr>
      <w:i/>
      <w:iCs/>
      <w:color w:val="404040" w:themeColor="text1" w:themeTint="BF"/>
    </w:rPr>
  </w:style>
  <w:style w:type="character" w:customStyle="1" w:styleId="QuoteChar">
    <w:name w:val="Quote Char"/>
    <w:basedOn w:val="DefaultParagraphFont"/>
    <w:link w:val="Quote"/>
    <w:uiPriority w:val="29"/>
    <w:rsid w:val="00F86408"/>
    <w:rPr>
      <w:i/>
      <w:iCs/>
      <w:color w:val="404040" w:themeColor="text1" w:themeTint="BF"/>
    </w:rPr>
  </w:style>
  <w:style w:type="paragraph" w:styleId="ListParagraph">
    <w:name w:val="List Paragraph"/>
    <w:basedOn w:val="Normal"/>
    <w:uiPriority w:val="34"/>
    <w:qFormat/>
    <w:rsid w:val="00F86408"/>
    <w:pPr>
      <w:ind w:left="720"/>
      <w:contextualSpacing/>
    </w:pPr>
  </w:style>
  <w:style w:type="character" w:styleId="IntenseEmphasis">
    <w:name w:val="Intense Emphasis"/>
    <w:basedOn w:val="DefaultParagraphFont"/>
    <w:uiPriority w:val="21"/>
    <w:qFormat/>
    <w:rsid w:val="00F86408"/>
    <w:rPr>
      <w:i/>
      <w:iCs/>
      <w:color w:val="0F4761" w:themeColor="accent1" w:themeShade="BF"/>
    </w:rPr>
  </w:style>
  <w:style w:type="paragraph" w:styleId="IntenseQuote">
    <w:name w:val="Intense Quote"/>
    <w:basedOn w:val="Normal"/>
    <w:next w:val="Normal"/>
    <w:link w:val="IntenseQuoteChar"/>
    <w:uiPriority w:val="30"/>
    <w:qFormat/>
    <w:rsid w:val="00F864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6408"/>
    <w:rPr>
      <w:i/>
      <w:iCs/>
      <w:color w:val="0F4761" w:themeColor="accent1" w:themeShade="BF"/>
    </w:rPr>
  </w:style>
  <w:style w:type="character" w:styleId="IntenseReference">
    <w:name w:val="Intense Reference"/>
    <w:basedOn w:val="DefaultParagraphFont"/>
    <w:uiPriority w:val="32"/>
    <w:qFormat/>
    <w:rsid w:val="00F864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052531">
      <w:bodyDiv w:val="1"/>
      <w:marLeft w:val="0"/>
      <w:marRight w:val="0"/>
      <w:marTop w:val="0"/>
      <w:marBottom w:val="0"/>
      <w:divBdr>
        <w:top w:val="none" w:sz="0" w:space="0" w:color="auto"/>
        <w:left w:val="none" w:sz="0" w:space="0" w:color="auto"/>
        <w:bottom w:val="none" w:sz="0" w:space="0" w:color="auto"/>
        <w:right w:val="none" w:sz="0" w:space="0" w:color="auto"/>
      </w:divBdr>
    </w:div>
    <w:div w:id="305672700">
      <w:bodyDiv w:val="1"/>
      <w:marLeft w:val="0"/>
      <w:marRight w:val="0"/>
      <w:marTop w:val="0"/>
      <w:marBottom w:val="0"/>
      <w:divBdr>
        <w:top w:val="none" w:sz="0" w:space="0" w:color="auto"/>
        <w:left w:val="none" w:sz="0" w:space="0" w:color="auto"/>
        <w:bottom w:val="none" w:sz="0" w:space="0" w:color="auto"/>
        <w:right w:val="none" w:sz="0" w:space="0" w:color="auto"/>
      </w:divBdr>
    </w:div>
    <w:div w:id="764882912">
      <w:bodyDiv w:val="1"/>
      <w:marLeft w:val="0"/>
      <w:marRight w:val="0"/>
      <w:marTop w:val="0"/>
      <w:marBottom w:val="0"/>
      <w:divBdr>
        <w:top w:val="none" w:sz="0" w:space="0" w:color="auto"/>
        <w:left w:val="none" w:sz="0" w:space="0" w:color="auto"/>
        <w:bottom w:val="none" w:sz="0" w:space="0" w:color="auto"/>
        <w:right w:val="none" w:sz="0" w:space="0" w:color="auto"/>
      </w:divBdr>
    </w:div>
    <w:div w:id="1682200913">
      <w:bodyDiv w:val="1"/>
      <w:marLeft w:val="0"/>
      <w:marRight w:val="0"/>
      <w:marTop w:val="0"/>
      <w:marBottom w:val="0"/>
      <w:divBdr>
        <w:top w:val="none" w:sz="0" w:space="0" w:color="auto"/>
        <w:left w:val="none" w:sz="0" w:space="0" w:color="auto"/>
        <w:bottom w:val="none" w:sz="0" w:space="0" w:color="auto"/>
        <w:right w:val="none" w:sz="0" w:space="0" w:color="auto"/>
      </w:divBdr>
    </w:div>
    <w:div w:id="2010132817">
      <w:bodyDiv w:val="1"/>
      <w:marLeft w:val="0"/>
      <w:marRight w:val="0"/>
      <w:marTop w:val="0"/>
      <w:marBottom w:val="0"/>
      <w:divBdr>
        <w:top w:val="none" w:sz="0" w:space="0" w:color="auto"/>
        <w:left w:val="none" w:sz="0" w:space="0" w:color="auto"/>
        <w:bottom w:val="none" w:sz="0" w:space="0" w:color="auto"/>
        <w:right w:val="none" w:sz="0" w:space="0" w:color="auto"/>
      </w:divBdr>
    </w:div>
    <w:div w:id="209901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 Trong</dc:creator>
  <cp:keywords/>
  <dc:description/>
  <cp:lastModifiedBy>Phat Trong</cp:lastModifiedBy>
  <cp:revision>1</cp:revision>
  <dcterms:created xsi:type="dcterms:W3CDTF">2024-09-13T08:34:00Z</dcterms:created>
  <dcterms:modified xsi:type="dcterms:W3CDTF">2024-09-13T09:08:00Z</dcterms:modified>
</cp:coreProperties>
</file>