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sz w:val="40"/>
          <w:highlight w:val="none"/>
        </w:rPr>
      </w:pPr>
      <w:r>
        <w:rPr>
          <w:sz w:val="40"/>
        </w:rPr>
        <w:t xml:space="preserve">Онлайн-Казино</w:t>
      </w:r>
      <w:r>
        <w:rPr>
          <w:sz w:val="40"/>
        </w:rPr>
      </w:r>
    </w:p>
    <w:p>
      <w:pPr>
        <w:jc w:val="center"/>
        <w:rPr>
          <w:sz w:val="40"/>
          <w:highlight w:val="none"/>
        </w:rPr>
      </w:pPr>
      <w:r>
        <w:rPr>
          <w:sz w:val="40"/>
          <w:highlight w:val="none"/>
        </w:rPr>
        <w:t xml:space="preserve">«Прибежище афериста»</w:t>
      </w:r>
      <w:r>
        <w:rPr>
          <w:sz w:val="40"/>
          <w:highlight w:val="none"/>
        </w:rPr>
      </w:r>
    </w:p>
    <w:p>
      <w:pPr>
        <w:pStyle w:val="602"/>
        <w:numPr>
          <w:ilvl w:val="0"/>
          <w:numId w:val="1"/>
        </w:numPr>
        <w:jc w:val="left"/>
        <w:rPr>
          <w:sz w:val="40"/>
        </w:rPr>
      </w:pPr>
      <w:r>
        <w:rPr>
          <w:b/>
          <w:sz w:val="28"/>
          <w:highlight w:val="none"/>
        </w:rPr>
        <w:t xml:space="preserve">Цель создания приложения</w:t>
      </w:r>
      <w:r>
        <w:rPr>
          <w:sz w:val="28"/>
          <w:highlight w:val="none"/>
        </w:rPr>
        <w:t xml:space="preserve">: </w:t>
      </w:r>
      <w:r>
        <w:rPr>
          <w:strike/>
          <w:sz w:val="28"/>
          <w:highlight w:val="none"/>
        </w:rPr>
        <w:t xml:space="preserve">заработать денег</w:t>
      </w:r>
      <w:r>
        <w:rPr>
          <w:sz w:val="28"/>
          <w:highlight w:val="none"/>
        </w:rPr>
        <w:t xml:space="preserve"> создать развлекательное веб-приложение</w:t>
      </w:r>
      <w:r>
        <w:rPr>
          <w:sz w:val="40"/>
          <w:highlight w:val="none"/>
        </w:rPr>
      </w:r>
    </w:p>
    <w:p>
      <w:pPr>
        <w:pStyle w:val="602"/>
        <w:numPr>
          <w:ilvl w:val="0"/>
          <w:numId w:val="1"/>
        </w:numPr>
        <w:jc w:val="left"/>
        <w:rPr>
          <w:sz w:val="40"/>
        </w:rPr>
      </w:pPr>
      <w:r>
        <w:rPr>
          <w:b/>
          <w:sz w:val="28"/>
          <w:highlight w:val="none"/>
        </w:rPr>
        <w:t xml:space="preserve">Задачи</w:t>
      </w:r>
      <w:r>
        <w:rPr>
          <w:sz w:val="28"/>
          <w:highlight w:val="none"/>
        </w:rPr>
        <w:t xml:space="preserve">:</w:t>
      </w:r>
      <w:r>
        <w:rPr>
          <w:sz w:val="28"/>
          <w:highlight w:val="none"/>
        </w:rPr>
      </w:r>
      <w:r>
        <w:rPr>
          <w:sz w:val="28"/>
          <w:highlight w:val="none"/>
        </w:rPr>
      </w:r>
      <w:r>
        <w:rPr>
          <w:sz w:val="28"/>
          <w:highlight w:val="none"/>
        </w:rPr>
      </w:r>
      <w:r>
        <w:rPr>
          <w:sz w:val="28"/>
          <w:highlight w:val="none"/>
        </w:rPr>
      </w:r>
      <w:r>
        <w:rPr>
          <w:sz w:val="28"/>
          <w:highlight w:val="none"/>
        </w:rPr>
      </w:r>
    </w:p>
    <w:p>
      <w:pPr>
        <w:pStyle w:val="602"/>
        <w:numPr>
          <w:ilvl w:val="0"/>
          <w:numId w:val="5"/>
        </w:numPr>
        <w:jc w:val="left"/>
        <w:rPr>
          <w:sz w:val="40"/>
        </w:rPr>
      </w:pPr>
      <w:r>
        <w:rPr>
          <w:sz w:val="28"/>
          <w:highlight w:val="none"/>
        </w:rPr>
        <w:t xml:space="preserve">Написать  систему взаимодействия с БД.</w:t>
      </w:r>
      <w:r>
        <w:rPr>
          <w:sz w:val="28"/>
          <w:highlight w:val="none"/>
        </w:rPr>
      </w:r>
    </w:p>
    <w:p>
      <w:pPr>
        <w:pStyle w:val="602"/>
        <w:numPr>
          <w:ilvl w:val="0"/>
          <w:numId w:val="5"/>
        </w:numPr>
        <w:jc w:val="left"/>
        <w:rPr>
          <w:sz w:val="40"/>
        </w:rPr>
      </w:pPr>
      <w:r>
        <w:rPr>
          <w:sz w:val="28"/>
          <w:highlight w:val="none"/>
        </w:rPr>
        <w:t xml:space="preserve">Реализовать механизм регистрации и входа.</w:t>
      </w:r>
      <w:r>
        <w:rPr>
          <w:sz w:val="28"/>
          <w:highlight w:val="none"/>
        </w:rPr>
      </w:r>
    </w:p>
    <w:p>
      <w:pPr>
        <w:pStyle w:val="602"/>
        <w:numPr>
          <w:ilvl w:val="0"/>
          <w:numId w:val="5"/>
        </w:numPr>
        <w:jc w:val="left"/>
        <w:rPr>
          <w:sz w:val="40"/>
        </w:rPr>
      </w:pPr>
      <w:r>
        <w:rPr>
          <w:sz w:val="28"/>
          <w:highlight w:val="none"/>
        </w:rPr>
        <w:t xml:space="preserve">Разработать несколько игр (слот-машины, рулетки)</w:t>
      </w:r>
      <w:r>
        <w:rPr>
          <w:sz w:val="28"/>
          <w:highlight w:val="none"/>
        </w:rPr>
      </w:r>
      <w:r>
        <w:rPr>
          <w:sz w:val="28"/>
          <w:highlight w:val="none"/>
        </w:rPr>
        <w:t xml:space="preserve">.</w:t>
      </w:r>
      <w:r>
        <w:rPr>
          <w:sz w:val="28"/>
          <w:highlight w:val="none"/>
        </w:rPr>
      </w:r>
    </w:p>
    <w:p>
      <w:pPr>
        <w:pStyle w:val="602"/>
        <w:numPr>
          <w:ilvl w:val="0"/>
          <w:numId w:val="5"/>
        </w:numPr>
        <w:jc w:val="left"/>
        <w:rPr>
          <w:sz w:val="40"/>
        </w:rPr>
      </w:pPr>
      <w:r>
        <w:rPr>
          <w:sz w:val="28"/>
          <w:highlight w:val="none"/>
        </w:rPr>
        <w:t xml:space="preserve">Сделать систему пополнения баланса.</w:t>
      </w:r>
      <w:r>
        <w:rPr>
          <w:sz w:val="28"/>
          <w:highlight w:val="none"/>
        </w:rPr>
      </w:r>
    </w:p>
    <w:p>
      <w:pPr>
        <w:pStyle w:val="602"/>
        <w:numPr>
          <w:ilvl w:val="0"/>
          <w:numId w:val="6"/>
        </w:numPr>
        <w:jc w:val="left"/>
        <w:rPr>
          <w:sz w:val="40"/>
        </w:rPr>
      </w:pPr>
      <w:r>
        <w:rPr>
          <w:b/>
          <w:sz w:val="28"/>
          <w:highlight w:val="none"/>
        </w:rPr>
        <w:t xml:space="preserve">Основные функции</w:t>
      </w:r>
      <w:r>
        <w:rPr>
          <w:sz w:val="28"/>
          <w:highlight w:val="none"/>
        </w:rPr>
        <w:t xml:space="preserve">:</w:t>
      </w:r>
      <w:r>
        <w:rPr>
          <w:sz w:val="28"/>
          <w:highlight w:val="none"/>
        </w:rPr>
      </w:r>
      <w:r>
        <w:rPr>
          <w:sz w:val="28"/>
          <w:highlight w:val="none"/>
        </w:rPr>
      </w:r>
      <w:r>
        <w:rPr>
          <w:sz w:val="28"/>
          <w:highlight w:val="none"/>
        </w:rPr>
      </w:r>
    </w:p>
    <w:p>
      <w:pPr>
        <w:pStyle w:val="602"/>
        <w:numPr>
          <w:ilvl w:val="0"/>
          <w:numId w:val="8"/>
        </w:numPr>
        <w:jc w:val="left"/>
        <w:rPr>
          <w:sz w:val="40"/>
        </w:rPr>
      </w:pPr>
      <w:r>
        <w:rPr>
          <w:sz w:val="28"/>
          <w:highlight w:val="none"/>
        </w:rPr>
        <w:t xml:space="preserve">Пополнение баланса – материальная помощь нашему казино.</w:t>
      </w:r>
      <w:r>
        <w:rPr>
          <w:sz w:val="28"/>
          <w:highlight w:val="none"/>
        </w:rPr>
      </w:r>
    </w:p>
    <w:p>
      <w:pPr>
        <w:pStyle w:val="602"/>
        <w:numPr>
          <w:ilvl w:val="0"/>
          <w:numId w:val="8"/>
        </w:numPr>
        <w:jc w:val="left"/>
        <w:rPr>
          <w:sz w:val="40"/>
        </w:rPr>
      </w:pPr>
      <w:r>
        <w:rPr>
          <w:sz w:val="28"/>
          <w:highlight w:val="none"/>
        </w:rPr>
        <w:t xml:space="preserve">Регистрация пользователя – привлечение новых игроков.</w:t>
      </w:r>
      <w:r>
        <w:rPr>
          <w:sz w:val="28"/>
          <w:highlight w:val="none"/>
        </w:rPr>
      </w:r>
    </w:p>
    <w:p>
      <w:pPr>
        <w:pStyle w:val="602"/>
        <w:numPr>
          <w:ilvl w:val="0"/>
          <w:numId w:val="8"/>
        </w:numPr>
        <w:jc w:val="left"/>
        <w:rPr>
          <w:sz w:val="40"/>
        </w:rPr>
      </w:pPr>
      <w:r>
        <w:rPr>
          <w:sz w:val="28"/>
          <w:highlight w:val="none"/>
        </w:rPr>
        <w:t xml:space="preserve">Различные игры – мотивируют игроков помочь нам с развитием своего дела</w:t>
      </w:r>
      <w:r>
        <w:rPr>
          <w:sz w:val="28"/>
          <w:highlight w:val="none"/>
        </w:rPr>
      </w:r>
    </w:p>
    <w:p>
      <w:pPr>
        <w:pStyle w:val="602"/>
        <w:numPr>
          <w:ilvl w:val="0"/>
          <w:numId w:val="9"/>
        </w:numPr>
        <w:jc w:val="left"/>
        <w:rPr>
          <w:sz w:val="40"/>
        </w:rPr>
      </w:pPr>
      <w:r>
        <w:rPr>
          <w:b/>
          <w:sz w:val="28"/>
          <w:highlight w:val="none"/>
        </w:rPr>
        <w:t xml:space="preserve">Основные классы</w:t>
      </w:r>
      <w:r>
        <w:rPr>
          <w:sz w:val="28"/>
          <w:highlight w:val="none"/>
        </w:rPr>
        <w:t xml:space="preserve">:</w:t>
      </w:r>
      <w:r>
        <w:rPr>
          <w:sz w:val="28"/>
          <w:highlight w:val="none"/>
        </w:rPr>
      </w:r>
    </w:p>
    <w:p>
      <w:pPr>
        <w:pStyle w:val="602"/>
        <w:numPr>
          <w:ilvl w:val="0"/>
          <w:numId w:val="10"/>
        </w:numPr>
        <w:jc w:val="left"/>
        <w:rPr>
          <w:sz w:val="40"/>
        </w:rPr>
      </w:pPr>
      <w:r>
        <w:rPr>
          <w:sz w:val="28"/>
          <w:highlight w:val="none"/>
        </w:rPr>
        <w:t xml:space="preserve">App – основной класс приложения.</w:t>
      </w:r>
      <w:r>
        <w:rPr>
          <w:sz w:val="28"/>
          <w:highlight w:val="none"/>
        </w:rPr>
      </w:r>
    </w:p>
    <w:p>
      <w:pPr>
        <w:pStyle w:val="602"/>
        <w:numPr>
          <w:ilvl w:val="0"/>
          <w:numId w:val="10"/>
        </w:numPr>
        <w:jc w:val="left"/>
        <w:rPr>
          <w:sz w:val="40"/>
        </w:rPr>
      </w:pPr>
      <w:r>
        <w:rPr>
          <w:sz w:val="28"/>
          <w:highlight w:val="none"/>
        </w:rPr>
        <w:t xml:space="preserve">Классы игр – Roulette и Cyber_Roulette (прокачанная версия первой)</w:t>
      </w:r>
      <w:r>
        <w:rPr>
          <w:sz w:val="28"/>
          <w:highlight w:val="none"/>
        </w:rPr>
      </w:r>
    </w:p>
    <w:p>
      <w:pPr>
        <w:pStyle w:val="602"/>
        <w:numPr>
          <w:ilvl w:val="0"/>
          <w:numId w:val="11"/>
        </w:numPr>
        <w:jc w:val="left"/>
        <w:rPr>
          <w:sz w:val="40"/>
        </w:rPr>
      </w:pPr>
      <w:r>
        <w:rPr>
          <w:b/>
          <w:sz w:val="28"/>
          <w:highlight w:val="none"/>
        </w:rPr>
        <w:t xml:space="preserve">Описание БД:</w:t>
      </w:r>
      <w:r>
        <w:rPr>
          <w:sz w:val="28"/>
          <w:highlight w:val="none"/>
        </w:rPr>
      </w:r>
    </w:p>
    <w:p>
      <w:pPr>
        <w:ind w:left="709" w:firstLine="0"/>
        <w:jc w:val="left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  <w:t xml:space="preserve">Состоит из 2 таблиц: users и balance_changes. В users хранится почти вся необходимая информация о пользователе, в balance_changes – всё об изменениях балансов игроков.</w:t>
      </w:r>
      <w:r>
        <w:rPr>
          <w:b w:val="0"/>
          <w:sz w:val="40"/>
        </w:rPr>
      </w:r>
    </w:p>
    <w:p>
      <w:pPr>
        <w:pStyle w:val="602"/>
        <w:numPr>
          <w:ilvl w:val="0"/>
          <w:numId w:val="12"/>
        </w:numPr>
        <w:jc w:val="left"/>
        <w:rPr>
          <w:b w:val="0"/>
          <w:sz w:val="40"/>
        </w:rPr>
      </w:pPr>
      <w:r>
        <w:rPr>
          <w:b/>
          <w:sz w:val="28"/>
          <w:highlight w:val="none"/>
        </w:rPr>
        <w:t xml:space="preserve">Описание технологий</w:t>
      </w:r>
      <w:r>
        <w:rPr>
          <w:b w:val="0"/>
          <w:sz w:val="28"/>
          <w:highlight w:val="none"/>
        </w:rPr>
        <w:t xml:space="preserve">:</w:t>
      </w:r>
      <w:r>
        <w:rPr>
          <w:b w:val="0"/>
          <w:sz w:val="28"/>
          <w:highlight w:val="none"/>
        </w:rPr>
      </w:r>
    </w:p>
    <w:p>
      <w:pPr>
        <w:pStyle w:val="602"/>
        <w:numPr>
          <w:ilvl w:val="0"/>
          <w:numId w:val="13"/>
        </w:numPr>
        <w:jc w:val="left"/>
        <w:rPr>
          <w:b w:val="0"/>
          <w:sz w:val="40"/>
        </w:rPr>
      </w:pPr>
      <w:r>
        <w:rPr>
          <w:b w:val="0"/>
          <w:sz w:val="28"/>
          <w:highlight w:val="none"/>
        </w:rPr>
        <w:t xml:space="preserve">Всё приложение работает на Flask.</w:t>
      </w:r>
      <w:r>
        <w:rPr>
          <w:b w:val="0"/>
          <w:sz w:val="28"/>
          <w:highlight w:val="none"/>
        </w:rPr>
      </w:r>
    </w:p>
    <w:p>
      <w:pPr>
        <w:pStyle w:val="602"/>
        <w:numPr>
          <w:ilvl w:val="0"/>
          <w:numId w:val="13"/>
        </w:numPr>
        <w:jc w:val="left"/>
        <w:rPr>
          <w:b w:val="0"/>
          <w:sz w:val="40"/>
        </w:rPr>
      </w:pPr>
      <w:r>
        <w:rPr>
          <w:b w:val="0"/>
          <w:sz w:val="28"/>
          <w:highlight w:val="none"/>
        </w:rPr>
        <w:t xml:space="preserve">Для работы с БД мы использовали библиотку SQLAlchemy.</w:t>
      </w:r>
      <w:r>
        <w:rPr>
          <w:b w:val="0"/>
          <w:sz w:val="28"/>
          <w:highlight w:val="none"/>
        </w:rPr>
      </w:r>
    </w:p>
    <w:p>
      <w:pPr>
        <w:pStyle w:val="602"/>
        <w:numPr>
          <w:ilvl w:val="0"/>
          <w:numId w:val="13"/>
        </w:numPr>
        <w:jc w:val="left"/>
        <w:rPr>
          <w:b w:val="0"/>
          <w:sz w:val="40"/>
        </w:rPr>
      </w:pPr>
      <w:r>
        <w:rPr>
          <w:b w:val="0"/>
          <w:sz w:val="28"/>
          <w:highlight w:val="none"/>
        </w:rPr>
        <w:t xml:space="preserve">Для обработки игр со стороны страницы мы использовали JS-код.</w:t>
      </w:r>
      <w:r>
        <w:rPr>
          <w:b w:val="0"/>
          <w:sz w:val="28"/>
          <w:highlight w:val="none"/>
        </w:rPr>
      </w:r>
    </w:p>
    <w:p>
      <w:pPr>
        <w:pStyle w:val="602"/>
        <w:numPr>
          <w:ilvl w:val="0"/>
          <w:numId w:val="14"/>
        </w:numPr>
        <w:jc w:val="left"/>
        <w:rPr>
          <w:b w:val="0"/>
          <w:sz w:val="40"/>
        </w:rPr>
      </w:pPr>
      <w:r>
        <w:rPr>
          <w:b/>
          <w:sz w:val="28"/>
          <w:highlight w:val="none"/>
        </w:rPr>
        <w:t xml:space="preserve">Заключение</w:t>
      </w:r>
      <w:r>
        <w:rPr>
          <w:b w:val="0"/>
          <w:sz w:val="28"/>
          <w:highlight w:val="none"/>
        </w:rPr>
        <w:t xml:space="preserve">:</w:t>
      </w:r>
      <w:r>
        <w:rPr>
          <w:b w:val="0"/>
          <w:sz w:val="28"/>
          <w:highlight w:val="none"/>
        </w:rPr>
      </w:r>
    </w:p>
    <w:p>
      <w:pPr>
        <w:ind w:left="709" w:firstLine="0"/>
        <w:jc w:val="left"/>
        <w:rPr>
          <w:b w:val="0"/>
          <w:sz w:val="40"/>
        </w:rPr>
      </w:pPr>
      <w:r>
        <w:rPr>
          <w:b w:val="0"/>
          <w:sz w:val="28"/>
          <w:highlight w:val="none"/>
        </w:rPr>
        <w:t xml:space="preserve">Всё получилось, а, разве, могло быть иначе?</w:t>
      </w:r>
      <w:r>
        <w:rPr>
          <w:b w:val="0"/>
          <w:sz w:val="28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7" w:hanging="360"/>
      </w:pPr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213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7" w:hanging="180"/>
      </w:p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2125" w:hanging="360"/>
      </w:pPr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214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7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7" w:hanging="360"/>
      </w:pPr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733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453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173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2893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613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333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053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5773" w:hanging="180"/>
      </w:p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7" w:hanging="360"/>
      </w:pPr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7" w:hanging="360"/>
      </w:pPr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R7-Office/7.0.1.62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Арсений Коломейцев</cp:lastModifiedBy>
  <cp:revision>1</cp:revision>
  <dcterms:modified xsi:type="dcterms:W3CDTF">2022-04-01T20:55:38Z</dcterms:modified>
</cp:coreProperties>
</file>