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00" w:after="0"/>
        <w:rPr/>
      </w:pPr>
      <w:r>
        <w:rPr>
          <w:rFonts w:eastAsia="Calibri" w:cs="Calibri"/>
          <w:b/>
          <w:bCs/>
          <w:i w:val="false"/>
          <w:iCs w:val="false"/>
          <w:color w:val="C89B3C"/>
          <w:sz w:val="30"/>
          <w:szCs w:val="30"/>
        </w:rPr>
        <w:t>U.S. HISTORY HACK™</w:t>
      </w:r>
    </w:p>
    <w:p>
      <w:pPr>
        <w:pStyle w:val="Normal"/>
        <w:spacing w:before="0" w:after="0"/>
        <w:rPr/>
      </w:pPr>
      <w:r>
        <w:rPr>
          <w:rFonts w:eastAsia="Calibri" w:cs="Calibri"/>
          <w:b/>
          <w:bCs/>
          <w:i w:val="false"/>
          <w:iCs w:val="false"/>
          <w:color w:val="1B2A4A"/>
          <w:sz w:val="52"/>
          <w:szCs w:val="52"/>
        </w:rPr>
        <w:t>Unit Assessment Book</w:t>
      </w:r>
    </w:p>
    <w:p>
      <w:pPr>
        <w:pStyle w:val="Normal"/>
        <w:spacing w:before="0" w:after="200"/>
        <w:rPr/>
      </w:pPr>
      <w:r>
        <w:rPr>
          <w:rFonts w:eastAsia="Calibri" w:cs="Calibri"/>
          <w:b w:val="false"/>
          <w:bCs w:val="false"/>
          <w:i w:val="false"/>
          <w:iCs w:val="false"/>
          <w:color w:val="1A1A1A"/>
          <w:sz w:val="26"/>
          <w:szCs w:val="26"/>
        </w:rPr>
        <w:t>Unit 2 — The Progressive Era (1890–1920)  ·  Teacher Edition</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HOW TO USE THIS BOOK</w:t>
            </w:r>
          </w:p>
          <w:p>
            <w:pPr>
              <w:pStyle w:val="Normal"/>
              <w:spacing w:before="0" w:after="40"/>
              <w:rPr/>
            </w:pPr>
            <w:r>
              <w:rPr>
                <w:rFonts w:eastAsia="Calibri" w:cs="Calibri"/>
                <w:b w:val="false"/>
                <w:bCs w:val="false"/>
                <w:i w:val="false"/>
                <w:iCs w:val="false"/>
                <w:color w:val="1A1A1A"/>
                <w:sz w:val="22"/>
                <w:szCs w:val="22"/>
              </w:rPr>
              <w:t>Three parts: (1) Formative Checkpoints — a short check per standard for progress monitoring (MTSS); (2) Unit Summative — two parallel forms (A and B) for pre/post or retakes; (3) Teacher Answer Key + Item Analysis + Reteach.</w:t>
            </w:r>
          </w:p>
          <w:p>
            <w:pPr>
              <w:pStyle w:val="Normal"/>
              <w:spacing w:before="0" w:after="40"/>
              <w:rPr/>
            </w:pPr>
            <w:r>
              <w:rPr>
                <w:rFonts w:eastAsia="Calibri" w:cs="Calibri"/>
                <w:b w:val="false"/>
                <w:bCs w:val="false"/>
                <w:i w:val="false"/>
                <w:iCs w:val="false"/>
                <w:color w:val="1A1A1A"/>
                <w:sz w:val="22"/>
                <w:szCs w:val="22"/>
              </w:rPr>
              <w:t>All items are pulled from the History Hack question bank. Classroom-formative · pre-field-test (pre-calibration) — not a secure TCAP form. First administration is what calibrates these items.</w:t>
            </w:r>
          </w:p>
          <w:p>
            <w:pPr>
              <w:pStyle w:val="Normal"/>
              <w:spacing w:before="0" w:after="40"/>
              <w:rPr/>
            </w:pPr>
            <w:r>
              <w:rPr>
                <w:rFonts w:eastAsia="Calibri" w:cs="Calibri"/>
                <w:b w:val="false"/>
                <w:bCs w:val="false"/>
                <w:i w:val="false"/>
                <w:iCs w:val="false"/>
                <w:color w:val="1A1A1A"/>
                <w:sz w:val="22"/>
                <w:szCs w:val="22"/>
              </w:rPr>
              <w:t>Administering these forms is what generates the response data to CALIBRATE the pre-calibrated items — the first cycle of use closes the loop.</w:t>
            </w:r>
          </w:p>
          <w:p>
            <w:pPr>
              <w:pStyle w:val="Normal"/>
              <w:spacing w:before="0" w:after="40"/>
              <w:rPr/>
            </w:pPr>
            <w:r>
              <w:rPr>
                <w:rFonts w:eastAsia="Calibri" w:cs="Calibri"/>
                <w:b w:val="false"/>
                <w:bCs w:val="false"/>
                <w:i w:val="false"/>
                <w:iCs w:val="false"/>
                <w:color w:val="1A1A1A"/>
                <w:sz w:val="22"/>
                <w:szCs w:val="22"/>
              </w:rPr>
              <w:t>Keys and reteach live in this teacher book only — reproduce the student sections (formative + Form A/B) without the key section.</w:t>
            </w:r>
          </w:p>
        </w:tc>
      </w:tr>
    </w:tbl>
    <w:p>
      <w:pPr>
        <w:pStyle w:val="Heading1"/>
        <w:keepNext w:val="true"/>
        <w:spacing w:before="200" w:after="90"/>
        <w:rPr/>
      </w:pPr>
      <w:r>
        <w:rPr>
          <w:rFonts w:eastAsia="Calibri" w:cs="Calibri" w:ascii="Calibri" w:hAnsi="Calibri"/>
          <w:b/>
          <w:bCs/>
          <w:i w:val="false"/>
          <w:iCs w:val="false"/>
          <w:color w:val="1B2A4A"/>
          <w:sz w:val="36"/>
          <w:szCs w:val="36"/>
        </w:rPr>
        <w:t>Contents</w:t>
      </w:r>
    </w:p>
    <w:sdt>
      <w:sdtPr>
        <w:docPartObj>
          <w:docPartGallery w:val="Table of Contents"/>
          <w:docPartUnique w:val="true"/>
        </w:docPartObj>
      </w:sdtPr>
      <w:sdtContent>
        <w:p>
          <w:pPr>
            <w:pStyle w:val="BodyText"/>
            <w:spacing w:lineRule="auto" w:line="276" w:before="0" w:after="140"/>
            <w:rPr/>
          </w:pPr>
          <w:r>
            <w:fldChar w:fldCharType="begin"/>
          </w:r>
          <w:r>
            <w:rPr/>
            <w:instrText xml:space="preserve"> TOC \o "1-1" \h</w:instrText>
          </w:r>
          <w:r>
            <w:rPr/>
            <w:fldChar w:fldCharType="separate"/>
          </w:r>
          <w:r>
            <w:rPr/>
          </w:r>
          <w:r>
            <w:rPr/>
            <w:fldChar w:fldCharType="end"/>
          </w:r>
        </w:p>
      </w:sdtContent>
    </w:sdt>
    <w:p>
      <w:pPr>
        <w:pStyle w:val="Normal"/>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1 — Formative Checkpoints (by standard)</w:t>
      </w:r>
    </w:p>
    <w:p>
      <w:pPr>
        <w:pStyle w:val="Normal"/>
        <w:spacing w:before="0" w:after="80"/>
        <w:rPr/>
      </w:pPr>
      <w:r>
        <w:rPr>
          <w:rFonts w:eastAsia="Calibri" w:cs="Calibri"/>
          <w:b w:val="false"/>
          <w:bCs w:val="false"/>
          <w:i w:val="false"/>
          <w:iCs w:val="false"/>
          <w:color w:val="1A1A1A"/>
          <w:sz w:val="22"/>
          <w:szCs w:val="22"/>
        </w:rPr>
        <w:t>A quick DOK-balanced check for each standard. Use for progress monitoring; reteach routing is in the Teacher Key.</w:t>
      </w:r>
    </w:p>
    <w:p>
      <w:pPr>
        <w:pStyle w:val="Heading2"/>
        <w:keepNext w:val="true"/>
        <w:spacing w:before="150" w:after="90"/>
        <w:rPr/>
      </w:pPr>
      <w:r>
        <w:rPr>
          <w:rFonts w:eastAsia="Calibri" w:cs="Calibri" w:ascii="Calibri" w:hAnsi="Calibri"/>
          <w:b/>
          <w:bCs/>
          <w:i w:val="false"/>
          <w:iCs w:val="false"/>
          <w:color w:val="1B2A4A"/>
          <w:sz w:val="28"/>
          <w:szCs w:val="28"/>
        </w:rPr>
        <w:t>US.08 — Social Darwinism &amp; Social Gospel</w:t>
      </w:r>
    </w:p>
    <w:p>
      <w:pPr>
        <w:pStyle w:val="Normal"/>
        <w:spacing w:before="0" w:after="40"/>
        <w:rPr/>
      </w:pPr>
      <w:r>
        <w:rPr>
          <w:rFonts w:eastAsia="Calibri" w:cs="Calibri"/>
          <w:b/>
          <w:bCs/>
          <w:i w:val="false"/>
          <w:iCs w:val="false"/>
          <w:color w:val="1A1A1A"/>
          <w:sz w:val="22"/>
          <w:szCs w:val="22"/>
        </w:rPr>
        <w:t>1.  How did Social Darwinism apply Darwin's theory of evolution to justify economic inequality and laissez-faire capitalism?</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It argued that wealth indicated natural superiority while poverty indicated weakness, justifying minimal government intervention and opposing social welfare</w:t>
      </w:r>
    </w:p>
    <w:p>
      <w:pPr>
        <w:pStyle w:val="Normal"/>
        <w:spacing w:before="0" w:after="24"/>
        <w:ind w:left="360"/>
        <w:rPr/>
      </w:pPr>
      <w:r>
        <w:rPr>
          <w:rFonts w:eastAsia="Calibri" w:cs="Calibri"/>
          <w:b w:val="false"/>
          <w:bCs w:val="false"/>
          <w:i w:val="false"/>
          <w:iCs w:val="false"/>
          <w:color w:val="1A1A1A"/>
          <w:sz w:val="21"/>
          <w:szCs w:val="21"/>
        </w:rPr>
        <w:t>B.  Social Darwinism promoted equal distribution of wealth, which represents a common misconception about the period,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Social Darwinism supported strong government regulation, but this oversimplifies the complex factors at work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It had no connection to economic policy, despite the fact that multiple sources contradict this view, but closer analysis reveals a more complicated historical reality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Social Gospel movement challenge Social Darwinism by promoting Christian responsibility for social problems?</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Social Gospel leaders agreed with Social Darwinism, but this fails to account for the broader historical context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B.  The Social Gospel argued Christians had a duty to address poverty and injustice, supporting settlement houses, labor reforms, and government intervention</w:t>
      </w:r>
    </w:p>
    <w:p>
      <w:pPr>
        <w:pStyle w:val="Normal"/>
        <w:spacing w:before="0" w:after="24"/>
        <w:ind w:left="360"/>
        <w:rPr/>
      </w:pPr>
      <w:r>
        <w:rPr>
          <w:rFonts w:eastAsia="Calibri" w:cs="Calibri"/>
          <w:b w:val="false"/>
          <w:bCs w:val="false"/>
          <w:i w:val="false"/>
          <w:iCs w:val="false"/>
          <w:color w:val="1A1A1A"/>
          <w:sz w:val="21"/>
          <w:szCs w:val="21"/>
        </w:rPr>
        <w:t>C.  Social Gospel focused only on individual salvation, but this oversimplifies the complex factors at work,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D.  The movement opposed all social reform, which ignores key developments that shaped the outcome, which ignores significant political and cultural developments of the era</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US.09 — Booker T. Washington vs W.E.B. Du Bois</w:t>
      </w:r>
    </w:p>
    <w:p>
      <w:pPr>
        <w:pStyle w:val="Normal"/>
        <w:spacing w:before="0" w:after="40"/>
        <w:rPr/>
      </w:pPr>
      <w:r>
        <w:rPr>
          <w:rFonts w:eastAsia="Calibri" w:cs="Calibri"/>
          <w:b/>
          <w:bCs/>
          <w:i w:val="false"/>
          <w:iCs w:val="false"/>
          <w:color w:val="1A1A1A"/>
          <w:sz w:val="22"/>
          <w:szCs w:val="22"/>
        </w:rPr>
        <w:t>1.  How did the different backgrounds and experiences of Booker T. Washington and W.E.B. Du Bois shape their philosophies?</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Washington's experience of slavery and Southern life led him toward practical accommodation, while Du Bois's Northern upbringing and Harvard education shaped his demand for immediate rights and higher education</w:t>
      </w:r>
    </w:p>
    <w:p>
      <w:pPr>
        <w:pStyle w:val="Normal"/>
        <w:spacing w:before="0" w:after="24"/>
        <w:ind w:left="360"/>
        <w:rPr/>
      </w:pPr>
      <w:r>
        <w:rPr>
          <w:rFonts w:eastAsia="Calibri" w:cs="Calibri"/>
          <w:b w:val="false"/>
          <w:bCs w:val="false"/>
          <w:i w:val="false"/>
          <w:iCs w:val="false"/>
          <w:color w:val="1A1A1A"/>
          <w:sz w:val="21"/>
          <w:szCs w:val="21"/>
        </w:rPr>
        <w:t>B.  Their backgrounds had no influence on their views, although this overlooks critical economic and social factors and oversimplifies the complex factors at work during this period,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Both had identical backgrounds, although historical sources do not support this conclusion, but closer analysis reveals a more complicated historical reality,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Du Bois was born in the South and Washington in the North, which ignores key developments that shaped the outcome, which does not align with the documented historical record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Compare their approaches to education: Washington's emphasis on vocational training versus Du Bois's "Talented Tenth" concept.</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Both supported only vocational education, although this overlooks critical economic and social factors, but contemporary accounts and primary sources suggest otherwise</w:t>
      </w:r>
    </w:p>
    <w:p>
      <w:pPr>
        <w:pStyle w:val="Normal"/>
        <w:spacing w:before="0" w:after="24"/>
        <w:ind w:left="360"/>
        <w:rPr/>
      </w:pPr>
      <w:r>
        <w:rPr>
          <w:rFonts w:eastAsia="Calibri" w:cs="Calibri"/>
          <w:b w:val="false"/>
          <w:bCs w:val="false"/>
          <w:i w:val="false"/>
          <w:iCs w:val="false"/>
          <w:color w:val="1A1A1A"/>
          <w:sz w:val="21"/>
          <w:szCs w:val="21"/>
        </w:rPr>
        <w:t>B.  Washington promoted industrial training for economic self-sufficiency while Du Bois advocated classical education to develop leaders who would advance the entire race</w:t>
      </w:r>
    </w:p>
    <w:p>
      <w:pPr>
        <w:pStyle w:val="Normal"/>
        <w:spacing w:before="0" w:after="24"/>
        <w:ind w:left="360"/>
        <w:rPr/>
      </w:pPr>
      <w:r>
        <w:rPr>
          <w:rFonts w:eastAsia="Calibri" w:cs="Calibri"/>
          <w:b w:val="false"/>
          <w:bCs w:val="false"/>
          <w:i w:val="false"/>
          <w:iCs w:val="false"/>
          <w:color w:val="1A1A1A"/>
          <w:sz w:val="21"/>
          <w:szCs w:val="21"/>
        </w:rPr>
        <w:t>C.  Both opposed education for African Americans, but the historical record tells a more complex story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Du Bois supported only vocational training, but this fails to account for the broader historical context and oversimplifies the complex factors at work during this period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US.10 — Populism &amp; Granger Movement</w:t>
      </w:r>
    </w:p>
    <w:p>
      <w:pPr>
        <w:pStyle w:val="Normal"/>
        <w:spacing w:before="0" w:after="40"/>
        <w:rPr/>
      </w:pPr>
      <w:r>
        <w:rPr>
          <w:rFonts w:eastAsia="Calibri" w:cs="Calibri"/>
          <w:b/>
          <w:bCs/>
          <w:i w:val="false"/>
          <w:iCs w:val="false"/>
          <w:color w:val="1A1A1A"/>
          <w:sz w:val="22"/>
          <w:szCs w:val="22"/>
        </w:rPr>
        <w:t>1.  What economic and social conditions led farmers to organize into movements like the Grangers and Farmers' Alliance?</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Falling crop prices, high railroad shipping rates, crushing debt, and exploitation by middlemen and monopolies drove farmers to organize for collective action</w:t>
      </w:r>
    </w:p>
    <w:p>
      <w:pPr>
        <w:pStyle w:val="Normal"/>
        <w:spacing w:before="0" w:after="24"/>
        <w:ind w:left="360"/>
        <w:rPr/>
      </w:pPr>
      <w:r>
        <w:rPr>
          <w:rFonts w:eastAsia="Calibri" w:cs="Calibri"/>
          <w:b w:val="false"/>
          <w:bCs w:val="false"/>
          <w:i w:val="false"/>
          <w:iCs w:val="false"/>
          <w:color w:val="1A1A1A"/>
          <w:sz w:val="21"/>
          <w:szCs w:val="21"/>
        </w:rPr>
        <w:t>B.  Farmers were prosperous and content, but this fails to account for the broader historical context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C.  Farmers had no complaints about railroads, which represents a common misconception about the period,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Urban workers led the agricultural movement, yet the available evidence points to a different conclusion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conflicts between farmers and railroads demonstrate the need for government regulation of big business?</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Railroads treated all customers fairly, which ignores key developments that shaped the outcome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B.  Railroad monopolies charged discriminatory rates, gave rebates to large shippers, and left farmers with no alternatives, showing that unregulated monopolies harmed the public interest</w:t>
      </w:r>
    </w:p>
    <w:p>
      <w:pPr>
        <w:pStyle w:val="Normal"/>
        <w:spacing w:before="0" w:after="24"/>
        <w:ind w:left="360"/>
        <w:rPr/>
      </w:pPr>
      <w:r>
        <w:rPr>
          <w:rFonts w:eastAsia="Calibri" w:cs="Calibri"/>
          <w:b w:val="false"/>
          <w:bCs w:val="false"/>
          <w:i w:val="false"/>
          <w:iCs w:val="false"/>
          <w:color w:val="1A1A1A"/>
          <w:sz w:val="21"/>
          <w:szCs w:val="21"/>
        </w:rPr>
        <w:t>C.  Farmers supported railroad pricing practices, which does not align with the documented historical record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Government already regulated all railroad rates, but this oversimplifies the complex factors at work, which ignores significant political and cultural developments of the era</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US.11 — Rise of the Labor Movement</w:t>
      </w:r>
    </w:p>
    <w:p>
      <w:pPr>
        <w:pStyle w:val="Normal"/>
        <w:spacing w:before="0" w:after="40"/>
        <w:rPr/>
      </w:pPr>
      <w:r>
        <w:rPr>
          <w:rFonts w:eastAsia="Calibri" w:cs="Calibri"/>
          <w:b/>
          <w:bCs/>
          <w:i w:val="false"/>
          <w:iCs w:val="false"/>
          <w:color w:val="1A1A1A"/>
          <w:sz w:val="22"/>
          <w:szCs w:val="22"/>
        </w:rPr>
        <w:t>1.  What industrial conditions and practices led to the rise of organized labor in the late 1800s?</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Dangerous conditions, long hours, low wages, child labor, lack of job security, and exploitation drove workers to organize unions for collective protection</w:t>
      </w:r>
    </w:p>
    <w:p>
      <w:pPr>
        <w:pStyle w:val="Normal"/>
        <w:spacing w:before="0" w:after="24"/>
        <w:ind w:left="360"/>
        <w:rPr/>
      </w:pPr>
      <w:r>
        <w:rPr>
          <w:rFonts w:eastAsia="Calibri" w:cs="Calibri"/>
          <w:b w:val="false"/>
          <w:bCs w:val="false"/>
          <w:i w:val="false"/>
          <w:iCs w:val="false"/>
          <w:color w:val="1A1A1A"/>
          <w:sz w:val="21"/>
          <w:szCs w:val="21"/>
        </w:rPr>
        <w:t>B.  Workers were well-paid and satisfied, although historical sources do not support this conclusion and does not reflect the scholarly consensus on this topic</w:t>
      </w:r>
    </w:p>
    <w:p>
      <w:pPr>
        <w:pStyle w:val="Normal"/>
        <w:spacing w:before="0" w:after="24"/>
        <w:ind w:left="360"/>
        <w:rPr/>
      </w:pPr>
      <w:r>
        <w:rPr>
          <w:rFonts w:eastAsia="Calibri" w:cs="Calibri"/>
          <w:b w:val="false"/>
          <w:bCs w:val="false"/>
          <w:i w:val="false"/>
          <w:iCs w:val="false"/>
          <w:color w:val="1A1A1A"/>
          <w:sz w:val="21"/>
          <w:szCs w:val="21"/>
        </w:rPr>
        <w:t>C.  Unions formed only for social activities, which does not reflect the consensus among historians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Government mandated union formation, but contemporary accounts suggest a different explanation, though this interpretation lacks supporting historical evidence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labor leaders like Eugene Debs and Samuel Gompers use different strategies to advance workers' rights?</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Both used identical approaches, which ignores key developments that shaped the outcome, but the historical evidence paints a more nuanced picture,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Debs advocated industrial unions including all workers and embraced socialism, while Gompers organized skilled workers into craft unions and focused on practical gains through negotiation rather than political revolution</w:t>
      </w:r>
    </w:p>
    <w:p>
      <w:pPr>
        <w:pStyle w:val="Normal"/>
        <w:spacing w:before="0" w:after="24"/>
        <w:ind w:left="360"/>
        <w:rPr/>
      </w:pPr>
      <w:r>
        <w:rPr>
          <w:rFonts w:eastAsia="Calibri" w:cs="Calibri"/>
          <w:b w:val="false"/>
          <w:bCs w:val="false"/>
          <w:i w:val="false"/>
          <w:iCs w:val="false"/>
          <w:color w:val="1A1A1A"/>
          <w:sz w:val="21"/>
          <w:szCs w:val="21"/>
        </w:rPr>
        <w:t>C.  Neither was involved in labor organizing, although historical sources do not support this conclusion and fails to account for key developments in the broader context,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Gompers was more radical than Debs, despite the fact that multiple sources contradict this view, although historical sources do not support this conclusion, but the historical evidence paints a more nuanced picture</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US.12 — Trusts, Monopolies &amp; Antitrust</w:t>
      </w:r>
    </w:p>
    <w:p>
      <w:pPr>
        <w:pStyle w:val="Normal"/>
        <w:spacing w:before="0" w:after="40"/>
        <w:rPr/>
      </w:pPr>
      <w:r>
        <w:rPr>
          <w:rFonts w:eastAsia="Calibri" w:cs="Calibri"/>
          <w:b/>
          <w:bCs/>
          <w:i w:val="false"/>
          <w:iCs w:val="false"/>
          <w:color w:val="1A1A1A"/>
          <w:sz w:val="22"/>
          <w:szCs w:val="22"/>
        </w:rPr>
        <w:t>1.  What factors enabled the rise of trusts and monopolies during the Gilded Age?</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Horizontal and vertical integration, economies of scale, weak regulation, anti-competitive practices, and national railroad networks allowed large corporations to dominate industries</w:t>
      </w:r>
    </w:p>
    <w:p>
      <w:pPr>
        <w:pStyle w:val="Normal"/>
        <w:spacing w:before="0" w:after="24"/>
        <w:ind w:left="360"/>
        <w:rPr/>
      </w:pPr>
      <w:r>
        <w:rPr>
          <w:rFonts w:eastAsia="Calibri" w:cs="Calibri"/>
          <w:b w:val="false"/>
          <w:bCs w:val="false"/>
          <w:i w:val="false"/>
          <w:iCs w:val="false"/>
          <w:color w:val="1A1A1A"/>
          <w:sz w:val="21"/>
          <w:szCs w:val="21"/>
        </w:rPr>
        <w:t>B.  Strong government regulation prevented monopolies, although this view has been largely discredited by scholars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C.  Monopolies were illegal and did not exist, although this overlooks critical economic and social factors,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Small businesses dominated all industries, though this interpretation lacks supporting historical evidence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monopolies impact consumers, workers, and small businesses?</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Monopolies benefited everyone equally, despite limited evidence supporting this interpretation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B.  Consumers faced higher prices and fewer choices, workers suffered low wages and union suppression, and small businesses were driven out through predatory practices</w:t>
      </w:r>
    </w:p>
    <w:p>
      <w:pPr>
        <w:pStyle w:val="Normal"/>
        <w:spacing w:before="0" w:after="24"/>
        <w:ind w:left="360"/>
        <w:rPr/>
      </w:pPr>
      <w:r>
        <w:rPr>
          <w:rFonts w:eastAsia="Calibri" w:cs="Calibri"/>
          <w:b w:val="false"/>
          <w:bCs w:val="false"/>
          <w:i w:val="false"/>
          <w:iCs w:val="false"/>
          <w:color w:val="1A1A1A"/>
          <w:sz w:val="21"/>
          <w:szCs w:val="21"/>
        </w:rPr>
        <w:t>C.  Monopolies had no effect on the economy, yet the available evidence points to a different conclusion,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D.  Workers and consumers supported monopolies, though this interpretation lacks supporting historical evidence and oversimplifies the complex factors at work during this period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US.13 — Working Conditions, Women &amp; Child Labor</w:t>
      </w:r>
    </w:p>
    <w:p>
      <w:pPr>
        <w:pStyle w:val="Normal"/>
        <w:spacing w:before="0" w:after="40"/>
        <w:rPr/>
      </w:pPr>
      <w:r>
        <w:rPr>
          <w:rFonts w:eastAsia="Calibri" w:cs="Calibri"/>
          <w:b/>
          <w:bCs/>
          <w:i w:val="false"/>
          <w:iCs w:val="false"/>
          <w:color w:val="1A1A1A"/>
          <w:sz w:val="22"/>
          <w:szCs w:val="22"/>
        </w:rPr>
        <w:t>1.  What were typical working conditions in industrial settings during the Gilded Age?</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Workers faced 10-16 hour days, low wages, dangerous machinery, poor ventilation, fire hazards, and no job security in overcrowded, poorly lit facilities</w:t>
      </w:r>
    </w:p>
    <w:p>
      <w:pPr>
        <w:pStyle w:val="Normal"/>
        <w:spacing w:before="0" w:after="24"/>
        <w:ind w:left="360"/>
        <w:rPr/>
      </w:pPr>
      <w:r>
        <w:rPr>
          <w:rFonts w:eastAsia="Calibri" w:cs="Calibri"/>
          <w:b w:val="false"/>
          <w:bCs w:val="false"/>
          <w:i w:val="false"/>
          <w:iCs w:val="false"/>
          <w:color w:val="1A1A1A"/>
          <w:sz w:val="21"/>
          <w:szCs w:val="21"/>
        </w:rPr>
        <w:t>B.  Factories were safe and comfortable, but this fails to account for the broader historical context,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Government strictly regulated all workplaces, although historical sources do not support this conclusion,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Workers had strong protections and benefits, but contemporary accounts suggest a different explanation, although this overlooks critical economic and social factors involved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women's work experiences differ from men's, and what challenges did working women face?</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Women and men had identical work experiences, although this overlooks critical economic and social factors,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Women earned 50-60% of men's wages, faced sexual harassment, had limited advancement opportunities, and sometimes faced worse conditions than men</w:t>
      </w:r>
    </w:p>
    <w:p>
      <w:pPr>
        <w:pStyle w:val="Normal"/>
        <w:spacing w:before="0" w:after="24"/>
        <w:ind w:left="360"/>
        <w:rPr/>
      </w:pPr>
      <w:r>
        <w:rPr>
          <w:rFonts w:eastAsia="Calibri" w:cs="Calibri"/>
          <w:b w:val="false"/>
          <w:bCs w:val="false"/>
          <w:i w:val="false"/>
          <w:iCs w:val="false"/>
          <w:color w:val="1A1A1A"/>
          <w:sz w:val="21"/>
          <w:szCs w:val="21"/>
        </w:rPr>
        <w:t>C.  Women were not allowed to work, despite limited evidence supporting this interpretation,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Women earned more than men, which represents a common misconception about the period, but closer analysis reveals a more complicated historical reality</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US.14 — Muckrakers &amp; Progressive Idealists</w:t>
      </w:r>
    </w:p>
    <w:p>
      <w:pPr>
        <w:pStyle w:val="Normal"/>
        <w:spacing w:before="0" w:after="40"/>
        <w:rPr/>
      </w:pPr>
      <w:r>
        <w:rPr>
          <w:rFonts w:eastAsia="Calibri" w:cs="Calibri"/>
          <w:b/>
          <w:bCs/>
          <w:i w:val="false"/>
          <w:iCs w:val="false"/>
          <w:color w:val="1A1A1A"/>
          <w:sz w:val="22"/>
          <w:szCs w:val="22"/>
        </w:rPr>
        <w:t>1.  How did muckraking journalists use investigative reporting to expose corruption and social problems?</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They conducted in-depth research, interviews, and investigations to document corruption and abuses, publishing in popular magazines to inform and mobilize the public for reform</w:t>
      </w:r>
    </w:p>
    <w:p>
      <w:pPr>
        <w:pStyle w:val="Normal"/>
        <w:spacing w:before="0" w:after="24"/>
        <w:ind w:left="360"/>
        <w:rPr/>
      </w:pPr>
      <w:r>
        <w:rPr>
          <w:rFonts w:eastAsia="Calibri" w:cs="Calibri"/>
          <w:b w:val="false"/>
          <w:bCs w:val="false"/>
          <w:i w:val="false"/>
          <w:iCs w:val="false"/>
          <w:color w:val="1A1A1A"/>
          <w:sz w:val="21"/>
          <w:szCs w:val="21"/>
        </w:rPr>
        <w:t>B.  Muckrakers invented stories without evidence, but this oversimplifies the complex factors at work,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C.  Muckrakers only wrote about positive stories, but the historical record tells a more complex story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D.  Their work was ignored by the public, which does not align with the documented historical record and does not reflect the scholarly consensus on this topic</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specific reforms did Robert M. La Follette implement in Wisconsin that became models for other states?</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La Follette opposed all reform, which contradicts the primary source evidence from this era,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He implemented direct primaries, railroad regulation, civil service reform, and workers' compensation, using the "Wisconsin Idea" of university experts drafting legislation</w:t>
      </w:r>
    </w:p>
    <w:p>
      <w:pPr>
        <w:pStyle w:val="Normal"/>
        <w:spacing w:before="0" w:after="24"/>
        <w:ind w:left="360"/>
        <w:rPr/>
      </w:pPr>
      <w:r>
        <w:rPr>
          <w:rFonts w:eastAsia="Calibri" w:cs="Calibri"/>
          <w:b w:val="false"/>
          <w:bCs w:val="false"/>
          <w:i w:val="false"/>
          <w:iCs w:val="false"/>
          <w:color w:val="1A1A1A"/>
          <w:sz w:val="21"/>
          <w:szCs w:val="21"/>
        </w:rPr>
        <w:t>C.  Wisconsin reforms had no influence beyond the state, although this view has been largely discredited by scholars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La Follette focused only on national issues, but contemporary accounts suggest a different explanation despite the fact that multiple contemporary sources contradict this</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US.15 — Progressive Movement Goals &amp; Achievements</w:t>
      </w:r>
    </w:p>
    <w:p>
      <w:pPr>
        <w:pStyle w:val="Normal"/>
        <w:spacing w:before="0" w:after="40"/>
        <w:rPr/>
      </w:pPr>
      <w:r>
        <w:rPr>
          <w:rFonts w:eastAsia="Calibri" w:cs="Calibri"/>
          <w:b/>
          <w:bCs/>
          <w:i w:val="false"/>
          <w:iCs w:val="false"/>
          <w:color w:val="1A1A1A"/>
          <w:sz w:val="22"/>
          <w:szCs w:val="22"/>
        </w:rPr>
        <w:t>1.  What were the main goals of the Progressive movement in increasing democratic participation and government accountability?</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They sought to expand citizen control through direct democracy reforms, regulate big business, eliminate corruption, improve social conditions, and apply scientific methods to government</w:t>
      </w:r>
    </w:p>
    <w:p>
      <w:pPr>
        <w:pStyle w:val="Normal"/>
        <w:spacing w:before="0" w:after="24"/>
        <w:ind w:left="360"/>
        <w:rPr/>
      </w:pPr>
      <w:r>
        <w:rPr>
          <w:rFonts w:eastAsia="Calibri" w:cs="Calibri"/>
          <w:b w:val="false"/>
          <w:bCs w:val="false"/>
          <w:i w:val="false"/>
          <w:iCs w:val="false"/>
          <w:color w:val="1A1A1A"/>
          <w:sz w:val="21"/>
          <w:szCs w:val="21"/>
        </w:rPr>
        <w:t>B.  Progressives wanted less democracy, yet the available evidence points to a different conclusion,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Progressives only focused on business issues, yet the available evidence points to a different conclusion,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The movement had no clear goals, but this fails to account for the broader historical context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initiative, referendum, and recall processes give citizens more direct control over government?</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These reforms gave politicians more power, despite limited evidence supporting this interpretation, which does not align with the documented historical record,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Initiative let citizens propose laws, referendum let voters approve or reject laws, and recall let voters remove officials—all reducing the power of political machines and corrupt politicians</w:t>
      </w:r>
    </w:p>
    <w:p>
      <w:pPr>
        <w:pStyle w:val="Normal"/>
        <w:spacing w:before="0" w:after="24"/>
        <w:ind w:left="360"/>
        <w:rPr/>
      </w:pPr>
      <w:r>
        <w:rPr>
          <w:rFonts w:eastAsia="Calibri" w:cs="Calibri"/>
          <w:b w:val="false"/>
          <w:bCs w:val="false"/>
          <w:i w:val="false"/>
          <w:iCs w:val="false"/>
          <w:color w:val="1A1A1A"/>
          <w:sz w:val="21"/>
          <w:szCs w:val="21"/>
        </w:rPr>
        <w:t>C.  Citizens already had complete control of government, but this oversimplifies the complex factors at work,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These reforms were never implemented, although this overlooks critical economic and social factors, but closer analysis reveals a more complicated historical reality</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US.16 — Theodore Roosevelt's Progressive Achievements</w:t>
      </w:r>
    </w:p>
    <w:p>
      <w:pPr>
        <w:pStyle w:val="Normal"/>
        <w:spacing w:before="0" w:after="40"/>
        <w:rPr/>
      </w:pPr>
      <w:r>
        <w:rPr>
          <w:rFonts w:eastAsia="Calibri" w:cs="Calibri"/>
          <w:b/>
          <w:bCs/>
          <w:i w:val="false"/>
          <w:iCs w:val="false"/>
          <w:color w:val="1A1A1A"/>
          <w:sz w:val="22"/>
          <w:szCs w:val="22"/>
        </w:rPr>
        <w:t>1.  What were the key principles of Roosevelt's Square Deal, and how did it balance competing interests?</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It promised fair treatment for workers, consumers, and businesses, with government mediating between interests, regulating when necessary, and conserving resources for future generations</w:t>
      </w:r>
    </w:p>
    <w:p>
      <w:pPr>
        <w:pStyle w:val="Normal"/>
        <w:spacing w:before="0" w:after="24"/>
        <w:ind w:left="360"/>
        <w:rPr/>
      </w:pPr>
      <w:r>
        <w:rPr>
          <w:rFonts w:eastAsia="Calibri" w:cs="Calibri"/>
          <w:b w:val="false"/>
          <w:bCs w:val="false"/>
          <w:i w:val="false"/>
          <w:iCs w:val="false"/>
          <w:color w:val="1A1A1A"/>
          <w:sz w:val="21"/>
          <w:szCs w:val="21"/>
        </w:rPr>
        <w:t>B.  The Square Deal only favored big business, despite the fact that multiple sources contradict this view,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Roosevelt opposed government involvement in the economy, although historical sources do not support this conclusion,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D.  The Square Deal only addressed labor issues, which ignores key developments that shaped the outcome, but contemporary accounts and primary sources suggest otherwise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the Pure Food and Drug Act and Meat Inspection Act respond to public health concerns?</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These acts had no connection to public health, although historical sources do not support this conclusion,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B.  They prohibited mislabeled and adulterated products, required ingredient labeling and federal meat inspection, creating the foundation for food safety regulation</w:t>
      </w:r>
    </w:p>
    <w:p>
      <w:pPr>
        <w:pStyle w:val="Normal"/>
        <w:spacing w:before="0" w:after="24"/>
        <w:ind w:left="360"/>
        <w:rPr/>
      </w:pPr>
      <w:r>
        <w:rPr>
          <w:rFonts w:eastAsia="Calibri" w:cs="Calibri"/>
          <w:b w:val="false"/>
          <w:bCs w:val="false"/>
          <w:i w:val="false"/>
          <w:iCs w:val="false"/>
          <w:color w:val="1A1A1A"/>
          <w:sz w:val="21"/>
          <w:szCs w:val="21"/>
        </w:rPr>
        <w:t>C.  The acts only affected imported products, despite limited evidence supporting this interpretation,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D.  Roosevelt opposed consumer protection, which represents a common misconception about the period, but closer analysis reveals a more complicated historical reality</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US.17 — Woodrow Wilson's Progressive Achievements</w:t>
      </w:r>
    </w:p>
    <w:p>
      <w:pPr>
        <w:pStyle w:val="Normal"/>
        <w:spacing w:before="0" w:after="40"/>
        <w:rPr/>
      </w:pPr>
      <w:r>
        <w:rPr>
          <w:rFonts w:eastAsia="Calibri" w:cs="Calibri"/>
          <w:b/>
          <w:bCs/>
          <w:i w:val="false"/>
          <w:iCs w:val="false"/>
          <w:color w:val="1A1A1A"/>
          <w:sz w:val="22"/>
          <w:szCs w:val="22"/>
        </w:rPr>
        <w:t>1.  How did Wilson's New Freedom platform differ from Roosevelt's approach to progressive reform?</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Wilson emphasized breaking up monopolies and restoring competition, while Roosevelt accepted big business but regulated it heavily—Wilson wanted to destroy monopoly power, Roosevelt wanted to control it</w:t>
      </w:r>
    </w:p>
    <w:p>
      <w:pPr>
        <w:pStyle w:val="Normal"/>
        <w:spacing w:before="0" w:after="24"/>
        <w:ind w:left="360"/>
        <w:rPr/>
      </w:pPr>
      <w:r>
        <w:rPr>
          <w:rFonts w:eastAsia="Calibri" w:cs="Calibri"/>
          <w:b w:val="false"/>
          <w:bCs w:val="false"/>
          <w:i w:val="false"/>
          <w:iCs w:val="false"/>
          <w:color w:val="1A1A1A"/>
          <w:sz w:val="21"/>
          <w:szCs w:val="21"/>
        </w:rPr>
        <w:t>B.  New Freedom and New Nationalism were identical, which does not reflect the consensus among historians, though this interpretation lacks supporting historical evidence and oversimplifies the complex factors at work during this period</w:t>
      </w:r>
    </w:p>
    <w:p>
      <w:pPr>
        <w:pStyle w:val="Normal"/>
        <w:spacing w:before="0" w:after="24"/>
        <w:ind w:left="360"/>
        <w:rPr/>
      </w:pPr>
      <w:r>
        <w:rPr>
          <w:rFonts w:eastAsia="Calibri" w:cs="Calibri"/>
          <w:b w:val="false"/>
          <w:bCs w:val="false"/>
          <w:i w:val="false"/>
          <w:iCs w:val="false"/>
          <w:color w:val="1A1A1A"/>
          <w:sz w:val="21"/>
          <w:szCs w:val="21"/>
        </w:rPr>
        <w:t>C.  Wilson opposed all reform, which does not reflect the consensus among historians and does not reflect the scholarly consensus on this topic,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D.  Roosevelt wanted to break up all big business, which does not reflect the consensus among historians when examined alongside the available primary and secondary sources,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What problems did the Federal Reserve Act address, and how did it stabilize the American banking system?</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The banking system had no problems before 1913, which contradicts the primary source evidence from this era, which contradicts the primary source evidence from this era,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B.  It addressed financial panics, inflexible currency, and concentrated banking power by creating regional Reserve Banks, a central Board, and mechanisms to regulate money supply and serve as lender of last resort</w:t>
      </w:r>
    </w:p>
    <w:p>
      <w:pPr>
        <w:pStyle w:val="Normal"/>
        <w:spacing w:before="0" w:after="24"/>
        <w:ind w:left="360"/>
        <w:rPr/>
      </w:pPr>
      <w:r>
        <w:rPr>
          <w:rFonts w:eastAsia="Calibri" w:cs="Calibri"/>
          <w:b w:val="false"/>
          <w:bCs w:val="false"/>
          <w:i w:val="false"/>
          <w:iCs w:val="false"/>
          <w:color w:val="1A1A1A"/>
          <w:sz w:val="21"/>
          <w:szCs w:val="21"/>
        </w:rPr>
        <w:t>C.  The Federal Reserve only affected international banking, although this overlooks critical economic and social factors,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The Act eliminated all banks, though this interpretation lacks supporting historical evidence, which contradicts the primary source evidence from this era, although this overlooks critical economic and social factors involved</w:t>
      </w:r>
    </w:p>
    <w:p>
      <w:pPr>
        <w:pStyle w:val="Normal"/>
        <w:spacing w:before="0" w:after="60"/>
        <w:rPr/>
      </w:pPr>
      <w:r>
        <w:rPr/>
      </w:r>
    </w:p>
    <w:p>
      <w:pPr>
        <w:pStyle w:val="Heading2"/>
        <w:keepNext w:val="true"/>
        <w:spacing w:before="150" w:after="90"/>
        <w:rPr/>
      </w:pPr>
      <w:r>
        <w:rPr>
          <w:rFonts w:eastAsia="Calibri" w:cs="Calibri" w:ascii="Calibri" w:hAnsi="Calibri"/>
          <w:b/>
          <w:bCs/>
          <w:i w:val="false"/>
          <w:iCs w:val="false"/>
          <w:color w:val="1B2A4A"/>
          <w:sz w:val="28"/>
          <w:szCs w:val="28"/>
        </w:rPr>
        <w:t>US.18 — Women's Suffrage Movement</w:t>
      </w:r>
    </w:p>
    <w:p>
      <w:pPr>
        <w:pStyle w:val="Normal"/>
        <w:spacing w:before="0" w:after="40"/>
        <w:rPr/>
      </w:pPr>
      <w:r>
        <w:rPr>
          <w:rFonts w:eastAsia="Calibri" w:cs="Calibri"/>
          <w:b/>
          <w:bCs/>
          <w:i w:val="false"/>
          <w:iCs w:val="false"/>
          <w:color w:val="1A1A1A"/>
          <w:sz w:val="22"/>
          <w:szCs w:val="22"/>
        </w:rPr>
        <w:t>1.  What factors motivated the women's suffrage movement, and how did it build on earlier reform movements?</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It emerged from abolitionism, gained momentum from women's increasing education and employment, and was motivated by beliefs in natural rights, desire to influence reforms, and international inspiration</w:t>
      </w:r>
    </w:p>
    <w:p>
      <w:pPr>
        <w:pStyle w:val="Normal"/>
        <w:spacing w:before="0" w:after="24"/>
        <w:ind w:left="360"/>
        <w:rPr/>
      </w:pPr>
      <w:r>
        <w:rPr>
          <w:rFonts w:eastAsia="Calibri" w:cs="Calibri"/>
          <w:b w:val="false"/>
          <w:bCs w:val="false"/>
          <w:i w:val="false"/>
          <w:iCs w:val="false"/>
          <w:color w:val="1A1A1A"/>
          <w:sz w:val="21"/>
          <w:szCs w:val="21"/>
        </w:rPr>
        <w:t>B.  The suffrage movement had no historical background, but this oversimplifies the complex factors at work, although this overlooks critical economic and social factors involved</w:t>
      </w:r>
    </w:p>
    <w:p>
      <w:pPr>
        <w:pStyle w:val="Normal"/>
        <w:spacing w:before="0" w:after="24"/>
        <w:ind w:left="360"/>
        <w:rPr/>
      </w:pPr>
      <w:r>
        <w:rPr>
          <w:rFonts w:eastAsia="Calibri" w:cs="Calibri"/>
          <w:b w:val="false"/>
          <w:bCs w:val="false"/>
          <w:i w:val="false"/>
          <w:iCs w:val="false"/>
          <w:color w:val="1A1A1A"/>
          <w:sz w:val="21"/>
          <w:szCs w:val="21"/>
        </w:rPr>
        <w:t>C.  Women's suffrage began only in 1920, although historical sources do not support this conclusion, although historical sources do not support this conclusion,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D.  The movement had no connection to other reforms, which represents a common misconception about the period, which contradicts the primary source evidence from this era and oversimplifies the complex factors at work during this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How did leaders like Carrie Chapman Catt, Anne Dallas Dudley, and Alice Paul use different strategies to advance women's voting rights?</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All leaders used identical strategies, but this fails to account for the broader historical context and does not reflect the scholarly consensus on this topic,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Catt used organized political campaigns, Dudley used social connections for lobbying, and Paul used militant tactics like picketing and hunger strikes—different approaches that complemented each other</w:t>
      </w:r>
    </w:p>
    <w:p>
      <w:pPr>
        <w:pStyle w:val="Normal"/>
        <w:spacing w:before="0" w:after="24"/>
        <w:ind w:left="360"/>
        <w:rPr/>
      </w:pPr>
      <w:r>
        <w:rPr>
          <w:rFonts w:eastAsia="Calibri" w:cs="Calibri"/>
          <w:b w:val="false"/>
          <w:bCs w:val="false"/>
          <w:i w:val="false"/>
          <w:iCs w:val="false"/>
          <w:color w:val="1A1A1A"/>
          <w:sz w:val="21"/>
          <w:szCs w:val="21"/>
        </w:rPr>
        <w:t>C.  These leaders opposed women's suffrage, which contradicts the primary source evidence from this era, though this interpretation lacks supporting historical evidence,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Only one strategy was ever used, although this view has been largely discredited by scholars, which does not align with the documented historical record and does not reflect the scholarly consensus on this topic</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2 — Unit Summative · Form A</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What cultural and economic impacts did the Social Gospel have on American society and reform movements?</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The movement inspired settlement houses, supported labor reforms, promoted workplace safety laws, and provided moral foundation for Progressive Era activism</w:t>
      </w:r>
    </w:p>
    <w:p>
      <w:pPr>
        <w:pStyle w:val="Normal"/>
        <w:spacing w:before="0" w:after="24"/>
        <w:ind w:left="360"/>
        <w:rPr/>
      </w:pPr>
      <w:r>
        <w:rPr>
          <w:rFonts w:eastAsia="Calibri" w:cs="Calibri"/>
          <w:b w:val="false"/>
          <w:bCs w:val="false"/>
          <w:i w:val="false"/>
          <w:iCs w:val="false"/>
          <w:color w:val="1A1A1A"/>
          <w:sz w:val="21"/>
          <w:szCs w:val="21"/>
        </w:rPr>
        <w:t>B.  It had no lasting impact, which does not align with the documented historical record, which ignores significant political and cultural developments of the era</w:t>
      </w:r>
    </w:p>
    <w:p>
      <w:pPr>
        <w:pStyle w:val="Normal"/>
        <w:spacing w:before="0" w:after="24"/>
        <w:ind w:left="360"/>
        <w:rPr/>
      </w:pPr>
      <w:r>
        <w:rPr>
          <w:rFonts w:eastAsia="Calibri" w:cs="Calibri"/>
          <w:b w:val="false"/>
          <w:bCs w:val="false"/>
          <w:i w:val="false"/>
          <w:iCs w:val="false"/>
          <w:color w:val="1A1A1A"/>
          <w:sz w:val="21"/>
          <w:szCs w:val="21"/>
        </w:rPr>
        <w:t>C.  It only affected religious practices, despite limited evidence supporting this interpretation,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Social Gospel opposed all reform movements, which does not reflect the consensus among historians, although historical sources do not support this conclusion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Compare Social Darwinism with the Social Gospel movement. How did their views on helping the poor differ?</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Herbert Spencer, who coined the phrase "survival of the fittest"</w:t>
      </w:r>
    </w:p>
    <w:p>
      <w:pPr>
        <w:pStyle w:val="Normal"/>
        <w:spacing w:before="0" w:after="24"/>
        <w:ind w:left="360"/>
        <w:rPr/>
      </w:pPr>
      <w:r>
        <w:rPr>
          <w:rFonts w:eastAsia="Calibri" w:cs="Calibri"/>
          <w:b w:val="false"/>
          <w:bCs w:val="false"/>
          <w:i w:val="false"/>
          <w:iCs w:val="false"/>
          <w:color w:val="1A1A1A"/>
          <w:sz w:val="21"/>
          <w:szCs w:val="21"/>
        </w:rPr>
        <w:t>B.  Societal Darwinism opposed aid; Societal Gospel urged Christian duty</w:t>
      </w:r>
    </w:p>
    <w:p>
      <w:pPr>
        <w:pStyle w:val="Normal"/>
        <w:spacing w:before="0" w:after="24"/>
        <w:ind w:left="360"/>
        <w:rPr/>
      </w:pPr>
      <w:r>
        <w:rPr>
          <w:rFonts w:eastAsia="Calibri" w:cs="Calibri"/>
          <w:b w:val="false"/>
          <w:bCs w:val="false"/>
          <w:i w:val="false"/>
          <w:iCs w:val="false"/>
          <w:color w:val="1A1A1A"/>
          <w:sz w:val="21"/>
          <w:szCs w:val="21"/>
        </w:rPr>
        <w:t>C.  exposing the corruption of Boss Tweed through powerful cartoons</w:t>
      </w:r>
    </w:p>
    <w:p>
      <w:pPr>
        <w:pStyle w:val="Normal"/>
        <w:spacing w:before="0" w:after="24"/>
        <w:ind w:left="360"/>
        <w:rPr/>
      </w:pPr>
      <w:r>
        <w:rPr>
          <w:rFonts w:eastAsia="Calibri" w:cs="Calibri"/>
          <w:b w:val="false"/>
          <w:bCs w:val="false"/>
          <w:i w:val="false"/>
          <w:iCs w:val="false"/>
          <w:color w:val="1A1A1A"/>
          <w:sz w:val="21"/>
          <w:szCs w:val="21"/>
        </w:rPr>
        <w:t>D.  urban political machines that used corruption to maintain power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How did the Social Gospel movement differ from Social Darwinism?</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Corrupt political organizations that controlled city governments through patronage</w:t>
      </w:r>
    </w:p>
    <w:p>
      <w:pPr>
        <w:pStyle w:val="Normal"/>
        <w:spacing w:before="0" w:after="24"/>
        <w:ind w:left="360"/>
        <w:rPr/>
      </w:pPr>
      <w:r>
        <w:rPr>
          <w:rFonts w:eastAsia="Calibri" w:cs="Calibri"/>
          <w:b w:val="false"/>
          <w:bCs w:val="false"/>
          <w:i w:val="false"/>
          <w:iCs w:val="false"/>
          <w:color w:val="1A1A1A"/>
          <w:sz w:val="21"/>
          <w:szCs w:val="21"/>
        </w:rPr>
        <w:t>B.  It provided a scientific-sounding justification for inequality and opposing regulation</w:t>
      </w:r>
    </w:p>
    <w:p>
      <w:pPr>
        <w:pStyle w:val="Normal"/>
        <w:spacing w:before="0" w:after="24"/>
        <w:ind w:left="360"/>
        <w:rPr/>
      </w:pPr>
      <w:r>
        <w:rPr>
          <w:rFonts w:eastAsia="Calibri" w:cs="Calibri"/>
          <w:b w:val="false"/>
          <w:bCs w:val="false"/>
          <w:i w:val="false"/>
          <w:iCs w:val="false"/>
          <w:color w:val="1A1A1A"/>
          <w:sz w:val="21"/>
          <w:szCs w:val="21"/>
        </w:rPr>
        <w:t>C.  The Social Gospel argued that Christians had a duty to address poverty and injustice</w:t>
      </w:r>
    </w:p>
    <w:p>
      <w:pPr>
        <w:pStyle w:val="Normal"/>
        <w:spacing w:before="0" w:after="24"/>
        <w:ind w:left="360"/>
        <w:rPr/>
      </w:pPr>
      <w:r>
        <w:rPr>
          <w:rFonts w:eastAsia="Calibri" w:cs="Calibri"/>
          <w:b w:val="false"/>
          <w:bCs w:val="false"/>
          <w:i w:val="false"/>
          <w:iCs w:val="false"/>
          <w:color w:val="1A1A1A"/>
          <w:sz w:val="21"/>
          <w:szCs w:val="21"/>
        </w:rPr>
        <w:t>D.  requiring merit-based examinations for federal jobs instead of political patronage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How did Washington's accommodation strategy differ from Du Bois's demand for immediate civil rights?</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Both demanded immediate political rights, but this oversimplifies the complex factors at work, which contradicts the primary source evidence from this era,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Washington publicly accepted temporary segregation while working quietly for change, whereas Du Bois insisted on immediate voting rights, end to segregation, and full equality through political action</w:t>
      </w:r>
    </w:p>
    <w:p>
      <w:pPr>
        <w:pStyle w:val="Normal"/>
        <w:spacing w:before="0" w:after="24"/>
        <w:ind w:left="360"/>
        <w:rPr/>
      </w:pPr>
      <w:r>
        <w:rPr>
          <w:rFonts w:eastAsia="Calibri" w:cs="Calibri"/>
          <w:b w:val="false"/>
          <w:bCs w:val="false"/>
          <w:i w:val="false"/>
          <w:iCs w:val="false"/>
          <w:color w:val="1A1A1A"/>
          <w:sz w:val="21"/>
          <w:szCs w:val="21"/>
        </w:rPr>
        <w:t>C.  Washington demanded immediate rights while Du Bois favored accommodation, despite the fact that multiple sources contradict this view,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D.  Neither addressed civil rights issues, though this interpretation lacks supporting historical evidence, which contradicts the primary source evidence from this era, but the historical evidence paints a more nuanced picture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George Washington Carver contributed to American agriculture by —</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A combination of companies organized to dominate an entire industry</w:t>
      </w:r>
    </w:p>
    <w:p>
      <w:pPr>
        <w:pStyle w:val="Normal"/>
        <w:spacing w:before="0" w:after="24"/>
        <w:ind w:left="360"/>
        <w:rPr/>
      </w:pPr>
      <w:r>
        <w:rPr>
          <w:rFonts w:eastAsia="Calibri" w:cs="Calibri"/>
          <w:b w:val="false"/>
          <w:bCs w:val="false"/>
          <w:i w:val="false"/>
          <w:iCs w:val="false"/>
          <w:color w:val="1A1A1A"/>
          <w:sz w:val="21"/>
          <w:szCs w:val="21"/>
        </w:rPr>
        <w:t>B.  became one of the first female self-made millionaires in business</w:t>
      </w:r>
    </w:p>
    <w:p>
      <w:pPr>
        <w:pStyle w:val="Normal"/>
        <w:spacing w:before="0" w:after="24"/>
        <w:ind w:left="360"/>
        <w:rPr/>
      </w:pPr>
      <w:r>
        <w:rPr>
          <w:rFonts w:eastAsia="Calibri" w:cs="Calibri"/>
          <w:b w:val="false"/>
          <w:bCs w:val="false"/>
          <w:i w:val="false"/>
          <w:iCs w:val="false"/>
          <w:color w:val="1A1A1A"/>
          <w:sz w:val="21"/>
          <w:szCs w:val="21"/>
        </w:rPr>
        <w:t>C.  Developing crop rotation techniques and hundreds of peanut products</w:t>
      </w:r>
    </w:p>
    <w:p>
      <w:pPr>
        <w:pStyle w:val="Normal"/>
        <w:spacing w:before="0" w:after="24"/>
        <w:ind w:left="360"/>
        <w:rPr/>
      </w:pPr>
      <w:r>
        <w:rPr>
          <w:rFonts w:eastAsia="Calibri" w:cs="Calibri"/>
          <w:b w:val="false"/>
          <w:bCs w:val="false"/>
          <w:i w:val="false"/>
          <w:iCs w:val="false"/>
          <w:color w:val="1A1A1A"/>
          <w:sz w:val="21"/>
          <w:szCs w:val="21"/>
        </w:rPr>
        <w:t>D.  Communication speed and efficiency for businesses and individuals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What did W.E.B. Du Bois mean by the "Talented Tenth"?</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The top 10% of white Americans who should lead reconciliation</w:t>
      </w:r>
    </w:p>
    <w:p>
      <w:pPr>
        <w:pStyle w:val="Normal"/>
        <w:spacing w:before="0" w:after="24"/>
        <w:ind w:left="360"/>
        <w:rPr/>
      </w:pPr>
      <w:r>
        <w:rPr>
          <w:rFonts w:eastAsia="Calibri" w:cs="Calibri"/>
          <w:b w:val="false"/>
          <w:bCs w:val="false"/>
          <w:i w:val="false"/>
          <w:iCs w:val="false"/>
          <w:color w:val="1A1A1A"/>
          <w:sz w:val="21"/>
          <w:szCs w:val="21"/>
        </w:rPr>
        <w:t>B.  The 10% of students who should attend vocational training</w:t>
      </w:r>
    </w:p>
    <w:p>
      <w:pPr>
        <w:pStyle w:val="Normal"/>
        <w:spacing w:before="0" w:after="24"/>
        <w:ind w:left="360"/>
        <w:rPr/>
      </w:pPr>
      <w:r>
        <w:rPr>
          <w:rFonts w:eastAsia="Calibri" w:cs="Calibri"/>
          <w:b w:val="false"/>
          <w:bCs w:val="false"/>
          <w:i w:val="false"/>
          <w:iCs w:val="false"/>
          <w:color w:val="1A1A1A"/>
          <w:sz w:val="21"/>
          <w:szCs w:val="21"/>
        </w:rPr>
        <w:t>C.  The 10% of income that should be taxed to fund education</w:t>
      </w:r>
    </w:p>
    <w:p>
      <w:pPr>
        <w:pStyle w:val="Normal"/>
        <w:spacing w:before="0" w:after="24"/>
        <w:ind w:left="360"/>
        <w:rPr/>
      </w:pPr>
      <w:r>
        <w:rPr>
          <w:rFonts w:eastAsia="Calibri" w:cs="Calibri"/>
          <w:b w:val="false"/>
          <w:bCs w:val="false"/>
          <w:i w:val="false"/>
          <w:iCs w:val="false"/>
          <w:color w:val="1A1A1A"/>
          <w:sz w:val="21"/>
          <w:szCs w:val="21"/>
        </w:rPr>
        <w:t>D.  The top 10% of African Americans educated to become leaders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What reforms did Populists advocate, including banking reform, graduated income tax, and utility regulation?</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Populists supported the gold standard and opposed taxation, but this fails to account for the broader historical context,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B.  Populists opposed all government regulation, despite the fact that multiple sources contradict this view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C.  They demanded bimetallism to inflate currency and help debtors, graduated income taxes on the wealthy, and government control of railroads, telegraph, and telephone as public utilities</w:t>
      </w:r>
    </w:p>
    <w:p>
      <w:pPr>
        <w:pStyle w:val="Normal"/>
        <w:spacing w:before="0" w:after="24"/>
        <w:ind w:left="360"/>
        <w:rPr/>
      </w:pPr>
      <w:r>
        <w:rPr>
          <w:rFonts w:eastAsia="Calibri" w:cs="Calibri"/>
          <w:b w:val="false"/>
          <w:bCs w:val="false"/>
          <w:i w:val="false"/>
          <w:iCs w:val="false"/>
          <w:color w:val="1A1A1A"/>
          <w:sz w:val="21"/>
          <w:szCs w:val="21"/>
        </w:rPr>
        <w:t>D.  They only focused on religious reform, although historical sources do not support this conclusion despite the fact that multiple contemporary sources contradict this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Why did Populists support bimetallism (using both gold and silver as currency)?</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Economic fears that Chinese immigrants would take American jobs</w:t>
      </w:r>
    </w:p>
    <w:p>
      <w:pPr>
        <w:pStyle w:val="Normal"/>
        <w:spacing w:before="0" w:after="24"/>
        <w:ind w:left="360"/>
        <w:rPr/>
      </w:pPr>
      <w:r>
        <w:rPr>
          <w:rFonts w:eastAsia="Calibri" w:cs="Calibri"/>
          <w:b w:val="false"/>
          <w:bCs w:val="false"/>
          <w:i w:val="false"/>
          <w:iCs w:val="false"/>
          <w:color w:val="1A1A1A"/>
          <w:sz w:val="21"/>
          <w:szCs w:val="21"/>
        </w:rPr>
        <w:t>B.  It rallied Populist and Democratic support for free silver coinage</w:t>
      </w:r>
    </w:p>
    <w:p>
      <w:pPr>
        <w:pStyle w:val="Normal"/>
        <w:spacing w:before="0" w:after="24"/>
        <w:ind w:left="360"/>
        <w:rPr/>
      </w:pPr>
      <w:r>
        <w:rPr>
          <w:rFonts w:eastAsia="Calibri" w:cs="Calibri"/>
          <w:b w:val="false"/>
          <w:bCs w:val="false"/>
          <w:i w:val="false"/>
          <w:iCs w:val="false"/>
          <w:color w:val="1A1A1A"/>
          <w:sz w:val="21"/>
          <w:szCs w:val="21"/>
        </w:rPr>
        <w:t>C.  Nativism, which favored native-born citizens over immigrants</w:t>
      </w:r>
    </w:p>
    <w:p>
      <w:pPr>
        <w:pStyle w:val="Normal"/>
        <w:spacing w:before="0" w:after="24"/>
        <w:ind w:left="360"/>
        <w:rPr/>
      </w:pPr>
      <w:r>
        <w:rPr>
          <w:rFonts w:eastAsia="Calibri" w:cs="Calibri"/>
          <w:b w:val="false"/>
          <w:bCs w:val="false"/>
          <w:i w:val="false"/>
          <w:iCs w:val="false"/>
          <w:color w:val="1A1A1A"/>
          <w:sz w:val="21"/>
          <w:szCs w:val="21"/>
        </w:rPr>
        <w:t>D.  More money in circulation would raise crop prices and ease debt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Why did farmers support the free coinage of silver during the Populist era?</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Increasing the money supply would raise crop prices and ease their debts</w:t>
      </w:r>
    </w:p>
    <w:p>
      <w:pPr>
        <w:pStyle w:val="Normal"/>
        <w:spacing w:before="0" w:after="24"/>
        <w:ind w:left="360"/>
        <w:rPr/>
      </w:pPr>
      <w:r>
        <w:rPr>
          <w:rFonts w:eastAsia="Calibri" w:cs="Calibri"/>
          <w:b w:val="false"/>
          <w:bCs w:val="false"/>
          <w:i w:val="false"/>
          <w:iCs w:val="false"/>
          <w:color w:val="1A1A1A"/>
          <w:sz w:val="21"/>
          <w:szCs w:val="21"/>
        </w:rPr>
        <w:t>B.  Fighting unfair railroad rates and business practices that hurt farmers</w:t>
      </w:r>
    </w:p>
    <w:p>
      <w:pPr>
        <w:pStyle w:val="Normal"/>
        <w:spacing w:before="0" w:after="24"/>
        <w:ind w:left="360"/>
        <w:rPr/>
      </w:pPr>
      <w:r>
        <w:rPr>
          <w:rFonts w:eastAsia="Calibri" w:cs="Calibri"/>
          <w:b w:val="false"/>
          <w:bCs w:val="false"/>
          <w:i w:val="false"/>
          <w:iCs w:val="false"/>
          <w:color w:val="1A1A1A"/>
          <w:sz w:val="21"/>
          <w:szCs w:val="21"/>
        </w:rPr>
        <w:t>C.  An immigration processing station for Asian arrivals on the West Coast</w:t>
      </w:r>
    </w:p>
    <w:p>
      <w:pPr>
        <w:pStyle w:val="Normal"/>
        <w:spacing w:before="0" w:after="24"/>
        <w:ind w:left="360"/>
        <w:rPr/>
      </w:pPr>
      <w:r>
        <w:rPr>
          <w:rFonts w:eastAsia="Calibri" w:cs="Calibri"/>
          <w:b w:val="false"/>
          <w:bCs w:val="false"/>
          <w:i w:val="false"/>
          <w:iCs w:val="false"/>
          <w:color w:val="1A1A1A"/>
          <w:sz w:val="21"/>
          <w:szCs w:val="21"/>
        </w:rPr>
        <w:t>D.  was the first federal law to restrict immigration based on nationality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What was the significance of Tennessee's Coal Creek labor conflict in challenging the convict lease system?</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Coal Creek had no impact on labor history, which represents a common misconception about the period,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B.  Miners supported the convict lease system, but contemporary accounts suggest a different explanation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C.  The conflict only affected national politics, although historical sources do not support this conclusion and fails to account for key developments in the broader context</w:t>
      </w:r>
    </w:p>
    <w:p>
      <w:pPr>
        <w:pStyle w:val="Normal"/>
        <w:spacing w:before="0" w:after="24"/>
        <w:ind w:left="360"/>
        <w:rPr/>
      </w:pPr>
      <w:r>
        <w:rPr>
          <w:rFonts w:eastAsia="Calibri" w:cs="Calibri"/>
          <w:b w:val="false"/>
          <w:bCs w:val="false"/>
          <w:i w:val="false"/>
          <w:iCs w:val="false"/>
          <w:color w:val="1A1A1A"/>
          <w:sz w:val="21"/>
          <w:szCs w:val="21"/>
        </w:rPr>
        <w:t>D.  Armed miners freed convict laborers and burned stockades, eventually ending Tennessee's use of prison labor to undercut free workers' wages and break strikes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The Pullman Strike of 1894 demonstrated that —</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the federal government would use force to break strikes affecting commerce</w:t>
      </w:r>
    </w:p>
    <w:p>
      <w:pPr>
        <w:pStyle w:val="Normal"/>
        <w:spacing w:before="0" w:after="24"/>
        <w:ind w:left="360"/>
        <w:rPr/>
      </w:pPr>
      <w:r>
        <w:rPr>
          <w:rFonts w:eastAsia="Calibri" w:cs="Calibri"/>
          <w:b w:val="false"/>
          <w:bCs w:val="false"/>
          <w:i w:val="false"/>
          <w:iCs w:val="false"/>
          <w:color w:val="1A1A1A"/>
          <w:sz w:val="21"/>
          <w:szCs w:val="21"/>
        </w:rPr>
        <w:t>B.  A bomb killed police officers, turning public opinion against labor unions</w:t>
      </w:r>
    </w:p>
    <w:p>
      <w:pPr>
        <w:pStyle w:val="Normal"/>
        <w:spacing w:before="0" w:after="24"/>
        <w:ind w:left="360"/>
        <w:rPr/>
      </w:pPr>
      <w:r>
        <w:rPr>
          <w:rFonts w:eastAsia="Calibri" w:cs="Calibri"/>
          <w:b w:val="false"/>
          <w:bCs w:val="false"/>
          <w:i w:val="false"/>
          <w:iCs w:val="false"/>
          <w:color w:val="1A1A1A"/>
          <w:sz w:val="21"/>
          <w:szCs w:val="21"/>
        </w:rPr>
        <w:t>C.  Industrialization created demand for labor, attracting massive immigration</w:t>
      </w:r>
    </w:p>
    <w:p>
      <w:pPr>
        <w:pStyle w:val="Normal"/>
        <w:spacing w:before="0" w:after="24"/>
        <w:ind w:left="360"/>
        <w:rPr/>
      </w:pPr>
      <w:r>
        <w:rPr>
          <w:rFonts w:eastAsia="Calibri" w:cs="Calibri"/>
          <w:b w:val="false"/>
          <w:bCs w:val="false"/>
          <w:i w:val="false"/>
          <w:iCs w:val="false"/>
          <w:color w:val="1A1A1A"/>
          <w:sz w:val="21"/>
          <w:szCs w:val="21"/>
        </w:rPr>
        <w:t>D.  It was the first time a federal court injunction was used to break a strike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Samuel Gompers and the American Federation of Labor (AFL) focused on —</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a setback for the labor movement due to public fear of radicalism</w:t>
      </w:r>
    </w:p>
    <w:p>
      <w:pPr>
        <w:pStyle w:val="Normal"/>
        <w:spacing w:before="0" w:after="24"/>
        <w:ind w:left="360"/>
        <w:rPr/>
      </w:pPr>
      <w:r>
        <w:rPr>
          <w:rFonts w:eastAsia="Calibri" w:cs="Calibri"/>
          <w:b w:val="false"/>
          <w:bCs w:val="false"/>
          <w:i w:val="false"/>
          <w:iCs w:val="false"/>
          <w:color w:val="1A1A1A"/>
          <w:sz w:val="21"/>
          <w:szCs w:val="21"/>
        </w:rPr>
        <w:t>B.  bread-and-butter issues like wages, hours, and working conditions</w:t>
      </w:r>
    </w:p>
    <w:p>
      <w:pPr>
        <w:pStyle w:val="Normal"/>
        <w:spacing w:before="0" w:after="24"/>
        <w:ind w:left="360"/>
        <w:rPr/>
      </w:pPr>
      <w:r>
        <w:rPr>
          <w:rFonts w:eastAsia="Calibri" w:cs="Calibri"/>
          <w:b w:val="false"/>
          <w:bCs w:val="false"/>
          <w:i w:val="false"/>
          <w:iCs w:val="false"/>
          <w:color w:val="1A1A1A"/>
          <w:sz w:val="21"/>
          <w:szCs w:val="21"/>
        </w:rPr>
        <w:t>C.  An economic philosophy opposing government regulation of business</w:t>
      </w:r>
    </w:p>
    <w:p>
      <w:pPr>
        <w:pStyle w:val="Normal"/>
        <w:spacing w:before="0" w:after="24"/>
        <w:ind w:left="360"/>
        <w:rPr/>
      </w:pPr>
      <w:r>
        <w:rPr>
          <w:rFonts w:eastAsia="Calibri" w:cs="Calibri"/>
          <w:b w:val="false"/>
          <w:bCs w:val="false"/>
          <w:i w:val="false"/>
          <w:iCs w:val="false"/>
          <w:color w:val="1A1A1A"/>
          <w:sz w:val="21"/>
          <w:szCs w:val="21"/>
        </w:rPr>
        <w:t>D.  The unfair justice system that punished the poor but not the rich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Why was the Sherman Antitrust Act of 1890 initially ineffective in breaking up monopolies?</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Vague language made prosecution difficult, enforcement was weak, and the law was used more against labor unions than against business trusts</w:t>
      </w:r>
    </w:p>
    <w:p>
      <w:pPr>
        <w:pStyle w:val="Normal"/>
        <w:spacing w:before="0" w:after="24"/>
        <w:ind w:left="360"/>
        <w:rPr/>
      </w:pPr>
      <w:r>
        <w:rPr>
          <w:rFonts w:eastAsia="Calibri" w:cs="Calibri"/>
          <w:b w:val="false"/>
          <w:bCs w:val="false"/>
          <w:i w:val="false"/>
          <w:iCs w:val="false"/>
          <w:color w:val="1A1A1A"/>
          <w:sz w:val="21"/>
          <w:szCs w:val="21"/>
        </w:rPr>
        <w:t>B.  The Sherman Act immediately broke up all monopolies, but this oversimplifies the complex factors at work</w:t>
      </w:r>
    </w:p>
    <w:p>
      <w:pPr>
        <w:pStyle w:val="Normal"/>
        <w:spacing w:before="0" w:after="24"/>
        <w:ind w:left="360"/>
        <w:rPr/>
      </w:pPr>
      <w:r>
        <w:rPr>
          <w:rFonts w:eastAsia="Calibri" w:cs="Calibri"/>
          <w:b w:val="false"/>
          <w:bCs w:val="false"/>
          <w:i w:val="false"/>
          <w:iCs w:val="false"/>
          <w:color w:val="1A1A1A"/>
          <w:sz w:val="21"/>
          <w:szCs w:val="21"/>
        </w:rPr>
        <w:t>C.  Monopolies voluntarily dissolved, despite the fact that multiple sources contradict this view when examined alongside the available primary and secondary sources</w:t>
      </w:r>
    </w:p>
    <w:p>
      <w:pPr>
        <w:pStyle w:val="Normal"/>
        <w:spacing w:before="0" w:after="24"/>
        <w:ind w:left="360"/>
        <w:rPr/>
      </w:pPr>
      <w:r>
        <w:rPr>
          <w:rFonts w:eastAsia="Calibri" w:cs="Calibri"/>
          <w:b w:val="false"/>
          <w:bCs w:val="false"/>
          <w:i w:val="false"/>
          <w:iCs w:val="false"/>
          <w:color w:val="1A1A1A"/>
          <w:sz w:val="21"/>
          <w:szCs w:val="21"/>
        </w:rPr>
        <w:t>D.  The Supreme Court strongly enforced the law, which represents a common misconception about the period, which does not align with the documented historical record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How did John D. Rockefeller use horizontal integration to dominate the oil industry?</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By buying oil wells, refineries, and pipelines at every production stage</w:t>
      </w:r>
    </w:p>
    <w:p>
      <w:pPr>
        <w:pStyle w:val="Normal"/>
        <w:spacing w:before="0" w:after="24"/>
        <w:ind w:left="360"/>
        <w:rPr/>
      </w:pPr>
      <w:r>
        <w:rPr>
          <w:rFonts w:eastAsia="Calibri" w:cs="Calibri"/>
          <w:b w:val="false"/>
          <w:bCs w:val="false"/>
          <w:i w:val="false"/>
          <w:iCs w:val="false"/>
          <w:color w:val="1A1A1A"/>
          <w:sz w:val="21"/>
          <w:szCs w:val="21"/>
        </w:rPr>
        <w:t>B.  By buying out or undercutting competing oil refining companies</w:t>
      </w:r>
    </w:p>
    <w:p>
      <w:pPr>
        <w:pStyle w:val="Normal"/>
        <w:spacing w:before="0" w:after="24"/>
        <w:ind w:left="360"/>
        <w:rPr/>
      </w:pPr>
      <w:r>
        <w:rPr>
          <w:rFonts w:eastAsia="Calibri" w:cs="Calibri"/>
          <w:b w:val="false"/>
          <w:bCs w:val="false"/>
          <w:i w:val="false"/>
          <w:iCs w:val="false"/>
          <w:color w:val="1A1A1A"/>
          <w:sz w:val="21"/>
          <w:szCs w:val="21"/>
        </w:rPr>
        <w:t>C.  By investing in new technologies to replace oil with electricity</w:t>
      </w:r>
    </w:p>
    <w:p>
      <w:pPr>
        <w:pStyle w:val="Normal"/>
        <w:spacing w:before="0" w:after="24"/>
        <w:ind w:left="360"/>
        <w:rPr/>
      </w:pPr>
      <w:r>
        <w:rPr>
          <w:rFonts w:eastAsia="Calibri" w:cs="Calibri"/>
          <w:b w:val="false"/>
          <w:bCs w:val="false"/>
          <w:i w:val="false"/>
          <w:iCs w:val="false"/>
          <w:color w:val="1A1A1A"/>
          <w:sz w:val="21"/>
          <w:szCs w:val="21"/>
        </w:rPr>
        <w:t>D.  By forming cooperative agreements with all oil workers' unions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The historical factors that contributed most to the rise of trusts and monopolies during the late 1800s included —</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Limited transportation networks and communication systems</w:t>
      </w:r>
    </w:p>
    <w:p>
      <w:pPr>
        <w:pStyle w:val="Normal"/>
        <w:spacing w:before="0" w:after="24"/>
        <w:ind w:left="360"/>
        <w:rPr/>
      </w:pPr>
      <w:r>
        <w:rPr>
          <w:rFonts w:eastAsia="Calibri" w:cs="Calibri"/>
          <w:b w:val="false"/>
          <w:bCs w:val="false"/>
          <w:i w:val="false"/>
          <w:iCs w:val="false"/>
          <w:color w:val="1A1A1A"/>
          <w:sz w:val="21"/>
          <w:szCs w:val="21"/>
        </w:rPr>
        <w:t>B.  International trade restrictions and foreign competition</w:t>
      </w:r>
    </w:p>
    <w:p>
      <w:pPr>
        <w:pStyle w:val="Normal"/>
        <w:spacing w:before="0" w:after="24"/>
        <w:ind w:left="360"/>
        <w:rPr/>
      </w:pPr>
      <w:r>
        <w:rPr>
          <w:rFonts w:eastAsia="Calibri" w:cs="Calibri"/>
          <w:b w:val="false"/>
          <w:bCs w:val="false"/>
          <w:i w:val="false"/>
          <w:iCs w:val="false"/>
          <w:color w:val="1A1A1A"/>
          <w:sz w:val="21"/>
          <w:szCs w:val="21"/>
        </w:rPr>
        <w:t>C.  Rapid industrialization, weak government regulation, and the desire</w:t>
      </w:r>
    </w:p>
    <w:p>
      <w:pPr>
        <w:pStyle w:val="Normal"/>
        <w:spacing w:before="0" w:after="24"/>
        <w:ind w:left="360"/>
        <w:rPr/>
      </w:pPr>
      <w:r>
        <w:rPr>
          <w:rFonts w:eastAsia="Calibri" w:cs="Calibri"/>
          <w:b w:val="false"/>
          <w:bCs w:val="false"/>
          <w:i w:val="false"/>
          <w:iCs w:val="false"/>
          <w:color w:val="1A1A1A"/>
          <w:sz w:val="21"/>
          <w:szCs w:val="21"/>
        </w:rPr>
        <w:t>D.  Strong government regulation and high taxes on corporations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What industries relied heavily on child labor, and how did this affect children's health and education?</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Child labor did not exist in this era, but the historical record tells a more complex story,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B.  Textile mills, coal mines, glass factories, and farms employed children who suffered health problems, injuries, and lost educational opportunities, perpetuating poverty</w:t>
      </w:r>
    </w:p>
    <w:p>
      <w:pPr>
        <w:pStyle w:val="Normal"/>
        <w:spacing w:before="0" w:after="24"/>
        <w:ind w:left="360"/>
        <w:rPr/>
      </w:pPr>
      <w:r>
        <w:rPr>
          <w:rFonts w:eastAsia="Calibri" w:cs="Calibri"/>
          <w:b w:val="false"/>
          <w:bCs w:val="false"/>
          <w:i w:val="false"/>
          <w:iCs w:val="false"/>
          <w:color w:val="1A1A1A"/>
          <w:sz w:val="21"/>
          <w:szCs w:val="21"/>
        </w:rPr>
        <w:t>C.  Children only worked safe, educational jobs, which ignores key developments that shaped the outcome,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D.  All children attended school full-time, although historical sources do not support this conclusion when examined alongside the available primary and secondary sources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How did the Triangle Shirtwaist fire lead to changes in labor laws?</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Because families, businesses, and courts all had reasons to resist reform</w:t>
      </w:r>
    </w:p>
    <w:p>
      <w:pPr>
        <w:pStyle w:val="Normal"/>
        <w:spacing w:before="0" w:after="24"/>
        <w:ind w:left="360"/>
        <w:rPr/>
      </w:pPr>
      <w:r>
        <w:rPr>
          <w:rFonts w:eastAsia="Calibri" w:cs="Calibri"/>
          <w:b w:val="false"/>
          <w:bCs w:val="false"/>
          <w:i w:val="false"/>
          <w:iCs w:val="false"/>
          <w:color w:val="1A1A1A"/>
          <w:sz w:val="21"/>
          <w:szCs w:val="21"/>
        </w:rPr>
        <w:t>B.  The Social Gospel argued that Christians had a duty to address poverty and injustice</w:t>
      </w:r>
    </w:p>
    <w:p>
      <w:pPr>
        <w:pStyle w:val="Normal"/>
        <w:spacing w:before="0" w:after="24"/>
        <w:ind w:left="360"/>
        <w:rPr/>
      </w:pPr>
      <w:r>
        <w:rPr>
          <w:rFonts w:eastAsia="Calibri" w:cs="Calibri"/>
          <w:b w:val="false"/>
          <w:bCs w:val="false"/>
          <w:i w:val="false"/>
          <w:iCs w:val="false"/>
          <w:color w:val="1A1A1A"/>
          <w:sz w:val="21"/>
          <w:szCs w:val="21"/>
        </w:rPr>
        <w:t>C.  It resulted in new workplace safety regulations including fire codes and inspections</w:t>
      </w:r>
    </w:p>
    <w:p>
      <w:pPr>
        <w:pStyle w:val="Normal"/>
        <w:spacing w:before="0" w:after="24"/>
        <w:ind w:left="360"/>
        <w:rPr/>
      </w:pPr>
      <w:r>
        <w:rPr>
          <w:rFonts w:eastAsia="Calibri" w:cs="Calibri"/>
          <w:b w:val="false"/>
          <w:bCs w:val="false"/>
          <w:i w:val="false"/>
          <w:iCs w:val="false"/>
          <w:color w:val="1A1A1A"/>
          <w:sz w:val="21"/>
          <w:szCs w:val="21"/>
        </w:rPr>
        <w:t>D.  He believed natural resources should be managed by the government for the public good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Women workers during the industrial era were primarily employed in —</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Heavy manufacturing and steel production</w:t>
      </w:r>
    </w:p>
    <w:p>
      <w:pPr>
        <w:pStyle w:val="Normal"/>
        <w:spacing w:before="0" w:after="24"/>
        <w:ind w:left="360"/>
        <w:rPr/>
      </w:pPr>
      <w:r>
        <w:rPr>
          <w:rFonts w:eastAsia="Calibri" w:cs="Calibri"/>
          <w:b w:val="false"/>
          <w:bCs w:val="false"/>
          <w:i w:val="false"/>
          <w:iCs w:val="false"/>
          <w:color w:val="1A1A1A"/>
          <w:sz w:val="21"/>
          <w:szCs w:val="21"/>
        </w:rPr>
        <w:t>B.  Banking and professional services exclusively</w:t>
      </w:r>
    </w:p>
    <w:p>
      <w:pPr>
        <w:pStyle w:val="Normal"/>
        <w:spacing w:before="0" w:after="24"/>
        <w:ind w:left="360"/>
        <w:rPr/>
      </w:pPr>
      <w:r>
        <w:rPr>
          <w:rFonts w:eastAsia="Calibri" w:cs="Calibri"/>
          <w:b w:val="false"/>
          <w:bCs w:val="false"/>
          <w:i w:val="false"/>
          <w:iCs w:val="false"/>
          <w:color w:val="1A1A1A"/>
          <w:sz w:val="21"/>
          <w:szCs w:val="21"/>
        </w:rPr>
        <w:t>C.  Railroad construction and mining operations</w:t>
      </w:r>
    </w:p>
    <w:p>
      <w:pPr>
        <w:pStyle w:val="Normal"/>
        <w:spacing w:before="0" w:after="24"/>
        <w:ind w:left="360"/>
        <w:rPr/>
      </w:pPr>
      <w:r>
        <w:rPr>
          <w:rFonts w:eastAsia="Calibri" w:cs="Calibri"/>
          <w:b w:val="false"/>
          <w:bCs w:val="false"/>
          <w:i w:val="false"/>
          <w:iCs w:val="false"/>
          <w:color w:val="1A1A1A"/>
          <w:sz w:val="21"/>
          <w:szCs w:val="21"/>
        </w:rPr>
        <w:t>D.  Textile factories, garment industry, and domestic service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How did the investigative work of Lincoln Steffens, Ida Tarbell, and Upton Sinclair lead to specific government reforms?</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Their work had no political impact, although historical sources do not support this conclusion, which represents a common misconception about this historical period</w:t>
      </w:r>
    </w:p>
    <w:p>
      <w:pPr>
        <w:pStyle w:val="Normal"/>
        <w:spacing w:before="0" w:after="24"/>
        <w:ind w:left="360"/>
        <w:rPr/>
      </w:pPr>
      <w:r>
        <w:rPr>
          <w:rFonts w:eastAsia="Calibri" w:cs="Calibri"/>
          <w:b w:val="false"/>
          <w:bCs w:val="false"/>
          <w:i w:val="false"/>
          <w:iCs w:val="false"/>
          <w:color w:val="1A1A1A"/>
          <w:sz w:val="21"/>
          <w:szCs w:val="21"/>
        </w:rPr>
        <w:t>B.  They only entertained readers without influencing policy, which does not reflect the consensus among historians, which contradicts the primary source evidence from this era</w:t>
      </w:r>
    </w:p>
    <w:p>
      <w:pPr>
        <w:pStyle w:val="Normal"/>
        <w:spacing w:before="0" w:after="24"/>
        <w:ind w:left="360"/>
        <w:rPr/>
      </w:pPr>
      <w:r>
        <w:rPr>
          <w:rFonts w:eastAsia="Calibri" w:cs="Calibri"/>
          <w:b w:val="false"/>
          <w:bCs w:val="false"/>
          <w:i w:val="false"/>
          <w:iCs w:val="false"/>
          <w:color w:val="1A1A1A"/>
          <w:sz w:val="21"/>
          <w:szCs w:val="21"/>
        </w:rPr>
        <w:t>C.  Steffens exposed municipal corruption, Tarbell's Standard Oil exposé supported antitrust action, and Sinclair's "The Jungle" led directly to the Pure Food and Drug Act and Meat Inspection Act</w:t>
      </w:r>
    </w:p>
    <w:p>
      <w:pPr>
        <w:pStyle w:val="Normal"/>
        <w:spacing w:before="0" w:after="24"/>
        <w:ind w:left="360"/>
        <w:rPr/>
      </w:pPr>
      <w:r>
        <w:rPr>
          <w:rFonts w:eastAsia="Calibri" w:cs="Calibri"/>
          <w:b w:val="false"/>
          <w:bCs w:val="false"/>
          <w:i w:val="false"/>
          <w:iCs w:val="false"/>
          <w:color w:val="1A1A1A"/>
          <w:sz w:val="21"/>
          <w:szCs w:val="21"/>
        </w:rPr>
        <w:t>D.  Government opposed all muckraking journalism, but contemporary accounts suggest a different explanation and fails to account for key developments in the broader context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Analyze the source: Why did Upton Sinclair write "The Jungle," and what was his purpose?</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Meat fell on dirty floors and moldy sausage was reprocessed</w:t>
      </w:r>
    </w:p>
    <w:p>
      <w:pPr>
        <w:pStyle w:val="Normal"/>
        <w:spacing w:before="0" w:after="24"/>
        <w:ind w:left="360"/>
        <w:rPr/>
      </w:pPr>
      <w:r>
        <w:rPr>
          <w:rFonts w:eastAsia="Calibri" w:cs="Calibri"/>
          <w:b w:val="false"/>
          <w:bCs w:val="false"/>
          <w:i w:val="false"/>
          <w:iCs w:val="false"/>
          <w:color w:val="1A1A1A"/>
          <w:sz w:val="21"/>
          <w:szCs w:val="21"/>
        </w:rPr>
        <w:t>B.  Using university experts to draft laws and guide government</w:t>
      </w:r>
    </w:p>
    <w:p>
      <w:pPr>
        <w:pStyle w:val="Normal"/>
        <w:spacing w:before="0" w:after="24"/>
        <w:ind w:left="360"/>
        <w:rPr/>
      </w:pPr>
      <w:r>
        <w:rPr>
          <w:rFonts w:eastAsia="Calibri" w:cs="Calibri"/>
          <w:b w:val="false"/>
          <w:bCs w:val="false"/>
          <w:i w:val="false"/>
          <w:iCs w:val="false"/>
          <w:color w:val="1A1A1A"/>
          <w:sz w:val="21"/>
          <w:szCs w:val="21"/>
        </w:rPr>
        <w:t>C.  Food safety laws passed because consumers feared contamination</w:t>
      </w:r>
    </w:p>
    <w:p>
      <w:pPr>
        <w:pStyle w:val="Normal"/>
        <w:spacing w:before="0" w:after="24"/>
        <w:ind w:left="360"/>
        <w:rPr/>
      </w:pPr>
      <w:r>
        <w:rPr>
          <w:rFonts w:eastAsia="Calibri" w:cs="Calibri"/>
          <w:b w:val="false"/>
          <w:bCs w:val="false"/>
          <w:i w:val="false"/>
          <w:iCs w:val="false"/>
          <w:color w:val="1A1A1A"/>
          <w:sz w:val="21"/>
          <w:szCs w:val="21"/>
        </w:rPr>
        <w:t>D.  To expose dangerous conditions and push for labor reforms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Use evidence: What specific details from "The Jungle" passage support the claim that meatpacking plants were unsanitary?</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Meat fell on dirty floors and moldy sausage was reprocessed</w:t>
      </w:r>
    </w:p>
    <w:p>
      <w:pPr>
        <w:pStyle w:val="Normal"/>
        <w:spacing w:before="0" w:after="24"/>
        <w:ind w:left="360"/>
        <w:rPr/>
      </w:pPr>
      <w:r>
        <w:rPr>
          <w:rFonts w:eastAsia="Calibri" w:cs="Calibri"/>
          <w:b w:val="false"/>
          <w:bCs w:val="false"/>
          <w:i w:val="false"/>
          <w:iCs w:val="false"/>
          <w:color w:val="1A1A1A"/>
          <w:sz w:val="21"/>
          <w:szCs w:val="21"/>
        </w:rPr>
        <w:t>B.  Government inspectors monitored production and quality closely</w:t>
      </w:r>
    </w:p>
    <w:p>
      <w:pPr>
        <w:pStyle w:val="Normal"/>
        <w:spacing w:before="0" w:after="24"/>
        <w:ind w:left="360"/>
        <w:rPr/>
      </w:pPr>
      <w:r>
        <w:rPr>
          <w:rFonts w:eastAsia="Calibri" w:cs="Calibri"/>
          <w:b w:val="false"/>
          <w:bCs w:val="false"/>
          <w:i w:val="false"/>
          <w:iCs w:val="false"/>
          <w:color w:val="1A1A1A"/>
          <w:sz w:val="21"/>
          <w:szCs w:val="21"/>
        </w:rPr>
        <w:t>C.  Facilities met sanitation standards and had regular inspections</w:t>
      </w:r>
    </w:p>
    <w:p>
      <w:pPr>
        <w:pStyle w:val="Normal"/>
        <w:spacing w:before="0" w:after="24"/>
        <w:ind w:left="360"/>
        <w:rPr/>
      </w:pPr>
      <w:r>
        <w:rPr>
          <w:rFonts w:eastAsia="Calibri" w:cs="Calibri"/>
          <w:b w:val="false"/>
          <w:bCs w:val="false"/>
          <w:i w:val="false"/>
          <w:iCs w:val="false"/>
          <w:color w:val="1A1A1A"/>
          <w:sz w:val="21"/>
          <w:szCs w:val="21"/>
        </w:rPr>
        <w:t>D.  Workers wore protective equipment and followed safety protocols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What were the purposes and long-term impacts of the 16th, 17th, and 18th Amendments?</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These amendments had no lasting impact, but contemporary accounts suggest a different explanation, which represents a common misconception about this historical period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B.  All three amendments were repealed, but this oversimplifies the complex factors at work, and this view has been largely revised by modern historical research, though this interpretation lacks supporting historical evidence</w:t>
      </w:r>
    </w:p>
    <w:p>
      <w:pPr>
        <w:pStyle w:val="Normal"/>
        <w:spacing w:before="0" w:after="24"/>
        <w:ind w:left="360"/>
        <w:rPr/>
      </w:pPr>
      <w:r>
        <w:rPr>
          <w:rFonts w:eastAsia="Calibri" w:cs="Calibri"/>
          <w:b w:val="false"/>
          <w:bCs w:val="false"/>
          <w:i w:val="false"/>
          <w:iCs w:val="false"/>
          <w:color w:val="1A1A1A"/>
          <w:sz w:val="21"/>
          <w:szCs w:val="21"/>
        </w:rPr>
        <w:t>C.  They only affected state governments, but this fails to account for the broader historical context, which represents a common misconception about this historical period,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D.  The 16th enabled federal income taxes funding expanded government; the 17th made senators directly elected, increasing democracy; the 18th banned alcohol but was later repealed due to unintended consequences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Summarize: What were the main goals of Progressive Era political reforms like initiative, referendum, and recall?</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To give citizens more direct control and reduce corruption</w:t>
      </w:r>
    </w:p>
    <w:p>
      <w:pPr>
        <w:pStyle w:val="Normal"/>
        <w:spacing w:before="0" w:after="24"/>
        <w:ind w:left="360"/>
        <w:rPr/>
      </w:pPr>
      <w:r>
        <w:rPr>
          <w:rFonts w:eastAsia="Calibri" w:cs="Calibri"/>
          <w:b w:val="false"/>
          <w:bCs w:val="false"/>
          <w:i w:val="false"/>
          <w:iCs w:val="false"/>
          <w:color w:val="1A1A1A"/>
          <w:sz w:val="21"/>
          <w:szCs w:val="21"/>
        </w:rPr>
        <w:t>B.  It allowed direct election of U.S. Senators by the people</w:t>
      </w:r>
    </w:p>
    <w:p>
      <w:pPr>
        <w:pStyle w:val="Normal"/>
        <w:spacing w:before="0" w:after="24"/>
        <w:ind w:left="360"/>
        <w:rPr/>
      </w:pPr>
      <w:r>
        <w:rPr>
          <w:rFonts w:eastAsia="Calibri" w:cs="Calibri"/>
          <w:b w:val="false"/>
          <w:bCs w:val="false"/>
          <w:i w:val="false"/>
          <w:iCs w:val="false"/>
          <w:color w:val="1A1A1A"/>
          <w:sz w:val="21"/>
          <w:szCs w:val="21"/>
        </w:rPr>
        <w:t>C.  It provided for the direct popular election of U.S. senators</w:t>
      </w:r>
    </w:p>
    <w:p>
      <w:pPr>
        <w:pStyle w:val="Normal"/>
        <w:spacing w:before="0" w:after="24"/>
        <w:ind w:left="360"/>
        <w:rPr/>
      </w:pPr>
      <w:r>
        <w:rPr>
          <w:rFonts w:eastAsia="Calibri" w:cs="Calibri"/>
          <w:b w:val="false"/>
          <w:bCs w:val="false"/>
          <w:i w:val="false"/>
          <w:iCs w:val="false"/>
          <w:color w:val="1A1A1A"/>
          <w:sz w:val="21"/>
          <w:szCs w:val="21"/>
        </w:rPr>
        <w:t>D.  It enabled voters to remove corrupt officials early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How did the recall process increase democratic accountability?</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It allowed party leaders to remove unpopular officials</w:t>
      </w:r>
    </w:p>
    <w:p>
      <w:pPr>
        <w:pStyle w:val="Normal"/>
        <w:spacing w:before="0" w:after="24"/>
        <w:ind w:left="360"/>
        <w:rPr/>
      </w:pPr>
      <w:r>
        <w:rPr>
          <w:rFonts w:eastAsia="Calibri" w:cs="Calibri"/>
          <w:b w:val="false"/>
          <w:bCs w:val="false"/>
          <w:i w:val="false"/>
          <w:iCs w:val="false"/>
          <w:color w:val="1A1A1A"/>
          <w:sz w:val="21"/>
          <w:szCs w:val="21"/>
        </w:rPr>
        <w:t>B.  It enabled voters to remove corrupt officials early</w:t>
      </w:r>
    </w:p>
    <w:p>
      <w:pPr>
        <w:pStyle w:val="Normal"/>
        <w:spacing w:before="0" w:after="24"/>
        <w:ind w:left="360"/>
        <w:rPr/>
      </w:pPr>
      <w:r>
        <w:rPr>
          <w:rFonts w:eastAsia="Calibri" w:cs="Calibri"/>
          <w:b w:val="false"/>
          <w:bCs w:val="false"/>
          <w:i w:val="false"/>
          <w:iCs w:val="false"/>
          <w:color w:val="1A1A1A"/>
          <w:sz w:val="21"/>
          <w:szCs w:val="21"/>
        </w:rPr>
        <w:t>C.  It gave governors power to dismiss any legislators</w:t>
      </w:r>
    </w:p>
    <w:p>
      <w:pPr>
        <w:pStyle w:val="Normal"/>
        <w:spacing w:before="0" w:after="24"/>
        <w:ind w:left="360"/>
        <w:rPr/>
      </w:pPr>
      <w:r>
        <w:rPr>
          <w:rFonts w:eastAsia="Calibri" w:cs="Calibri"/>
          <w:b w:val="false"/>
          <w:bCs w:val="false"/>
          <w:i w:val="false"/>
          <w:iCs w:val="false"/>
          <w:color w:val="1A1A1A"/>
          <w:sz w:val="21"/>
          <w:szCs w:val="21"/>
        </w:rPr>
        <w:t>D.  It allowed courts to overturn election outcomes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What was Roosevelt's approach to "trust-busting," and how did he distinguish between good and bad trusts?</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He believed some trusts were efficient and beneficial while others abused their power, using antitrust laws selectively against harmful monopolies rather than all big business</w:t>
      </w:r>
    </w:p>
    <w:p>
      <w:pPr>
        <w:pStyle w:val="Normal"/>
        <w:spacing w:before="0" w:after="24"/>
        <w:ind w:left="360"/>
        <w:rPr/>
      </w:pPr>
      <w:r>
        <w:rPr>
          <w:rFonts w:eastAsia="Calibri" w:cs="Calibri"/>
          <w:b w:val="false"/>
          <w:bCs w:val="false"/>
          <w:i w:val="false"/>
          <w:iCs w:val="false"/>
          <w:color w:val="1A1A1A"/>
          <w:sz w:val="21"/>
          <w:szCs w:val="21"/>
        </w:rPr>
        <w:t>B.  Roosevelt broke up all large corporations, which does not align with the documented historical record, and this view has been largely revised by modern historical research</w:t>
      </w:r>
    </w:p>
    <w:p>
      <w:pPr>
        <w:pStyle w:val="Normal"/>
        <w:spacing w:before="0" w:after="24"/>
        <w:ind w:left="360"/>
        <w:rPr/>
      </w:pPr>
      <w:r>
        <w:rPr>
          <w:rFonts w:eastAsia="Calibri" w:cs="Calibri"/>
          <w:b w:val="false"/>
          <w:bCs w:val="false"/>
          <w:i w:val="false"/>
          <w:iCs w:val="false"/>
          <w:color w:val="1A1A1A"/>
          <w:sz w:val="21"/>
          <w:szCs w:val="21"/>
        </w:rPr>
        <w:t>C.  Roosevelt supported all monopolies, but contemporary accounts suggest a different explanation, although historical sources do not support this conclusion</w:t>
      </w:r>
    </w:p>
    <w:p>
      <w:pPr>
        <w:pStyle w:val="Normal"/>
        <w:spacing w:before="0" w:after="24"/>
        <w:ind w:left="360"/>
        <w:rPr/>
      </w:pPr>
      <w:r>
        <w:rPr>
          <w:rFonts w:eastAsia="Calibri" w:cs="Calibri"/>
          <w:b w:val="false"/>
          <w:bCs w:val="false"/>
          <w:i w:val="false"/>
          <w:iCs w:val="false"/>
          <w:color w:val="1A1A1A"/>
          <w:sz w:val="21"/>
          <w:szCs w:val="21"/>
        </w:rPr>
        <w:t>D.  Trust-busting had no effect on business, although this view has been largely discredited by scholars, which represents a common misconception about this historical period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How did Roosevelt distinguish between "good trusts" and "bad trusts"?</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He believed all large corporations were harmful and must be dissolved</w:t>
      </w:r>
    </w:p>
    <w:p>
      <w:pPr>
        <w:pStyle w:val="Normal"/>
        <w:spacing w:before="0" w:after="24"/>
        <w:ind w:left="360"/>
        <w:rPr/>
      </w:pPr>
      <w:r>
        <w:rPr>
          <w:rFonts w:eastAsia="Calibri" w:cs="Calibri"/>
          <w:b w:val="false"/>
          <w:bCs w:val="false"/>
          <w:i w:val="false"/>
          <w:iCs w:val="false"/>
          <w:color w:val="1A1A1A"/>
          <w:sz w:val="21"/>
          <w:szCs w:val="21"/>
        </w:rPr>
        <w:t>B.  Good trusts were efficient and fair; bad trusts abused their power</w:t>
      </w:r>
    </w:p>
    <w:p>
      <w:pPr>
        <w:pStyle w:val="Normal"/>
        <w:spacing w:before="0" w:after="24"/>
        <w:ind w:left="360"/>
        <w:rPr/>
      </w:pPr>
      <w:r>
        <w:rPr>
          <w:rFonts w:eastAsia="Calibri" w:cs="Calibri"/>
          <w:b w:val="false"/>
          <w:bCs w:val="false"/>
          <w:i w:val="false"/>
          <w:iCs w:val="false"/>
          <w:color w:val="1A1A1A"/>
          <w:sz w:val="21"/>
          <w:szCs w:val="21"/>
        </w:rPr>
        <w:t>C.  Good trusts were Republican-owned; bad trusts were Democrat-owned</w:t>
      </w:r>
    </w:p>
    <w:p>
      <w:pPr>
        <w:pStyle w:val="Normal"/>
        <w:spacing w:before="0" w:after="24"/>
        <w:ind w:left="360"/>
        <w:rPr/>
      </w:pPr>
      <w:r>
        <w:rPr>
          <w:rFonts w:eastAsia="Calibri" w:cs="Calibri"/>
          <w:b w:val="false"/>
          <w:bCs w:val="false"/>
          <w:i w:val="false"/>
          <w:iCs w:val="false"/>
          <w:color w:val="1A1A1A"/>
          <w:sz w:val="21"/>
          <w:szCs w:val="21"/>
        </w:rPr>
        <w:t>D.  He made no distinction and supported all large business interests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What was significant about Roosevelt's response to the Coal Strike of 1902?</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Good trusts were efficient and fair; bad trusts abused their power</w:t>
      </w:r>
    </w:p>
    <w:p>
      <w:pPr>
        <w:pStyle w:val="Normal"/>
        <w:spacing w:before="0" w:after="24"/>
        <w:ind w:left="360"/>
        <w:rPr/>
      </w:pPr>
      <w:r>
        <w:rPr>
          <w:rFonts w:eastAsia="Calibri" w:cs="Calibri"/>
          <w:b w:val="false"/>
          <w:bCs w:val="false"/>
          <w:i w:val="false"/>
          <w:iCs w:val="false"/>
          <w:color w:val="1A1A1A"/>
          <w:sz w:val="21"/>
          <w:szCs w:val="21"/>
        </w:rPr>
        <w:t>B.  They showed government protecting consumers from unsafe products</w:t>
      </w:r>
    </w:p>
    <w:p>
      <w:pPr>
        <w:pStyle w:val="Normal"/>
        <w:spacing w:before="0" w:after="24"/>
        <w:ind w:left="360"/>
        <w:rPr/>
      </w:pPr>
      <w:r>
        <w:rPr>
          <w:rFonts w:eastAsia="Calibri" w:cs="Calibri"/>
          <w:b w:val="false"/>
          <w:bCs w:val="false"/>
          <w:i w:val="false"/>
          <w:iCs w:val="false"/>
          <w:color w:val="1A1A1A"/>
          <w:sz w:val="21"/>
          <w:szCs w:val="21"/>
        </w:rPr>
        <w:t>C.  He forced negotiations and became first president to back workers</w:t>
      </w:r>
    </w:p>
    <w:p>
      <w:pPr>
        <w:pStyle w:val="Normal"/>
        <w:spacing w:before="0" w:after="24"/>
        <w:ind w:left="360"/>
        <w:rPr/>
      </w:pPr>
      <w:r>
        <w:rPr>
          <w:rFonts w:eastAsia="Calibri" w:cs="Calibri"/>
          <w:b w:val="false"/>
          <w:bCs w:val="false"/>
          <w:i w:val="false"/>
          <w:iCs w:val="false"/>
          <w:color w:val="1A1A1A"/>
          <w:sz w:val="21"/>
          <w:szCs w:val="21"/>
        </w:rPr>
        <w:t>D.  Helpful because it restored fair competition for consumers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Why was the creation of the National Park Service important for conservation and public access to natural resources?</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The Park Service restricted all public access, although this view has been largely discredited by scholars, but closer analysis reveals a more complicated historical reality</w:t>
      </w:r>
    </w:p>
    <w:p>
      <w:pPr>
        <w:pStyle w:val="Normal"/>
        <w:spacing w:before="0" w:after="24"/>
        <w:ind w:left="360"/>
        <w:rPr/>
      </w:pPr>
      <w:r>
        <w:rPr>
          <w:rFonts w:eastAsia="Calibri" w:cs="Calibri"/>
          <w:b w:val="false"/>
          <w:bCs w:val="false"/>
          <w:i w:val="false"/>
          <w:iCs w:val="false"/>
          <w:color w:val="1A1A1A"/>
          <w:sz w:val="21"/>
          <w:szCs w:val="21"/>
        </w:rPr>
        <w:t>B.  It professionalized park management, standardized conservation policies, and balanced promoting public access and tourism with preserving natural and historic resources for future generations</w:t>
      </w:r>
    </w:p>
    <w:p>
      <w:pPr>
        <w:pStyle w:val="Normal"/>
        <w:spacing w:before="0" w:after="24"/>
        <w:ind w:left="360"/>
        <w:rPr/>
      </w:pPr>
      <w:r>
        <w:rPr>
          <w:rFonts w:eastAsia="Calibri" w:cs="Calibri"/>
          <w:b w:val="false"/>
          <w:bCs w:val="false"/>
          <w:i w:val="false"/>
          <w:iCs w:val="false"/>
          <w:color w:val="1A1A1A"/>
          <w:sz w:val="21"/>
          <w:szCs w:val="21"/>
        </w:rPr>
        <w:t>C.  National parks already had effective management, despite the fact that multiple sources contradict this view despite the fact that multiple contemporary sources contradict this</w:t>
      </w:r>
    </w:p>
    <w:p>
      <w:pPr>
        <w:pStyle w:val="Normal"/>
        <w:spacing w:before="0" w:after="24"/>
        <w:ind w:left="360"/>
        <w:rPr/>
      </w:pPr>
      <w:r>
        <w:rPr>
          <w:rFonts w:eastAsia="Calibri" w:cs="Calibri"/>
          <w:b w:val="false"/>
          <w:bCs w:val="false"/>
          <w:i w:val="false"/>
          <w:iCs w:val="false"/>
          <w:color w:val="1A1A1A"/>
          <w:sz w:val="21"/>
          <w:szCs w:val="21"/>
        </w:rPr>
        <w:t>D.  The Park Service only managed one park, which contradicts the primary source evidence from this era, which ignores significant political and cultural developments of the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Interpret: What did the creation of the Federal Reserve System reveal about Progressive Era attitudes toward government's role in the economy?</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Financial panics, inflexible currency, and bank power</w:t>
      </w:r>
    </w:p>
    <w:p>
      <w:pPr>
        <w:pStyle w:val="Normal"/>
        <w:spacing w:before="0" w:after="24"/>
        <w:ind w:left="360"/>
        <w:rPr/>
      </w:pPr>
      <w:r>
        <w:rPr>
          <w:rFonts w:eastAsia="Calibri" w:cs="Calibri"/>
          <w:b w:val="false"/>
          <w:bCs w:val="false"/>
          <w:i w:val="false"/>
          <w:iCs w:val="false"/>
          <w:color w:val="1A1A1A"/>
          <w:sz w:val="21"/>
          <w:szCs w:val="21"/>
        </w:rPr>
        <w:t>B.  Monitor and prevent unfair business practices and deceptive advertising</w:t>
      </w:r>
    </w:p>
    <w:p>
      <w:pPr>
        <w:pStyle w:val="Normal"/>
        <w:spacing w:before="0" w:after="24"/>
        <w:ind w:left="360"/>
        <w:rPr/>
      </w:pPr>
      <w:r>
        <w:rPr>
          <w:rFonts w:eastAsia="Calibri" w:cs="Calibri"/>
          <w:b w:val="false"/>
          <w:bCs w:val="false"/>
          <w:i w:val="false"/>
          <w:iCs w:val="false"/>
          <w:color w:val="1A1A1A"/>
          <w:sz w:val="21"/>
          <w:szCs w:val="21"/>
        </w:rPr>
        <w:t>C.  Government should regulate banking to prevent financial crises</w:t>
      </w:r>
    </w:p>
    <w:p>
      <w:pPr>
        <w:pStyle w:val="Normal"/>
        <w:spacing w:before="0" w:after="24"/>
        <w:ind w:left="360"/>
        <w:rPr/>
      </w:pPr>
      <w:r>
        <w:rPr>
          <w:rFonts w:eastAsia="Calibri" w:cs="Calibri"/>
          <w:b w:val="false"/>
          <w:bCs w:val="false"/>
          <w:i w:val="false"/>
          <w:iCs w:val="false"/>
          <w:color w:val="1A1A1A"/>
          <w:sz w:val="21"/>
          <w:szCs w:val="21"/>
        </w:rPr>
        <w:t>D.  Regulate the nation's money supply and banking system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What problems did the Federal Reserve System address?</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Excessive taxation and uncontrolled government spending</w:t>
      </w:r>
    </w:p>
    <w:p>
      <w:pPr>
        <w:pStyle w:val="Normal"/>
        <w:spacing w:before="0" w:after="24"/>
        <w:ind w:left="360"/>
        <w:rPr/>
      </w:pPr>
      <w:r>
        <w:rPr>
          <w:rFonts w:eastAsia="Calibri" w:cs="Calibri"/>
          <w:b w:val="false"/>
          <w:bCs w:val="false"/>
          <w:i w:val="false"/>
          <w:iCs w:val="false"/>
          <w:color w:val="1A1A1A"/>
          <w:sz w:val="21"/>
          <w:szCs w:val="21"/>
        </w:rPr>
        <w:t>B.  Foreign trade imbalances and declining export revenue</w:t>
      </w:r>
    </w:p>
    <w:p>
      <w:pPr>
        <w:pStyle w:val="Normal"/>
        <w:spacing w:before="0" w:after="24"/>
        <w:ind w:left="360"/>
        <w:rPr/>
      </w:pPr>
      <w:r>
        <w:rPr>
          <w:rFonts w:eastAsia="Calibri" w:cs="Calibri"/>
          <w:b w:val="false"/>
          <w:bCs w:val="false"/>
          <w:i w:val="false"/>
          <w:iCs w:val="false"/>
          <w:color w:val="1A1A1A"/>
          <w:sz w:val="21"/>
          <w:szCs w:val="21"/>
        </w:rPr>
        <w:t>C.  Ongoing labor disputes and rising union organization</w:t>
      </w:r>
    </w:p>
    <w:p>
      <w:pPr>
        <w:pStyle w:val="Normal"/>
        <w:spacing w:before="0" w:after="24"/>
        <w:ind w:left="360"/>
        <w:rPr/>
      </w:pPr>
      <w:r>
        <w:rPr>
          <w:rFonts w:eastAsia="Calibri" w:cs="Calibri"/>
          <w:b w:val="false"/>
          <w:bCs w:val="false"/>
          <w:i w:val="false"/>
          <w:iCs w:val="false"/>
          <w:color w:val="1A1A1A"/>
          <w:sz w:val="21"/>
          <w:szCs w:val="21"/>
        </w:rPr>
        <w:t>D.  Financial panics, inflexible currency, and bank power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Why was Tennessee's role as the "Perfect 36" crucial for ratifying the 19th Amendment?</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Tennessee's vote was not important, but the historical record tells a more complex story, which contradicts the primary source evidence from this era, which does not align with the documented historical record</w:t>
      </w:r>
    </w:p>
    <w:p>
      <w:pPr>
        <w:pStyle w:val="Normal"/>
        <w:spacing w:before="0" w:after="24"/>
        <w:ind w:left="360"/>
        <w:rPr/>
      </w:pPr>
      <w:r>
        <w:rPr>
          <w:rFonts w:eastAsia="Calibri" w:cs="Calibri"/>
          <w:b w:val="false"/>
          <w:bCs w:val="false"/>
          <w:i w:val="false"/>
          <w:iCs w:val="false"/>
          <w:color w:val="1A1A1A"/>
          <w:sz w:val="21"/>
          <w:szCs w:val="21"/>
        </w:rPr>
        <w:t>B.  Tennessee was the first state to ratify, although this view has been largely discredited by scholars and fails to account for key developments in the broader context, but the historical evidence paints a more nuanced picture</w:t>
      </w:r>
    </w:p>
    <w:p>
      <w:pPr>
        <w:pStyle w:val="Normal"/>
        <w:spacing w:before="0" w:after="24"/>
        <w:ind w:left="360"/>
        <w:rPr/>
      </w:pPr>
      <w:r>
        <w:rPr>
          <w:rFonts w:eastAsia="Calibri" w:cs="Calibri"/>
          <w:b w:val="false"/>
          <w:bCs w:val="false"/>
          <w:i w:val="false"/>
          <w:iCs w:val="false"/>
          <w:color w:val="1A1A1A"/>
          <w:sz w:val="21"/>
          <w:szCs w:val="21"/>
        </w:rPr>
        <w:t>C.  As the 36th state to ratify, Tennessee provided the final approval needed for the amendment, with Harry Burn's vote change after his mother's letter proving decisive in the closely divided legislature</w:t>
      </w:r>
    </w:p>
    <w:p>
      <w:pPr>
        <w:pStyle w:val="Normal"/>
        <w:spacing w:before="0" w:after="24"/>
        <w:ind w:left="360"/>
        <w:rPr/>
      </w:pPr>
      <w:r>
        <w:rPr>
          <w:rFonts w:eastAsia="Calibri" w:cs="Calibri"/>
          <w:b w:val="false"/>
          <w:bCs w:val="false"/>
          <w:i w:val="false"/>
          <w:iCs w:val="false"/>
          <w:color w:val="1A1A1A"/>
          <w:sz w:val="21"/>
          <w:szCs w:val="21"/>
        </w:rPr>
        <w:t>D.  The amendment did not require state ratification, which contradicts the primary source evidence from this era and fails to account for key developments in the broader context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What role did Anne Dallas Dudley play in the women's suffrage movement?</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Catt's campaigns and Paul's protests created combined pressure</w:t>
      </w:r>
    </w:p>
    <w:p>
      <w:pPr>
        <w:pStyle w:val="Normal"/>
        <w:spacing w:before="0" w:after="24"/>
        <w:ind w:left="360"/>
        <w:rPr/>
      </w:pPr>
      <w:r>
        <w:rPr>
          <w:rFonts w:eastAsia="Calibri" w:cs="Calibri"/>
          <w:b w:val="false"/>
          <w:bCs w:val="false"/>
          <w:i w:val="false"/>
          <w:iCs w:val="false"/>
          <w:color w:val="1A1A1A"/>
          <w:sz w:val="21"/>
          <w:szCs w:val="21"/>
        </w:rPr>
        <w:t>B.  The 19th Amendment doubled the electorate and changed politics</w:t>
      </w:r>
    </w:p>
    <w:p>
      <w:pPr>
        <w:pStyle w:val="Normal"/>
        <w:spacing w:before="0" w:after="24"/>
        <w:ind w:left="360"/>
        <w:rPr/>
      </w:pPr>
      <w:r>
        <w:rPr>
          <w:rFonts w:eastAsia="Calibri" w:cs="Calibri"/>
          <w:b w:val="false"/>
          <w:bCs w:val="false"/>
          <w:i w:val="false"/>
          <w:iCs w:val="false"/>
          <w:color w:val="1A1A1A"/>
          <w:sz w:val="21"/>
          <w:szCs w:val="21"/>
        </w:rPr>
        <w:t>C.  They fought for suffrage but often faced racism within the movement itself</w:t>
      </w:r>
    </w:p>
    <w:p>
      <w:pPr>
        <w:pStyle w:val="Normal"/>
        <w:spacing w:before="0" w:after="24"/>
        <w:ind w:left="360"/>
        <w:rPr/>
      </w:pPr>
      <w:r>
        <w:rPr>
          <w:rFonts w:eastAsia="Calibri" w:cs="Calibri"/>
          <w:b w:val="false"/>
          <w:bCs w:val="false"/>
          <w:i w:val="false"/>
          <w:iCs w:val="false"/>
          <w:color w:val="1A1A1A"/>
          <w:sz w:val="21"/>
          <w:szCs w:val="21"/>
        </w:rPr>
        <w:t>D.  She founded Nashville's suffrage league and secured Tennessee's vote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What caused Harry Burn to change his vote and ratify the 19th Amendment in Tennessee?</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He received a letter from his mother urging him to "be a good boy" and vote for suffrage</w:t>
      </w:r>
    </w:p>
    <w:p>
      <w:pPr>
        <w:pStyle w:val="Normal"/>
        <w:spacing w:before="0" w:after="24"/>
        <w:ind w:left="360"/>
        <w:rPr/>
      </w:pPr>
      <w:r>
        <w:rPr>
          <w:rFonts w:eastAsia="Calibri" w:cs="Calibri"/>
          <w:b w:val="false"/>
          <w:bCs w:val="false"/>
          <w:i w:val="false"/>
          <w:iCs w:val="false"/>
          <w:color w:val="1A1A1A"/>
          <w:sz w:val="21"/>
          <w:szCs w:val="21"/>
        </w:rPr>
        <w:t>B.  Women's wartime contributions made denying them the vote increasingly unjustifiable</w:t>
      </w:r>
    </w:p>
    <w:p>
      <w:pPr>
        <w:pStyle w:val="Normal"/>
        <w:spacing w:before="0" w:after="24"/>
        <w:ind w:left="360"/>
        <w:rPr/>
      </w:pPr>
      <w:r>
        <w:rPr>
          <w:rFonts w:eastAsia="Calibri" w:cs="Calibri"/>
          <w:b w:val="false"/>
          <w:bCs w:val="false"/>
          <w:i w:val="false"/>
          <w:iCs w:val="false"/>
          <w:color w:val="1A1A1A"/>
          <w:sz w:val="21"/>
          <w:szCs w:val="21"/>
        </w:rPr>
        <w:t>C.  Paul used militant tactics like hunger strikes and picketing the White House</w:t>
      </w:r>
    </w:p>
    <w:p>
      <w:pPr>
        <w:pStyle w:val="Normal"/>
        <w:spacing w:before="0" w:after="24"/>
        <w:ind w:left="360"/>
        <w:rPr/>
      </w:pPr>
      <w:r>
        <w:rPr>
          <w:rFonts w:eastAsia="Calibri" w:cs="Calibri"/>
          <w:b w:val="false"/>
          <w:bCs w:val="false"/>
          <w:i w:val="false"/>
          <w:iCs w:val="false"/>
          <w:color w:val="1A1A1A"/>
          <w:sz w:val="21"/>
          <w:szCs w:val="21"/>
        </w:rPr>
        <w:t>D.  They fought for suffrage but often faced racism within the movement itself</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3 — Unit Summative · Form B</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DIRECTIONS</w:t>
            </w:r>
          </w:p>
          <w:p>
            <w:pPr>
              <w:pStyle w:val="Normal"/>
              <w:spacing w:before="0" w:after="40"/>
              <w:rPr/>
            </w:pPr>
            <w:r>
              <w:rPr>
                <w:rFonts w:eastAsia="Calibri" w:cs="Calibri"/>
                <w:b w:val="false"/>
                <w:bCs w:val="false"/>
                <w:i w:val="false"/>
                <w:iCs w:val="false"/>
                <w:color w:val="1A1A1A"/>
                <w:sz w:val="22"/>
                <w:szCs w:val="22"/>
              </w:rPr>
              <w:t>Choose the best answer for each question. Classroom-formative · pre-field-test (pre-calibration) — not a secure TCAP form. First administration is what calibrates these items.</w:t>
            </w:r>
          </w:p>
        </w:tc>
      </w:tr>
    </w:tbl>
    <w:p>
      <w:pPr>
        <w:pStyle w:val="Normal"/>
        <w:spacing w:before="0" w:after="80"/>
        <w:rPr/>
      </w:pPr>
      <w:r>
        <w:rPr>
          <w:rFonts w:eastAsia="Calibri" w:cs="Calibri"/>
          <w:b w:val="false"/>
          <w:bCs w:val="false"/>
          <w:i w:val="false"/>
          <w:iCs w:val="false"/>
          <w:color w:val="1A1A1A"/>
          <w:sz w:val="21"/>
          <w:szCs w:val="21"/>
        </w:rPr>
        <w:t>Name: ______________________________     Class / Period: __________     Date: __________</w:t>
      </w:r>
    </w:p>
    <w:p>
      <w:pPr>
        <w:pStyle w:val="Normal"/>
        <w:spacing w:before="0" w:after="40"/>
        <w:rPr/>
      </w:pPr>
      <w:r>
        <w:rPr>
          <w:rFonts w:eastAsia="Calibri" w:cs="Calibri"/>
          <w:b/>
          <w:bCs/>
          <w:i w:val="false"/>
          <w:iCs w:val="false"/>
          <w:color w:val="1A1A1A"/>
          <w:sz w:val="22"/>
          <w:szCs w:val="22"/>
        </w:rPr>
        <w:t>1.  The Social Gospel movement differed from Social Darwinism primarily because it —</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Rejected religious teachings in favor of scientific</w:t>
      </w:r>
    </w:p>
    <w:p>
      <w:pPr>
        <w:pStyle w:val="Normal"/>
        <w:spacing w:before="0" w:after="24"/>
        <w:ind w:left="360"/>
        <w:rPr/>
      </w:pPr>
      <w:r>
        <w:rPr>
          <w:rFonts w:eastAsia="Calibri" w:cs="Calibri"/>
          <w:b w:val="false"/>
          <w:bCs w:val="false"/>
          <w:i w:val="false"/>
          <w:iCs w:val="false"/>
          <w:color w:val="1A1A1A"/>
          <w:sz w:val="21"/>
          <w:szCs w:val="21"/>
        </w:rPr>
        <w:t>B.  Supported laissez-faire economic policies without government</w:t>
      </w:r>
    </w:p>
    <w:p>
      <w:pPr>
        <w:pStyle w:val="Normal"/>
        <w:spacing w:before="0" w:after="24"/>
        <w:ind w:left="360"/>
        <w:rPr/>
      </w:pPr>
      <w:r>
        <w:rPr>
          <w:rFonts w:eastAsia="Calibri" w:cs="Calibri"/>
          <w:b w:val="false"/>
          <w:bCs w:val="false"/>
          <w:i w:val="false"/>
          <w:iCs w:val="false"/>
          <w:color w:val="1A1A1A"/>
          <w:sz w:val="21"/>
          <w:szCs w:val="21"/>
        </w:rPr>
        <w:t>C.  Promoted Christian duty to help the poor and reform society</w:t>
      </w:r>
    </w:p>
    <w:p>
      <w:pPr>
        <w:pStyle w:val="Normal"/>
        <w:spacing w:before="0" w:after="24"/>
        <w:ind w:left="360"/>
        <w:rPr/>
      </w:pPr>
      <w:r>
        <w:rPr>
          <w:rFonts w:eastAsia="Calibri" w:cs="Calibri"/>
          <w:b w:val="false"/>
          <w:bCs w:val="false"/>
          <w:i w:val="false"/>
          <w:iCs w:val="false"/>
          <w:color w:val="1A1A1A"/>
          <w:sz w:val="21"/>
          <w:szCs w:val="21"/>
        </w:rPr>
        <w:t>D.  Emphasized individual responsibility over social reform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  Supporters of Social Darwinism would most likely oppose —</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Scientific research and technological innovation</w:t>
      </w:r>
    </w:p>
    <w:p>
      <w:pPr>
        <w:pStyle w:val="Normal"/>
        <w:spacing w:before="0" w:after="24"/>
        <w:ind w:left="360"/>
        <w:rPr/>
      </w:pPr>
      <w:r>
        <w:rPr>
          <w:rFonts w:eastAsia="Calibri" w:cs="Calibri"/>
          <w:b w:val="false"/>
          <w:bCs w:val="false"/>
          <w:i w:val="false"/>
          <w:iCs w:val="false"/>
          <w:color w:val="1A1A1A"/>
          <w:sz w:val="21"/>
          <w:szCs w:val="21"/>
        </w:rPr>
        <w:t>B.  Individual entrepreneurship and competition</w:t>
      </w:r>
    </w:p>
    <w:p>
      <w:pPr>
        <w:pStyle w:val="Normal"/>
        <w:spacing w:before="0" w:after="24"/>
        <w:ind w:left="360"/>
        <w:rPr/>
      </w:pPr>
      <w:r>
        <w:rPr>
          <w:rFonts w:eastAsia="Calibri" w:cs="Calibri"/>
          <w:b w:val="false"/>
          <w:bCs w:val="false"/>
          <w:i w:val="false"/>
          <w:iCs w:val="false"/>
          <w:color w:val="1A1A1A"/>
          <w:sz w:val="21"/>
          <w:szCs w:val="21"/>
        </w:rPr>
        <w:t>C.  Business mergers and monopolies</w:t>
      </w:r>
    </w:p>
    <w:p>
      <w:pPr>
        <w:pStyle w:val="Normal"/>
        <w:spacing w:before="0" w:after="24"/>
        <w:ind w:left="360"/>
        <w:rPr/>
      </w:pPr>
      <w:r>
        <w:rPr>
          <w:rFonts w:eastAsia="Calibri" w:cs="Calibri"/>
          <w:b w:val="false"/>
          <w:bCs w:val="false"/>
          <w:i w:val="false"/>
          <w:iCs w:val="false"/>
          <w:color w:val="1A1A1A"/>
          <w:sz w:val="21"/>
          <w:szCs w:val="21"/>
        </w:rPr>
        <w:t>D.  Government welfare programs for the poor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  The Social Gospel movement and Social Darwinism represented fundamentally opposed views on —</w:t>
      </w:r>
      <w:r>
        <w:rPr>
          <w:rFonts w:eastAsia="Calibri" w:cs="Calibri"/>
          <w:b w:val="false"/>
          <w:bCs w:val="false"/>
          <w:i w:val="false"/>
          <w:iCs w:val="false"/>
          <w:color w:val="6B7280"/>
          <w:sz w:val="15"/>
          <w:szCs w:val="15"/>
        </w:rPr>
        <w:t xml:space="preserve">   [US.08 · DOK 2 · pre-field-test]</w:t>
      </w:r>
    </w:p>
    <w:p>
      <w:pPr>
        <w:pStyle w:val="Normal"/>
        <w:spacing w:before="0" w:after="24"/>
        <w:ind w:left="360"/>
        <w:rPr/>
      </w:pPr>
      <w:r>
        <w:rPr>
          <w:rFonts w:eastAsia="Calibri" w:cs="Calibri"/>
          <w:b w:val="false"/>
          <w:bCs w:val="false"/>
          <w:i w:val="false"/>
          <w:iCs w:val="false"/>
          <w:color w:val="1A1A1A"/>
          <w:sz w:val="21"/>
          <w:szCs w:val="21"/>
        </w:rPr>
        <w:t>A.  The proper role of society and government in responding to poverty</w:t>
      </w:r>
    </w:p>
    <w:p>
      <w:pPr>
        <w:pStyle w:val="Normal"/>
        <w:spacing w:before="0" w:after="24"/>
        <w:ind w:left="360"/>
        <w:rPr/>
      </w:pPr>
      <w:r>
        <w:rPr>
          <w:rFonts w:eastAsia="Calibri" w:cs="Calibri"/>
          <w:b w:val="false"/>
          <w:bCs w:val="false"/>
          <w:i w:val="false"/>
          <w:iCs w:val="false"/>
          <w:color w:val="1A1A1A"/>
          <w:sz w:val="21"/>
          <w:szCs w:val="21"/>
        </w:rPr>
        <w:t>B.  Whether scientific knowledge or religious faith should guide personal morality</w:t>
      </w:r>
    </w:p>
    <w:p>
      <w:pPr>
        <w:pStyle w:val="Normal"/>
        <w:spacing w:before="0" w:after="24"/>
        <w:ind w:left="360"/>
        <w:rPr/>
      </w:pPr>
      <w:r>
        <w:rPr>
          <w:rFonts w:eastAsia="Calibri" w:cs="Calibri"/>
          <w:b w:val="false"/>
          <w:bCs w:val="false"/>
          <w:i w:val="false"/>
          <w:iCs w:val="false"/>
          <w:color w:val="1A1A1A"/>
          <w:sz w:val="21"/>
          <w:szCs w:val="21"/>
        </w:rPr>
        <w:t>C.  The appropriate relationship between the church and the Democratic Party</w:t>
      </w:r>
    </w:p>
    <w:p>
      <w:pPr>
        <w:pStyle w:val="Normal"/>
        <w:spacing w:before="0" w:after="24"/>
        <w:ind w:left="360"/>
        <w:rPr/>
      </w:pPr>
      <w:r>
        <w:rPr>
          <w:rFonts w:eastAsia="Calibri" w:cs="Calibri"/>
          <w:b w:val="false"/>
          <w:bCs w:val="false"/>
          <w:i w:val="false"/>
          <w:iCs w:val="false"/>
          <w:color w:val="1A1A1A"/>
          <w:sz w:val="21"/>
          <w:szCs w:val="21"/>
        </w:rPr>
        <w:t>D.  The existence of God and the validity of religious belief in a scientific era</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4.  What organization did W.E.B. Du Bois help found to fight for African American civil rights?</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The Urban League, focused on economic opportunity in cities</w:t>
      </w:r>
    </w:p>
    <w:p>
      <w:pPr>
        <w:pStyle w:val="Normal"/>
        <w:spacing w:before="0" w:after="24"/>
        <w:ind w:left="360"/>
        <w:rPr/>
      </w:pPr>
      <w:r>
        <w:rPr>
          <w:rFonts w:eastAsia="Calibri" w:cs="Calibri"/>
          <w:b w:val="false"/>
          <w:bCs w:val="false"/>
          <w:i w:val="false"/>
          <w:iCs w:val="false"/>
          <w:color w:val="1A1A1A"/>
          <w:sz w:val="21"/>
          <w:szCs w:val="21"/>
        </w:rPr>
        <w:t>B.  The Tuskegee Institute, focused on vocational training</w:t>
      </w:r>
    </w:p>
    <w:p>
      <w:pPr>
        <w:pStyle w:val="Normal"/>
        <w:spacing w:before="0" w:after="24"/>
        <w:ind w:left="360"/>
        <w:rPr/>
      </w:pPr>
      <w:r>
        <w:rPr>
          <w:rFonts w:eastAsia="Calibri" w:cs="Calibri"/>
          <w:b w:val="false"/>
          <w:bCs w:val="false"/>
          <w:i w:val="false"/>
          <w:iCs w:val="false"/>
          <w:color w:val="1A1A1A"/>
          <w:sz w:val="21"/>
          <w:szCs w:val="21"/>
        </w:rPr>
        <w:t>C.  The Southern Christian Leadership Conference</w:t>
      </w:r>
    </w:p>
    <w:p>
      <w:pPr>
        <w:pStyle w:val="Normal"/>
        <w:spacing w:before="0" w:after="24"/>
        <w:ind w:left="360"/>
        <w:rPr/>
      </w:pPr>
      <w:r>
        <w:rPr>
          <w:rFonts w:eastAsia="Calibri" w:cs="Calibri"/>
          <w:b w:val="false"/>
          <w:bCs w:val="false"/>
          <w:i w:val="false"/>
          <w:iCs w:val="false"/>
          <w:color w:val="1A1A1A"/>
          <w:sz w:val="21"/>
          <w:szCs w:val="21"/>
        </w:rPr>
        <w:t>D.  The NAACP, which fought for political and legal equality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5.  W.E.B. Du Bois differed from Booker T. Washington primarily in his belief that African Americans should —</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Pursue immediate civil rights and higher education for the \"Talented</w:t>
      </w:r>
    </w:p>
    <w:p>
      <w:pPr>
        <w:pStyle w:val="Normal"/>
        <w:spacing w:before="0" w:after="24"/>
        <w:ind w:left="360"/>
        <w:rPr/>
      </w:pPr>
      <w:r>
        <w:rPr>
          <w:rFonts w:eastAsia="Calibri" w:cs="Calibri"/>
          <w:b w:val="false"/>
          <w:bCs w:val="false"/>
          <w:i w:val="false"/>
          <w:iCs w:val="false"/>
          <w:color w:val="1A1A1A"/>
          <w:sz w:val="21"/>
          <w:szCs w:val="21"/>
        </w:rPr>
        <w:t>B.  Accept segregation as a temporary but necessary condition</w:t>
      </w:r>
    </w:p>
    <w:p>
      <w:pPr>
        <w:pStyle w:val="Normal"/>
        <w:spacing w:before="0" w:after="24"/>
        <w:ind w:left="360"/>
        <w:rPr/>
      </w:pPr>
      <w:r>
        <w:rPr>
          <w:rFonts w:eastAsia="Calibri" w:cs="Calibri"/>
          <w:b w:val="false"/>
          <w:bCs w:val="false"/>
          <w:i w:val="false"/>
          <w:iCs w:val="false"/>
          <w:color w:val="1A1A1A"/>
          <w:sz w:val="21"/>
          <w:szCs w:val="21"/>
        </w:rPr>
        <w:t>C.  Focus on industrial and agricultural education before pursuing</w:t>
      </w:r>
    </w:p>
    <w:p>
      <w:pPr>
        <w:pStyle w:val="Normal"/>
        <w:spacing w:before="0" w:after="24"/>
        <w:ind w:left="360"/>
        <w:rPr/>
      </w:pPr>
      <w:r>
        <w:rPr>
          <w:rFonts w:eastAsia="Calibri" w:cs="Calibri"/>
          <w:b w:val="false"/>
          <w:bCs w:val="false"/>
          <w:i w:val="false"/>
          <w:iCs w:val="false"/>
          <w:color w:val="1A1A1A"/>
          <w:sz w:val="21"/>
          <w:szCs w:val="21"/>
        </w:rPr>
        <w:t>D.  Avoid political activism and concentrate on economic advancement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6.  Which statement best explains why Booker T. Washington's approach initially gained more support from white Americans than W.E.B. Du Bois's approach?</w:t>
      </w:r>
      <w:r>
        <w:rPr>
          <w:rFonts w:eastAsia="Calibri" w:cs="Calibri"/>
          <w:b w:val="false"/>
          <w:bCs w:val="false"/>
          <w:i w:val="false"/>
          <w:iCs w:val="false"/>
          <w:color w:val="6B7280"/>
          <w:sz w:val="15"/>
          <w:szCs w:val="15"/>
        </w:rPr>
        <w:t xml:space="preserve">   [US.09 · DOK 2 · pre-field-test]</w:t>
      </w:r>
    </w:p>
    <w:p>
      <w:pPr>
        <w:pStyle w:val="Normal"/>
        <w:spacing w:before="0" w:after="24"/>
        <w:ind w:left="360"/>
        <w:rPr/>
      </w:pPr>
      <w:r>
        <w:rPr>
          <w:rFonts w:eastAsia="Calibri" w:cs="Calibri"/>
          <w:b w:val="false"/>
          <w:bCs w:val="false"/>
          <w:i w:val="false"/>
          <w:iCs w:val="false"/>
          <w:color w:val="1A1A1A"/>
          <w:sz w:val="21"/>
          <w:szCs w:val="21"/>
        </w:rPr>
        <w:t>A.  Washington cultivated stronger personal relationships with Republican presidents and Northern philanthropists who controlled access to federal patronage and educational funding</w:t>
      </w:r>
    </w:p>
    <w:p>
      <w:pPr>
        <w:pStyle w:val="Normal"/>
        <w:spacing w:before="0" w:after="24"/>
        <w:ind w:left="360"/>
        <w:rPr/>
      </w:pPr>
      <w:r>
        <w:rPr>
          <w:rFonts w:eastAsia="Calibri" w:cs="Calibri"/>
          <w:b w:val="false"/>
          <w:bCs w:val="false"/>
          <w:i w:val="false"/>
          <w:iCs w:val="false"/>
          <w:color w:val="1A1A1A"/>
          <w:sz w:val="21"/>
          <w:szCs w:val="21"/>
        </w:rPr>
        <w:t>B.  Washington's acceptance of racial segregation as a temporary accommodation posed less challenge to the white racial order that both Southern Democrats and many Northern whites wanted to preserve</w:t>
      </w:r>
    </w:p>
    <w:p>
      <w:pPr>
        <w:pStyle w:val="Normal"/>
        <w:spacing w:before="0" w:after="24"/>
        <w:ind w:left="360"/>
        <w:rPr/>
      </w:pPr>
      <w:r>
        <w:rPr>
          <w:rFonts w:eastAsia="Calibri" w:cs="Calibri"/>
          <w:b w:val="false"/>
          <w:bCs w:val="false"/>
          <w:i w:val="false"/>
          <w:iCs w:val="false"/>
          <w:color w:val="1A1A1A"/>
          <w:sz w:val="21"/>
          <w:szCs w:val="21"/>
        </w:rPr>
        <w:t>C.  Washington's focus on industrial education appealed to Northern white donors who preferred vocational training over academic advancement for Black Southerners</w:t>
      </w:r>
    </w:p>
    <w:p>
      <w:pPr>
        <w:pStyle w:val="Normal"/>
        <w:spacing w:before="0" w:after="24"/>
        <w:ind w:left="360"/>
        <w:rPr/>
      </w:pPr>
      <w:r>
        <w:rPr>
          <w:rFonts w:eastAsia="Calibri" w:cs="Calibri"/>
          <w:b w:val="false"/>
          <w:bCs w:val="false"/>
          <w:i w:val="false"/>
          <w:iCs w:val="false"/>
          <w:color w:val="1A1A1A"/>
          <w:sz w:val="21"/>
          <w:szCs w:val="21"/>
        </w:rPr>
        <w:t>D.  Washington's personal experience of slavery gave him an authenticity with Black Southern audiences that Northern-educated intellectuals like Du Bois could not match</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7.  What was the significance of William Jennings Bryan's "Cross of Gold" speech?</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It rallied Populist and Democratic support for free silver coinage</w:t>
      </w:r>
    </w:p>
    <w:p>
      <w:pPr>
        <w:pStyle w:val="Normal"/>
        <w:spacing w:before="0" w:after="24"/>
        <w:ind w:left="360"/>
        <w:rPr/>
      </w:pPr>
      <w:r>
        <w:rPr>
          <w:rFonts w:eastAsia="Calibri" w:cs="Calibri"/>
          <w:b w:val="false"/>
          <w:bCs w:val="false"/>
          <w:i w:val="false"/>
          <w:iCs w:val="false"/>
          <w:color w:val="1A1A1A"/>
          <w:sz w:val="21"/>
          <w:szCs w:val="21"/>
        </w:rPr>
        <w:t>B.  Economic fears that Chinese immigrants would take American jobs</w:t>
      </w:r>
    </w:p>
    <w:p>
      <w:pPr>
        <w:pStyle w:val="Normal"/>
        <w:spacing w:before="0" w:after="24"/>
        <w:ind w:left="360"/>
        <w:rPr/>
      </w:pPr>
      <w:r>
        <w:rPr>
          <w:rFonts w:eastAsia="Calibri" w:cs="Calibri"/>
          <w:b w:val="false"/>
          <w:bCs w:val="false"/>
          <w:i w:val="false"/>
          <w:iCs w:val="false"/>
          <w:color w:val="1A1A1A"/>
          <w:sz w:val="21"/>
          <w:szCs w:val="21"/>
        </w:rPr>
        <w:t>C.  More money in circulation would raise crop prices and ease debt</w:t>
      </w:r>
    </w:p>
    <w:p>
      <w:pPr>
        <w:pStyle w:val="Normal"/>
        <w:spacing w:before="0" w:after="24"/>
        <w:ind w:left="360"/>
        <w:rPr/>
      </w:pPr>
      <w:r>
        <w:rPr>
          <w:rFonts w:eastAsia="Calibri" w:cs="Calibri"/>
          <w:b w:val="false"/>
          <w:bCs w:val="false"/>
          <w:i w:val="false"/>
          <w:iCs w:val="false"/>
          <w:color w:val="1A1A1A"/>
          <w:sz w:val="21"/>
          <w:szCs w:val="21"/>
        </w:rPr>
        <w:t>D.  An immigration processing station for Asian arrivals on the West Coast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8.  The Populist Party's 1892 Omaha Platform was historically significant because many of its 'radical' demands were later adopted, including —</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The nationalization of all railroads and telegraph companies as permanent government enterprises</w:t>
      </w:r>
    </w:p>
    <w:p>
      <w:pPr>
        <w:pStyle w:val="Normal"/>
        <w:spacing w:before="0" w:after="24"/>
        <w:ind w:left="360"/>
        <w:rPr/>
      </w:pPr>
      <w:r>
        <w:rPr>
          <w:rFonts w:eastAsia="Calibri" w:cs="Calibri"/>
          <w:b w:val="false"/>
          <w:bCs w:val="false"/>
          <w:i w:val="false"/>
          <w:iCs w:val="false"/>
          <w:color w:val="1A1A1A"/>
          <w:sz w:val="21"/>
          <w:szCs w:val="21"/>
        </w:rPr>
        <w:t>B.  A graduated income tax, direct election of senators, and government regulation of railroads</w:t>
      </w:r>
    </w:p>
    <w:p>
      <w:pPr>
        <w:pStyle w:val="Normal"/>
        <w:spacing w:before="0" w:after="24"/>
        <w:ind w:left="360"/>
        <w:rPr/>
      </w:pPr>
      <w:r>
        <w:rPr>
          <w:rFonts w:eastAsia="Calibri" w:cs="Calibri"/>
          <w:b w:val="false"/>
          <w:bCs w:val="false"/>
          <w:i w:val="false"/>
          <w:iCs w:val="false"/>
          <w:color w:val="1A1A1A"/>
          <w:sz w:val="21"/>
          <w:szCs w:val="21"/>
        </w:rPr>
        <w:t>C.  The elimination of all income taxes and the return to a gold standard</w:t>
      </w:r>
    </w:p>
    <w:p>
      <w:pPr>
        <w:pStyle w:val="Normal"/>
        <w:spacing w:before="0" w:after="24"/>
        <w:ind w:left="360"/>
        <w:rPr/>
      </w:pPr>
      <w:r>
        <w:rPr>
          <w:rFonts w:eastAsia="Calibri" w:cs="Calibri"/>
          <w:b w:val="false"/>
          <w:bCs w:val="false"/>
          <w:i w:val="false"/>
          <w:iCs w:val="false"/>
          <w:color w:val="1A1A1A"/>
          <w:sz w:val="21"/>
          <w:szCs w:val="21"/>
        </w:rPr>
        <w:t>D.  Immigration restriction and the elimination of foreign ownership of American land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9.  Which statement best explains the long-term impact of populism on American politics?</w:t>
      </w:r>
      <w:r>
        <w:rPr>
          <w:rFonts w:eastAsia="Calibri" w:cs="Calibri"/>
          <w:b w:val="false"/>
          <w:bCs w:val="false"/>
          <w:i w:val="false"/>
          <w:iCs w:val="false"/>
          <w:color w:val="6B7280"/>
          <w:sz w:val="15"/>
          <w:szCs w:val="15"/>
        </w:rPr>
        <w:t xml:space="preserve">   [US.10 · DOK 2 · pre-field-test]</w:t>
      </w:r>
    </w:p>
    <w:p>
      <w:pPr>
        <w:pStyle w:val="Normal"/>
        <w:spacing w:before="0" w:after="24"/>
        <w:ind w:left="360"/>
        <w:rPr/>
      </w:pPr>
      <w:r>
        <w:rPr>
          <w:rFonts w:eastAsia="Calibri" w:cs="Calibri"/>
          <w:b w:val="false"/>
          <w:bCs w:val="false"/>
          <w:i w:val="false"/>
          <w:iCs w:val="false"/>
          <w:color w:val="1A1A1A"/>
          <w:sz w:val="21"/>
          <w:szCs w:val="21"/>
        </w:rPr>
        <w:t>A.  Populist ideas were primarily successful in rural areas and rarely</w:t>
      </w:r>
    </w:p>
    <w:p>
      <w:pPr>
        <w:pStyle w:val="Normal"/>
        <w:spacing w:before="0" w:after="24"/>
        <w:ind w:left="360"/>
        <w:rPr/>
      </w:pPr>
      <w:r>
        <w:rPr>
          <w:rFonts w:eastAsia="Calibri" w:cs="Calibri"/>
          <w:b w:val="false"/>
          <w:bCs w:val="false"/>
          <w:i w:val="false"/>
          <w:iCs w:val="false"/>
          <w:color w:val="1A1A1A"/>
          <w:sz w:val="21"/>
          <w:szCs w:val="21"/>
        </w:rPr>
        <w:t>B.  Populism led to the permanent dominance of agricultural interests</w:t>
      </w:r>
    </w:p>
    <w:p>
      <w:pPr>
        <w:pStyle w:val="Normal"/>
        <w:spacing w:before="0" w:after="24"/>
        <w:ind w:left="360"/>
        <w:rPr/>
      </w:pPr>
      <w:r>
        <w:rPr>
          <w:rFonts w:eastAsia="Calibri" w:cs="Calibri"/>
          <w:b w:val="false"/>
          <w:bCs w:val="false"/>
          <w:i w:val="false"/>
          <w:iCs w:val="false"/>
          <w:color w:val="1A1A1A"/>
          <w:sz w:val="21"/>
          <w:szCs w:val="21"/>
        </w:rPr>
        <w:t>C.  Many populist ideas were later adopted by Progressive Era reformers</w:t>
      </w:r>
    </w:p>
    <w:p>
      <w:pPr>
        <w:pStyle w:val="Normal"/>
        <w:spacing w:before="0" w:after="24"/>
        <w:ind w:left="360"/>
        <w:rPr/>
      </w:pPr>
      <w:r>
        <w:rPr>
          <w:rFonts w:eastAsia="Calibri" w:cs="Calibri"/>
          <w:b w:val="false"/>
          <w:bCs w:val="false"/>
          <w:i w:val="false"/>
          <w:iCs w:val="false"/>
          <w:color w:val="1A1A1A"/>
          <w:sz w:val="21"/>
          <w:szCs w:val="21"/>
        </w:rPr>
        <w:t>D.  Populism largely failed and had no lasting influence on American political reform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10.  What tactics did labor unions use to pressure employers during the Gilded Age?</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Only through peaceful negotiations without any work stoppages</w:t>
      </w:r>
    </w:p>
    <w:p>
      <w:pPr>
        <w:pStyle w:val="Normal"/>
        <w:spacing w:before="0" w:after="24"/>
        <w:ind w:left="360"/>
        <w:rPr/>
      </w:pPr>
      <w:r>
        <w:rPr>
          <w:rFonts w:eastAsia="Calibri" w:cs="Calibri"/>
          <w:b w:val="false"/>
          <w:bCs w:val="false"/>
          <w:i w:val="false"/>
          <w:iCs w:val="false"/>
          <w:color w:val="1A1A1A"/>
          <w:sz w:val="21"/>
          <w:szCs w:val="21"/>
        </w:rPr>
        <w:t>B.  Through strikes, boycotts, collective bargaining, and picketing</w:t>
      </w:r>
    </w:p>
    <w:p>
      <w:pPr>
        <w:pStyle w:val="Normal"/>
        <w:spacing w:before="0" w:after="24"/>
        <w:ind w:left="360"/>
        <w:rPr/>
      </w:pPr>
      <w:r>
        <w:rPr>
          <w:rFonts w:eastAsia="Calibri" w:cs="Calibri"/>
          <w:b w:val="false"/>
          <w:bCs w:val="false"/>
          <w:i w:val="false"/>
          <w:iCs w:val="false"/>
          <w:color w:val="1A1A1A"/>
          <w:sz w:val="21"/>
          <w:szCs w:val="21"/>
        </w:rPr>
        <w:t>C.  Exclusively through voting for sympathetic pro-labor politicians</w:t>
      </w:r>
    </w:p>
    <w:p>
      <w:pPr>
        <w:pStyle w:val="Normal"/>
        <w:spacing w:before="0" w:after="24"/>
        <w:ind w:left="360"/>
        <w:rPr/>
      </w:pPr>
      <w:r>
        <w:rPr>
          <w:rFonts w:eastAsia="Calibri" w:cs="Calibri"/>
          <w:b w:val="false"/>
          <w:bCs w:val="false"/>
          <w:i w:val="false"/>
          <w:iCs w:val="false"/>
          <w:color w:val="1A1A1A"/>
          <w:sz w:val="21"/>
          <w:szCs w:val="21"/>
        </w:rPr>
        <w:t>D.  Only through filing formal lawsuits in the federal court system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11.  What was the outcome of the Homestead Strike of 1892?</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A bomb killed police officers, turning public opinion against labor unions</w:t>
      </w:r>
    </w:p>
    <w:p>
      <w:pPr>
        <w:pStyle w:val="Normal"/>
        <w:spacing w:before="0" w:after="24"/>
        <w:ind w:left="360"/>
        <w:rPr/>
      </w:pPr>
      <w:r>
        <w:rPr>
          <w:rFonts w:eastAsia="Calibri" w:cs="Calibri"/>
          <w:b w:val="false"/>
          <w:bCs w:val="false"/>
          <w:i w:val="false"/>
          <w:iCs w:val="false"/>
          <w:color w:val="1A1A1A"/>
          <w:sz w:val="21"/>
          <w:szCs w:val="21"/>
        </w:rPr>
        <w:t>B.  Carnegie argued the wealthy had a duty to benefit society through giving</w:t>
      </w:r>
    </w:p>
    <w:p>
      <w:pPr>
        <w:pStyle w:val="Normal"/>
        <w:spacing w:before="0" w:after="24"/>
        <w:ind w:left="360"/>
        <w:rPr/>
      </w:pPr>
      <w:r>
        <w:rPr>
          <w:rFonts w:eastAsia="Calibri" w:cs="Calibri"/>
          <w:b w:val="false"/>
          <w:bCs w:val="false"/>
          <w:i w:val="false"/>
          <w:iCs w:val="false"/>
          <w:color w:val="1A1A1A"/>
          <w:sz w:val="21"/>
          <w:szCs w:val="21"/>
        </w:rPr>
        <w:t>C.  The strike was crushed after Pinkerton agents and state militia were used</w:t>
      </w:r>
    </w:p>
    <w:p>
      <w:pPr>
        <w:pStyle w:val="Normal"/>
        <w:spacing w:before="0" w:after="24"/>
        <w:ind w:left="360"/>
        <w:rPr/>
      </w:pPr>
      <w:r>
        <w:rPr>
          <w:rFonts w:eastAsia="Calibri" w:cs="Calibri"/>
          <w:b w:val="false"/>
          <w:bCs w:val="false"/>
          <w:i w:val="false"/>
          <w:iCs w:val="false"/>
          <w:color w:val="1A1A1A"/>
          <w:sz w:val="21"/>
          <w:szCs w:val="21"/>
        </w:rPr>
        <w:t>D.  Industrialization created demand for labor, attracting massive immigration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12.  Why was the Great Railroad Strike of 1877 significant in American labor history?</w:t>
      </w:r>
      <w:r>
        <w:rPr>
          <w:rFonts w:eastAsia="Calibri" w:cs="Calibri"/>
          <w:b w:val="false"/>
          <w:bCs w:val="false"/>
          <w:i w:val="false"/>
          <w:iCs w:val="false"/>
          <w:color w:val="6B7280"/>
          <w:sz w:val="15"/>
          <w:szCs w:val="15"/>
        </w:rPr>
        <w:t xml:space="preserve">   [US.11 · DOK 2 · pre-field-test]</w:t>
      </w:r>
    </w:p>
    <w:p>
      <w:pPr>
        <w:pStyle w:val="Normal"/>
        <w:spacing w:before="0" w:after="24"/>
        <w:ind w:left="360"/>
        <w:rPr/>
      </w:pPr>
      <w:r>
        <w:rPr>
          <w:rFonts w:eastAsia="Calibri" w:cs="Calibri"/>
          <w:b w:val="false"/>
          <w:bCs w:val="false"/>
          <w:i w:val="false"/>
          <w:iCs w:val="false"/>
          <w:color w:val="1A1A1A"/>
          <w:sz w:val="21"/>
          <w:szCs w:val="21"/>
        </w:rPr>
        <w:t>A.  Labor sought social improvements including education and justice</w:t>
      </w:r>
    </w:p>
    <w:p>
      <w:pPr>
        <w:pStyle w:val="Normal"/>
        <w:spacing w:before="0" w:after="24"/>
        <w:ind w:left="360"/>
        <w:rPr/>
      </w:pPr>
      <w:r>
        <w:rPr>
          <w:rFonts w:eastAsia="Calibri" w:cs="Calibri"/>
          <w:b w:val="false"/>
          <w:bCs w:val="false"/>
          <w:i w:val="false"/>
          <w:iCs w:val="false"/>
          <w:color w:val="1A1A1A"/>
          <w:sz w:val="21"/>
          <w:szCs w:val="21"/>
        </w:rPr>
        <w:t>B.  The government sided with business using troops and court orders</w:t>
      </w:r>
    </w:p>
    <w:p>
      <w:pPr>
        <w:pStyle w:val="Normal"/>
        <w:spacing w:before="0" w:after="24"/>
        <w:ind w:left="360"/>
        <w:rPr/>
      </w:pPr>
      <w:r>
        <w:rPr>
          <w:rFonts w:eastAsia="Calibri" w:cs="Calibri"/>
          <w:b w:val="false"/>
          <w:bCs w:val="false"/>
          <w:i w:val="false"/>
          <w:iCs w:val="false"/>
          <w:color w:val="1A1A1A"/>
          <w:sz w:val="21"/>
          <w:szCs w:val="21"/>
        </w:rPr>
        <w:t>C.  a setback for the labor movement due to public fear of radicalism</w:t>
      </w:r>
    </w:p>
    <w:p>
      <w:pPr>
        <w:pStyle w:val="Normal"/>
        <w:spacing w:before="0" w:after="24"/>
        <w:ind w:left="360"/>
        <w:rPr/>
      </w:pPr>
      <w:r>
        <w:rPr>
          <w:rFonts w:eastAsia="Calibri" w:cs="Calibri"/>
          <w:b w:val="false"/>
          <w:bCs w:val="false"/>
          <w:i w:val="false"/>
          <w:iCs w:val="false"/>
          <w:color w:val="1A1A1A"/>
          <w:sz w:val="21"/>
          <w:szCs w:val="21"/>
        </w:rPr>
        <w:t>D.  It was the first nationwide strike showing mass organizing power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13.  The Sherman Antitrust Act of 1890 was passed primarily to —</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Provide financial support for small businesses competing with large</w:t>
      </w:r>
    </w:p>
    <w:p>
      <w:pPr>
        <w:pStyle w:val="Normal"/>
        <w:spacing w:before="0" w:after="24"/>
        <w:ind w:left="360"/>
        <w:rPr/>
      </w:pPr>
      <w:r>
        <w:rPr>
          <w:rFonts w:eastAsia="Calibri" w:cs="Calibri"/>
          <w:b w:val="false"/>
          <w:bCs w:val="false"/>
          <w:i w:val="false"/>
          <w:iCs w:val="false"/>
          <w:color w:val="1A1A1A"/>
          <w:sz w:val="21"/>
          <w:szCs w:val="21"/>
        </w:rPr>
        <w:t>B.  Protect labor unions from prosecution under federal law</w:t>
      </w:r>
    </w:p>
    <w:p>
      <w:pPr>
        <w:pStyle w:val="Normal"/>
        <w:spacing w:before="0" w:after="24"/>
        <w:ind w:left="360"/>
        <w:rPr/>
      </w:pPr>
      <w:r>
        <w:rPr>
          <w:rFonts w:eastAsia="Calibri" w:cs="Calibri"/>
          <w:b w:val="false"/>
          <w:bCs w:val="false"/>
          <w:i w:val="false"/>
          <w:iCs w:val="false"/>
          <w:color w:val="1A1A1A"/>
          <w:sz w:val="21"/>
          <w:szCs w:val="21"/>
        </w:rPr>
        <w:t>C.  Prevent companies from forming monopolies and restraining trade</w:t>
      </w:r>
    </w:p>
    <w:p>
      <w:pPr>
        <w:pStyle w:val="Normal"/>
        <w:spacing w:before="0" w:after="24"/>
        <w:ind w:left="360"/>
        <w:rPr/>
      </w:pPr>
      <w:r>
        <w:rPr>
          <w:rFonts w:eastAsia="Calibri" w:cs="Calibri"/>
          <w:b w:val="false"/>
          <w:bCs w:val="false"/>
          <w:i w:val="false"/>
          <w:iCs w:val="false"/>
          <w:color w:val="1A1A1A"/>
          <w:sz w:val="21"/>
          <w:szCs w:val="21"/>
        </w:rPr>
        <w:t>D.  Establish government ownership of major industries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14.  The dissolution of Standard Oil by the Supreme Court in 1911 demonstrated that —</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The Supreme Court supported free market principles and opposed all government regulation of business</w:t>
      </w:r>
    </w:p>
    <w:p>
      <w:pPr>
        <w:pStyle w:val="Normal"/>
        <w:spacing w:before="0" w:after="24"/>
        <w:ind w:left="360"/>
        <w:rPr/>
      </w:pPr>
      <w:r>
        <w:rPr>
          <w:rFonts w:eastAsia="Calibri" w:cs="Calibri"/>
          <w:b w:val="false"/>
          <w:bCs w:val="false"/>
          <w:i w:val="false"/>
          <w:iCs w:val="false"/>
          <w:color w:val="1A1A1A"/>
          <w:sz w:val="21"/>
          <w:szCs w:val="21"/>
        </w:rPr>
        <w:t>B.  Rockefeller was personally prosecuted and imprisoned for antitrust violations</w:t>
      </w:r>
    </w:p>
    <w:p>
      <w:pPr>
        <w:pStyle w:val="Normal"/>
        <w:spacing w:before="0" w:after="24"/>
        <w:ind w:left="360"/>
        <w:rPr/>
      </w:pPr>
      <w:r>
        <w:rPr>
          <w:rFonts w:eastAsia="Calibri" w:cs="Calibri"/>
          <w:b w:val="false"/>
          <w:bCs w:val="false"/>
          <w:i w:val="false"/>
          <w:iCs w:val="false"/>
          <w:color w:val="1A1A1A"/>
          <w:sz w:val="21"/>
          <w:szCs w:val="21"/>
        </w:rPr>
        <w:t>C.  The Sherman Antitrust Act was effective at breaking up all monopolies in American industry</w:t>
      </w:r>
    </w:p>
    <w:p>
      <w:pPr>
        <w:pStyle w:val="Normal"/>
        <w:spacing w:before="0" w:after="24"/>
        <w:ind w:left="360"/>
        <w:rPr/>
      </w:pPr>
      <w:r>
        <w:rPr>
          <w:rFonts w:eastAsia="Calibri" w:cs="Calibri"/>
          <w:b w:val="false"/>
          <w:bCs w:val="false"/>
          <w:i w:val="false"/>
          <w:iCs w:val="false"/>
          <w:color w:val="1A1A1A"/>
          <w:sz w:val="21"/>
          <w:szCs w:val="21"/>
        </w:rPr>
        <w:t>D.  The government could use antitrust law to break up the most egregious monopolies, but Standard Oil's break-up produced dozens of</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15.  What is the difference between horizontal and vertical integration?</w:t>
      </w:r>
      <w:r>
        <w:rPr>
          <w:rFonts w:eastAsia="Calibri" w:cs="Calibri"/>
          <w:b w:val="false"/>
          <w:bCs w:val="false"/>
          <w:i w:val="false"/>
          <w:iCs w:val="false"/>
          <w:color w:val="6B7280"/>
          <w:sz w:val="15"/>
          <w:szCs w:val="15"/>
        </w:rPr>
        <w:t xml:space="preserve">   [US.12 · DOK 2 · pre-field-test]</w:t>
      </w:r>
    </w:p>
    <w:p>
      <w:pPr>
        <w:pStyle w:val="Normal"/>
        <w:spacing w:before="0" w:after="24"/>
        <w:ind w:left="360"/>
        <w:rPr/>
      </w:pPr>
      <w:r>
        <w:rPr>
          <w:rFonts w:eastAsia="Calibri" w:cs="Calibri"/>
          <w:b w:val="false"/>
          <w:bCs w:val="false"/>
          <w:i w:val="false"/>
          <w:iCs w:val="false"/>
          <w:color w:val="1A1A1A"/>
          <w:sz w:val="21"/>
          <w:szCs w:val="21"/>
        </w:rPr>
        <w:t>A.  Horizontal means buying competitors; vertical means controlling supply</w:t>
      </w:r>
    </w:p>
    <w:p>
      <w:pPr>
        <w:pStyle w:val="Normal"/>
        <w:spacing w:before="0" w:after="24"/>
        <w:ind w:left="360"/>
        <w:rPr/>
      </w:pPr>
      <w:r>
        <w:rPr>
          <w:rFonts w:eastAsia="Calibri" w:cs="Calibri"/>
          <w:b w:val="false"/>
          <w:bCs w:val="false"/>
          <w:i w:val="false"/>
          <w:iCs w:val="false"/>
          <w:color w:val="1A1A1A"/>
          <w:sz w:val="21"/>
          <w:szCs w:val="21"/>
        </w:rPr>
        <w:t>B.  By buying out or undercutting competing oil refining companies</w:t>
      </w:r>
    </w:p>
    <w:p>
      <w:pPr>
        <w:pStyle w:val="Normal"/>
        <w:spacing w:before="0" w:after="24"/>
        <w:ind w:left="360"/>
        <w:rPr/>
      </w:pPr>
      <w:r>
        <w:rPr>
          <w:rFonts w:eastAsia="Calibri" w:cs="Calibri"/>
          <w:b w:val="false"/>
          <w:bCs w:val="false"/>
          <w:i w:val="false"/>
          <w:iCs w:val="false"/>
          <w:color w:val="1A1A1A"/>
          <w:sz w:val="21"/>
          <w:szCs w:val="21"/>
        </w:rPr>
        <w:t>C.  To enforce antitrust laws and stop unfair business acts</w:t>
      </w:r>
    </w:p>
    <w:p>
      <w:pPr>
        <w:pStyle w:val="Normal"/>
        <w:spacing w:before="0" w:after="24"/>
        <w:ind w:left="360"/>
        <w:rPr/>
      </w:pPr>
      <w:r>
        <w:rPr>
          <w:rFonts w:eastAsia="Calibri" w:cs="Calibri"/>
          <w:b w:val="false"/>
          <w:bCs w:val="false"/>
          <w:i w:val="false"/>
          <w:iCs w:val="false"/>
          <w:color w:val="1A1A1A"/>
          <w:sz w:val="21"/>
          <w:szCs w:val="21"/>
        </w:rPr>
        <w:t>D.  That educated Black leaders should guide the race toward full equality</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16.  Child labor was widespread in industrial America primarily because —</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Government policies required children to work to support the economy</w:t>
      </w:r>
    </w:p>
    <w:p>
      <w:pPr>
        <w:pStyle w:val="Normal"/>
        <w:spacing w:before="0" w:after="24"/>
        <w:ind w:left="360"/>
        <w:rPr/>
      </w:pPr>
      <w:r>
        <w:rPr>
          <w:rFonts w:eastAsia="Calibri" w:cs="Calibri"/>
          <w:b w:val="false"/>
          <w:bCs w:val="false"/>
          <w:i w:val="false"/>
          <w:iCs w:val="false"/>
          <w:color w:val="1A1A1A"/>
          <w:sz w:val="21"/>
          <w:szCs w:val="21"/>
        </w:rPr>
        <w:t>B.  Children enjoyed working in factories more than attending school</w:t>
      </w:r>
    </w:p>
    <w:p>
      <w:pPr>
        <w:pStyle w:val="Normal"/>
        <w:spacing w:before="0" w:after="24"/>
        <w:ind w:left="360"/>
        <w:rPr/>
      </w:pPr>
      <w:r>
        <w:rPr>
          <w:rFonts w:eastAsia="Calibri" w:cs="Calibri"/>
          <w:b w:val="false"/>
          <w:bCs w:val="false"/>
          <w:i w:val="false"/>
          <w:iCs w:val="false"/>
          <w:color w:val="1A1A1A"/>
          <w:sz w:val="21"/>
          <w:szCs w:val="21"/>
        </w:rPr>
        <w:t>C.  Public education was not yet available in most American cities</w:t>
      </w:r>
    </w:p>
    <w:p>
      <w:pPr>
        <w:pStyle w:val="Normal"/>
        <w:spacing w:before="0" w:after="24"/>
        <w:ind w:left="360"/>
        <w:rPr/>
      </w:pPr>
      <w:r>
        <w:rPr>
          <w:rFonts w:eastAsia="Calibri" w:cs="Calibri"/>
          <w:b w:val="false"/>
          <w:bCs w:val="false"/>
          <w:i w:val="false"/>
          <w:iCs w:val="false"/>
          <w:color w:val="1A1A1A"/>
          <w:sz w:val="21"/>
          <w:szCs w:val="21"/>
        </w:rPr>
        <w:t>D.  Families needed the income and employers valued children's small size and lower wages, while child labor laws were weak or unenforced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17.  The long-term significance of poor industrial working conditions during this era can best be understood as —</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A catalyst for labor organizing, progressive reforms, and modern</w:t>
      </w:r>
    </w:p>
    <w:p>
      <w:pPr>
        <w:pStyle w:val="Normal"/>
        <w:spacing w:before="0" w:after="24"/>
        <w:ind w:left="360"/>
        <w:rPr/>
      </w:pPr>
      <w:r>
        <w:rPr>
          <w:rFonts w:eastAsia="Calibri" w:cs="Calibri"/>
          <w:b w:val="false"/>
          <w:bCs w:val="false"/>
          <w:i w:val="false"/>
          <w:iCs w:val="false"/>
          <w:color w:val="1A1A1A"/>
          <w:sz w:val="21"/>
          <w:szCs w:val="21"/>
        </w:rPr>
        <w:t>B.  An inevitable result of industrialization that had no lasting impact</w:t>
      </w:r>
    </w:p>
    <w:p>
      <w:pPr>
        <w:pStyle w:val="Normal"/>
        <w:spacing w:before="0" w:after="24"/>
        <w:ind w:left="360"/>
        <w:rPr/>
      </w:pPr>
      <w:r>
        <w:rPr>
          <w:rFonts w:eastAsia="Calibri" w:cs="Calibri"/>
          <w:b w:val="false"/>
          <w:bCs w:val="false"/>
          <w:i w:val="false"/>
          <w:iCs w:val="false"/>
          <w:color w:val="1A1A1A"/>
          <w:sz w:val="21"/>
          <w:szCs w:val="21"/>
        </w:rPr>
        <w:t>C.  A temporary problem that was quickly solved by market forces</w:t>
      </w:r>
    </w:p>
    <w:p>
      <w:pPr>
        <w:pStyle w:val="Normal"/>
        <w:spacing w:before="0" w:after="24"/>
        <w:ind w:left="360"/>
        <w:rPr/>
      </w:pPr>
      <w:r>
        <w:rPr>
          <w:rFonts w:eastAsia="Calibri" w:cs="Calibri"/>
          <w:b w:val="false"/>
          <w:bCs w:val="false"/>
          <w:i w:val="false"/>
          <w:iCs w:val="false"/>
          <w:color w:val="1A1A1A"/>
          <w:sz w:val="21"/>
          <w:szCs w:val="21"/>
        </w:rPr>
        <w:t>D.  A problem that primarily affected immigrant workers and had little broader</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18.  How did the Triangle Shirtwaist Factory fire of 1911 change public attitudes toward working conditions for women and children in American factories?</w:t>
      </w:r>
      <w:r>
        <w:rPr>
          <w:rFonts w:eastAsia="Calibri" w:cs="Calibri"/>
          <w:b w:val="false"/>
          <w:bCs w:val="false"/>
          <w:i w:val="false"/>
          <w:iCs w:val="false"/>
          <w:color w:val="6B7280"/>
          <w:sz w:val="15"/>
          <w:szCs w:val="15"/>
        </w:rPr>
        <w:t xml:space="preserve">   [US.13 · DOK 2 · pre-field-test]</w:t>
      </w:r>
    </w:p>
    <w:p>
      <w:pPr>
        <w:pStyle w:val="Normal"/>
        <w:spacing w:before="0" w:after="24"/>
        <w:ind w:left="360"/>
        <w:rPr/>
      </w:pPr>
      <w:r>
        <w:rPr>
          <w:rFonts w:eastAsia="Calibri" w:cs="Calibri"/>
          <w:b w:val="false"/>
          <w:bCs w:val="false"/>
          <w:i w:val="false"/>
          <w:iCs w:val="false"/>
          <w:color w:val="1A1A1A"/>
          <w:sz w:val="21"/>
          <w:szCs w:val="21"/>
        </w:rPr>
        <w:t>A.  It demonstrated that factory owners voluntarily improved safety conditions when given financial incentives by state governments</w:t>
      </w:r>
    </w:p>
    <w:p>
      <w:pPr>
        <w:pStyle w:val="Normal"/>
        <w:spacing w:before="0" w:after="24"/>
        <w:ind w:left="360"/>
        <w:rPr/>
      </w:pPr>
      <w:r>
        <w:rPr>
          <w:rFonts w:eastAsia="Calibri" w:cs="Calibri"/>
          <w:b w:val="false"/>
          <w:bCs w:val="false"/>
          <w:i w:val="false"/>
          <w:iCs w:val="false"/>
          <w:color w:val="1A1A1A"/>
          <w:sz w:val="21"/>
          <w:szCs w:val="21"/>
        </w:rPr>
        <w:t>B.  It revealed that dangerous conditions for women workers resulted from employer negligence and inadequate regulations, generating demand for workplace safety laws</w:t>
      </w:r>
    </w:p>
    <w:p>
      <w:pPr>
        <w:pStyle w:val="Normal"/>
        <w:spacing w:before="0" w:after="24"/>
        <w:ind w:left="360"/>
        <w:rPr/>
      </w:pPr>
      <w:r>
        <w:rPr>
          <w:rFonts w:eastAsia="Calibri" w:cs="Calibri"/>
          <w:b w:val="false"/>
          <w:bCs w:val="false"/>
          <w:i w:val="false"/>
          <w:iCs w:val="false"/>
          <w:color w:val="1A1A1A"/>
          <w:sz w:val="21"/>
          <w:szCs w:val="21"/>
        </w:rPr>
        <w:t>C.  It proved that the federal government already had sufficient workplace safety regulations that only needed stronger enforcement</w:t>
      </w:r>
    </w:p>
    <w:p>
      <w:pPr>
        <w:pStyle w:val="Normal"/>
        <w:spacing w:before="0" w:after="24"/>
        <w:ind w:left="360"/>
        <w:rPr/>
      </w:pPr>
      <w:r>
        <w:rPr>
          <w:rFonts w:eastAsia="Calibri" w:cs="Calibri"/>
          <w:b w:val="false"/>
          <w:bCs w:val="false"/>
          <w:i w:val="false"/>
          <w:iCs w:val="false"/>
          <w:color w:val="1A1A1A"/>
          <w:sz w:val="21"/>
          <w:szCs w:val="21"/>
        </w:rPr>
        <w:t>D.  It showed that women workers preferred factory employment despite known dangers because wages were higher than in domestic service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19.  How did Lincoln Steffens' work "The Shame of the Cities" contribute to Progressive reform?</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It exposed urban political corruption and machine politics, fueling demand for reform</w:t>
      </w:r>
    </w:p>
    <w:p>
      <w:pPr>
        <w:pStyle w:val="Normal"/>
        <w:spacing w:before="0" w:after="24"/>
        <w:ind w:left="360"/>
        <w:rPr/>
      </w:pPr>
      <w:r>
        <w:rPr>
          <w:rFonts w:eastAsia="Calibri" w:cs="Calibri"/>
          <w:b w:val="false"/>
          <w:bCs w:val="false"/>
          <w:i w:val="false"/>
          <w:iCs w:val="false"/>
          <w:color w:val="1A1A1A"/>
          <w:sz w:val="21"/>
          <w:szCs w:val="21"/>
        </w:rPr>
        <w:t>B.  Expanding democratic participation reduces corruption and increases accountability</w:t>
      </w:r>
    </w:p>
    <w:p>
      <w:pPr>
        <w:pStyle w:val="Normal"/>
        <w:spacing w:before="0" w:after="24"/>
        <w:ind w:left="360"/>
        <w:rPr/>
      </w:pPr>
      <w:r>
        <w:rPr>
          <w:rFonts w:eastAsia="Calibri" w:cs="Calibri"/>
          <w:b w:val="false"/>
          <w:bCs w:val="false"/>
          <w:i w:val="false"/>
          <w:iCs w:val="false"/>
          <w:color w:val="1A1A1A"/>
          <w:sz w:val="21"/>
          <w:szCs w:val="21"/>
        </w:rPr>
        <w:t>C.  It led directly to passage of food safety laws like the Pure Food and Drug Act</w:t>
      </w:r>
    </w:p>
    <w:p>
      <w:pPr>
        <w:pStyle w:val="Normal"/>
        <w:spacing w:before="0" w:after="24"/>
        <w:ind w:left="360"/>
        <w:rPr/>
      </w:pPr>
      <w:r>
        <w:rPr>
          <w:rFonts w:eastAsia="Calibri" w:cs="Calibri"/>
          <w:b w:val="false"/>
          <w:bCs w:val="false"/>
          <w:i w:val="false"/>
          <w:iCs w:val="false"/>
          <w:color w:val="1A1A1A"/>
          <w:sz w:val="21"/>
          <w:szCs w:val="21"/>
        </w:rPr>
        <w:t>D.  He believed natural resources should be managed by the government for the public good</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20.  Ida Tarbell's investigative journalism primarily focused on exposing —</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Poor sanitation in meatpacking plants</w:t>
      </w:r>
    </w:p>
    <w:p>
      <w:pPr>
        <w:pStyle w:val="Normal"/>
        <w:spacing w:before="0" w:after="24"/>
        <w:ind w:left="360"/>
        <w:rPr/>
      </w:pPr>
      <w:r>
        <w:rPr>
          <w:rFonts w:eastAsia="Calibri" w:cs="Calibri"/>
          <w:b w:val="false"/>
          <w:bCs w:val="false"/>
          <w:i w:val="false"/>
          <w:iCs w:val="false"/>
          <w:color w:val="1A1A1A"/>
          <w:sz w:val="21"/>
          <w:szCs w:val="21"/>
        </w:rPr>
        <w:t>B.  The monopolistic practices of Standard Oil Company</w:t>
      </w:r>
    </w:p>
    <w:p>
      <w:pPr>
        <w:pStyle w:val="Normal"/>
        <w:spacing w:before="0" w:after="24"/>
        <w:ind w:left="360"/>
        <w:rPr/>
      </w:pPr>
      <w:r>
        <w:rPr>
          <w:rFonts w:eastAsia="Calibri" w:cs="Calibri"/>
          <w:b w:val="false"/>
          <w:bCs w:val="false"/>
          <w:i w:val="false"/>
          <w:iCs w:val="false"/>
          <w:color w:val="1A1A1A"/>
          <w:sz w:val="21"/>
          <w:szCs w:val="21"/>
        </w:rPr>
        <w:t>C.  Political corruption in city governments</w:t>
      </w:r>
    </w:p>
    <w:p>
      <w:pPr>
        <w:pStyle w:val="Normal"/>
        <w:spacing w:before="0" w:after="24"/>
        <w:ind w:left="360"/>
        <w:rPr/>
      </w:pPr>
      <w:r>
        <w:rPr>
          <w:rFonts w:eastAsia="Calibri" w:cs="Calibri"/>
          <w:b w:val="false"/>
          <w:bCs w:val="false"/>
          <w:i w:val="false"/>
          <w:iCs w:val="false"/>
          <w:color w:val="1A1A1A"/>
          <w:sz w:val="21"/>
          <w:szCs w:val="21"/>
        </w:rPr>
        <w:t>D.  Unsafe working conditions in steel mills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21.  Robert M. La Follette, Sr. was known as a progressive leader who promoted —</w:t>
      </w:r>
      <w:r>
        <w:rPr>
          <w:rFonts w:eastAsia="Calibri" w:cs="Calibri"/>
          <w:b w:val="false"/>
          <w:bCs w:val="false"/>
          <w:i w:val="false"/>
          <w:iCs w:val="false"/>
          <w:color w:val="6B7280"/>
          <w:sz w:val="15"/>
          <w:szCs w:val="15"/>
        </w:rPr>
        <w:t xml:space="preserve">   [US.14 · DOK 2 · pre-field-test]</w:t>
      </w:r>
    </w:p>
    <w:p>
      <w:pPr>
        <w:pStyle w:val="Normal"/>
        <w:spacing w:before="0" w:after="24"/>
        <w:ind w:left="360"/>
        <w:rPr/>
      </w:pPr>
      <w:r>
        <w:rPr>
          <w:rFonts w:eastAsia="Calibri" w:cs="Calibri"/>
          <w:b w:val="false"/>
          <w:bCs w:val="false"/>
          <w:i w:val="false"/>
          <w:iCs w:val="false"/>
          <w:color w:val="1A1A1A"/>
          <w:sz w:val="21"/>
          <w:szCs w:val="21"/>
        </w:rPr>
        <w:t>A.  Federal ownership of most major industries</w:t>
      </w:r>
    </w:p>
    <w:p>
      <w:pPr>
        <w:pStyle w:val="Normal"/>
        <w:spacing w:before="0" w:after="24"/>
        <w:ind w:left="360"/>
        <w:rPr/>
      </w:pPr>
      <w:r>
        <w:rPr>
          <w:rFonts w:eastAsia="Calibri" w:cs="Calibri"/>
          <w:b w:val="false"/>
          <w:bCs w:val="false"/>
          <w:i w:val="false"/>
          <w:iCs w:val="false"/>
          <w:color w:val="1A1A1A"/>
          <w:sz w:val="21"/>
          <w:szCs w:val="21"/>
        </w:rPr>
        <w:t>B.  Strict limits on immigration and voting rights</w:t>
      </w:r>
    </w:p>
    <w:p>
      <w:pPr>
        <w:pStyle w:val="Normal"/>
        <w:spacing w:before="0" w:after="24"/>
        <w:ind w:left="360"/>
        <w:rPr/>
      </w:pPr>
      <w:r>
        <w:rPr>
          <w:rFonts w:eastAsia="Calibri" w:cs="Calibri"/>
          <w:b w:val="false"/>
          <w:bCs w:val="false"/>
          <w:i w:val="false"/>
          <w:iCs w:val="false"/>
          <w:color w:val="1A1A1A"/>
          <w:sz w:val="21"/>
          <w:szCs w:val="21"/>
        </w:rPr>
        <w:t>C.  The \"Wisconsin Idea\" of expert-led government reform and direct</w:t>
      </w:r>
    </w:p>
    <w:p>
      <w:pPr>
        <w:pStyle w:val="Normal"/>
        <w:spacing w:before="0" w:after="24"/>
        <w:ind w:left="360"/>
        <w:rPr/>
      </w:pPr>
      <w:r>
        <w:rPr>
          <w:rFonts w:eastAsia="Calibri" w:cs="Calibri"/>
          <w:b w:val="false"/>
          <w:bCs w:val="false"/>
          <w:i w:val="false"/>
          <w:iCs w:val="false"/>
          <w:color w:val="1A1A1A"/>
          <w:sz w:val="21"/>
          <w:szCs w:val="21"/>
        </w:rPr>
        <w:t>D.  Aggressive foreign policy and military expansion</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22.  Why did Progressives support the adoption of the 16th Amendment?</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A process allowing citizens to propose new legislation through petition</w:t>
      </w:r>
    </w:p>
    <w:p>
      <w:pPr>
        <w:pStyle w:val="Normal"/>
        <w:spacing w:before="0" w:after="24"/>
        <w:ind w:left="360"/>
        <w:rPr/>
      </w:pPr>
      <w:r>
        <w:rPr>
          <w:rFonts w:eastAsia="Calibri" w:cs="Calibri"/>
          <w:b w:val="false"/>
          <w:bCs w:val="false"/>
          <w:i w:val="false"/>
          <w:iCs w:val="false"/>
          <w:color w:val="1A1A1A"/>
          <w:sz w:val="21"/>
          <w:szCs w:val="21"/>
        </w:rPr>
        <w:t>B.  It allowed the government to fund reforms through a graduated income tax</w:t>
      </w:r>
    </w:p>
    <w:p>
      <w:pPr>
        <w:pStyle w:val="Normal"/>
        <w:spacing w:before="0" w:after="24"/>
        <w:ind w:left="360"/>
        <w:rPr/>
      </w:pPr>
      <w:r>
        <w:rPr>
          <w:rFonts w:eastAsia="Calibri" w:cs="Calibri"/>
          <w:b w:val="false"/>
          <w:bCs w:val="false"/>
          <w:i w:val="false"/>
          <w:iCs w:val="false"/>
          <w:color w:val="1A1A1A"/>
          <w:sz w:val="21"/>
          <w:szCs w:val="21"/>
        </w:rPr>
        <w:t>C.  It allowed voters to remove elected officials from office before their term ended</w:t>
      </w:r>
    </w:p>
    <w:p>
      <w:pPr>
        <w:pStyle w:val="Normal"/>
        <w:spacing w:before="0" w:after="24"/>
        <w:ind w:left="360"/>
        <w:rPr/>
      </w:pPr>
      <w:r>
        <w:rPr>
          <w:rFonts w:eastAsia="Calibri" w:cs="Calibri"/>
          <w:b w:val="false"/>
          <w:bCs w:val="false"/>
          <w:i w:val="false"/>
          <w:iCs w:val="false"/>
          <w:color w:val="1A1A1A"/>
          <w:sz w:val="21"/>
          <w:szCs w:val="21"/>
        </w:rPr>
        <w:t>D.  It provided for the direct popular election of U.S. senators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23.  The initiative, referendum, and recall processes were designed to —</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Limit voting rights to educated and wealthy citizens only</w:t>
      </w:r>
    </w:p>
    <w:p>
      <w:pPr>
        <w:pStyle w:val="Normal"/>
        <w:spacing w:before="0" w:after="24"/>
        <w:ind w:left="360"/>
        <w:rPr/>
      </w:pPr>
      <w:r>
        <w:rPr>
          <w:rFonts w:eastAsia="Calibri" w:cs="Calibri"/>
          <w:b w:val="false"/>
          <w:bCs w:val="false"/>
          <w:i w:val="false"/>
          <w:iCs w:val="false"/>
          <w:color w:val="1A1A1A"/>
          <w:sz w:val="21"/>
          <w:szCs w:val="21"/>
        </w:rPr>
        <w:t>B.  Increase the power of political party bosses and machines</w:t>
      </w:r>
    </w:p>
    <w:p>
      <w:pPr>
        <w:pStyle w:val="Normal"/>
        <w:spacing w:before="0" w:after="24"/>
        <w:ind w:left="360"/>
        <w:rPr/>
      </w:pPr>
      <w:r>
        <w:rPr>
          <w:rFonts w:eastAsia="Calibri" w:cs="Calibri"/>
          <w:b w:val="false"/>
          <w:bCs w:val="false"/>
          <w:i w:val="false"/>
          <w:iCs w:val="false"/>
          <w:color w:val="1A1A1A"/>
          <w:sz w:val="21"/>
          <w:szCs w:val="21"/>
        </w:rPr>
        <w:t>C.  Give voters more direct control over legislation and elected</w:t>
      </w:r>
    </w:p>
    <w:p>
      <w:pPr>
        <w:pStyle w:val="Normal"/>
        <w:spacing w:before="0" w:after="24"/>
        <w:ind w:left="360"/>
        <w:rPr/>
      </w:pPr>
      <w:r>
        <w:rPr>
          <w:rFonts w:eastAsia="Calibri" w:cs="Calibri"/>
          <w:b w:val="false"/>
          <w:bCs w:val="false"/>
          <w:i w:val="false"/>
          <w:iCs w:val="false"/>
          <w:color w:val="1A1A1A"/>
          <w:sz w:val="21"/>
          <w:szCs w:val="21"/>
        </w:rPr>
        <w:t>D.  Strengthen the role of special interest groups in government</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24.  The initiative, referendum, and recall are Progressive Era democratic reforms that shared which underlying principle?</w:t>
      </w:r>
      <w:r>
        <w:rPr>
          <w:rFonts w:eastAsia="Calibri" w:cs="Calibri"/>
          <w:b w:val="false"/>
          <w:bCs w:val="false"/>
          <w:i w:val="false"/>
          <w:iCs w:val="false"/>
          <w:color w:val="6B7280"/>
          <w:sz w:val="15"/>
          <w:szCs w:val="15"/>
        </w:rPr>
        <w:t xml:space="preserve">   [US.15 · DOK 2 · pre-field-test]</w:t>
      </w:r>
    </w:p>
    <w:p>
      <w:pPr>
        <w:pStyle w:val="Normal"/>
        <w:spacing w:before="0" w:after="24"/>
        <w:ind w:left="360"/>
        <w:rPr/>
      </w:pPr>
      <w:r>
        <w:rPr>
          <w:rFonts w:eastAsia="Calibri" w:cs="Calibri"/>
          <w:b w:val="false"/>
          <w:bCs w:val="false"/>
          <w:i w:val="false"/>
          <w:iCs w:val="false"/>
          <w:color w:val="1A1A1A"/>
          <w:sz w:val="21"/>
          <w:szCs w:val="21"/>
        </w:rPr>
        <w:t>A.  Professionalizing government through merit-based hiring rather than political appointments</w:t>
      </w:r>
    </w:p>
    <w:p>
      <w:pPr>
        <w:pStyle w:val="Normal"/>
        <w:spacing w:before="0" w:after="24"/>
        <w:ind w:left="360"/>
        <w:rPr/>
      </w:pPr>
      <w:r>
        <w:rPr>
          <w:rFonts w:eastAsia="Calibri" w:cs="Calibri"/>
          <w:b w:val="false"/>
          <w:bCs w:val="false"/>
          <w:i w:val="false"/>
          <w:iCs w:val="false"/>
          <w:color w:val="1A1A1A"/>
          <w:sz w:val="21"/>
          <w:szCs w:val="21"/>
        </w:rPr>
        <w:t>B.  Shifting political power from state governments to the federal government</w:t>
      </w:r>
    </w:p>
    <w:p>
      <w:pPr>
        <w:pStyle w:val="Normal"/>
        <w:spacing w:before="0" w:after="24"/>
        <w:ind w:left="360"/>
        <w:rPr/>
      </w:pPr>
      <w:r>
        <w:rPr>
          <w:rFonts w:eastAsia="Calibri" w:cs="Calibri"/>
          <w:b w:val="false"/>
          <w:bCs w:val="false"/>
          <w:i w:val="false"/>
          <w:iCs w:val="false"/>
          <w:color w:val="1A1A1A"/>
          <w:sz w:val="21"/>
          <w:szCs w:val="21"/>
        </w:rPr>
        <w:t>C.  Strengthening political parties as the primary vehicle for democratic representation</w:t>
      </w:r>
    </w:p>
    <w:p>
      <w:pPr>
        <w:pStyle w:val="Normal"/>
        <w:spacing w:before="0" w:after="24"/>
        <w:ind w:left="360"/>
        <w:rPr/>
      </w:pPr>
      <w:r>
        <w:rPr>
          <w:rFonts w:eastAsia="Calibri" w:cs="Calibri"/>
          <w:b w:val="false"/>
          <w:bCs w:val="false"/>
          <w:i w:val="false"/>
          <w:iCs w:val="false"/>
          <w:color w:val="1A1A1A"/>
          <w:sz w:val="21"/>
          <w:szCs w:val="21"/>
        </w:rPr>
        <w:t>D.  Giving citizens more direct control over legislation and elected officials, reducing the power of corrupt party machines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25.  How did the Pure Food and Drug Act and Meat Inspection Act reflect Progressive goals?</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He forced negotiations and became first president to back workers</w:t>
      </w:r>
    </w:p>
    <w:p>
      <w:pPr>
        <w:pStyle w:val="Normal"/>
        <w:spacing w:before="0" w:after="24"/>
        <w:ind w:left="360"/>
        <w:rPr/>
      </w:pPr>
      <w:r>
        <w:rPr>
          <w:rFonts w:eastAsia="Calibri" w:cs="Calibri"/>
          <w:b w:val="false"/>
          <w:bCs w:val="false"/>
          <w:i w:val="false"/>
          <w:iCs w:val="false"/>
          <w:color w:val="1A1A1A"/>
          <w:sz w:val="21"/>
          <w:szCs w:val="21"/>
        </w:rPr>
        <w:t>B.  Good trusts were efficient and fair; bad trusts abused their power</w:t>
      </w:r>
    </w:p>
    <w:p>
      <w:pPr>
        <w:pStyle w:val="Normal"/>
        <w:spacing w:before="0" w:after="24"/>
        <w:ind w:left="360"/>
        <w:rPr/>
      </w:pPr>
      <w:r>
        <w:rPr>
          <w:rFonts w:eastAsia="Calibri" w:cs="Calibri"/>
          <w:b w:val="false"/>
          <w:bCs w:val="false"/>
          <w:i w:val="false"/>
          <w:iCs w:val="false"/>
          <w:color w:val="1A1A1A"/>
          <w:sz w:val="21"/>
          <w:szCs w:val="21"/>
        </w:rPr>
        <w:t>C.  They showed government protecting consumers from unsafe products</w:t>
      </w:r>
    </w:p>
    <w:p>
      <w:pPr>
        <w:pStyle w:val="Normal"/>
        <w:spacing w:before="0" w:after="24"/>
        <w:ind w:left="360"/>
        <w:rPr/>
      </w:pPr>
      <w:r>
        <w:rPr>
          <w:rFonts w:eastAsia="Calibri" w:cs="Calibri"/>
          <w:b w:val="false"/>
          <w:bCs w:val="false"/>
          <w:i w:val="false"/>
          <w:iCs w:val="false"/>
          <w:color w:val="1A1A1A"/>
          <w:sz w:val="21"/>
          <w:szCs w:val="21"/>
        </w:rPr>
        <w:t>D.  Helpful because it restored fair competition for consumers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26.  Why was Theodore Roosevelt called a "trust-buster"?</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He believed natural resources should be managed by the government for the public good</w:t>
      </w:r>
    </w:p>
    <w:p>
      <w:pPr>
        <w:pStyle w:val="Normal"/>
        <w:spacing w:before="0" w:after="24"/>
        <w:ind w:left="360"/>
        <w:rPr/>
      </w:pPr>
      <w:r>
        <w:rPr>
          <w:rFonts w:eastAsia="Calibri" w:cs="Calibri"/>
          <w:b w:val="false"/>
          <w:bCs w:val="false"/>
          <w:i w:val="false"/>
          <w:iCs w:val="false"/>
          <w:color w:val="1A1A1A"/>
          <w:sz w:val="21"/>
          <w:szCs w:val="21"/>
        </w:rPr>
        <w:t>B.  A domestic program promising fairness for workers, consumers, and businesses</w:t>
      </w:r>
    </w:p>
    <w:p>
      <w:pPr>
        <w:pStyle w:val="Normal"/>
        <w:spacing w:before="0" w:after="24"/>
        <w:ind w:left="360"/>
        <w:rPr/>
      </w:pPr>
      <w:r>
        <w:rPr>
          <w:rFonts w:eastAsia="Calibri" w:cs="Calibri"/>
          <w:b w:val="false"/>
          <w:bCs w:val="false"/>
          <w:i w:val="false"/>
          <w:iCs w:val="false"/>
          <w:color w:val="1A1A1A"/>
          <w:sz w:val="21"/>
          <w:szCs w:val="21"/>
        </w:rPr>
        <w:t>C.  Expanding democratic participation reduces corruption and increases accountability</w:t>
      </w:r>
    </w:p>
    <w:p>
      <w:pPr>
        <w:pStyle w:val="Normal"/>
        <w:spacing w:before="0" w:after="24"/>
        <w:ind w:left="360"/>
        <w:rPr/>
      </w:pPr>
      <w:r>
        <w:rPr>
          <w:rFonts w:eastAsia="Calibri" w:cs="Calibri"/>
          <w:b w:val="false"/>
          <w:bCs w:val="false"/>
          <w:i w:val="false"/>
          <w:iCs w:val="false"/>
          <w:color w:val="1A1A1A"/>
          <w:sz w:val="21"/>
          <w:szCs w:val="21"/>
        </w:rPr>
        <w:t>D.  He used the Sherman Antitrust Act to sue large monopolies like Northern Securities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27.  Roosevelt's approach to \"trust-busting\" was characterized by —</w:t>
      </w:r>
      <w:r>
        <w:rPr>
          <w:rFonts w:eastAsia="Calibri" w:cs="Calibri"/>
          <w:b w:val="false"/>
          <w:bCs w:val="false"/>
          <w:i w:val="false"/>
          <w:iCs w:val="false"/>
          <w:color w:val="6B7280"/>
          <w:sz w:val="15"/>
          <w:szCs w:val="15"/>
        </w:rPr>
        <w:t xml:space="preserve">   [US.16 · DOK 2 · pre-field-test]</w:t>
      </w:r>
    </w:p>
    <w:p>
      <w:pPr>
        <w:pStyle w:val="Normal"/>
        <w:spacing w:before="0" w:after="24"/>
        <w:ind w:left="360"/>
        <w:rPr/>
      </w:pPr>
      <w:r>
        <w:rPr>
          <w:rFonts w:eastAsia="Calibri" w:cs="Calibri"/>
          <w:b w:val="false"/>
          <w:bCs w:val="false"/>
          <w:i w:val="false"/>
          <w:iCs w:val="false"/>
          <w:color w:val="1A1A1A"/>
          <w:sz w:val="21"/>
          <w:szCs w:val="21"/>
        </w:rPr>
        <w:t>A.  Distinguishing between \"good trusts\" that served the public</w:t>
      </w:r>
    </w:p>
    <w:p>
      <w:pPr>
        <w:pStyle w:val="Normal"/>
        <w:spacing w:before="0" w:after="24"/>
        <w:ind w:left="360"/>
        <w:rPr/>
      </w:pPr>
      <w:r>
        <w:rPr>
          <w:rFonts w:eastAsia="Calibri" w:cs="Calibri"/>
          <w:b w:val="false"/>
          <w:bCs w:val="false"/>
          <w:i w:val="false"/>
          <w:iCs w:val="false"/>
          <w:color w:val="1A1A1A"/>
          <w:sz w:val="21"/>
          <w:szCs w:val="21"/>
        </w:rPr>
        <w:t>B.  Refusing to use federal power against any business combinations</w:t>
      </w:r>
    </w:p>
    <w:p>
      <w:pPr>
        <w:pStyle w:val="Normal"/>
        <w:spacing w:before="0" w:after="24"/>
        <w:ind w:left="360"/>
        <w:rPr/>
      </w:pPr>
      <w:r>
        <w:rPr>
          <w:rFonts w:eastAsia="Calibri" w:cs="Calibri"/>
          <w:b w:val="false"/>
          <w:bCs w:val="false"/>
          <w:i w:val="false"/>
          <w:iCs w:val="false"/>
          <w:color w:val="1A1A1A"/>
          <w:sz w:val="21"/>
          <w:szCs w:val="21"/>
        </w:rPr>
        <w:t>C.  Breaking up all large corporations regardless of their business</w:t>
      </w:r>
    </w:p>
    <w:p>
      <w:pPr>
        <w:pStyle w:val="Normal"/>
        <w:spacing w:before="0" w:after="24"/>
        <w:ind w:left="360"/>
        <w:rPr/>
      </w:pPr>
      <w:r>
        <w:rPr>
          <w:rFonts w:eastAsia="Calibri" w:cs="Calibri"/>
          <w:b w:val="false"/>
          <w:bCs w:val="false"/>
          <w:i w:val="false"/>
          <w:iCs w:val="false"/>
          <w:color w:val="1A1A1A"/>
          <w:sz w:val="21"/>
          <w:szCs w:val="21"/>
        </w:rPr>
        <w:t>D.  Focusing exclusively on labor unions rather than business monopolies</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28.  How did President Wilson's "New Freedom" program differ from Roosevelt's approach?</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He received a letter from his mother urging him to "be a good boy" and vote for suffrage</w:t>
      </w:r>
    </w:p>
    <w:p>
      <w:pPr>
        <w:pStyle w:val="Normal"/>
        <w:spacing w:before="0" w:after="24"/>
        <w:ind w:left="360"/>
        <w:rPr/>
      </w:pPr>
      <w:r>
        <w:rPr>
          <w:rFonts w:eastAsia="Calibri" w:cs="Calibri"/>
          <w:b w:val="false"/>
          <w:bCs w:val="false"/>
          <w:i w:val="false"/>
          <w:iCs w:val="false"/>
          <w:color w:val="1A1A1A"/>
          <w:sz w:val="21"/>
          <w:szCs w:val="21"/>
        </w:rPr>
        <w:t>B.  It clarified illegal business practices and exempted labor unions from antitrust suits</w:t>
      </w:r>
    </w:p>
    <w:p>
      <w:pPr>
        <w:pStyle w:val="Normal"/>
        <w:spacing w:before="0" w:after="24"/>
        <w:ind w:left="360"/>
        <w:rPr/>
      </w:pPr>
      <w:r>
        <w:rPr>
          <w:rFonts w:eastAsia="Calibri" w:cs="Calibri"/>
          <w:b w:val="false"/>
          <w:bCs w:val="false"/>
          <w:i w:val="false"/>
          <w:iCs w:val="false"/>
          <w:color w:val="1A1A1A"/>
          <w:sz w:val="21"/>
          <w:szCs w:val="21"/>
        </w:rPr>
        <w:t>C.  It provided a scientific-sounding justification for inequality and opposing regulation</w:t>
      </w:r>
    </w:p>
    <w:p>
      <w:pPr>
        <w:pStyle w:val="Normal"/>
        <w:spacing w:before="0" w:after="24"/>
        <w:ind w:left="360"/>
        <w:rPr/>
      </w:pPr>
      <w:r>
        <w:rPr>
          <w:rFonts w:eastAsia="Calibri" w:cs="Calibri"/>
          <w:b w:val="false"/>
          <w:bCs w:val="false"/>
          <w:i w:val="false"/>
          <w:iCs w:val="false"/>
          <w:color w:val="1A1A1A"/>
          <w:sz w:val="21"/>
          <w:szCs w:val="21"/>
        </w:rPr>
        <w:t>D.  Wilson wanted to break up monopolies entirely, while Roosevelt preferred regulating them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29.  Wilson's approach to progressive reform differed from Theodore Roosevelt's primarily because Wilson —</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Focused on restoring competition rather than regulating big business</w:t>
      </w:r>
    </w:p>
    <w:p>
      <w:pPr>
        <w:pStyle w:val="Normal"/>
        <w:spacing w:before="0" w:after="24"/>
        <w:ind w:left="360"/>
        <w:rPr/>
      </w:pPr>
      <w:r>
        <w:rPr>
          <w:rFonts w:eastAsia="Calibri" w:cs="Calibri"/>
          <w:b w:val="false"/>
          <w:bCs w:val="false"/>
          <w:i w:val="false"/>
          <w:iCs w:val="false"/>
          <w:color w:val="1A1A1A"/>
          <w:sz w:val="21"/>
          <w:szCs w:val="21"/>
        </w:rPr>
        <w:t>B.  Supported only environmental conservation, not economic reform</w:t>
      </w:r>
    </w:p>
    <w:p>
      <w:pPr>
        <w:pStyle w:val="Normal"/>
        <w:spacing w:before="0" w:after="24"/>
        <w:ind w:left="360"/>
        <w:rPr/>
      </w:pPr>
      <w:r>
        <w:rPr>
          <w:rFonts w:eastAsia="Calibri" w:cs="Calibri"/>
          <w:b w:val="false"/>
          <w:bCs w:val="false"/>
          <w:i w:val="false"/>
          <w:iCs w:val="false"/>
          <w:color w:val="1A1A1A"/>
          <w:sz w:val="21"/>
          <w:szCs w:val="21"/>
        </w:rPr>
        <w:t>C.  Opposed most forms of government regulation of business</w:t>
      </w:r>
    </w:p>
    <w:p>
      <w:pPr>
        <w:pStyle w:val="Normal"/>
        <w:spacing w:before="0" w:after="24"/>
        <w:ind w:left="360"/>
        <w:rPr/>
      </w:pPr>
      <w:r>
        <w:rPr>
          <w:rFonts w:eastAsia="Calibri" w:cs="Calibri"/>
          <w:b w:val="false"/>
          <w:bCs w:val="false"/>
          <w:i w:val="false"/>
          <w:iCs w:val="false"/>
          <w:color w:val="1A1A1A"/>
          <w:sz w:val="21"/>
          <w:szCs w:val="21"/>
        </w:rPr>
        <w:t>D.  Emphasized international affairs over domestic reform</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30.  Which statement best explains the long-term significance of Wilson's progressive domestic achievements?</w:t>
      </w:r>
      <w:r>
        <w:rPr>
          <w:rFonts w:eastAsia="Calibri" w:cs="Calibri"/>
          <w:b w:val="false"/>
          <w:bCs w:val="false"/>
          <w:i w:val="false"/>
          <w:iCs w:val="false"/>
          <w:color w:val="6B7280"/>
          <w:sz w:val="15"/>
          <w:szCs w:val="15"/>
        </w:rPr>
        <w:t xml:space="preserve">   [US.17 · DOK 2 · pre-field-test]</w:t>
      </w:r>
    </w:p>
    <w:p>
      <w:pPr>
        <w:pStyle w:val="Normal"/>
        <w:spacing w:before="0" w:after="24"/>
        <w:ind w:left="360"/>
        <w:rPr/>
      </w:pPr>
      <w:r>
        <w:rPr>
          <w:rFonts w:eastAsia="Calibri" w:cs="Calibri"/>
          <w:b w:val="false"/>
          <w:bCs w:val="false"/>
          <w:i w:val="false"/>
          <w:iCs w:val="false"/>
          <w:color w:val="1A1A1A"/>
          <w:sz w:val="21"/>
          <w:szCs w:val="21"/>
        </w:rPr>
        <w:t>A.  They proved that federal government intervention was consistently harmful to long-term economic growth</w:t>
      </w:r>
    </w:p>
    <w:p>
      <w:pPr>
        <w:pStyle w:val="Normal"/>
        <w:spacing w:before="0" w:after="24"/>
        <w:ind w:left="360"/>
        <w:rPr/>
      </w:pPr>
      <w:r>
        <w:rPr>
          <w:rFonts w:eastAsia="Calibri" w:cs="Calibri"/>
          <w:b w:val="false"/>
          <w:bCs w:val="false"/>
          <w:i w:val="false"/>
          <w:iCs w:val="false"/>
          <w:color w:val="1A1A1A"/>
          <w:sz w:val="21"/>
          <w:szCs w:val="21"/>
        </w:rPr>
        <w:t>B.  They established lasting institutional frameworks for federal economic regulation, antitrust enforcement, and fiscal policy</w:t>
      </w:r>
    </w:p>
    <w:p>
      <w:pPr>
        <w:pStyle w:val="Normal"/>
        <w:spacing w:before="0" w:after="24"/>
        <w:ind w:left="360"/>
        <w:rPr/>
      </w:pPr>
      <w:r>
        <w:rPr>
          <w:rFonts w:eastAsia="Calibri" w:cs="Calibri"/>
          <w:b w:val="false"/>
          <w:bCs w:val="false"/>
          <w:i w:val="false"/>
          <w:iCs w:val="false"/>
          <w:color w:val="1A1A1A"/>
          <w:sz w:val="21"/>
          <w:szCs w:val="21"/>
        </w:rPr>
        <w:t>C.  They permanently solved all economic and environmental problems facing the nation</w:t>
      </w:r>
    </w:p>
    <w:p>
      <w:pPr>
        <w:pStyle w:val="Normal"/>
        <w:spacing w:before="0" w:after="24"/>
        <w:ind w:left="360"/>
        <w:rPr/>
      </w:pPr>
      <w:r>
        <w:rPr>
          <w:rFonts w:eastAsia="Calibri" w:cs="Calibri"/>
          <w:b w:val="false"/>
          <w:bCs w:val="false"/>
          <w:i w:val="false"/>
          <w:iCs w:val="false"/>
          <w:color w:val="1A1A1A"/>
          <w:sz w:val="21"/>
          <w:szCs w:val="21"/>
        </w:rPr>
        <w:t>D.  They were quickly reversed by subsequent administrations and had minimal long-term impact on American governance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31.  How did Alice Paul's tactics differ from those of the mainstream suffrage movement?</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Paul used militant tactics like hunger strikes and picketing the White House</w:t>
      </w:r>
    </w:p>
    <w:p>
      <w:pPr>
        <w:pStyle w:val="Normal"/>
        <w:spacing w:before="0" w:after="24"/>
        <w:ind w:left="360"/>
        <w:rPr/>
      </w:pPr>
      <w:r>
        <w:rPr>
          <w:rFonts w:eastAsia="Calibri" w:cs="Calibri"/>
          <w:b w:val="false"/>
          <w:bCs w:val="false"/>
          <w:i w:val="false"/>
          <w:iCs w:val="false"/>
          <w:color w:val="1A1A1A"/>
          <w:sz w:val="21"/>
          <w:szCs w:val="21"/>
        </w:rPr>
        <w:t>B.  They fought for suffrage but often faced racism within the movement itself</w:t>
      </w:r>
    </w:p>
    <w:p>
      <w:pPr>
        <w:pStyle w:val="Normal"/>
        <w:spacing w:before="0" w:after="24"/>
        <w:ind w:left="360"/>
        <w:rPr/>
      </w:pPr>
      <w:r>
        <w:rPr>
          <w:rFonts w:eastAsia="Calibri" w:cs="Calibri"/>
          <w:b w:val="false"/>
          <w:bCs w:val="false"/>
          <w:i w:val="false"/>
          <w:iCs w:val="false"/>
          <w:color w:val="1A1A1A"/>
          <w:sz w:val="21"/>
          <w:szCs w:val="21"/>
        </w:rPr>
        <w:t>C.  Women's wartime contributions made denying them the vote increasingly unjustifiable</w:t>
      </w:r>
    </w:p>
    <w:p>
      <w:pPr>
        <w:pStyle w:val="Normal"/>
        <w:spacing w:before="0" w:after="24"/>
        <w:ind w:left="360"/>
        <w:rPr/>
      </w:pPr>
      <w:r>
        <w:rPr>
          <w:rFonts w:eastAsia="Calibri" w:cs="Calibri"/>
          <w:b w:val="false"/>
          <w:bCs w:val="false"/>
          <w:i w:val="false"/>
          <w:iCs w:val="false"/>
          <w:color w:val="1A1A1A"/>
          <w:sz w:val="21"/>
          <w:szCs w:val="21"/>
        </w:rPr>
        <w:t>D.  She founded Nashville's suffrage league and secured Tennessee's vote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32.  What role did African American women play in the suffrage movement?</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Paul used militant tactics like hunger strikes and picketing the White House</w:t>
      </w:r>
    </w:p>
    <w:p>
      <w:pPr>
        <w:pStyle w:val="Normal"/>
        <w:spacing w:before="0" w:after="24"/>
        <w:ind w:left="360"/>
        <w:rPr/>
      </w:pPr>
      <w:r>
        <w:rPr>
          <w:rFonts w:eastAsia="Calibri" w:cs="Calibri"/>
          <w:b w:val="false"/>
          <w:bCs w:val="false"/>
          <w:i w:val="false"/>
          <w:iCs w:val="false"/>
          <w:color w:val="1A1A1A"/>
          <w:sz w:val="21"/>
          <w:szCs w:val="21"/>
        </w:rPr>
        <w:t>B.  They fought for suffrage but often faced racism within the movement itself</w:t>
      </w:r>
    </w:p>
    <w:p>
      <w:pPr>
        <w:pStyle w:val="Normal"/>
        <w:spacing w:before="0" w:after="24"/>
        <w:ind w:left="360"/>
        <w:rPr/>
      </w:pPr>
      <w:r>
        <w:rPr>
          <w:rFonts w:eastAsia="Calibri" w:cs="Calibri"/>
          <w:b w:val="false"/>
          <w:bCs w:val="false"/>
          <w:i w:val="false"/>
          <w:iCs w:val="false"/>
          <w:color w:val="1A1A1A"/>
          <w:sz w:val="21"/>
          <w:szCs w:val="21"/>
        </w:rPr>
        <w:t>C.  She founded Nashville's suffrage league and secured Tennessee's vote</w:t>
      </w:r>
    </w:p>
    <w:p>
      <w:pPr>
        <w:pStyle w:val="Normal"/>
        <w:spacing w:before="0" w:after="24"/>
        <w:ind w:left="360"/>
        <w:rPr/>
      </w:pPr>
      <w:r>
        <w:rPr>
          <w:rFonts w:eastAsia="Calibri" w:cs="Calibri"/>
          <w:b w:val="false"/>
          <w:bCs w:val="false"/>
          <w:i w:val="false"/>
          <w:iCs w:val="false"/>
          <w:color w:val="1A1A1A"/>
          <w:sz w:val="21"/>
          <w:szCs w:val="21"/>
        </w:rPr>
        <w:t>D.  Women's wartime contributions made denying them the vote increasingly unjustifiable</w:t>
      </w:r>
    </w:p>
    <w:p>
      <w:pPr>
        <w:pStyle w:val="Normal"/>
        <w:spacing w:before="0" w:after="60"/>
        <w:rPr/>
      </w:pPr>
      <w:r>
        <w:rPr/>
      </w:r>
    </w:p>
    <w:p>
      <w:pPr>
        <w:pStyle w:val="Normal"/>
        <w:spacing w:before="0" w:after="40"/>
        <w:rPr/>
      </w:pPr>
      <w:r>
        <w:rPr>
          <w:rFonts w:eastAsia="Calibri" w:cs="Calibri"/>
          <w:b/>
          <w:bCs/>
          <w:i w:val="false"/>
          <w:iCs w:val="false"/>
          <w:color w:val="1A1A1A"/>
          <w:sz w:val="22"/>
          <w:szCs w:val="22"/>
        </w:rPr>
        <w:t>33.  Alice Paul's approach to women's suffrage differed from other leaders because she —</w:t>
      </w:r>
      <w:r>
        <w:rPr>
          <w:rFonts w:eastAsia="Calibri" w:cs="Calibri"/>
          <w:b w:val="false"/>
          <w:bCs w:val="false"/>
          <w:i w:val="false"/>
          <w:iCs w:val="false"/>
          <w:color w:val="6B7280"/>
          <w:sz w:val="15"/>
          <w:szCs w:val="15"/>
        </w:rPr>
        <w:t xml:space="preserve">   [US.18 · DOK 2 · pre-field-test]</w:t>
      </w:r>
    </w:p>
    <w:p>
      <w:pPr>
        <w:pStyle w:val="Normal"/>
        <w:spacing w:before="0" w:after="24"/>
        <w:ind w:left="360"/>
        <w:rPr/>
      </w:pPr>
      <w:r>
        <w:rPr>
          <w:rFonts w:eastAsia="Calibri" w:cs="Calibri"/>
          <w:b w:val="false"/>
          <w:bCs w:val="false"/>
          <w:i w:val="false"/>
          <w:iCs w:val="false"/>
          <w:color w:val="1A1A1A"/>
          <w:sz w:val="21"/>
          <w:szCs w:val="21"/>
        </w:rPr>
        <w:t>A.  Focused exclusively on state-by-state campaigns rather than federal constitutional amendment efforts</w:t>
      </w:r>
    </w:p>
    <w:p>
      <w:pPr>
        <w:pStyle w:val="Normal"/>
        <w:spacing w:before="0" w:after="24"/>
        <w:ind w:left="360"/>
        <w:rPr/>
      </w:pPr>
      <w:r>
        <w:rPr>
          <w:rFonts w:eastAsia="Calibri" w:cs="Calibri"/>
          <w:b w:val="false"/>
          <w:bCs w:val="false"/>
          <w:i w:val="false"/>
          <w:iCs w:val="false"/>
          <w:color w:val="1A1A1A"/>
          <w:sz w:val="21"/>
          <w:szCs w:val="21"/>
        </w:rPr>
        <w:t>B.  Concentrated only on economic rights rather than voting rights</w:t>
      </w:r>
    </w:p>
    <w:p>
      <w:pPr>
        <w:pStyle w:val="Normal"/>
        <w:spacing w:before="0" w:after="24"/>
        <w:ind w:left="360"/>
        <w:rPr/>
      </w:pPr>
      <w:r>
        <w:rPr>
          <w:rFonts w:eastAsia="Calibri" w:cs="Calibri"/>
          <w:b w:val="false"/>
          <w:bCs w:val="false"/>
          <w:i w:val="false"/>
          <w:iCs w:val="false"/>
          <w:color w:val="1A1A1A"/>
          <w:sz w:val="21"/>
          <w:szCs w:val="21"/>
        </w:rPr>
        <w:t>C.  Used more militant tactics including protests, picketing, and civil</w:t>
      </w:r>
    </w:p>
    <w:p>
      <w:pPr>
        <w:pStyle w:val="Normal"/>
        <w:spacing w:before="0" w:after="24"/>
        <w:ind w:left="360"/>
        <w:rPr/>
      </w:pPr>
      <w:r>
        <w:rPr>
          <w:rFonts w:eastAsia="Calibri" w:cs="Calibri"/>
          <w:b w:val="false"/>
          <w:bCs w:val="false"/>
          <w:i w:val="false"/>
          <w:iCs w:val="false"/>
          <w:color w:val="1A1A1A"/>
          <w:sz w:val="21"/>
          <w:szCs w:val="21"/>
        </w:rPr>
        <w:t>D.  Opposed any form of political activism by women</w:t>
      </w:r>
    </w:p>
    <w:p>
      <w:pPr>
        <w:pStyle w:val="Normal"/>
        <w:spacing w:before="0" w:after="60"/>
        <w:rPr/>
      </w:pPr>
      <w:r>
        <w:rPr/>
      </w:r>
      <w:r>
        <w:br w:type="page"/>
      </w:r>
    </w:p>
    <w:p>
      <w:pPr>
        <w:pStyle w:val="Heading1"/>
        <w:keepNext w:val="true"/>
        <w:spacing w:before="200" w:after="90"/>
        <w:rPr/>
      </w:pPr>
      <w:r>
        <w:rPr>
          <w:rFonts w:eastAsia="Calibri" w:cs="Calibri" w:ascii="Calibri" w:hAnsi="Calibri"/>
          <w:b/>
          <w:bCs/>
          <w:i w:val="false"/>
          <w:iCs w:val="false"/>
          <w:color w:val="1B2A4A"/>
          <w:sz w:val="36"/>
          <w:szCs w:val="36"/>
        </w:rPr>
        <w:t>Part 4 — Teacher Answer Key + Item Analysis + Reteach</w:t>
      </w:r>
    </w:p>
    <w:tbl>
      <w:tblPr>
        <w:tblW w:w="9648" w:type="dxa"/>
        <w:jc w:val="left"/>
        <w:tblInd w:w="0" w:type="dxa"/>
        <w:tblLayout w:type="fixed"/>
        <w:tblCellMar>
          <w:top w:w="55" w:type="dxa"/>
          <w:left w:w="110" w:type="dxa"/>
          <w:bottom w:w="55" w:type="dxa"/>
          <w:right w:w="110" w:type="dxa"/>
        </w:tblCellMar>
      </w:tblPr>
      <w:tblGrid>
        <w:gridCol w:w="9648"/>
      </w:tblGrid>
      <w:tr>
        <w:trPr/>
        <w:tc>
          <w:tcPr>
            <w:tcW w:w="9648" w:type="dxa"/>
            <w:tcBorders>
              <w:top w:val="single" w:sz="4" w:space="0" w:color="D9D5C8"/>
              <w:left w:val="single" w:sz="4" w:space="0" w:color="D9D5C8"/>
              <w:bottom w:val="single" w:sz="4" w:space="0" w:color="D9D5C8"/>
              <w:right w:val="single" w:sz="4" w:space="0" w:color="D9D5C8"/>
            </w:tcBorders>
            <w:shd w:color="auto" w:fill="F7F5EF" w:val="clear"/>
          </w:tcPr>
          <w:p>
            <w:pPr>
              <w:pStyle w:val="Normal"/>
              <w:spacing w:before="0" w:after="60"/>
              <w:rPr/>
            </w:pPr>
            <w:r>
              <w:rPr>
                <w:rFonts w:eastAsia="Calibri" w:cs="Calibri"/>
                <w:b/>
                <w:bCs/>
                <w:i w:val="false"/>
                <w:iCs w:val="false"/>
                <w:color w:val="1B2A4A"/>
                <w:sz w:val="21"/>
                <w:szCs w:val="21"/>
              </w:rPr>
              <w:t>READING THE ANALYSIS</w:t>
            </w:r>
          </w:p>
          <w:p>
            <w:pPr>
              <w:pStyle w:val="Normal"/>
              <w:spacing w:before="0" w:after="40"/>
              <w:rPr/>
            </w:pPr>
            <w:r>
              <w:rPr>
                <w:rFonts w:eastAsia="Calibri" w:cs="Calibri"/>
                <w:b w:val="false"/>
                <w:bCs w:val="false"/>
                <w:i w:val="false"/>
                <w:iCs w:val="false"/>
                <w:color w:val="1A1A1A"/>
                <w:sz w:val="22"/>
                <w:szCs w:val="22"/>
              </w:rPr>
              <w:t>Each item shows its standard, DOK, correct key, and TCAP reporting category, plus a reteach move. Distractor-based routing: a wrong choice signals which idea to reteach — pair with the workbook Cornell notes and Guided Support. Classroom-formative · pre-field-test (pre-calibration) — not a secure TCAP form. First administration is what calibrates these items.</w:t>
            </w:r>
          </w:p>
        </w:tc>
      </w:tr>
    </w:tbl>
    <w:p>
      <w:pPr>
        <w:pStyle w:val="Heading2"/>
        <w:keepNext w:val="true"/>
        <w:spacing w:before="150" w:after="90"/>
        <w:rPr/>
      </w:pPr>
      <w:r>
        <w:rPr>
          <w:rFonts w:eastAsia="Calibri" w:cs="Calibri" w:ascii="Calibri" w:hAnsi="Calibri"/>
          <w:b/>
          <w:bCs/>
          <w:i w:val="false"/>
          <w:iCs w:val="false"/>
          <w:color w:val="1B2A4A"/>
          <w:sz w:val="28"/>
          <w:szCs w:val="28"/>
        </w:rPr>
        <w:t>Form A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 B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Geography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Economics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D</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C</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Government and Civics</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bl>
    <w:p>
      <w:pPr>
        <w:pStyle w:val="Heading2"/>
        <w:keepNext w:val="true"/>
        <w:spacing w:before="150" w:after="90"/>
        <w:rPr/>
      </w:pPr>
      <w:r>
        <w:rPr>
          <w:rFonts w:eastAsia="Calibri" w:cs="Calibri" w:ascii="Calibri" w:hAnsi="Calibri"/>
          <w:b/>
          <w:bCs/>
          <w:i w:val="false"/>
          <w:iCs w:val="false"/>
          <w:color w:val="1B2A4A"/>
          <w:sz w:val="28"/>
          <w:szCs w:val="28"/>
        </w:rPr>
        <w:t>Formative Checkpoints — key &amp; reteach</w:t>
      </w:r>
    </w:p>
    <w:tbl>
      <w:tblPr>
        <w:tblW w:w="9648" w:type="dxa"/>
        <w:jc w:val="left"/>
        <w:tblInd w:w="0" w:type="dxa"/>
        <w:tblLayout w:type="fixed"/>
        <w:tblCellMar>
          <w:top w:w="55" w:type="dxa"/>
          <w:left w:w="110" w:type="dxa"/>
          <w:bottom w:w="55" w:type="dxa"/>
          <w:right w:w="110" w:type="dxa"/>
        </w:tblCellMar>
      </w:tblPr>
      <w:tblGrid>
        <w:gridCol w:w="900"/>
        <w:gridCol w:w="1100"/>
        <w:gridCol w:w="900"/>
        <w:gridCol w:w="900"/>
        <w:gridCol w:w="1900"/>
        <w:gridCol w:w="3947"/>
      </w:tblGrid>
      <w:tr>
        <w:trPr>
          <w:tblHeader w:val="true"/>
        </w:trPr>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Item</w:t>
            </w:r>
          </w:p>
        </w:tc>
        <w:tc>
          <w:tcPr>
            <w:tcW w:w="11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Standard</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DOK</w:t>
            </w:r>
          </w:p>
        </w:tc>
        <w:tc>
          <w:tcPr>
            <w:tcW w:w="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Key</w:t>
            </w:r>
          </w:p>
        </w:tc>
        <w:tc>
          <w:tcPr>
            <w:tcW w:w="1900"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Reporting cat.</w:t>
            </w:r>
          </w:p>
        </w:tc>
        <w:tc>
          <w:tcPr>
            <w:tcW w:w="3947" w:type="dxa"/>
            <w:tcBorders>
              <w:top w:val="single" w:sz="4" w:space="0" w:color="D9D5C8"/>
              <w:left w:val="single" w:sz="4" w:space="0" w:color="D9D5C8"/>
              <w:bottom w:val="single" w:sz="4" w:space="0" w:color="D9D5C8"/>
              <w:right w:val="single" w:sz="4" w:space="0" w:color="D9D5C8"/>
            </w:tcBorders>
            <w:shd w:color="auto" w:fill="1B2A4A" w:val="clear"/>
          </w:tcPr>
          <w:p>
            <w:pPr>
              <w:pStyle w:val="Normal"/>
              <w:spacing w:before="0" w:after="0"/>
              <w:rPr/>
            </w:pPr>
            <w:r>
              <w:rPr>
                <w:rFonts w:eastAsia="Calibri" w:cs="Calibri"/>
                <w:b/>
                <w:bCs/>
                <w:i w:val="false"/>
                <w:iCs w:val="false"/>
                <w:color w:val="FFFFFF"/>
                <w:sz w:val="18"/>
                <w:szCs w:val="18"/>
              </w:rPr>
              <w:t>What’s Next if missed (reteach)</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Social Darwinism &amp; Social Gospel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US.09</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Booker T. Washington vs W.E.B. Du Bois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US.10</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Populism &amp; Granger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US.11</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Rise of the Labor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Trusts, Monopolies &amp; Antitrust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US.13</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Working Conditions, Women &amp; Child Labor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13</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14</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US.14</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Muckrakers &amp; Progressive Idealists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15</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16</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US.15</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Progressive Movement Goals &amp;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17</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18</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US.16</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Theodore Roosevelt's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19</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20</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US.17</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Woodrow Wilson's Progressive Achievements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21</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A</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r>
        <w:trPr/>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22</w:t>
            </w:r>
          </w:p>
        </w:tc>
        <w:tc>
          <w:tcPr>
            <w:tcW w:w="11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US.18</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2</w:t>
            </w:r>
          </w:p>
        </w:tc>
        <w:tc>
          <w:tcPr>
            <w:tcW w:w="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B</w:t>
            </w:r>
          </w:p>
        </w:tc>
        <w:tc>
          <w:tcPr>
            <w:tcW w:w="1900"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History</w:t>
            </w:r>
          </w:p>
        </w:tc>
        <w:tc>
          <w:tcPr>
            <w:tcW w:w="3947" w:type="dxa"/>
            <w:tcBorders>
              <w:top w:val="single" w:sz="4" w:space="0" w:color="D9D5C8"/>
              <w:left w:val="single" w:sz="4" w:space="0" w:color="D9D5C8"/>
              <w:bottom w:val="single" w:sz="4" w:space="0" w:color="D9D5C8"/>
              <w:right w:val="single" w:sz="4" w:space="0" w:color="D9D5C8"/>
            </w:tcBorders>
          </w:tcPr>
          <w:p>
            <w:pPr>
              <w:pStyle w:val="Normal"/>
              <w:spacing w:before="0" w:after="0"/>
              <w:rPr/>
            </w:pPr>
            <w:r>
              <w:rPr>
                <w:rFonts w:eastAsia="Calibri" w:cs="Calibri"/>
                <w:b w:val="false"/>
                <w:bCs w:val="false"/>
                <w:i w:val="false"/>
                <w:iCs w:val="false"/>
                <w:color w:val="1A1A1A"/>
                <w:sz w:val="18"/>
                <w:szCs w:val="18"/>
              </w:rPr>
              <w:t>Revisit Women's Suffrage Movement — Cornell cues + Guided Support; re-check with the Exit Ticket.</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20" w:top="1152" w:footer="720" w:bottom="1152"/>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2 (Course Standard) © 2026 TroopToTeacher Technologies LLC   |   Page </w:t>
    </w:r>
    <w:r>
      <w:rPr/>
      <w:fldChar w:fldCharType="begin"/>
    </w:r>
    <w:r>
      <w:rPr/>
      <w:instrText xml:space="preserve"> PAGE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6B7280"/>
        <w:sz w:val="16"/>
        <w:szCs w:val="16"/>
      </w:rPr>
      <w:t xml:space="preserve">U.S. History Hack™ · Unit 2 (Course Standard) © 2026 TroopToTeacher Technologies LLC   |   Page </w:t>
    </w:r>
    <w:r>
      <w:rPr/>
      <w:fldChar w:fldCharType="begin"/>
    </w:r>
    <w:r>
      <w:rPr/>
      <w:instrText xml:space="preserve"> PAGE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2 · Assessment Book (Teacher)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right"/>
      <w:rPr/>
    </w:pPr>
    <w:r>
      <w:rPr>
        <w:rFonts w:eastAsia="Calibri" w:cs="Calibri"/>
        <w:b/>
        <w:bCs/>
        <w:i w:val="false"/>
        <w:iCs w:val="false"/>
        <w:color w:val="C89B3C"/>
        <w:sz w:val="16"/>
        <w:szCs w:val="16"/>
      </w:rPr>
      <w:t>U.S. History Hack™ · Unit 2 · Assessment Book (Teacher)</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1A1A1A"/>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25</Pages>
  <Words>10003</Words>
  <Characters>56393</Characters>
  <CharactersWithSpaces>66142</CharactersWithSpaces>
  <Paragraphs>1024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2026-07-27T00:02:05Z</dcterms:created>
  <dc:creator>Un-named</dc:creator>
  <dc:description/>
  <dc:language>en-US</dc:language>
  <cp:lastModifiedBy/>
  <dcterms:modified xsi:type="dcterms:W3CDTF">2026-07-27T00:02:08Z</dcterms:modified>
  <cp:revision>2</cp:revision>
  <dc:subject/>
  <dc:title/>
</cp:coreProperties>
</file>