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1776 - 2026   •   AMERICA'S 250TH ANNIVERSARY   •   SEMIQUINCENTENNIAL EDITION</w:t>
      </w:r>
    </w:p>
    <w:p>
      <w:pPr>
        <w:spacing w:after="40"/>
        <w:jc w:val="center"/>
      </w:pPr>
      <w:r>
        <w:rPr>
          <w:rFonts w:ascii="Calibri" w:cs="Calibri" w:eastAsia="Calibri" w:hAnsi="Calibri"/>
          <w:b/>
          <w:bCs/>
          <w:i w:val="false"/>
          <w:iCs w:val="false"/>
          <w:caps w:val="false"/>
          <w:color w:val="1B2A4A"/>
          <w:sz w:val="44"/>
          <w:szCs w:val="44"/>
        </w:rPr>
        <w:t xml:space="preserve">U.S.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5</w:t>
      </w:r>
    </w:p>
    <w:p>
      <w:pPr>
        <w:spacing w:after="120"/>
        <w:jc w:val="center"/>
      </w:pPr>
      <w:r>
        <w:rPr>
          <w:rFonts w:ascii="Calibri" w:cs="Calibri" w:eastAsia="Calibri" w:hAnsi="Calibri"/>
          <w:b/>
          <w:bCs/>
          <w:i w:val="false"/>
          <w:iCs w:val="false"/>
          <w:caps w:val="false"/>
          <w:color w:val="1B2A4A"/>
          <w:sz w:val="30"/>
          <w:szCs w:val="30"/>
        </w:rPr>
        <w:t xml:space="preserve">The Great Depression &amp; New Deal, 1929–1941</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140"/>
        <w:jc w:val="center"/>
      </w:pPr>
      <w:r>
        <w:rPr>
          <w:rFonts w:ascii="Calibri" w:cs="Calibri" w:eastAsia="Calibri" w:hAnsi="Calibri"/>
          <w:b w:val="false"/>
          <w:bCs w:val="false"/>
          <w:i w:val="false"/>
          <w:iCs w:val="false"/>
          <w:caps w:val="false"/>
          <w:color w:val="1A1A1A"/>
          <w:sz w:val="22"/>
          <w:szCs w:val="22"/>
        </w:rPr>
        <w:t xml:space="preserve">US.39 – US.44   •   6 Tennessee U.S. History Standards   •   Grades 9–12</w:t>
      </w:r>
    </w:p>
    <w:p>
      <w:pPr>
        <w:pBdr>
          <w:top w:val="single" w:color="C89B3C" w:sz="14" w:space="8"/>
          <w:bottom w:val="single" w:color="C89B3C" w:sz="14" w:space="8"/>
        </w:pBdr>
        <w:spacing w:after="30" w:before="40"/>
        <w:jc w:val="center"/>
      </w:pPr>
      <w:r>
        <w:drawing>
          <wp:inline distT="0" distB="0" distL="0" distR="0">
            <wp:extent cx="2124075" cy="2762250"/>
            <wp:effectExtent t="0" r="0" b="0" l="0"/>
            <wp:docPr id="1" name="cover-hero" descr="Dorothea Lange, “Migrant Mother” — a destitute pea-picker and her children, Nipomo, California, 1936." title="Unit cov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24075" cy="2762250"/>
                    </a:xfrm>
                    <a:prstGeom prst="rect">
                      <a:avLst/>
                    </a:prstGeom>
                  </pic:spPr>
                </pic:pic>
              </a:graphicData>
            </a:graphic>
          </wp:inline>
        </w:drawing>
      </w:r>
    </w:p>
    <w:p>
      <w:pPr>
        <w:spacing w:after="8"/>
        <w:jc w:val="center"/>
      </w:pPr>
      <w:r>
        <w:rPr>
          <w:rFonts w:ascii="Calibri" w:cs="Calibri" w:eastAsia="Calibri" w:hAnsi="Calibri"/>
          <w:b w:val="false"/>
          <w:bCs w:val="false"/>
          <w:i/>
          <w:iCs/>
          <w:caps w:val="false"/>
          <w:color w:val="6B7280"/>
          <w:sz w:val="16"/>
          <w:szCs w:val="16"/>
        </w:rPr>
        <w:t xml:space="preserve">Dorothea Lange, “Migrant Mother” — a destitute pea-picker and her children, Nipomo, California, 1936.</w:t>
      </w:r>
    </w:p>
    <w:p>
      <w:pPr>
        <w:spacing w:after="110"/>
        <w:jc w:val="center"/>
      </w:pPr>
      <w:r>
        <w:rPr>
          <w:rFonts w:ascii="Calibri" w:cs="Calibri" w:eastAsia="Calibri" w:hAnsi="Calibri"/>
          <w:b w:val="false"/>
          <w:bCs w:val="false"/>
          <w:i w:val="false"/>
          <w:iCs w:val="false"/>
          <w:caps w:val="false"/>
          <w:color w:val="6B7280"/>
          <w:sz w:val="14"/>
          <w:szCs w:val="14"/>
        </w:rPr>
        <w:t xml:space="preserve">Source: Dorothea Lange, Farm Security Administration / Library of Congress. Public domain.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THE TENNESSEE VALLEY AUTHORITY</w:t>
            </w:r>
          </w:p>
          <w:p>
            <w:pPr>
              <w:spacing w:after="40"/>
            </w:pPr>
            <w:r>
              <w:rPr>
                <w:rFonts w:ascii="Calibri" w:cs="Calibri" w:eastAsia="Calibri" w:hAnsi="Calibri"/>
                <w:b w:val="false"/>
                <w:bCs w:val="false"/>
                <w:i w:val="false"/>
                <w:iCs w:val="false"/>
                <w:caps w:val="false"/>
                <w:color w:val="1A1A1A"/>
                <w:sz w:val="22"/>
                <w:szCs w:val="22"/>
              </w:rPr>
              <w:t xml:space="preserve">No New Deal program changed Tennessee more than the Tennessee Valley Authority (US.43). Created in 1933, the TVA built a chain of dams along the Tennessee River — beginning with Norris Dam — to control floods, generate cheap electricity, and put thousands to work. For the first time it brought electric power to rural farms and reshaped the valley’s whole economy. Civilian Conservation Corps camps across the state planted forests and built parks (US.43), even as bank failures and unemployment hit Tennessee hard.</w:t>
            </w:r>
          </w:p>
        </w:tc>
      </w:tr>
    </w:tbl>
    <w:p>
      <w:pPr>
        <w:spacing w:after="110" w:before="15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U.S. History Hack™ — Unit 5: The Great Depression &amp; New Deal (1929–1941),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HathiTrust).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U.S. History standards US.39–US.44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00"/>
        <w:gridCol w:w="5148"/>
        <w:gridCol w:w="3100"/>
      </w:tblGrid>
      <w:tr>
        <w:trPr>
          <w:tblHeader/>
        </w:trPr>
        <w:tc>
          <w:tcPr>
            <w:tcW w:type="dxa" w:w="1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5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Lenses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US.39</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Causes of the Great Depression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Economics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US.40</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Dust Bowl</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Geography · Economics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US.41</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Impact of the Great Depression on the American People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Economics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US.42</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Herbert Hoover's Response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Economics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US.43</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FDR's New Deal Programs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Economics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US.44</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Effects and Controversies of New Deal Policies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Economics · Politics/Government · Culture</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US.39 — Causes of the Great Depression</w:t>
      </w:r>
    </w:p>
    <w:p>
      <w:pPr>
        <w:spacing w:after="60"/>
      </w:pPr>
      <w:r>
        <w:rPr>
          <w:rFonts w:ascii="Calibri" w:cs="Calibri" w:eastAsia="Calibri" w:hAnsi="Calibri"/>
          <w:b/>
          <w:bCs/>
          <w:i w:val="false"/>
          <w:iCs w:val="false"/>
          <w:caps w:val="false"/>
          <w:color w:val="1A1A1A"/>
          <w:sz w:val="22"/>
          <w:szCs w:val="22"/>
        </w:rPr>
        <w:t xml:space="preserve">TN Academic Standard US.39: </w:t>
      </w:r>
      <w:r>
        <w:rPr>
          <w:rFonts w:ascii="Calibri" w:cs="Calibri" w:eastAsia="Calibri" w:hAnsi="Calibri"/>
          <w:b w:val="false"/>
          <w:bCs w:val="false"/>
          <w:i w:val="false"/>
          <w:iCs w:val="false"/>
          <w:caps w:val="false"/>
          <w:color w:val="1A1A1A"/>
          <w:sz w:val="22"/>
          <w:szCs w:val="22"/>
        </w:rPr>
        <w:t xml:space="preserve">Analyze the causes of the Great Depression, including: bank failures, buying on margin, crash of the stock market, excess consumerism, high tariffs, laissez-faire politics, overextension of credit, overproduction in agriculture &amp; manufacturing, rising unemployment.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causes of the Great Depression, including bank failures, buying on margin, the stock market crash, overproduction, high tariffs, laissez-faire politics, and rising unemployment.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Economics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was hit hard by the Great Depression. The Caldwell and Company financial empire, based in Nashville and once the largest investment banking house in the South, collapsed spectacularly in November 1930, wiping out the savings of thousands of Tennesseans and triggering a cascade of bank failures across the region.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Causes of the Great Depression: Analyze the causes of the Great Depression, including: bank failures, buying on margin, crash of the stock market, excess consumerism, high tariffs, laissez-faire politics, overextension of credit, overproduction in agriculture &amp; manufacturing, rising unemployment.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US.39</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Great Depression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worst economic downturn in American history, lasting from 1929 to the early 1940s, characterized by massive unemployment, bank failures, business closures, and widespread poverty.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Gran Depresión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Stock Market Crash of 1929</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sudden collapse of stock prices in October 1929 ("Black Tuesday"), triggered by speculation, overproduction, and panic selling, which signaled the start of the Great Depression.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Crash del Mercado de Valores de 1929</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Buying on Margin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practice of purchasing stocks by borrowing money (paying only 10% down), which created a speculative bubble that burst when stock prices fell and investors couldn't repay loans.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Comprar con Margen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Bank Failures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collapse of thousands of banks during the Great Depression when depositors rushed to withdraw their money (bank runs), causing banks to fail because deposits weren't insured.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Quiebras Bancarias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Mass Unemployment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During the Great Depression, unemployment reached 25% at its peak in 1933, with 15 million Americans out of work, creating widespread poverty and desperation.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Desempleo Masivo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Herbert Hoover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31st U.S. President (1929-1933) who believed in limited government intervention and "rugged individualism," initially opposing direct federal relief for Depression victims.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Herbert Hoover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Great Depression (grayt dee-PRESH-un); Stock Market Crash of 1929 (stok MAR-ket krash); Buying on Margin (BY-ing on MAR-jin); Bank Failures (bank FAYL-yerz); Mass Unemployment (mass un-em-PLOY-ment); Herbert Hoover (HUR-bert HOO-ver).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Great Depression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Stock Market Crash of 1929</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Buying on Margin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Bank Failures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Mass Unemployment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Herbert Hoover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US.39</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Great Depression</w:t>
            </w:r>
            <w:r>
              <w:rPr>
                <w:rFonts w:ascii="Calibri" w:cs="Calibri" w:eastAsia="Calibri" w:hAnsi="Calibri"/>
                <w:b w:val="false"/>
                <w:bCs w:val="false"/>
                <w:i w:val="false"/>
                <w:iCs w:val="false"/>
                <w:caps w:val="false"/>
                <w:color w:val="D9D5C8"/>
                <w:sz w:val="18"/>
                <w:szCs w:val="18"/>
              </w:rPr>
              <w:t xml:space="preserve">      ·   ES: Gran Depresión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worst economic downturn in American history, lasting from 1929 to the early 1940s, characterized by massive unemployment, bank failures, business closures, and widespread poverty.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“Great Depression”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Stock Market Crash of 1929</w:t>
            </w:r>
            <w:r>
              <w:rPr>
                <w:rFonts w:ascii="Calibri" w:cs="Calibri" w:eastAsia="Calibri" w:hAnsi="Calibri"/>
                <w:b w:val="false"/>
                <w:bCs w:val="false"/>
                <w:i w:val="false"/>
                <w:iCs w:val="false"/>
                <w:caps w:val="false"/>
                <w:color w:val="D9D5C8"/>
                <w:sz w:val="18"/>
                <w:szCs w:val="18"/>
              </w:rPr>
              <w:t xml:space="preserve">      ·   ES: Crash del Mercado de Valores de 1929</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sudden collapse of stock prices in October 1929 ("Black Tuesday"), triggered by speculation, overproduction, and panic selling, which signaled the start of the Great Depression.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“Stock Market Crash of 1929”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US.39</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US.39 — Causes of the Great Depression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bank Failures and the Banking Crisis?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buying on Margin and Stock Market Crash?</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overproduction and Credit Overextension?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US.39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Great Depression · Stock Market Crash of 1929 · Buying on Margin · Bank Failures · Mass Unemployment · Herbert Hoover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bank failures create a cascade effect that deepened the Great Depression?</w:t>
            </w:r>
          </w:p>
          <w:p>
            <w:pPr>
              <w:spacing w:after="30"/>
              <w:ind w:left="360"/>
            </w:pPr>
            <w:r>
              <w:rPr>
                <w:rFonts w:ascii="Calibri" w:cs="Calibri" w:eastAsia="Calibri" w:hAnsi="Calibri"/>
                <w:b w:val="false"/>
                <w:bCs w:val="false"/>
                <w:i w:val="false"/>
                <w:iCs w:val="false"/>
                <w:caps w:val="false"/>
                <w:color w:val="1A1A1A"/>
                <w:sz w:val="21"/>
                <w:szCs w:val="21"/>
              </w:rPr>
              <w:t xml:space="preserve">A.   Failed banks couldn't make loans, destroyed confidence, triggered more bank runs, and reduced money supply by one-third, contracting economic activity</w:t>
            </w:r>
          </w:p>
          <w:p>
            <w:pPr>
              <w:spacing w:after="30"/>
              <w:ind w:left="360"/>
            </w:pPr>
            <w:r>
              <w:rPr>
                <w:rFonts w:ascii="Calibri" w:cs="Calibri" w:eastAsia="Calibri" w:hAnsi="Calibri"/>
                <w:b w:val="false"/>
                <w:bCs w:val="false"/>
                <w:i w:val="false"/>
                <w:iCs w:val="false"/>
                <w:caps w:val="false"/>
                <w:color w:val="1A1A1A"/>
                <w:sz w:val="21"/>
                <w:szCs w:val="21"/>
              </w:rPr>
              <w:t xml:space="preserve">B.   Bank failures had minimal impact on the economy, but contemporary accounts suggest a different explanation,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C.   The government quickly replaced failed banks, but the historical record tells a more complex story,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Only rural banks experienced failures, though this interpretation lacks supporting historical evidence despite the fact that multiple contemporary sources contradict this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US.39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Bank Failures and the Banking Crisis</w:t>
            </w:r>
          </w:p>
          <w:p>
            <w:pPr>
              <w:spacing w:after="40"/>
            </w:pPr>
            <w:r>
              <w:rPr>
                <w:rFonts w:ascii="Calibri" w:cs="Calibri" w:eastAsia="Calibri" w:hAnsi="Calibri"/>
                <w:b w:val="false"/>
                <w:bCs w:val="false"/>
                <w:i w:val="false"/>
                <w:iCs w:val="false"/>
                <w:caps w:val="false"/>
                <w:color w:val="1A1A1A"/>
                <w:sz w:val="19"/>
                <w:szCs w:val="19"/>
              </w:rPr>
              <w:t xml:space="preserve">Bank runs occurred when panicked depositors withdrew money simultaneously, causing banks to collapse. With no FDIC insurance, depositors lost life savings when banks failed. Over 9,000 banks failed between 1929-1933, and the cascading effect destroyed confidence, leading to more bank runs. Failed banks couldn't make loans, reducing economic activity and contracting the money supply by one-third.</w:t>
            </w:r>
          </w:p>
          <w:p>
            <w:pPr>
              <w:spacing w:after="40"/>
            </w:pPr>
            <w:r>
              <w:rPr>
                <w:rFonts w:ascii="Calibri" w:cs="Calibri" w:eastAsia="Calibri" w:hAnsi="Calibri"/>
                <w:b/>
                <w:bCs/>
                <w:i w:val="false"/>
                <w:iCs w:val="false"/>
                <w:caps w:val="false"/>
                <w:color w:val="1B2A4A"/>
                <w:sz w:val="19"/>
                <w:szCs w:val="19"/>
              </w:rPr>
              <w:t xml:space="preserve">Buying on Margin and Stock Market Crash</w:t>
            </w:r>
          </w:p>
          <w:p>
            <w:pPr>
              <w:spacing w:after="40"/>
            </w:pPr>
            <w:r>
              <w:rPr>
                <w:rFonts w:ascii="Calibri" w:cs="Calibri" w:eastAsia="Calibri" w:hAnsi="Calibri"/>
                <w:b w:val="false"/>
                <w:bCs w:val="false"/>
                <w:i w:val="false"/>
                <w:iCs w:val="false"/>
                <w:caps w:val="false"/>
                <w:color w:val="1A1A1A"/>
                <w:sz w:val="19"/>
                <w:szCs w:val="19"/>
              </w:rPr>
              <w:t xml:space="preserve">Buying on margin meant purchasing stocks with borrowed money, paying only 10% upfront. This created artificial demand that inflated stock prices beyond real value. When the market crashed on Black Thursday (October 24, 1929) and Black Tuesday (October 29, 1929), $30 billion in stock value was lost in the first week. Margin calls forced investors to sell, driving prices down further in a devastating spiral.</w:t>
            </w:r>
          </w:p>
          <w:p>
            <w:pPr>
              <w:spacing w:after="40"/>
            </w:pPr>
            <w:r>
              <w:rPr>
                <w:rFonts w:ascii="Calibri" w:cs="Calibri" w:eastAsia="Calibri" w:hAnsi="Calibri"/>
                <w:b/>
                <w:bCs/>
                <w:i w:val="false"/>
                <w:iCs w:val="false"/>
                <w:caps w:val="false"/>
                <w:color w:val="1B2A4A"/>
                <w:sz w:val="19"/>
                <w:szCs w:val="19"/>
              </w:rPr>
              <w:t xml:space="preserve">Overproduction and Credit Overextension</w:t>
            </w:r>
          </w:p>
          <w:p>
            <w:pPr>
              <w:spacing w:after="40"/>
            </w:pPr>
            <w:r>
              <w:rPr>
                <w:rFonts w:ascii="Calibri" w:cs="Calibri" w:eastAsia="Calibri" w:hAnsi="Calibri"/>
                <w:b w:val="false"/>
                <w:bCs w:val="false"/>
                <w:i w:val="false"/>
                <w:iCs w:val="false"/>
                <w:caps w:val="false"/>
                <w:color w:val="1A1A1A"/>
                <w:sz w:val="19"/>
                <w:szCs w:val="19"/>
              </w:rPr>
              <w:t xml:space="preserve">Factories could produce more than consumers could buy, while income inequality meant most Americans couldn't afford mass-produced goods. Agricultural overproduction drove farm prices down 60% between 1920-1932. Meanwhile, Americans borrowed heavily for cars, appliances, and homes. When incomes fell, loan defaults triggered bank failures and more defaults in a cascading crisis.</w:t>
            </w:r>
          </w:p>
          <w:p>
            <w:pPr>
              <w:spacing w:after="40"/>
            </w:pPr>
            <w:r>
              <w:rPr>
                <w:rFonts w:ascii="Calibri" w:cs="Calibri" w:eastAsia="Calibri" w:hAnsi="Calibri"/>
                <w:b/>
                <w:bCs/>
                <w:i w:val="false"/>
                <w:iCs w:val="false"/>
                <w:caps w:val="false"/>
                <w:color w:val="1B2A4A"/>
                <w:sz w:val="19"/>
                <w:szCs w:val="19"/>
              </w:rPr>
              <w:t xml:space="preserve">Laissez-Faire Politics and High Tariffs</w:t>
            </w:r>
          </w:p>
          <w:p>
            <w:pPr>
              <w:spacing w:after="40"/>
            </w:pPr>
            <w:r>
              <w:rPr>
                <w:rFonts w:ascii="Calibri" w:cs="Calibri" w:eastAsia="Calibri" w:hAnsi="Calibri"/>
                <w:b w:val="false"/>
                <w:bCs w:val="false"/>
                <w:i w:val="false"/>
                <w:iCs w:val="false"/>
                <w:caps w:val="false"/>
                <w:color w:val="1A1A1A"/>
                <w:sz w:val="19"/>
                <w:szCs w:val="19"/>
              </w:rPr>
              <w:t xml:space="preserve">Republican administrations believed government shouldn't interfere in the economy, delaying decisive action. The Smoot-Hawley Tariff (1930) raised tariffs on thousands of imports, triggering international retaliation. Global trade declined 25% between 1929-1932. This economic nationalism prevented coordinated international response and worsened the worldwide crisis.</w:t>
            </w:r>
          </w:p>
          <w:p>
            <w:pPr>
              <w:spacing w:after="40"/>
            </w:pPr>
            <w:r>
              <w:rPr>
                <w:rFonts w:ascii="Calibri" w:cs="Calibri" w:eastAsia="Calibri" w:hAnsi="Calibri"/>
                <w:b/>
                <w:bCs/>
                <w:i w:val="false"/>
                <w:iCs w:val="false"/>
                <w:caps w:val="false"/>
                <w:color w:val="1B2A4A"/>
                <w:sz w:val="19"/>
                <w:szCs w:val="19"/>
              </w:rPr>
              <w:t xml:space="preserve">Rising Unemployment</w:t>
            </w:r>
          </w:p>
          <w:p>
            <w:pPr>
              <w:spacing w:after="40"/>
            </w:pPr>
            <w:r>
              <w:rPr>
                <w:rFonts w:ascii="Calibri" w:cs="Calibri" w:eastAsia="Calibri" w:hAnsi="Calibri"/>
                <w:b w:val="false"/>
                <w:bCs w:val="false"/>
                <w:i w:val="false"/>
                <w:iCs w:val="false"/>
                <w:caps w:val="false"/>
                <w:color w:val="1A1A1A"/>
                <w:sz w:val="19"/>
                <w:szCs w:val="19"/>
              </w:rPr>
              <w:t xml:space="preserve">Unemployment rose from 3.2% in 1929 to 23.6% in 1932, leaving 12-15 million Americans jobless. Many remained unemployed for years, not just months. The unemployed couldn't purchase goods, reduced tax revenue, and created social problems including family breakdown, homelessness, and malnutrition. Each factor reinforced others in a devastating downward spiral.</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Great Depression, Stock Market Crash of 1929.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“Bank Failures and the Banking Crisis”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“Buying on Margin and Stock Market Crash”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US.39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200275" cy="3143250"/>
            <wp:effectExtent t="0" r="0" b="0" l="0"/>
            <wp:docPr id="1" name="Crowd Outside the New York Stock Exchange, Black Tuesday (October 29, 1929)" descr="Black-and-white aerial photograph of a massive crowd of men filling Broad Street outside the New York Stock Exchange and Sub-Treasury building in New York City on October 29, 1929 (Black Tuesday), illustrating the panic of the stock market crash." title="Crowd Outside the New York Stock Exchange, Black Tuesday (October 29, 1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002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Crowd Outside the New York Stock Exchange, Black Tuesday (October 29, 1929) · Unknown / U.S. Government · October 29, 1929</w:t>
      </w:r>
    </w:p>
    <w:p>
      <w:pPr>
        <w:spacing w:after="40"/>
      </w:pPr>
      <w:r>
        <w:rPr>
          <w:rFonts w:ascii="Calibri" w:cs="Calibri" w:eastAsia="Calibri" w:hAnsi="Calibri"/>
          <w:b w:val="false"/>
          <w:bCs w:val="false"/>
          <w:i w:val="false"/>
          <w:iCs w:val="false"/>
          <w:caps w:val="false"/>
          <w:color w:val="6B7280"/>
          <w:sz w:val="16"/>
          <w:szCs w:val="16"/>
        </w:rPr>
        <w:t xml:space="preserve">Source: "Crowd Outside the New York Stock Exchange, October 29, 1929." Wikimedia Commons, commons.wikimedia.org/wiki/File:Crowd_outside_nyse.jpg. Public Domain — No Known Restrictions on Publication https://commons.wikimedia.org/wiki/File:Crowd_outside_nyse.jpg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US.39</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us39-q3 · pre-field-test]</w:t>
      </w:r>
    </w:p>
    <w:p>
      <w:pPr>
        <w:spacing w:after="100"/>
      </w:pPr>
      <w:r>
        <w:rPr>
          <w:rFonts w:ascii="Calibri" w:cs="Calibri" w:eastAsia="Calibri" w:hAnsi="Calibri"/>
          <w:b/>
          <w:bCs/>
          <w:i w:val="false"/>
          <w:iCs w:val="false"/>
          <w:caps w:val="false"/>
          <w:color w:val="1A1A1A"/>
          <w:sz w:val="21"/>
          <w:szCs w:val="21"/>
        </w:rPr>
        <w:t xml:space="preserve">How did overproduction in agriculture and manufacturing contribute to the economic collapse?</w:t>
      </w:r>
    </w:p>
    <w:p>
      <w:pPr>
        <w:spacing w:after="20"/>
        <w:ind w:left="260"/>
      </w:pPr>
      <w:r>
        <w:rPr>
          <w:rFonts w:ascii="Calibri" w:cs="Calibri" w:eastAsia="Calibri" w:hAnsi="Calibri"/>
          <w:b w:val="false"/>
          <w:bCs w:val="false"/>
          <w:i w:val="false"/>
          <w:iCs w:val="false"/>
          <w:caps w:val="false"/>
          <w:color w:val="1A1A1A"/>
          <w:sz w:val="20"/>
          <w:szCs w:val="20"/>
        </w:rPr>
        <w:t xml:space="preserve">A. Factories produced more than consumers could afford to buy, leading to inventory buildup, price collapse, production cuts, and layoffs while farm prices fell 60%</w:t>
      </w:r>
    </w:p>
    <w:p>
      <w:pPr>
        <w:spacing w:after="20"/>
        <w:ind w:left="260"/>
      </w:pPr>
      <w:r>
        <w:rPr>
          <w:rFonts w:ascii="Calibri" w:cs="Calibri" w:eastAsia="Calibri" w:hAnsi="Calibri"/>
          <w:b w:val="false"/>
          <w:bCs w:val="false"/>
          <w:i w:val="false"/>
          <w:iCs w:val="false"/>
          <w:caps w:val="false"/>
          <w:color w:val="1A1A1A"/>
          <w:sz w:val="20"/>
          <w:szCs w:val="20"/>
        </w:rPr>
        <w:t xml:space="preserve">B. Overproduction actually helped the economy by lowering prices, but contemporary accounts suggest a different explanation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C. There was no overproduction during this period, which contradicts the primary source evidence from this era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D. Manufacturing overproduction was offset by agricultural shortages, which does not reflect the consensus among historians, although historical sources do not support this conclusion</w:t>
      </w:r>
    </w:p>
    <w:p>
      <w:pPr>
        <w:spacing w:after="100"/>
      </w:pPr>
      <w:r>
        <w:rPr>
          <w:rFonts w:ascii="Calibri" w:cs="Calibri" w:eastAsia="Calibri" w:hAnsi="Calibri"/>
          <w:b/>
          <w:bCs/>
          <w:i w:val="false"/>
          <w:iCs w:val="false"/>
          <w:caps w:val="false"/>
          <w:color w:val="6B7280"/>
          <w:sz w:val="18"/>
          <w:szCs w:val="18"/>
        </w:rPr>
        <w:t xml:space="preserve">[DOK 2 · item q-us41-dok1-7 · pre-field-test]</w:t>
      </w:r>
    </w:p>
    <w:p>
      <w:pPr>
        <w:spacing w:after="100"/>
      </w:pPr>
      <w:r>
        <w:rPr>
          <w:rFonts w:ascii="Calibri" w:cs="Calibri" w:eastAsia="Calibri" w:hAnsi="Calibri"/>
          <w:b/>
          <w:bCs/>
          <w:i w:val="false"/>
          <w:iCs w:val="false"/>
          <w:caps w:val="false"/>
          <w:color w:val="1A1A1A"/>
          <w:sz w:val="21"/>
          <w:szCs w:val="21"/>
        </w:rPr>
        <w:t xml:space="preserve">What role did consumer confidence play in the Great Depression?</w:t>
      </w:r>
    </w:p>
    <w:p>
      <w:pPr>
        <w:spacing w:after="20"/>
        <w:ind w:left="260"/>
      </w:pPr>
      <w:r>
        <w:rPr>
          <w:rFonts w:ascii="Calibri" w:cs="Calibri" w:eastAsia="Calibri" w:hAnsi="Calibri"/>
          <w:b w:val="false"/>
          <w:bCs w:val="false"/>
          <w:i w:val="false"/>
          <w:iCs w:val="false"/>
          <w:caps w:val="false"/>
          <w:color w:val="1A1A1A"/>
          <w:sz w:val="20"/>
          <w:szCs w:val="20"/>
        </w:rPr>
        <w:t xml:space="preserve">A. WWI war debts, U.S. loan recalls, protective tariffs created worldwide economic collapse</w:t>
      </w:r>
    </w:p>
    <w:p>
      <w:pPr>
        <w:spacing w:after="20"/>
        <w:ind w:left="260"/>
      </w:pPr>
      <w:r>
        <w:rPr>
          <w:rFonts w:ascii="Calibri" w:cs="Calibri" w:eastAsia="Calibri" w:hAnsi="Calibri"/>
          <w:b w:val="false"/>
          <w:bCs w:val="false"/>
          <w:i w:val="false"/>
          <w:iCs w:val="false"/>
          <w:caps w:val="false"/>
          <w:color w:val="1A1A1A"/>
          <w:sz w:val="20"/>
          <w:szCs w:val="20"/>
        </w:rPr>
        <w:t xml:space="preserve">B. Fear caused people to stop spending, which reduced demand and deepened economic collapse</w:t>
      </w:r>
    </w:p>
    <w:p>
      <w:pPr>
        <w:spacing w:after="20"/>
        <w:ind w:left="260"/>
      </w:pPr>
      <w:r>
        <w:rPr>
          <w:rFonts w:ascii="Calibri" w:cs="Calibri" w:eastAsia="Calibri" w:hAnsi="Calibri"/>
          <w:b w:val="false"/>
          <w:bCs w:val="false"/>
          <w:i w:val="false"/>
          <w:iCs w:val="false"/>
          <w:caps w:val="false"/>
          <w:color w:val="1A1A1A"/>
          <w:sz w:val="20"/>
          <w:szCs w:val="20"/>
        </w:rPr>
        <w:t xml:space="preserve">C. Excessive debt left consumers unable to maintain spending when their incomes suddenly fell</w:t>
      </w:r>
    </w:p>
    <w:p>
      <w:pPr>
        <w:spacing w:after="20"/>
        <w:ind w:left="260"/>
      </w:pPr>
      <w:r>
        <w:rPr>
          <w:rFonts w:ascii="Calibri" w:cs="Calibri" w:eastAsia="Calibri" w:hAnsi="Calibri"/>
          <w:b w:val="false"/>
          <w:bCs w:val="false"/>
          <w:i w:val="false"/>
          <w:iCs w:val="false"/>
          <w:caps w:val="false"/>
          <w:color w:val="1A1A1A"/>
          <w:sz w:val="20"/>
          <w:szCs w:val="20"/>
        </w:rPr>
        <w:t xml:space="preserve">D. Factories produced more goods than consumers could buy, causing prices and profits to fall</w:t>
      </w:r>
    </w:p>
    <w:p>
      <w:pPr>
        <w:spacing w:after="100"/>
      </w:pPr>
      <w:r>
        <w:rPr>
          <w:rFonts w:ascii="Calibri" w:cs="Calibri" w:eastAsia="Calibri" w:hAnsi="Calibri"/>
          <w:b/>
          <w:bCs/>
          <w:i w:val="false"/>
          <w:iCs w:val="false"/>
          <w:caps w:val="false"/>
          <w:color w:val="6B7280"/>
          <w:sz w:val="18"/>
          <w:szCs w:val="18"/>
        </w:rPr>
        <w:t xml:space="preserve">[DOK 3 · item u1-us39-dok3-tc · pre-field-test]</w:t>
      </w:r>
    </w:p>
    <w:p>
      <w:pPr>
        <w:spacing w:after="100"/>
      </w:pPr>
      <w:r>
        <w:rPr>
          <w:rFonts w:ascii="Calibri" w:cs="Calibri" w:eastAsia="Calibri" w:hAnsi="Calibri"/>
          <w:b/>
          <w:bCs/>
          <w:i w:val="false"/>
          <w:iCs w:val="false"/>
          <w:caps w:val="false"/>
          <w:color w:val="1A1A1A"/>
          <w:sz w:val="21"/>
          <w:szCs w:val="21"/>
        </w:rPr>
        <w:t xml:space="preserve">How did bank failures create a cascade effect that deepened the Great Depression?</w:t>
      </w:r>
    </w:p>
    <w:p>
      <w:pPr>
        <w:spacing w:after="20"/>
        <w:ind w:left="260"/>
      </w:pPr>
      <w:r>
        <w:rPr>
          <w:rFonts w:ascii="Calibri" w:cs="Calibri" w:eastAsia="Calibri" w:hAnsi="Calibri"/>
          <w:b w:val="false"/>
          <w:bCs w:val="false"/>
          <w:i w:val="false"/>
          <w:iCs w:val="false"/>
          <w:caps w:val="false"/>
          <w:color w:val="1A1A1A"/>
          <w:sz w:val="20"/>
          <w:szCs w:val="20"/>
        </w:rPr>
        <w:t xml:space="preserve">A. Failed banks couldn't make loans, destroyed confidence, triggered more bank runs, and reduced money supply by one-third, contracting economic activity</w:t>
      </w:r>
    </w:p>
    <w:p>
      <w:pPr>
        <w:spacing w:after="20"/>
        <w:ind w:left="260"/>
      </w:pPr>
      <w:r>
        <w:rPr>
          <w:rFonts w:ascii="Calibri" w:cs="Calibri" w:eastAsia="Calibri" w:hAnsi="Calibri"/>
          <w:b w:val="false"/>
          <w:bCs w:val="false"/>
          <w:i w:val="false"/>
          <w:iCs w:val="false"/>
          <w:caps w:val="false"/>
          <w:color w:val="1A1A1A"/>
          <w:sz w:val="20"/>
          <w:szCs w:val="20"/>
        </w:rPr>
        <w:t xml:space="preserve">B. Bank failures had minimal impact on the economy, but contemporary accounts suggest a different explanation,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C. The government quickly replaced failed banks, but the historical record tells a more complex story,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Only rural banks experienced failures, though this interpretation lacks supporting historical evidence despite the fact that multiple contemporary sources contradict this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US.39</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how did the Great Depression change what Americans expected from their government, and who did the New Deal help or leave out?</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was hurt? · Who was helped?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causes of the Great Depression, including bank failures, buying on margin, the stock market crash, overproduction, high tariffs, laissez-faire politics, and rising unemployment?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us39-q2 · DOK 2 · pre-field-test]</w:t>
            </w:r>
          </w:p>
          <w:p>
            <w:pPr>
              <w:spacing w:after="50"/>
            </w:pPr>
            <w:r>
              <w:rPr>
                <w:rFonts w:ascii="Calibri" w:cs="Calibri" w:eastAsia="Calibri" w:hAnsi="Calibri"/>
                <w:b/>
                <w:bCs/>
                <w:i w:val="false"/>
                <w:iCs w:val="false"/>
                <w:caps w:val="false"/>
                <w:color w:val="1A1A1A"/>
                <w:sz w:val="22"/>
                <w:szCs w:val="22"/>
              </w:rPr>
              <w:t xml:space="preserve">What role did "buying on margin" and overextension of credit play in creating economic instability?</w:t>
            </w:r>
          </w:p>
          <w:p>
            <w:pPr>
              <w:spacing w:after="24"/>
              <w:ind w:left="360"/>
            </w:pPr>
            <w:r>
              <w:rPr>
                <w:rFonts w:ascii="Calibri" w:cs="Calibri" w:eastAsia="Calibri" w:hAnsi="Calibri"/>
                <w:b w:val="false"/>
                <w:bCs w:val="false"/>
                <w:i w:val="false"/>
                <w:iCs w:val="false"/>
                <w:caps w:val="false"/>
                <w:color w:val="1A1A1A"/>
                <w:sz w:val="21"/>
                <w:szCs w:val="21"/>
              </w:rPr>
              <w:t xml:space="preserve">A.   Margin buying had no connection to the crash, despite limited evidence supporting this interpretation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Credit was carefully regulated in the 1920s, which represents a common misconception about the period,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C.   Margin buying inflated stock prices artificially, and when prices fell, margin calls forced panic selling that accelerated the collapse while widespread consumer debt created defaults</w:t>
            </w:r>
          </w:p>
          <w:p>
            <w:pPr>
              <w:spacing w:after="24"/>
              <w:ind w:left="360"/>
            </w:pPr>
            <w:r>
              <w:rPr>
                <w:rFonts w:ascii="Calibri" w:cs="Calibri" w:eastAsia="Calibri" w:hAnsi="Calibri"/>
                <w:b w:val="false"/>
                <w:bCs w:val="false"/>
                <w:i w:val="false"/>
                <w:iCs w:val="false"/>
                <w:caps w:val="false"/>
                <w:color w:val="1A1A1A"/>
                <w:sz w:val="21"/>
                <w:szCs w:val="21"/>
              </w:rPr>
              <w:t xml:space="preserve">D.   Only wealthy investors bought on margin, which contradicts the primary source evidence from this era,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US.40 — The Dust Bowl</w:t>
      </w:r>
    </w:p>
    <w:p>
      <w:pPr>
        <w:spacing w:after="60"/>
      </w:pPr>
      <w:r>
        <w:rPr>
          <w:rFonts w:ascii="Calibri" w:cs="Calibri" w:eastAsia="Calibri" w:hAnsi="Calibri"/>
          <w:b/>
          <w:bCs/>
          <w:i w:val="false"/>
          <w:iCs w:val="false"/>
          <w:caps w:val="false"/>
          <w:color w:val="1A1A1A"/>
          <w:sz w:val="22"/>
          <w:szCs w:val="22"/>
        </w:rPr>
        <w:t xml:space="preserve">TN Academic Standard US.40: </w:t>
      </w:r>
      <w:r>
        <w:rPr>
          <w:rFonts w:ascii="Calibri" w:cs="Calibri" w:eastAsia="Calibri" w:hAnsi="Calibri"/>
          <w:b w:val="false"/>
          <w:bCs w:val="false"/>
          <w:i w:val="false"/>
          <w:iCs w:val="false"/>
          <w:caps w:val="false"/>
          <w:color w:val="1A1A1A"/>
          <w:sz w:val="22"/>
          <w:szCs w:val="22"/>
        </w:rPr>
        <w:t xml:space="preserve">Analyze the causes of the Dust Bowl, and explain the social, geographic, and economic impacts.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causes of the Dust Bowl, and explain the social, geographic, and economic impacts.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Geography · Economics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While Tennessee was not in the Dust Bowl's core region, the state experienced severe soil erosion and agricultural decline during the 1930s. The Tennessee Valley Authority (TVA), created in 1933, addressed these environmental challenges through reforestation, soil conservation, and flood control across the Tennessee River watershed.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The Dust Bowl: Analyze the causes of the Dust Bowl, and explain the social, geographic, and economic impacts.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US.40</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Dust Bowl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severe drought and ecological disaster in the Great Plains during the 1930s, caused by drought and poor farming practices, creating massive dust storms that destroyed farms and forced migration.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Cuenca de Polvo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Okies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Derogatory term for migrant farmers from Oklahoma, Texas, Arkansas, and Missouri who fled the Dust Bowl to seek work in California, often facing discrimination and poverty.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Okies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Bank Failures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collapse of thousands of banks during the Great Depression when depositors rushed to withdraw their money (bank runs), causing banks to fail because deposits weren't insured.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Quiebras Bancarias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Great Depression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worst economic downturn in American history, lasting from 1929 to the early 1940s, characterized by massive unemployment, bank failures, business closures, and widespread poverty.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Gran Depresión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Mass Unemployment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During the Great Depression, unemployment reached 25% at its peak in 1933, with 15 million Americans out of work, creating widespread poverty and desperation.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Desempleo Masivo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Hoovervilles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Shantytown settlements of homeless people during the Depression, named mockingly after President Herbert Hoover, who was blamed for the economic crisis.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Hoovervilles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Dust Bowl (dust bohl); Okies (OH-keez); Bank Failures (bank FAYL-yerz); Great Depression (grayt dee-PRESH-un); Mass Unemployment (mass un-em-PLOY-ment); Hoovervilles (HOO-ver-vilz).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Dust Bowl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Okies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Bank Failures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Great Depression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Mass Unemployment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Hoovervilles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US.40</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Dust Bowl</w:t>
            </w:r>
            <w:r>
              <w:rPr>
                <w:rFonts w:ascii="Calibri" w:cs="Calibri" w:eastAsia="Calibri" w:hAnsi="Calibri"/>
                <w:b w:val="false"/>
                <w:bCs w:val="false"/>
                <w:i w:val="false"/>
                <w:iCs w:val="false"/>
                <w:caps w:val="false"/>
                <w:color w:val="D9D5C8"/>
                <w:sz w:val="18"/>
                <w:szCs w:val="18"/>
              </w:rPr>
              <w:t xml:space="preserve">      ·   ES: Cuenca de Polvo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severe drought and ecological disaster in the Great Plains during the 1930s, caused by drought and poor farming practices, creating massive dust storms that destroyed farms and forced migration.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“Dust Bowl”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Okies</w:t>
            </w:r>
            <w:r>
              <w:rPr>
                <w:rFonts w:ascii="Calibri" w:cs="Calibri" w:eastAsia="Calibri" w:hAnsi="Calibri"/>
                <w:b w:val="false"/>
                <w:bCs w:val="false"/>
                <w:i w:val="false"/>
                <w:iCs w:val="false"/>
                <w:caps w:val="false"/>
                <w:color w:val="D9D5C8"/>
                <w:sz w:val="18"/>
                <w:szCs w:val="18"/>
              </w:rPr>
              <w:t xml:space="preserve">      ·   ES: Okies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Derogatory term for migrant farmers from Oklahoma, Texas, Arkansas, and Missouri who fled the Dust Bowl to seek work in California, often facing discrimination and poverty.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“Okies”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US.40</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US.40 — The Dust Bowl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causes: Over-farming and Agricultural Practices?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causes: Severe Drought?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social Impacts: Migration and Displacement?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Dust Bowl · Okies · Bank Failures · Great Depression · Mass Unemployment · Hoovervilles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were the long-term environmental and economic consequences of the Dust Bowl for the Great Plains?</w:t>
            </w:r>
          </w:p>
          <w:p>
            <w:pPr>
              <w:spacing w:after="30"/>
              <w:ind w:left="360"/>
            </w:pPr>
            <w:r>
              <w:rPr>
                <w:rFonts w:ascii="Calibri" w:cs="Calibri" w:eastAsia="Calibri" w:hAnsi="Calibri"/>
                <w:b w:val="false"/>
                <w:bCs w:val="false"/>
                <w:i w:val="false"/>
                <w:iCs w:val="false"/>
                <w:caps w:val="false"/>
                <w:color w:val="1A1A1A"/>
                <w:sz w:val="21"/>
                <w:szCs w:val="21"/>
              </w:rPr>
              <w:t xml:space="preserve">A.   The region recovered quickly within a few years, despite the fact that multiple sources contradict this view,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75% of topsoil was lost, farm income fell 60%, thousands of farms foreclosed, native ecosystems were damaged, and some areas took decades to recover</w:t>
            </w:r>
          </w:p>
          <w:p>
            <w:pPr>
              <w:spacing w:after="30"/>
              <w:ind w:left="360"/>
            </w:pPr>
            <w:r>
              <w:rPr>
                <w:rFonts w:ascii="Calibri" w:cs="Calibri" w:eastAsia="Calibri" w:hAnsi="Calibri"/>
                <w:b w:val="false"/>
                <w:bCs w:val="false"/>
                <w:i w:val="false"/>
                <w:iCs w:val="false"/>
                <w:caps w:val="false"/>
                <w:color w:val="1A1A1A"/>
                <w:sz w:val="21"/>
                <w:szCs w:val="21"/>
              </w:rPr>
              <w:t xml:space="preserve">C.   There were no long-term consequences, but this fails to account for the broader historical context,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D.   The Dust Bowl improved soil quality, despite limited evidence supporting this interpretation when examined alongside the available primary and secondary sources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Causes: Over-farming and Agricultural Practices</w:t>
            </w:r>
          </w:p>
          <w:p>
            <w:pPr>
              <w:spacing w:after="40"/>
            </w:pPr>
            <w:r>
              <w:rPr>
                <w:rFonts w:ascii="Calibri" w:cs="Calibri" w:eastAsia="Calibri" w:hAnsi="Calibri"/>
                <w:b w:val="false"/>
                <w:bCs w:val="false"/>
                <w:i w:val="false"/>
                <w:iCs w:val="false"/>
                <w:caps w:val="false"/>
                <w:color w:val="1A1A1A"/>
                <w:sz w:val="19"/>
                <w:szCs w:val="19"/>
              </w:rPr>
              <w:t xml:space="preserve">Farmers plowed up native prairie grasses that held soil in place. High wheat prices during WWI encouraged extensive farming, and tractors allowed farmers to plow larger areas more quickly. Monoculture planting depleted soil nutrients and structure. Farmers didn't practice crop rotation or soil conservation, leaving the land vulnerable to erosion.</w:t>
            </w:r>
          </w:p>
          <w:p>
            <w:pPr>
              <w:spacing w:after="40"/>
            </w:pPr>
            <w:r>
              <w:rPr>
                <w:rFonts w:ascii="Calibri" w:cs="Calibri" w:eastAsia="Calibri" w:hAnsi="Calibri"/>
                <w:b/>
                <w:bCs/>
                <w:i w:val="false"/>
                <w:iCs w:val="false"/>
                <w:caps w:val="false"/>
                <w:color w:val="1B2A4A"/>
                <w:sz w:val="19"/>
                <w:szCs w:val="19"/>
              </w:rPr>
              <w:t xml:space="preserve">Causes: Severe Drought</w:t>
            </w:r>
          </w:p>
          <w:p>
            <w:pPr>
              <w:spacing w:after="40"/>
            </w:pPr>
            <w:r>
              <w:rPr>
                <w:rFonts w:ascii="Calibri" w:cs="Calibri" w:eastAsia="Calibri" w:hAnsi="Calibri"/>
                <w:b w:val="false"/>
                <w:bCs w:val="false"/>
                <w:i w:val="false"/>
                <w:iCs w:val="false"/>
                <w:caps w:val="false"/>
                <w:color w:val="1A1A1A"/>
                <w:sz w:val="19"/>
                <w:szCs w:val="19"/>
              </w:rPr>
              <w:t xml:space="preserve">Severe drought began in 1931 and lasted through 1939. Precipitation dropped 40% below normal levels, and record high temperatures increased evaporation. Strong winds picked up loose topsoil from the damaged prairie. The drought was part of a natural climate cycle, but human activity made its effects catastrophic.</w:t>
            </w:r>
          </w:p>
          <w:p>
            <w:pPr>
              <w:spacing w:after="40"/>
            </w:pPr>
            <w:r>
              <w:rPr>
                <w:rFonts w:ascii="Calibri" w:cs="Calibri" w:eastAsia="Calibri" w:hAnsi="Calibri"/>
                <w:b/>
                <w:bCs/>
                <w:i w:val="false"/>
                <w:iCs w:val="false"/>
                <w:caps w:val="false"/>
                <w:color w:val="1B2A4A"/>
                <w:sz w:val="19"/>
                <w:szCs w:val="19"/>
              </w:rPr>
              <w:t xml:space="preserve">Social Impacts: Migration and Displacement</w:t>
            </w:r>
          </w:p>
          <w:p>
            <w:pPr>
              <w:spacing w:after="40"/>
            </w:pPr>
            <w:r>
              <w:rPr>
                <w:rFonts w:ascii="Calibri" w:cs="Calibri" w:eastAsia="Calibri" w:hAnsi="Calibri"/>
                <w:b w:val="false"/>
                <w:bCs w:val="false"/>
                <w:i w:val="false"/>
                <w:iCs w:val="false"/>
                <w:caps w:val="false"/>
                <w:color w:val="1A1A1A"/>
                <w:sz w:val="19"/>
                <w:szCs w:val="19"/>
              </w:rPr>
              <w:t xml:space="preserve">3.5 million people left Great Plains states as "Dust Bowl refugees." Called "Okies" regardless of origin, over 200,000 migrants moved to California seeking agricultural work via Route 66. Migration split families, depopulated rural communities, closed schools and churches, and created social tensions as migrants faced discrimination and hostility in destination areas.</w:t>
            </w:r>
          </w:p>
          <w:p>
            <w:pPr>
              <w:spacing w:after="40"/>
            </w:pPr>
            <w:r>
              <w:rPr>
                <w:rFonts w:ascii="Calibri" w:cs="Calibri" w:eastAsia="Calibri" w:hAnsi="Calibri"/>
                <w:b/>
                <w:bCs/>
                <w:i w:val="false"/>
                <w:iCs w:val="false"/>
                <w:caps w:val="false"/>
                <w:color w:val="1B2A4A"/>
                <w:sz w:val="19"/>
                <w:szCs w:val="19"/>
              </w:rPr>
              <w:t xml:space="preserve">Geographic and Environmental Impacts</w:t>
            </w:r>
          </w:p>
          <w:p>
            <w:pPr>
              <w:spacing w:after="40"/>
            </w:pPr>
            <w:r>
              <w:rPr>
                <w:rFonts w:ascii="Calibri" w:cs="Calibri" w:eastAsia="Calibri" w:hAnsi="Calibri"/>
                <w:b w:val="false"/>
                <w:bCs w:val="false"/>
                <w:i w:val="false"/>
                <w:iCs w:val="false"/>
                <w:caps w:val="false"/>
                <w:color w:val="1A1A1A"/>
                <w:sz w:val="19"/>
                <w:szCs w:val="19"/>
              </w:rPr>
              <w:t xml:space="preserve">75% of topsoil was blown away from affected areas. "Black blizzards" carried soil as far as Washington D.C., with dust storms reducing visibility to near zero. 100 million acres across Texas, Oklahoma, Kansas, Colorado, and New Mexico were affected. Some areas required decades to restore productivity, and the native prairie ecosystem was severely damaged.</w:t>
            </w:r>
          </w:p>
          <w:p>
            <w:pPr>
              <w:spacing w:after="40"/>
            </w:pPr>
            <w:r>
              <w:rPr>
                <w:rFonts w:ascii="Calibri" w:cs="Calibri" w:eastAsia="Calibri" w:hAnsi="Calibri"/>
                <w:b/>
                <w:bCs/>
                <w:i w:val="false"/>
                <w:iCs w:val="false"/>
                <w:caps w:val="false"/>
                <w:color w:val="1B2A4A"/>
                <w:sz w:val="19"/>
                <w:szCs w:val="19"/>
              </w:rPr>
              <w:t xml:space="preserve">Economic Impacts</w:t>
            </w:r>
          </w:p>
          <w:p>
            <w:pPr>
              <w:spacing w:after="40"/>
            </w:pPr>
            <w:r>
              <w:rPr>
                <w:rFonts w:ascii="Calibri" w:cs="Calibri" w:eastAsia="Calibri" w:hAnsi="Calibri"/>
                <w:b w:val="false"/>
                <w:bCs w:val="false"/>
                <w:i w:val="false"/>
                <w:iCs w:val="false"/>
                <w:caps w:val="false"/>
                <w:color w:val="1A1A1A"/>
                <w:sz w:val="19"/>
                <w:szCs w:val="19"/>
              </w:rPr>
              <w:t xml:space="preserve">Wheat production fell 40% in affected areas. Cattle died from dust and lack of feed. Banks foreclosed on thousands of farms as agricultural income fell 60%. Rural businesses dependent on agriculture collapsed. Local governments lost tax base as property values plummeted, and economic rebuilding took decades.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Dust Bowl, Okies.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“Causes: Over-farming and Agricultural Practices”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“Causes: Severe Drought”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“Social Impacts: Migration and Displacement”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US.40</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The Dust Bowl was a geographic disaster: drought, wind, and over-plowed land turned the southern Great Plains to dust and drove hundreds of thousands west. Locate the region and the migration route, then explain how geography caused the crisis and shaped where people fled.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Oklahoma Panhandle</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Southern Great Plains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epicenter — drought and dust storms ruined farms; 'Okies' fled west</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Texas Panhandle &amp; western Kansas</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Southern Great Plains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over-plowed wheat land turned to blowing dust</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Eastern Colorado &amp; New Mexico</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Great Plains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outer edge of the Dust Bowl damage</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Route 66</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Plains → 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migration road migrants followed toward California</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California (Central Valley)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West Coast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destination — migrants sought farm work but met hardship and prejudice</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381375" cy="3143250"/>
            <wp:effectExtent t="0" r="0" b="0" l="0"/>
            <wp:docPr id="1" name="Dust Bowl Farmer Raising Fence to Keep It from Being Buried Under Drifting Sand, Cimarron County, Oklahoma (1936)" descr="Black-and-white FSA photograph by Arthur Rothstein showing a farmer using a shovel to raise a fence post from sand drifts in Cimarron County, Oklahoma, in 1936, with a child crouching nearby and a cow in the background." title="Dust Bowl Farmer Raising Fence to Keep It from Being Buried Under Drifting Sand, Cimarron County, Oklahoma (1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813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Dust Bowl Farmer Raising Fence to Keep It from Being Buried Under Drifting Sand, Cimarron County, Oklahoma (1936) · Arthur Rothstein / Farm Security Administration (FSA) · 1936</w:t>
      </w:r>
    </w:p>
    <w:p>
      <w:pPr>
        <w:spacing w:after="40"/>
      </w:pPr>
      <w:r>
        <w:rPr>
          <w:rFonts w:ascii="Calibri" w:cs="Calibri" w:eastAsia="Calibri" w:hAnsi="Calibri"/>
          <w:b w:val="false"/>
          <w:bCs w:val="false"/>
          <w:i w:val="false"/>
          <w:iCs w:val="false"/>
          <w:caps w:val="false"/>
          <w:color w:val="6B7280"/>
          <w:sz w:val="16"/>
          <w:szCs w:val="16"/>
        </w:rPr>
        <w:t xml:space="preserve">Source: Rothstein, Arthur. "Dust Bowl Farmer Raising Fence, Cimarron County, Oklahoma." 1936. Library of Congress, Prints and Photographs Division, Farm Security Administration/OWI Collection, www.loc.gov/pictures/item/2017760334/. Public Domain — No Known Restrictions on Publication https://www.loc.gov/pictures/item/2017760334/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US.40</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us40-q2 · pre-field-test]</w:t>
      </w:r>
    </w:p>
    <w:p>
      <w:pPr>
        <w:spacing w:after="100"/>
      </w:pPr>
      <w:r>
        <w:rPr>
          <w:rFonts w:ascii="Calibri" w:cs="Calibri" w:eastAsia="Calibri" w:hAnsi="Calibri"/>
          <w:b/>
          <w:bCs/>
          <w:i w:val="false"/>
          <w:iCs w:val="false"/>
          <w:caps w:val="false"/>
          <w:color w:val="1A1A1A"/>
          <w:sz w:val="21"/>
          <w:szCs w:val="21"/>
        </w:rPr>
        <w:t xml:space="preserve">How did the Dust Bowl force massive migration and reshape American demographics?</w:t>
      </w:r>
    </w:p>
    <w:p>
      <w:pPr>
        <w:spacing w:after="20"/>
        <w:ind w:left="260"/>
      </w:pPr>
      <w:r>
        <w:rPr>
          <w:rFonts w:ascii="Calibri" w:cs="Calibri" w:eastAsia="Calibri" w:hAnsi="Calibri"/>
          <w:b w:val="false"/>
          <w:bCs w:val="false"/>
          <w:i w:val="false"/>
          <w:iCs w:val="false"/>
          <w:caps w:val="false"/>
          <w:color w:val="1A1A1A"/>
          <w:sz w:val="20"/>
          <w:szCs w:val="20"/>
        </w:rPr>
        <w:t xml:space="preserve">A. 3.5 million people fled the Great Plains, with over 200,000 "Okies" migrating to California via Route 66, depopulating rural communities and creating tensions in destination areas</w:t>
      </w:r>
    </w:p>
    <w:p>
      <w:pPr>
        <w:spacing w:after="20"/>
        <w:ind w:left="260"/>
      </w:pPr>
      <w:r>
        <w:rPr>
          <w:rFonts w:ascii="Calibri" w:cs="Calibri" w:eastAsia="Calibri" w:hAnsi="Calibri"/>
          <w:b w:val="false"/>
          <w:bCs w:val="false"/>
          <w:i w:val="false"/>
          <w:iCs w:val="false"/>
          <w:caps w:val="false"/>
          <w:color w:val="1A1A1A"/>
          <w:sz w:val="20"/>
          <w:szCs w:val="20"/>
        </w:rPr>
        <w:t xml:space="preserve">B. Most people stayed on their farms despite conditions, which contradicts the primary source evidence from this era,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C. Migration was limited to a few hundred families, which represents a common misconception about the period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D. People only moved to nearby towns, which contradicts the primary source evidence from this era, but contemporary accounts and primary sources suggest otherwise</w:t>
      </w:r>
    </w:p>
    <w:p>
      <w:pPr>
        <w:spacing w:after="100"/>
      </w:pPr>
      <w:r>
        <w:rPr>
          <w:rFonts w:ascii="Calibri" w:cs="Calibri" w:eastAsia="Calibri" w:hAnsi="Calibri"/>
          <w:b/>
          <w:bCs/>
          <w:i w:val="false"/>
          <w:iCs w:val="false"/>
          <w:caps w:val="false"/>
          <w:color w:val="6B7280"/>
          <w:sz w:val="18"/>
          <w:szCs w:val="18"/>
        </w:rPr>
        <w:t xml:space="preserve">[DOK 2 · item q-us42-dok1-1 · pre-field-test]</w:t>
      </w:r>
    </w:p>
    <w:p>
      <w:pPr>
        <w:spacing w:after="100"/>
      </w:pPr>
      <w:r>
        <w:rPr>
          <w:rFonts w:ascii="Calibri" w:cs="Calibri" w:eastAsia="Calibri" w:hAnsi="Calibri"/>
          <w:b/>
          <w:bCs/>
          <w:i w:val="false"/>
          <w:iCs w:val="false"/>
          <w:caps w:val="false"/>
          <w:color w:val="1A1A1A"/>
          <w:sz w:val="21"/>
          <w:szCs w:val="21"/>
        </w:rPr>
        <w:t xml:space="preserve">What caused the Dust Bowl?</w:t>
      </w:r>
    </w:p>
    <w:p>
      <w:pPr>
        <w:spacing w:after="20"/>
        <w:ind w:left="260"/>
      </w:pPr>
      <w:r>
        <w:rPr>
          <w:rFonts w:ascii="Calibri" w:cs="Calibri" w:eastAsia="Calibri" w:hAnsi="Calibri"/>
          <w:b w:val="false"/>
          <w:bCs w:val="false"/>
          <w:i w:val="false"/>
          <w:iCs w:val="false"/>
          <w:caps w:val="false"/>
          <w:color w:val="1A1A1A"/>
          <w:sz w:val="20"/>
          <w:szCs w:val="20"/>
        </w:rPr>
        <w:t xml:space="preserve">A. Soil conservation programs promoting contour plowing and shelterbelts</w:t>
      </w:r>
    </w:p>
    <w:p>
      <w:pPr>
        <w:spacing w:after="20"/>
        <w:ind w:left="260"/>
      </w:pPr>
      <w:r>
        <w:rPr>
          <w:rFonts w:ascii="Calibri" w:cs="Calibri" w:eastAsia="Calibri" w:hAnsi="Calibri"/>
          <w:b w:val="false"/>
          <w:bCs w:val="false"/>
          <w:i w:val="false"/>
          <w:iCs w:val="false"/>
          <w:caps w:val="false"/>
          <w:color w:val="1A1A1A"/>
          <w:sz w:val="20"/>
          <w:szCs w:val="20"/>
        </w:rPr>
        <w:t xml:space="preserve">B. Severe drought combined with overplowing that destroyed the topsoil</w:t>
      </w:r>
    </w:p>
    <w:p>
      <w:pPr>
        <w:spacing w:after="20"/>
        <w:ind w:left="260"/>
      </w:pPr>
      <w:r>
        <w:rPr>
          <w:rFonts w:ascii="Calibri" w:cs="Calibri" w:eastAsia="Calibri" w:hAnsi="Calibri"/>
          <w:b w:val="false"/>
          <w:bCs w:val="false"/>
          <w:i w:val="false"/>
          <w:iCs w:val="false"/>
          <w:caps w:val="false"/>
          <w:color w:val="1A1A1A"/>
          <w:sz w:val="20"/>
          <w:szCs w:val="20"/>
        </w:rPr>
        <w:t xml:space="preserve">C. Hundreds of thousands of "Okies" migrated westward to California</w:t>
      </w:r>
    </w:p>
    <w:p>
      <w:pPr>
        <w:spacing w:after="20"/>
        <w:ind w:left="260"/>
      </w:pPr>
      <w:r>
        <w:rPr>
          <w:rFonts w:ascii="Calibri" w:cs="Calibri" w:eastAsia="Calibri" w:hAnsi="Calibri"/>
          <w:b w:val="false"/>
          <w:bCs w:val="false"/>
          <w:i w:val="false"/>
          <w:iCs w:val="false"/>
          <w:caps w:val="false"/>
          <w:color w:val="1A1A1A"/>
          <w:sz w:val="20"/>
          <w:szCs w:val="20"/>
        </w:rPr>
        <w:t xml:space="preserve">D. Overplowing destroyed native grasses that held topsoil in place</w:t>
      </w:r>
    </w:p>
    <w:p>
      <w:pPr>
        <w:spacing w:after="100"/>
      </w:pPr>
      <w:r>
        <w:rPr>
          <w:rFonts w:ascii="Calibri" w:cs="Calibri" w:eastAsia="Calibri" w:hAnsi="Calibri"/>
          <w:b/>
          <w:bCs/>
          <w:i w:val="false"/>
          <w:iCs w:val="false"/>
          <w:caps w:val="false"/>
          <w:color w:val="6B7280"/>
          <w:sz w:val="18"/>
          <w:szCs w:val="18"/>
        </w:rPr>
        <w:t xml:space="preserve">[DOK 3 · item u1-us40-dok3-tc · pre-field-test]</w:t>
      </w:r>
    </w:p>
    <w:p>
      <w:pPr>
        <w:spacing w:after="100"/>
      </w:pPr>
      <w:r>
        <w:rPr>
          <w:rFonts w:ascii="Calibri" w:cs="Calibri" w:eastAsia="Calibri" w:hAnsi="Calibri"/>
          <w:b/>
          <w:bCs/>
          <w:i w:val="false"/>
          <w:iCs w:val="false"/>
          <w:caps w:val="false"/>
          <w:color w:val="1A1A1A"/>
          <w:sz w:val="21"/>
          <w:szCs w:val="21"/>
        </w:rPr>
        <w:t xml:space="preserve">What were the long-term environmental and economic consequences of the Dust Bowl for the Great Plains?</w:t>
      </w:r>
    </w:p>
    <w:p>
      <w:pPr>
        <w:spacing w:after="20"/>
        <w:ind w:left="260"/>
      </w:pPr>
      <w:r>
        <w:rPr>
          <w:rFonts w:ascii="Calibri" w:cs="Calibri" w:eastAsia="Calibri" w:hAnsi="Calibri"/>
          <w:b w:val="false"/>
          <w:bCs w:val="false"/>
          <w:i w:val="false"/>
          <w:iCs w:val="false"/>
          <w:caps w:val="false"/>
          <w:color w:val="1A1A1A"/>
          <w:sz w:val="20"/>
          <w:szCs w:val="20"/>
        </w:rPr>
        <w:t xml:space="preserve">A. The region recovered quickly within a few years, despite the fact that multiple sources contradict this view,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75% of topsoil was lost, farm income fell 60%, thousands of farms foreclosed, native ecosystems were damaged, and some areas took decades to recover</w:t>
      </w:r>
    </w:p>
    <w:p>
      <w:pPr>
        <w:spacing w:after="20"/>
        <w:ind w:left="260"/>
      </w:pPr>
      <w:r>
        <w:rPr>
          <w:rFonts w:ascii="Calibri" w:cs="Calibri" w:eastAsia="Calibri" w:hAnsi="Calibri"/>
          <w:b w:val="false"/>
          <w:bCs w:val="false"/>
          <w:i w:val="false"/>
          <w:iCs w:val="false"/>
          <w:caps w:val="false"/>
          <w:color w:val="1A1A1A"/>
          <w:sz w:val="20"/>
          <w:szCs w:val="20"/>
        </w:rPr>
        <w:t xml:space="preserve">C. There were no long-term consequences, but this fails to account for the broader historical context,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D. The Dust Bowl improved soil quality, despite limited evidence supporting this interpretation when examined alongside the available primary and secondary sources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US.40</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how did the Great Depression change what Americans expected from their government, and who did the New Deal help or leave out?</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was hurt? · Who was helped?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causes of the Dust Bowl, and explain the social, geographic, and economic impacts?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us40-q1 · DOK 2 · pre-field-test]</w:t>
            </w:r>
          </w:p>
          <w:p>
            <w:pPr>
              <w:spacing w:after="50"/>
            </w:pPr>
            <w:r>
              <w:rPr>
                <w:rFonts w:ascii="Calibri" w:cs="Calibri" w:eastAsia="Calibri" w:hAnsi="Calibri"/>
                <w:b/>
                <w:bCs/>
                <w:i w:val="false"/>
                <w:iCs w:val="false"/>
                <w:caps w:val="false"/>
                <w:color w:val="1A1A1A"/>
                <w:sz w:val="22"/>
                <w:szCs w:val="22"/>
              </w:rPr>
              <w:t xml:space="preserve">What combination of human farming practices and natural weather patterns created the Dust Bowl?</w:t>
            </w:r>
          </w:p>
          <w:p>
            <w:pPr>
              <w:spacing w:after="24"/>
              <w:ind w:left="360"/>
            </w:pPr>
            <w:r>
              <w:rPr>
                <w:rFonts w:ascii="Calibri" w:cs="Calibri" w:eastAsia="Calibri" w:hAnsi="Calibri"/>
                <w:b w:val="false"/>
                <w:bCs w:val="false"/>
                <w:i w:val="false"/>
                <w:iCs w:val="false"/>
                <w:caps w:val="false"/>
                <w:color w:val="1A1A1A"/>
                <w:sz w:val="21"/>
                <w:szCs w:val="21"/>
              </w:rPr>
              <w:t xml:space="preserve">A.   The Dust Bowl was entirely caused by natural drought, although historical sources do not support this conclusion, which does not align with the documented historical record</w:t>
            </w:r>
          </w:p>
          <w:p>
            <w:pPr>
              <w:spacing w:after="24"/>
              <w:ind w:left="360"/>
            </w:pPr>
            <w:r>
              <w:rPr>
                <w:rFonts w:ascii="Calibri" w:cs="Calibri" w:eastAsia="Calibri" w:hAnsi="Calibri"/>
                <w:b w:val="false"/>
                <w:bCs w:val="false"/>
                <w:i w:val="false"/>
                <w:iCs w:val="false"/>
                <w:caps w:val="false"/>
                <w:color w:val="1A1A1A"/>
                <w:sz w:val="21"/>
                <w:szCs w:val="21"/>
              </w:rPr>
              <w:t xml:space="preserve">B.   Modern farming techniques prevented soil erosion, but this oversimplifies the complex factors at work, which does not align with the documented historical record</w:t>
            </w:r>
          </w:p>
          <w:p>
            <w:pPr>
              <w:spacing w:after="24"/>
              <w:ind w:left="360"/>
            </w:pPr>
            <w:r>
              <w:rPr>
                <w:rFonts w:ascii="Calibri" w:cs="Calibri" w:eastAsia="Calibri" w:hAnsi="Calibri"/>
                <w:b w:val="false"/>
                <w:bCs w:val="false"/>
                <w:i w:val="false"/>
                <w:iCs w:val="false"/>
                <w:caps w:val="false"/>
                <w:color w:val="1A1A1A"/>
                <w:sz w:val="21"/>
                <w:szCs w:val="21"/>
              </w:rPr>
              <w:t xml:space="preserve">C.   The Dust Bowl only affected a small local area, which does not reflect the consensus among historians, which does not align with the documented historical record</w:t>
            </w:r>
          </w:p>
          <w:p>
            <w:pPr>
              <w:spacing w:after="24"/>
              <w:ind w:left="360"/>
            </w:pPr>
            <w:r>
              <w:rPr>
                <w:rFonts w:ascii="Calibri" w:cs="Calibri" w:eastAsia="Calibri" w:hAnsi="Calibri"/>
                <w:b w:val="false"/>
                <w:bCs w:val="false"/>
                <w:i w:val="false"/>
                <w:iCs w:val="false"/>
                <w:caps w:val="false"/>
                <w:color w:val="1A1A1A"/>
                <w:sz w:val="21"/>
                <w:szCs w:val="21"/>
              </w:rPr>
              <w:t xml:space="preserve">D.   Farmers plowed up native grasses, practiced monoculture without conservation, and severe drought combined with strong winds eroded the exposed topsoil</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US.41 — Impact of the Great Depression on the American People</w:t>
      </w:r>
    </w:p>
    <w:p>
      <w:pPr>
        <w:spacing w:after="60"/>
      </w:pPr>
      <w:r>
        <w:rPr>
          <w:rFonts w:ascii="Calibri" w:cs="Calibri" w:eastAsia="Calibri" w:hAnsi="Calibri"/>
          <w:b/>
          <w:bCs/>
          <w:i w:val="false"/>
          <w:iCs w:val="false"/>
          <w:caps w:val="false"/>
          <w:color w:val="1A1A1A"/>
          <w:sz w:val="22"/>
          <w:szCs w:val="22"/>
        </w:rPr>
        <w:t xml:space="preserve">TN Academic Standard US.41: </w:t>
      </w:r>
      <w:r>
        <w:rPr>
          <w:rFonts w:ascii="Calibri" w:cs="Calibri" w:eastAsia="Calibri" w:hAnsi="Calibri"/>
          <w:b w:val="false"/>
          <w:bCs w:val="false"/>
          <w:i w:val="false"/>
          <w:iCs w:val="false"/>
          <w:caps w:val="false"/>
          <w:color w:val="1A1A1A"/>
          <w:sz w:val="22"/>
          <w:szCs w:val="22"/>
        </w:rPr>
        <w:t xml:space="preserve">Describe the impact of the Great Depression on the American people, including mass unemployment, migration, and Hoovervilles.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impact of the Great Depression on the American people, including mass unemployment, migration, and Hoovervilles.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Economics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The Great Depression devastated Tennessee. By 1933, unemployment in Memphis exceeded 30%, and rural Tennessee families faced extreme poverty. Sharecroppers in West Tennessee were among the hardest hit. The Highlander Folk School in Monteagle trained labor organizers to help Tennessee workers during the crisis.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Impact of the Great Depression on the American People: Describe the impact of the Great Depression on the American people, including mass unemployment, migration, and Hoovervilles.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Mass Unemployment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During the Great Depression, unemployment reached 25% at its peak in 1933, with 15 million Americans out of work, creating widespread poverty and desperation.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Desempleo Masivo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Hoovervilles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Shantytown settlements of homeless people during the Depression, named mockingly after President Herbert Hoover, who was blamed for the economic crisis.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Hoovervilles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Okies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Derogatory term for migrant farmers from Oklahoma, Texas, Arkansas, and Missouri who fled the Dust Bowl to seek work in California, often facing discrimination and poverty.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Okies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Great Depression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worst economic downturn in American history, lasting from 1929 to the early 1940s, characterized by massive unemployment, bank failures, business closures, and widespread poverty.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Gran Depresión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Dust Bowl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severe drought and ecological disaster in the Great Plains during the 1930s, caused by drought and poor farming practices, creating massive dust storms that destroyed farms and forced migration.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Cuenca de Polvo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Bank Failures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collapse of thousands of banks during the Great Depression when depositors rushed to withdraw their money (bank runs), causing banks to fail because deposits weren't insured.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Quiebras Bancarias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Mass Unemployment (mass un-em-PLOY-ment); Hoovervilles (HOO-ver-vilz); Okies (OH-keez); Great Depression (grayt dee-PRESH-un); Dust Bowl (dust bohl); Bank Failures (bank FAYL-yerz).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Mass Unemployment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Hoovervilles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Okies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Great Depression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Dust Bowl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Bank Failures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US.41</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Mass Unemployment</w:t>
            </w:r>
            <w:r>
              <w:rPr>
                <w:rFonts w:ascii="Calibri" w:cs="Calibri" w:eastAsia="Calibri" w:hAnsi="Calibri"/>
                <w:b w:val="false"/>
                <w:bCs w:val="false"/>
                <w:i w:val="false"/>
                <w:iCs w:val="false"/>
                <w:caps w:val="false"/>
                <w:color w:val="D9D5C8"/>
                <w:sz w:val="18"/>
                <w:szCs w:val="18"/>
              </w:rPr>
              <w:t xml:space="preserve">      ·   ES: Desempleo Masivo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During the Great Depression, unemployment reached 25% at its peak in 1933, with 15 million Americans out of work, creating widespread poverty and desperation.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“Mass Unemployment”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Hoovervilles</w:t>
            </w:r>
            <w:r>
              <w:rPr>
                <w:rFonts w:ascii="Calibri" w:cs="Calibri" w:eastAsia="Calibri" w:hAnsi="Calibri"/>
                <w:b w:val="false"/>
                <w:bCs w:val="false"/>
                <w:i w:val="false"/>
                <w:iCs w:val="false"/>
                <w:caps w:val="false"/>
                <w:color w:val="D9D5C8"/>
                <w:sz w:val="18"/>
                <w:szCs w:val="18"/>
              </w:rPr>
              <w:t xml:space="preserve">      ·   ES: Hoovervilles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Shantytown settlements of homeless people during the Depression, named mockingly after President Herbert Hoover, who was blamed for the economic crisis.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“Hoovervilles”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US.41 — Impact of the Great Depression on the American People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mass Unemployment?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effects on Families and Communities?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internal Migration?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Mass Unemployment · Hoovervilles · Okies · Great Depression · Dust Bowl · Bank Failures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how the Great Depression changed traditional social structures and relationships in American society.</w:t>
            </w:r>
          </w:p>
          <w:p>
            <w:pPr>
              <w:spacing w:after="30"/>
              <w:ind w:left="360"/>
            </w:pPr>
            <w:r>
              <w:rPr>
                <w:rFonts w:ascii="Calibri" w:cs="Calibri" w:eastAsia="Calibri" w:hAnsi="Calibri"/>
                <w:b w:val="false"/>
                <w:bCs w:val="false"/>
                <w:i w:val="false"/>
                <w:iCs w:val="false"/>
                <w:caps w:val="false"/>
                <w:color w:val="1A1A1A"/>
                <w:sz w:val="21"/>
                <w:szCs w:val="21"/>
              </w:rPr>
              <w:t xml:space="preserve">A.   Social structures remained unchanged during the Depression, but the historical record tells a more complex story, though this interpretation lacks supporting historical evidence</w:t>
            </w:r>
          </w:p>
          <w:p>
            <w:pPr>
              <w:spacing w:after="30"/>
              <w:ind w:left="360"/>
            </w:pPr>
            <w:r>
              <w:rPr>
                <w:rFonts w:ascii="Calibri" w:cs="Calibri" w:eastAsia="Calibri" w:hAnsi="Calibri"/>
                <w:b w:val="false"/>
                <w:bCs w:val="false"/>
                <w:i w:val="false"/>
                <w:iCs w:val="false"/>
                <w:caps w:val="false"/>
                <w:color w:val="1A1A1A"/>
                <w:sz w:val="21"/>
                <w:szCs w:val="21"/>
              </w:rPr>
              <w:t xml:space="preserve">B.   Only wealthy Americans experienced social changes, despite limited evidence supporting this interpretation, although this overlooks critical economic and social factors involved</w:t>
            </w:r>
          </w:p>
          <w:p>
            <w:pPr>
              <w:spacing w:after="30"/>
              <w:ind w:left="360"/>
            </w:pPr>
            <w:r>
              <w:rPr>
                <w:rFonts w:ascii="Calibri" w:cs="Calibri" w:eastAsia="Calibri" w:hAnsi="Calibri"/>
                <w:b w:val="false"/>
                <w:bCs w:val="false"/>
                <w:i w:val="false"/>
                <w:iCs w:val="false"/>
                <w:caps w:val="false"/>
                <w:color w:val="1A1A1A"/>
                <w:sz w:val="21"/>
                <w:szCs w:val="21"/>
              </w:rPr>
              <w:t xml:space="preserve">C.   The Depression disrupted class mobility, shifted gender roles as women worked, increased mutual aid and political participation, and created lasting trauma that changed expectations about government's role</w:t>
            </w:r>
          </w:p>
          <w:p>
            <w:pPr>
              <w:spacing w:after="30"/>
              <w:ind w:left="360"/>
            </w:pPr>
            <w:r>
              <w:rPr>
                <w:rFonts w:ascii="Calibri" w:cs="Calibri" w:eastAsia="Calibri" w:hAnsi="Calibri"/>
                <w:b w:val="false"/>
                <w:bCs w:val="false"/>
                <w:i w:val="false"/>
                <w:iCs w:val="false"/>
                <w:caps w:val="false"/>
                <w:color w:val="1A1A1A"/>
                <w:sz w:val="21"/>
                <w:szCs w:val="21"/>
              </w:rPr>
              <w:t xml:space="preserve">D.   Social changes were temporary and reversed by 1935, despite limited evidence supporting this interpretation, but the historical evidence paints a more nuanced picture, which does not align with the documented historical record</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Mass Unemployment</w:t>
            </w:r>
          </w:p>
          <w:p>
            <w:pPr>
              <w:spacing w:after="40"/>
            </w:pPr>
            <w:r>
              <w:rPr>
                <w:rFonts w:ascii="Calibri" w:cs="Calibri" w:eastAsia="Calibri" w:hAnsi="Calibri"/>
                <w:b w:val="false"/>
                <w:bCs w:val="false"/>
                <w:i w:val="false"/>
                <w:iCs w:val="false"/>
                <w:caps w:val="false"/>
                <w:color w:val="1A1A1A"/>
                <w:sz w:val="19"/>
                <w:szCs w:val="19"/>
              </w:rPr>
              <w:t xml:space="preserve">Unemployment peaked at 25% in 1933, with 12-15 million Americans jobless. Many remained unemployed for 2-3 years or longer, while youth unemployment reached 50%. Effects included psychological damage, health problems, skill deterioration, and loss of self-esteem. Families faced role reversal as women and children sometimes became breadwinners while men lost their traditional provider role.</w:t>
            </w:r>
          </w:p>
          <w:p>
            <w:pPr>
              <w:spacing w:after="40"/>
            </w:pPr>
            <w:r>
              <w:rPr>
                <w:rFonts w:ascii="Calibri" w:cs="Calibri" w:eastAsia="Calibri" w:hAnsi="Calibri"/>
                <w:b/>
                <w:bCs/>
                <w:i w:val="false"/>
                <w:iCs w:val="false"/>
                <w:caps w:val="false"/>
                <w:color w:val="1B2A4A"/>
                <w:sz w:val="19"/>
                <w:szCs w:val="19"/>
              </w:rPr>
              <w:t xml:space="preserve">Effects on Families and Communities</w:t>
            </w:r>
          </w:p>
          <w:p>
            <w:pPr>
              <w:spacing w:after="40"/>
            </w:pPr>
            <w:r>
              <w:rPr>
                <w:rFonts w:ascii="Calibri" w:cs="Calibri" w:eastAsia="Calibri" w:hAnsi="Calibri"/>
                <w:b w:val="false"/>
                <w:bCs w:val="false"/>
                <w:i w:val="false"/>
                <w:iCs w:val="false"/>
                <w:caps w:val="false"/>
                <w:color w:val="1A1A1A"/>
                <w:sz w:val="19"/>
                <w:szCs w:val="19"/>
              </w:rPr>
              <w:t xml:space="preserve">Family stress led to increased divorce and desertion. Children left school to work, delayed marriage and family formation. Multiple generations lived together to share expenses. Families relied on mutual aid, growing gardens, bartering, and help from churches and charities. Social isolation from shame and embarrassment caused withdrawal from community life.</w:t>
            </w:r>
          </w:p>
          <w:p>
            <w:pPr>
              <w:spacing w:after="40"/>
            </w:pPr>
            <w:r>
              <w:rPr>
                <w:rFonts w:ascii="Calibri" w:cs="Calibri" w:eastAsia="Calibri" w:hAnsi="Calibri"/>
                <w:b/>
                <w:bCs/>
                <w:i w:val="false"/>
                <w:iCs w:val="false"/>
                <w:caps w:val="false"/>
                <w:color w:val="1B2A4A"/>
                <w:sz w:val="19"/>
                <w:szCs w:val="19"/>
              </w:rPr>
              <w:t xml:space="preserve">Internal Migration</w:t>
            </w:r>
          </w:p>
          <w:p>
            <w:pPr>
              <w:spacing w:after="40"/>
            </w:pPr>
            <w:r>
              <w:rPr>
                <w:rFonts w:ascii="Calibri" w:cs="Calibri" w:eastAsia="Calibri" w:hAnsi="Calibri"/>
                <w:b w:val="false"/>
                <w:bCs w:val="false"/>
                <w:i w:val="false"/>
                <w:iCs w:val="false"/>
                <w:caps w:val="false"/>
                <w:color w:val="1A1A1A"/>
                <w:sz w:val="19"/>
                <w:szCs w:val="19"/>
              </w:rPr>
              <w:t xml:space="preserve">Americans moved seeking better opportunities: rural to urban, South to North (continuing the Great Migration), and Plains to California. People followed family networks to find work, moved with agricultural seasons, and sought jobs at government projects. Migrants faced discrimination, competition for scarce jobs, overcrowded housing, and cultural adjustment challenges.</w:t>
            </w:r>
          </w:p>
          <w:p>
            <w:pPr>
              <w:spacing w:after="40"/>
            </w:pPr>
            <w:r>
              <w:rPr>
                <w:rFonts w:ascii="Calibri" w:cs="Calibri" w:eastAsia="Calibri" w:hAnsi="Calibri"/>
                <w:b/>
                <w:bCs/>
                <w:i w:val="false"/>
                <w:iCs w:val="false"/>
                <w:caps w:val="false"/>
                <w:color w:val="1B2A4A"/>
                <w:sz w:val="19"/>
                <w:szCs w:val="19"/>
              </w:rPr>
              <w:t xml:space="preserve">Hoovervilles</w:t>
            </w:r>
          </w:p>
          <w:p>
            <w:pPr>
              <w:spacing w:after="40"/>
            </w:pPr>
            <w:r>
              <w:rPr>
                <w:rFonts w:ascii="Calibri" w:cs="Calibri" w:eastAsia="Calibri" w:hAnsi="Calibri"/>
                <w:b w:val="false"/>
                <w:bCs w:val="false"/>
                <w:i w:val="false"/>
                <w:iCs w:val="false"/>
                <w:caps w:val="false"/>
                <w:color w:val="1A1A1A"/>
                <w:sz w:val="19"/>
                <w:szCs w:val="19"/>
              </w:rPr>
              <w:t xml:space="preserve">Hoovervilles were makeshift shanty towns built by homeless people using cardboard, tin, and wood scraps. Named sarcastically after President Hoover, they appeared on city outskirts, in parks, and under bridges. Residents organized self-governance, shared resources, and tried to maintain normal family life despite lacking running water, electricity, and sanitation. The largest, in Central Park, housed 15,000 people.</w:t>
            </w:r>
          </w:p>
          <w:p>
            <w:pPr>
              <w:spacing w:after="40"/>
            </w:pPr>
            <w:r>
              <w:rPr>
                <w:rFonts w:ascii="Calibri" w:cs="Calibri" w:eastAsia="Calibri" w:hAnsi="Calibri"/>
                <w:b/>
                <w:bCs/>
                <w:i w:val="false"/>
                <w:iCs w:val="false"/>
                <w:caps w:val="false"/>
                <w:color w:val="1B2A4A"/>
                <w:sz w:val="19"/>
                <w:szCs w:val="19"/>
              </w:rPr>
              <w:t xml:space="preserve">Social Structure Changes</w:t>
            </w:r>
          </w:p>
          <w:p>
            <w:pPr>
              <w:spacing w:after="40"/>
            </w:pPr>
            <w:r>
              <w:rPr>
                <w:rFonts w:ascii="Calibri" w:cs="Calibri" w:eastAsia="Calibri" w:hAnsi="Calibri"/>
                <w:b w:val="false"/>
                <w:bCs w:val="false"/>
                <w:i w:val="false"/>
                <w:iCs w:val="false"/>
                <w:caps w:val="false"/>
                <w:color w:val="1A1A1A"/>
                <w:sz w:val="19"/>
                <w:szCs w:val="19"/>
              </w:rPr>
              <w:t xml:space="preserve">Many middle-class families fell into poverty while wealth became more concentrated. Traditional paths to advancement were disrupted. Gender roles shifted as women entered the workforce. Community mutual aid increased, and political participation grew. The collective trauma affected an entire generation, shaking faith in the American Dream and capitalism.</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Mass Unemployment, Hoovervilles.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“Mass Unemployment”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“Effects on Families and Communities”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581400" cy="3143250"/>
            <wp:effectExtent t="0" r="0" b="0" l="0"/>
            <wp:docPr id="1" name="Depression Breadlines: Long Line of People Waiting to Be Fed, New York City (c. 1930s)" descr="Black-and-white NARA photograph showing a line of unemployed men receiving food from large containers outside the St. Peter's Mission building in New York City during the Great Depression, with workers ladling food into bowls held by men in the queue." title="Depression Breadlines: Long Line of People Waiting to Be Fed, New York City (c. 1930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814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Depression Breadlines: Long Line of People Waiting to Be Fed, New York City (c. 1930s) · Unknown / National Archives (NARA) · c. 1930–1935</w:t>
      </w:r>
    </w:p>
    <w:p>
      <w:pPr>
        <w:spacing w:after="40"/>
      </w:pPr>
      <w:r>
        <w:rPr>
          <w:rFonts w:ascii="Calibri" w:cs="Calibri" w:eastAsia="Calibri" w:hAnsi="Calibri"/>
          <w:b w:val="false"/>
          <w:bCs w:val="false"/>
          <w:i w:val="false"/>
          <w:iCs w:val="false"/>
          <w:caps w:val="false"/>
          <w:color w:val="6B7280"/>
          <w:sz w:val="16"/>
          <w:szCs w:val="16"/>
        </w:rPr>
        <w:t xml:space="preserve">Source: "Depression: Breadlines — Long Line of People Waiting to Be Fed, New York City." c. 1930–1935. National Archives (NARA), via Wikimedia Commons, commons.wikimedia.org/wiki/File:Depression,_Breadlines-long_line_of_people_waiting_to_be_fed,_New_York_City,_in_the_absence_of_substantial_government..._-_NARA_-_195524.tif. Public Domain — No Known Restrictions on Publication https://commons.wikimedia.org/wiki/File:Depression,_Breadlines-long_line_of_people_waiting_to_be_fed,_New_York_City,_in_the_absence_of_substantial_government..._-_NARA_-_195524.tif</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US.41</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us41-q2 · pre-field-test]</w:t>
      </w:r>
    </w:p>
    <w:p>
      <w:pPr>
        <w:spacing w:after="100"/>
      </w:pPr>
      <w:r>
        <w:rPr>
          <w:rFonts w:ascii="Calibri" w:cs="Calibri" w:eastAsia="Calibri" w:hAnsi="Calibri"/>
          <w:b/>
          <w:bCs/>
          <w:i w:val="false"/>
          <w:iCs w:val="false"/>
          <w:caps w:val="false"/>
          <w:color w:val="1A1A1A"/>
          <w:sz w:val="21"/>
          <w:szCs w:val="21"/>
        </w:rPr>
        <w:t xml:space="preserve">What factors drove internal migration during the 1930s, and where did people go seeking opportunities?</w:t>
      </w:r>
    </w:p>
    <w:p>
      <w:pPr>
        <w:spacing w:after="20"/>
        <w:ind w:left="260"/>
      </w:pPr>
      <w:r>
        <w:rPr>
          <w:rFonts w:ascii="Calibri" w:cs="Calibri" w:eastAsia="Calibri" w:hAnsi="Calibri"/>
          <w:b w:val="false"/>
          <w:bCs w:val="false"/>
          <w:i w:val="false"/>
          <w:iCs w:val="false"/>
          <w:caps w:val="false"/>
          <w:color w:val="1A1A1A"/>
          <w:sz w:val="20"/>
          <w:szCs w:val="20"/>
        </w:rPr>
        <w:t xml:space="preserve">A. Job seekers, displaced farmers, and Dust Bowl refugees moved rural to urban, South to North, and Plains to California, following family networks and government projects</w:t>
      </w:r>
    </w:p>
    <w:p>
      <w:pPr>
        <w:spacing w:after="20"/>
        <w:ind w:left="260"/>
      </w:pPr>
      <w:r>
        <w:rPr>
          <w:rFonts w:ascii="Calibri" w:cs="Calibri" w:eastAsia="Calibri" w:hAnsi="Calibri"/>
          <w:b w:val="false"/>
          <w:bCs w:val="false"/>
          <w:i w:val="false"/>
          <w:iCs w:val="false"/>
          <w:caps w:val="false"/>
          <w:color w:val="1A1A1A"/>
          <w:sz w:val="20"/>
          <w:szCs w:val="20"/>
        </w:rPr>
        <w:t xml:space="preserve">B. People did not migrate during the Depression, but this fails to account for the broader historical context,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C. Migration was limited to wealthy families, which ignores key developments that shaped the outcome,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D. All migration was from cities to farms, which does not align with the documented historical record and oversimplifies the complex factors at work during this period</w:t>
      </w:r>
    </w:p>
    <w:p>
      <w:pPr>
        <w:spacing w:after="100"/>
      </w:pPr>
      <w:r>
        <w:rPr>
          <w:rFonts w:ascii="Calibri" w:cs="Calibri" w:eastAsia="Calibri" w:hAnsi="Calibri"/>
          <w:b/>
          <w:bCs/>
          <w:i w:val="false"/>
          <w:iCs w:val="false"/>
          <w:caps w:val="false"/>
          <w:color w:val="6B7280"/>
          <w:sz w:val="18"/>
          <w:szCs w:val="18"/>
        </w:rPr>
        <w:t xml:space="preserve">[DOK 2 · item us41-q3 · pre-field-test]</w:t>
      </w:r>
    </w:p>
    <w:p>
      <w:pPr>
        <w:spacing w:after="100"/>
      </w:pPr>
      <w:r>
        <w:rPr>
          <w:rFonts w:ascii="Calibri" w:cs="Calibri" w:eastAsia="Calibri" w:hAnsi="Calibri"/>
          <w:b/>
          <w:bCs/>
          <w:i w:val="false"/>
          <w:iCs w:val="false"/>
          <w:caps w:val="false"/>
          <w:color w:val="1A1A1A"/>
          <w:sz w:val="21"/>
          <w:szCs w:val="21"/>
        </w:rPr>
        <w:t xml:space="preserve">What were Hoovervilles, and what did they reveal about the extent of American poverty?</w:t>
      </w:r>
    </w:p>
    <w:p>
      <w:pPr>
        <w:spacing w:after="20"/>
        <w:ind w:left="260"/>
      </w:pPr>
      <w:r>
        <w:rPr>
          <w:rFonts w:ascii="Calibri" w:cs="Calibri" w:eastAsia="Calibri" w:hAnsi="Calibri"/>
          <w:b w:val="false"/>
          <w:bCs w:val="false"/>
          <w:i w:val="false"/>
          <w:iCs w:val="false"/>
          <w:caps w:val="false"/>
          <w:color w:val="1A1A1A"/>
          <w:sz w:val="20"/>
          <w:szCs w:val="20"/>
        </w:rPr>
        <w:t xml:space="preserve">A. Hoovervilles were government-built housing projects, although this view has been largely discredited by scholars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B. They were makeshift shanty towns named sarcastically after Hoover, revealing widespread homelessness, government failure, and the depth of poverty affecting millions of Americans</w:t>
      </w:r>
    </w:p>
    <w:p>
      <w:pPr>
        <w:spacing w:after="20"/>
        <w:ind w:left="260"/>
      </w:pPr>
      <w:r>
        <w:rPr>
          <w:rFonts w:ascii="Calibri" w:cs="Calibri" w:eastAsia="Calibri" w:hAnsi="Calibri"/>
          <w:b w:val="false"/>
          <w:bCs w:val="false"/>
          <w:i w:val="false"/>
          <w:iCs w:val="false"/>
          <w:caps w:val="false"/>
          <w:color w:val="1A1A1A"/>
          <w:sz w:val="20"/>
          <w:szCs w:val="20"/>
        </w:rPr>
        <w:t xml:space="preserve">C. Hoovervilles existed only in rural areas, but the historical record tells a more complex story,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D. They were well-organized communities with modern amenities, but contemporary accounts suggest a different explanation and does not reflect the scholarly consensus on this topic</w:t>
      </w:r>
    </w:p>
    <w:p>
      <w:pPr>
        <w:spacing w:after="100"/>
      </w:pPr>
      <w:r>
        <w:rPr>
          <w:rFonts w:ascii="Calibri" w:cs="Calibri" w:eastAsia="Calibri" w:hAnsi="Calibri"/>
          <w:b/>
          <w:bCs/>
          <w:i w:val="false"/>
          <w:iCs w:val="false"/>
          <w:caps w:val="false"/>
          <w:color w:val="6B7280"/>
          <w:sz w:val="18"/>
          <w:szCs w:val="18"/>
        </w:rPr>
        <w:t xml:space="preserve">[DOK 3 · item u1-us41-dok3-tc · pre-field-test]</w:t>
      </w:r>
    </w:p>
    <w:p>
      <w:pPr>
        <w:spacing w:after="100"/>
      </w:pPr>
      <w:r>
        <w:rPr>
          <w:rFonts w:ascii="Calibri" w:cs="Calibri" w:eastAsia="Calibri" w:hAnsi="Calibri"/>
          <w:b/>
          <w:bCs/>
          <w:i w:val="false"/>
          <w:iCs w:val="false"/>
          <w:caps w:val="false"/>
          <w:color w:val="1A1A1A"/>
          <w:sz w:val="21"/>
          <w:szCs w:val="21"/>
        </w:rPr>
        <w:t xml:space="preserve">Analyze how the Great Depression changed traditional social structures and relationships in American society.</w:t>
      </w:r>
    </w:p>
    <w:p>
      <w:pPr>
        <w:spacing w:after="20"/>
        <w:ind w:left="260"/>
      </w:pPr>
      <w:r>
        <w:rPr>
          <w:rFonts w:ascii="Calibri" w:cs="Calibri" w:eastAsia="Calibri" w:hAnsi="Calibri"/>
          <w:b w:val="false"/>
          <w:bCs w:val="false"/>
          <w:i w:val="false"/>
          <w:iCs w:val="false"/>
          <w:caps w:val="false"/>
          <w:color w:val="1A1A1A"/>
          <w:sz w:val="20"/>
          <w:szCs w:val="20"/>
        </w:rPr>
        <w:t xml:space="preserve">A. Social structures remained unchanged during the Depression, but the historical record tells a more complex story,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B. Only wealthy Americans experienced social changes, despite limited evidence supporting this interpretation, although this overlooks critical economic and social factors involved</w:t>
      </w:r>
    </w:p>
    <w:p>
      <w:pPr>
        <w:spacing w:after="20"/>
        <w:ind w:left="260"/>
      </w:pPr>
      <w:r>
        <w:rPr>
          <w:rFonts w:ascii="Calibri" w:cs="Calibri" w:eastAsia="Calibri" w:hAnsi="Calibri"/>
          <w:b w:val="false"/>
          <w:bCs w:val="false"/>
          <w:i w:val="false"/>
          <w:iCs w:val="false"/>
          <w:caps w:val="false"/>
          <w:color w:val="1A1A1A"/>
          <w:sz w:val="20"/>
          <w:szCs w:val="20"/>
        </w:rPr>
        <w:t xml:space="preserve">C. The Depression disrupted class mobility, shifted gender roles as women worked, increased mutual aid and political participation, and created lasting trauma that changed expectations about government's role</w:t>
      </w:r>
    </w:p>
    <w:p>
      <w:pPr>
        <w:spacing w:after="20"/>
        <w:ind w:left="260"/>
      </w:pPr>
      <w:r>
        <w:rPr>
          <w:rFonts w:ascii="Calibri" w:cs="Calibri" w:eastAsia="Calibri" w:hAnsi="Calibri"/>
          <w:b w:val="false"/>
          <w:bCs w:val="false"/>
          <w:i w:val="false"/>
          <w:iCs w:val="false"/>
          <w:caps w:val="false"/>
          <w:color w:val="1A1A1A"/>
          <w:sz w:val="20"/>
          <w:szCs w:val="20"/>
        </w:rPr>
        <w:t xml:space="preserve">D. Social changes were temporary and reversed by 1935, despite limited evidence supporting this interpretation, but the historical evidence paints a more nuanced picture, which does not align with the documented historical record</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US.41</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how did the Great Depression change what Americans expected from their government, and who did the New Deal help or leave out?</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was hurt? · Who was helped?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impact of the Great Depression on the American people, including mass unemployment, migration, and Hoovervilles?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us41-q1 · DOK 2 · pre-field-test]</w:t>
            </w:r>
          </w:p>
          <w:p>
            <w:pPr>
              <w:spacing w:after="50"/>
            </w:pPr>
            <w:r>
              <w:rPr>
                <w:rFonts w:ascii="Calibri" w:cs="Calibri" w:eastAsia="Calibri" w:hAnsi="Calibri"/>
                <w:b/>
                <w:bCs/>
                <w:i w:val="false"/>
                <w:iCs w:val="false"/>
                <w:caps w:val="false"/>
                <w:color w:val="1A1A1A"/>
                <w:sz w:val="22"/>
                <w:szCs w:val="22"/>
              </w:rPr>
              <w:t xml:space="preserve">How did mass unemployment during the Great Depression affect individuals, families, and communities?</w:t>
            </w:r>
          </w:p>
          <w:p>
            <w:pPr>
              <w:spacing w:after="24"/>
              <w:ind w:left="360"/>
            </w:pPr>
            <w:r>
              <w:rPr>
                <w:rFonts w:ascii="Calibri" w:cs="Calibri" w:eastAsia="Calibri" w:hAnsi="Calibri"/>
                <w:b w:val="false"/>
                <w:bCs w:val="false"/>
                <w:i w:val="false"/>
                <w:iCs w:val="false"/>
                <w:caps w:val="false"/>
                <w:color w:val="1A1A1A"/>
                <w:sz w:val="21"/>
                <w:szCs w:val="21"/>
              </w:rPr>
              <w:t xml:space="preserve">A.   With 25% unemployment, families faced psychological trauma, role reversals, increased divorce, child labor, and relied on mutual aid while communities experienced population loss and service decline</w:t>
            </w:r>
          </w:p>
          <w:p>
            <w:pPr>
              <w:spacing w:after="24"/>
              <w:ind w:left="360"/>
            </w:pPr>
            <w:r>
              <w:rPr>
                <w:rFonts w:ascii="Calibri" w:cs="Calibri" w:eastAsia="Calibri" w:hAnsi="Calibri"/>
                <w:b w:val="false"/>
                <w:bCs w:val="false"/>
                <w:i w:val="false"/>
                <w:iCs w:val="false"/>
                <w:caps w:val="false"/>
                <w:color w:val="1A1A1A"/>
                <w:sz w:val="21"/>
                <w:szCs w:val="21"/>
              </w:rPr>
              <w:t xml:space="preserve">B.   Unemployment had limited social effects, but this fails to account for the broader historical context, and this view has been largely revised by modern historical research</w:t>
            </w:r>
          </w:p>
          <w:p>
            <w:pPr>
              <w:spacing w:after="24"/>
              <w:ind w:left="360"/>
            </w:pPr>
            <w:r>
              <w:rPr>
                <w:rFonts w:ascii="Calibri" w:cs="Calibri" w:eastAsia="Calibri" w:hAnsi="Calibri"/>
                <w:b w:val="false"/>
                <w:bCs w:val="false"/>
                <w:i w:val="false"/>
                <w:iCs w:val="false"/>
                <w:caps w:val="false"/>
                <w:color w:val="1A1A1A"/>
                <w:sz w:val="21"/>
                <w:szCs w:val="21"/>
              </w:rPr>
              <w:t xml:space="preserve">C.   Government programs immediately solved unemployment, but the historical record tells a more complex story,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D.   Only industrial workers experienced unemployment, despite the fact that multiple sources contradict this view, and this view has been largely revised by modern historical research</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US.42 — Herbert Hoover's Response</w:t>
      </w:r>
    </w:p>
    <w:p>
      <w:pPr>
        <w:spacing w:after="60"/>
      </w:pPr>
      <w:r>
        <w:rPr>
          <w:rFonts w:ascii="Calibri" w:cs="Calibri" w:eastAsia="Calibri" w:hAnsi="Calibri"/>
          <w:b/>
          <w:bCs/>
          <w:i w:val="false"/>
          <w:iCs w:val="false"/>
          <w:caps w:val="false"/>
          <w:color w:val="1A1A1A"/>
          <w:sz w:val="22"/>
          <w:szCs w:val="22"/>
        </w:rPr>
        <w:t xml:space="preserve">TN Academic Standard US.42: </w:t>
      </w:r>
      <w:r>
        <w:rPr>
          <w:rFonts w:ascii="Calibri" w:cs="Calibri" w:eastAsia="Calibri" w:hAnsi="Calibri"/>
          <w:b w:val="false"/>
          <w:bCs w:val="false"/>
          <w:i w:val="false"/>
          <w:iCs w:val="false"/>
          <w:caps w:val="false"/>
          <w:color w:val="1A1A1A"/>
          <w:sz w:val="22"/>
          <w:szCs w:val="22"/>
        </w:rPr>
        <w:t xml:space="preserve">Describe the steps taken by President Herbert Hoover to address the depression, including his: philosophy of "Rugged Individualism", public works projects, the Reconstruction Finance Corporation, and response to the "Bonus Army".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steps taken by President Herbert Hoover to address the depression, including his philosophy of "Rugged Individualism," public works projects, the Reconstruction Finance Corporation, and response to the "Bonus Army.".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Economics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Hoover's limited response to the Depression was felt acutely in Tennessee, where the collapse of Caldwell and Company (Nashville's largest investment bank) in 1930 had already devastated the state's finances. Tennesseans overwhelmingly supported Franklin Roosevelt in the 1932 election, seeking more aggressive federal intervention.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Herbert Hoover's Response: Describe the steps taken by President Herbert Hoover to address the depression, including his: philosophy of "Rugged Individualism", public works projects, the Reconstruction Finance Corporation, and response to the "Bonus Army".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Herbert Hoover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31st U.S. President (1929-1933) who believed in limited government intervention and "rugged individualism," initially opposing direct federal relief for Depression victims.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Herbert Hoover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Rugged Individualism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Hoover's philosophy that individuals should succeed through their own efforts without government handouts, emphasizing self-reliance and private charity over federal aid.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Individualismo Robusto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Bonus Army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Veterans who marched on Washington D.C. in 1932 demanding early payment of WWI bonuses. Hoover ordered the military to violently disperse them, damaging his reputation.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Ejército del Bono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Reconstruction Finance Corporation (RFC)</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federal agency created under Hoover in 1932 that lent money to banks, railroads, and businesses to prevent further collapse.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Corporacion Financiera de Reconstruccion (RFC)</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Hoovervilles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Shantytown settlements of homeless people during the Depression, named mockingly after President Herbert Hoover, who was blamed for the economic crisis.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Hoovervilles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Mass Unemployment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During the Great Depression, unemployment reached 25% at its peak in 1933, with 15 million Americans out of work, creating widespread poverty and desperation.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Desempleo Masivo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Herbert Hoover (HUR-bert HOO-ver); Rugged Individualism (RUG-ed in-dih-VIJ-oo-uh-liz-um); Bonus Army (BOH-nus AR-mee); Reconstruction Finance Corporation (RFC) (ree-kun-STRUK-shun fy-NANS); Hoovervilles (HOO-ver-vilz); Mass Unemployment (mass un-em-PLOY-ment).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Herbert Hoover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Rugged Individualism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Bonus Army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Reconstruction Finance Corporation (RFC)</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Hoovervilles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Mass Unemployment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US.42</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Herbert Hoover</w:t>
            </w:r>
            <w:r>
              <w:rPr>
                <w:rFonts w:ascii="Calibri" w:cs="Calibri" w:eastAsia="Calibri" w:hAnsi="Calibri"/>
                <w:b w:val="false"/>
                <w:bCs w:val="false"/>
                <w:i w:val="false"/>
                <w:iCs w:val="false"/>
                <w:caps w:val="false"/>
                <w:color w:val="D9D5C8"/>
                <w:sz w:val="18"/>
                <w:szCs w:val="18"/>
              </w:rPr>
              <w:t xml:space="preserve">      ·   ES: Herbert Hoover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31st U.S. President (1929-1933) who believed in limited government intervention and "rugged individualism," initially opposing direct federal relief for Depression victims.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“Herbert Hoover”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Rugged Individualism</w:t>
            </w:r>
            <w:r>
              <w:rPr>
                <w:rFonts w:ascii="Calibri" w:cs="Calibri" w:eastAsia="Calibri" w:hAnsi="Calibri"/>
                <w:b w:val="false"/>
                <w:bCs w:val="false"/>
                <w:i w:val="false"/>
                <w:iCs w:val="false"/>
                <w:caps w:val="false"/>
                <w:color w:val="D9D5C8"/>
                <w:sz w:val="18"/>
                <w:szCs w:val="18"/>
              </w:rPr>
              <w:t xml:space="preserve">      ·   ES: Individualismo Robusto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Hoover's philosophy that individuals should succeed through their own efforts without government handouts, emphasizing self-reliance and private charity over federal aid.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“Rugged Individualism”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US.42 — Herbert Hoover's Response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philosophy of "Rugged Individualism"?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public Works Projects?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reconstruction Finance Corporation (RFC)?</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Herbert Hoover · Rugged Individualism · Bonus Army · Reconstruction Finance Corporation (RFC) · Hoovervilles · Mass Unemployment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Evaluate how Hoover's handling of the Bonus Army protest damaged his presidency and political reputation.</w:t>
            </w:r>
          </w:p>
          <w:p>
            <w:pPr>
              <w:spacing w:after="30"/>
              <w:ind w:left="360"/>
            </w:pPr>
            <w:r>
              <w:rPr>
                <w:rFonts w:ascii="Calibri" w:cs="Calibri" w:eastAsia="Calibri" w:hAnsi="Calibri"/>
                <w:b w:val="false"/>
                <w:bCs w:val="false"/>
                <w:i w:val="false"/>
                <w:iCs w:val="false"/>
                <w:caps w:val="false"/>
                <w:color w:val="1A1A1A"/>
                <w:sz w:val="21"/>
                <w:szCs w:val="21"/>
              </w:rPr>
              <w:t xml:space="preserve">A.   The Bonus Army had no political impact, though this interpretation lacks supporting historical evidence,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The public supported Hoover's handling of the protest, but this oversimplifies the complex factors at work,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C.   The Bonus Army helped Hoover win reelection, which does not reflect the consensus among historians,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D.   Images of the Army using tanks and tear gas against veterans and families shocked Americans, reinforced perceptions of Hoover as uncaring, and contributed to his 1932 defeat</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Philosophy of "Rugged Individualism"</w:t>
            </w:r>
          </w:p>
          <w:p>
            <w:pPr>
              <w:spacing w:after="40"/>
            </w:pPr>
            <w:r>
              <w:rPr>
                <w:rFonts w:ascii="Calibri" w:cs="Calibri" w:eastAsia="Calibri" w:hAnsi="Calibri"/>
                <w:b w:val="false"/>
                <w:bCs w:val="false"/>
                <w:i w:val="false"/>
                <w:iCs w:val="false"/>
                <w:caps w:val="false"/>
                <w:color w:val="1A1A1A"/>
                <w:sz w:val="19"/>
                <w:szCs w:val="19"/>
              </w:rPr>
              <w:t xml:space="preserve">Hoover believed individuals should solve their own problems without government help, that federal government shouldn't interfere in economic affairs, and that voluntary cooperation was preferable to government programs. He argued direct federal relief violated constitutional principles and would destroy individual initiative and character. This philosophy shaped his limited response to the Depression.</w:t>
            </w:r>
          </w:p>
          <w:p>
            <w:pPr>
              <w:spacing w:after="40"/>
            </w:pPr>
            <w:r>
              <w:rPr>
                <w:rFonts w:ascii="Calibri" w:cs="Calibri" w:eastAsia="Calibri" w:hAnsi="Calibri"/>
                <w:b/>
                <w:bCs/>
                <w:i w:val="false"/>
                <w:iCs w:val="false"/>
                <w:caps w:val="false"/>
                <w:color w:val="1B2A4A"/>
                <w:sz w:val="19"/>
                <w:szCs w:val="19"/>
              </w:rPr>
              <w:t xml:space="preserve">Public Works Projects</w:t>
            </w:r>
          </w:p>
          <w:p>
            <w:pPr>
              <w:spacing w:after="40"/>
            </w:pPr>
            <w:r>
              <w:rPr>
                <w:rFonts w:ascii="Calibri" w:cs="Calibri" w:eastAsia="Calibri" w:hAnsi="Calibri"/>
                <w:b w:val="false"/>
                <w:bCs w:val="false"/>
                <w:i w:val="false"/>
                <w:iCs w:val="false"/>
                <w:caps w:val="false"/>
                <w:color w:val="1A1A1A"/>
                <w:sz w:val="19"/>
                <w:szCs w:val="19"/>
              </w:rPr>
              <w:t xml:space="preserve">Hoover authorized the Boulder Dam (Hoover Dam), employing 5,000 workers at peak. He expanded federal building construction, highway programs, and harbor improvements. The Emergency Relief and Construction Act (1932) authorized $2 billion for public works. However, these projects were too small in scale, took years to begin, and couldn't significantly impact national unemployment.</w:t>
            </w:r>
          </w:p>
          <w:p>
            <w:pPr>
              <w:spacing w:after="40"/>
            </w:pPr>
            <w:r>
              <w:rPr>
                <w:rFonts w:ascii="Calibri" w:cs="Calibri" w:eastAsia="Calibri" w:hAnsi="Calibri"/>
                <w:b/>
                <w:bCs/>
                <w:i w:val="false"/>
                <w:iCs w:val="false"/>
                <w:caps w:val="false"/>
                <w:color w:val="1B2A4A"/>
                <w:sz w:val="19"/>
                <w:szCs w:val="19"/>
              </w:rPr>
              <w:t xml:space="preserve">Reconstruction Finance Corporation (RFC)</w:t>
            </w:r>
          </w:p>
          <w:p>
            <w:pPr>
              <w:spacing w:after="40"/>
            </w:pPr>
            <w:r>
              <w:rPr>
                <w:rFonts w:ascii="Calibri" w:cs="Calibri" w:eastAsia="Calibri" w:hAnsi="Calibri"/>
                <w:b w:val="false"/>
                <w:bCs w:val="false"/>
                <w:i w:val="false"/>
                <w:iCs w:val="false"/>
                <w:caps w:val="false"/>
                <w:color w:val="1A1A1A"/>
                <w:sz w:val="19"/>
                <w:szCs w:val="19"/>
              </w:rPr>
              <w:t xml:space="preserve">Created in January 1932 with $2 billion in lending authority, the RFC was based on "trickle-down" theory—help banks and businesses, and benefits would reach workers. It provided emergency loans to failing banks, railroads, and large corporations. While it helped stabilize some financial institutions, critics saw it as helping wealthy while ignoring common people. Its scale was inadequate for the crisis.</w:t>
            </w:r>
          </w:p>
          <w:p>
            <w:pPr>
              <w:spacing w:after="40"/>
            </w:pPr>
            <w:r>
              <w:rPr>
                <w:rFonts w:ascii="Calibri" w:cs="Calibri" w:eastAsia="Calibri" w:hAnsi="Calibri"/>
                <w:b/>
                <w:bCs/>
                <w:i w:val="false"/>
                <w:iCs w:val="false"/>
                <w:caps w:val="false"/>
                <w:color w:val="1B2A4A"/>
                <w:sz w:val="19"/>
                <w:szCs w:val="19"/>
              </w:rPr>
              <w:t xml:space="preserve">Response to the Bonus Army</w:t>
            </w:r>
          </w:p>
          <w:p>
            <w:pPr>
              <w:spacing w:after="40"/>
            </w:pPr>
            <w:r>
              <w:rPr>
                <w:rFonts w:ascii="Calibri" w:cs="Calibri" w:eastAsia="Calibri" w:hAnsi="Calibri"/>
                <w:b w:val="false"/>
                <w:bCs w:val="false"/>
                <w:i w:val="false"/>
                <w:iCs w:val="false"/>
                <w:caps w:val="false"/>
                <w:color w:val="1A1A1A"/>
                <w:sz w:val="19"/>
                <w:szCs w:val="19"/>
              </w:rPr>
              <w:t xml:space="preserve">17,000 WWI veterans marched to Washington in 1932 demanding early payment of bonus certificates payable in 1945. After Congress rejected the bonus bill, veterans camped peacefully. When police tried to evict them, violence erupted. Hoover ordered the Army to restore order, but General MacArthur exceeded orders, using tanks and tear gas against veterans and their families.</w:t>
            </w:r>
          </w:p>
          <w:p>
            <w:pPr>
              <w:spacing w:after="40"/>
            </w:pPr>
            <w:r>
              <w:rPr>
                <w:rFonts w:ascii="Calibri" w:cs="Calibri" w:eastAsia="Calibri" w:hAnsi="Calibri"/>
                <w:b/>
                <w:bCs/>
                <w:i w:val="false"/>
                <w:iCs w:val="false"/>
                <w:caps w:val="false"/>
                <w:color w:val="1B2A4A"/>
                <w:sz w:val="19"/>
                <w:szCs w:val="19"/>
              </w:rPr>
              <w:t xml:space="preserve">Political Consequences</w:t>
            </w:r>
          </w:p>
          <w:p>
            <w:pPr>
              <w:spacing w:after="40"/>
            </w:pPr>
            <w:r>
              <w:rPr>
                <w:rFonts w:ascii="Calibri" w:cs="Calibri" w:eastAsia="Calibri" w:hAnsi="Calibri"/>
                <w:b w:val="false"/>
                <w:bCs w:val="false"/>
                <w:i w:val="false"/>
                <w:iCs w:val="false"/>
                <w:caps w:val="false"/>
                <w:color w:val="1A1A1A"/>
                <w:sz w:val="19"/>
                <w:szCs w:val="19"/>
              </w:rPr>
              <w:t xml:space="preserve">The Bonus Army incident severely damaged Hoover's reputation. Images of the Army attacking veterans shocked Americans and reinforced perceptions that Hoover didn't care about ordinary people. Combined with his philosophy against direct relief, these events contributed heavily to his defeat in the 1932 election, clearing the way for FDR and the New Deal.</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Herbert Hoover, Rugged Individualism.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“Philosophy of "Rugged Individualism"”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“Public Works Projects”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057650" cy="3143250"/>
            <wp:effectExtent t="0" r="0" b="0" l="0"/>
            <wp:docPr id="1" name="[Bonus Army Camp, Anacostia, Washington, D.C.] (1932)" descr="Black-and-white Harris and Ewing photograph of the Bonus Army camp at Anacostia Flats, Washington D.C., 1932, showing rows of makeshift tents and shelters along a dirt path with American flags visible above several structures and men sitting and standing outside." title="[Bonus Army Camp, Anacostia, Washington, D.C.] (1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5765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[Bonus Army Camp, Anacostia, Washington, D.C.] (1932) · Harris &amp; Ewing / Library of Congress, Prints &amp; Photographs Division (Harris &amp; Ewing Collection) · 1932</w:t>
      </w:r>
    </w:p>
    <w:p>
      <w:pPr>
        <w:spacing w:after="40"/>
      </w:pPr>
      <w:r>
        <w:rPr>
          <w:rFonts w:ascii="Calibri" w:cs="Calibri" w:eastAsia="Calibri" w:hAnsi="Calibri"/>
          <w:b w:val="false"/>
          <w:bCs w:val="false"/>
          <w:i w:val="false"/>
          <w:iCs w:val="false"/>
          <w:caps w:val="false"/>
          <w:color w:val="6B7280"/>
          <w:sz w:val="16"/>
          <w:szCs w:val="16"/>
        </w:rPr>
        <w:t xml:space="preserve">Source: Harris &amp; Ewing. "Bonus Army Camp, Anacostia, Washington, D.C." 1932. Library of Congress, Prints and Photographs Division, Harris &amp; Ewing Collection, www.loc.gov/item/2016879659/. Public Domain — No Known Restrictions on Publication https://www.loc.gov/item/2016879659/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US.42</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us42-q2 · pre-field-test]</w:t>
      </w:r>
    </w:p>
    <w:p>
      <w:pPr>
        <w:spacing w:after="100"/>
      </w:pPr>
      <w:r>
        <w:rPr>
          <w:rFonts w:ascii="Calibri" w:cs="Calibri" w:eastAsia="Calibri" w:hAnsi="Calibri"/>
          <w:b/>
          <w:bCs/>
          <w:i w:val="false"/>
          <w:iCs w:val="false"/>
          <w:caps w:val="false"/>
          <w:color w:val="1A1A1A"/>
          <w:sz w:val="21"/>
          <w:szCs w:val="21"/>
        </w:rPr>
        <w:t xml:space="preserve">What public works projects did Hoover initiate, and why were they insufficient to address the economic crisis?</w:t>
      </w:r>
    </w:p>
    <w:p>
      <w:pPr>
        <w:spacing w:after="20"/>
        <w:ind w:left="260"/>
      </w:pPr>
      <w:r>
        <w:rPr>
          <w:rFonts w:ascii="Calibri" w:cs="Calibri" w:eastAsia="Calibri" w:hAnsi="Calibri"/>
          <w:b w:val="false"/>
          <w:bCs w:val="false"/>
          <w:i w:val="false"/>
          <w:iCs w:val="false"/>
          <w:caps w:val="false"/>
          <w:color w:val="1A1A1A"/>
          <w:sz w:val="20"/>
          <w:szCs w:val="20"/>
        </w:rPr>
        <w:t xml:space="preserve">A. Projects like Hoover Dam provided some jobs, but were too small in scale, took years to begin, concentrated in specific regions, and couldn't significantly reduce national unemployment</w:t>
      </w:r>
    </w:p>
    <w:p>
      <w:pPr>
        <w:spacing w:after="20"/>
        <w:ind w:left="260"/>
      </w:pPr>
      <w:r>
        <w:rPr>
          <w:rFonts w:ascii="Calibri" w:cs="Calibri" w:eastAsia="Calibri" w:hAnsi="Calibri"/>
          <w:b w:val="false"/>
          <w:bCs w:val="false"/>
          <w:i w:val="false"/>
          <w:iCs w:val="false"/>
          <w:caps w:val="false"/>
          <w:color w:val="1A1A1A"/>
          <w:sz w:val="20"/>
          <w:szCs w:val="20"/>
        </w:rPr>
        <w:t xml:space="preserve">B. Hoover initiated no public works projects, which represents a common misconception about the period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C. His public works completely solved unemployment, but this fails to account for the broader historical context,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D. Public works projects were larger than New Deal programs, which ignores key developments that shaped the outcome, which represents a common misconception about this historical period</w:t>
      </w:r>
    </w:p>
    <w:p>
      <w:pPr>
        <w:spacing w:after="100"/>
      </w:pPr>
      <w:r>
        <w:rPr>
          <w:rFonts w:ascii="Calibri" w:cs="Calibri" w:eastAsia="Calibri" w:hAnsi="Calibri"/>
          <w:b/>
          <w:bCs/>
          <w:i w:val="false"/>
          <w:iCs w:val="false"/>
          <w:caps w:val="false"/>
          <w:color w:val="6B7280"/>
          <w:sz w:val="18"/>
          <w:szCs w:val="18"/>
        </w:rPr>
        <w:t xml:space="preserve">[DOK 2 · item us42-q3 · pre-field-test]</w:t>
      </w:r>
    </w:p>
    <w:p>
      <w:pPr>
        <w:spacing w:after="100"/>
      </w:pPr>
      <w:r>
        <w:rPr>
          <w:rFonts w:ascii="Calibri" w:cs="Calibri" w:eastAsia="Calibri" w:hAnsi="Calibri"/>
          <w:b/>
          <w:bCs/>
          <w:i w:val="false"/>
          <w:iCs w:val="false"/>
          <w:caps w:val="false"/>
          <w:color w:val="1A1A1A"/>
          <w:sz w:val="21"/>
          <w:szCs w:val="21"/>
        </w:rPr>
        <w:t xml:space="preserve">How did the Reconstruction Finance Corporation represent Hoover's "trickle-down" approach to economic recovery?</w:t>
      </w:r>
    </w:p>
    <w:p>
      <w:pPr>
        <w:spacing w:after="20"/>
        <w:ind w:left="260"/>
      </w:pPr>
      <w:r>
        <w:rPr>
          <w:rFonts w:ascii="Calibri" w:cs="Calibri" w:eastAsia="Calibri" w:hAnsi="Calibri"/>
          <w:b w:val="false"/>
          <w:bCs w:val="false"/>
          <w:i w:val="false"/>
          <w:iCs w:val="false"/>
          <w:caps w:val="false"/>
          <w:color w:val="1A1A1A"/>
          <w:sz w:val="20"/>
          <w:szCs w:val="20"/>
        </w:rPr>
        <w:t xml:space="preserve">A. The RFC provided direct relief to unemployed workers, though this interpretation lacks supporting historical evidence,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B. The RFC lent money to banks and large corporations, assuming benefits would eventually reach ordinary workers—a top-down approach that critics said helped the wealthy while ignoring the poor</w:t>
      </w:r>
    </w:p>
    <w:p>
      <w:pPr>
        <w:spacing w:after="20"/>
        <w:ind w:left="260"/>
      </w:pPr>
      <w:r>
        <w:rPr>
          <w:rFonts w:ascii="Calibri" w:cs="Calibri" w:eastAsia="Calibri" w:hAnsi="Calibri"/>
          <w:b w:val="false"/>
          <w:bCs w:val="false"/>
          <w:i w:val="false"/>
          <w:iCs w:val="false"/>
          <w:caps w:val="false"/>
          <w:color w:val="1A1A1A"/>
          <w:sz w:val="20"/>
          <w:szCs w:val="20"/>
        </w:rPr>
        <w:t xml:space="preserve">C. The RFC was a small, insignificant program, but this oversimplifies the complex factors at work, which contradicts the primary source evidence from this era,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Hoover opposed the RFC, which contradicts the primary source evidence from this era, which ignores significant political and cultural developments of the era, which contradicts the primary source evidence from this era</w:t>
      </w:r>
    </w:p>
    <w:p>
      <w:pPr>
        <w:spacing w:after="100"/>
      </w:pPr>
      <w:r>
        <w:rPr>
          <w:rFonts w:ascii="Calibri" w:cs="Calibri" w:eastAsia="Calibri" w:hAnsi="Calibri"/>
          <w:b/>
          <w:bCs/>
          <w:i w:val="false"/>
          <w:iCs w:val="false"/>
          <w:caps w:val="false"/>
          <w:color w:val="6B7280"/>
          <w:sz w:val="18"/>
          <w:szCs w:val="18"/>
        </w:rPr>
        <w:t xml:space="preserve">[DOK 3 · item u1-us42-dok3-tc · pre-field-test]</w:t>
      </w:r>
    </w:p>
    <w:p>
      <w:pPr>
        <w:spacing w:after="100"/>
      </w:pPr>
      <w:r>
        <w:rPr>
          <w:rFonts w:ascii="Calibri" w:cs="Calibri" w:eastAsia="Calibri" w:hAnsi="Calibri"/>
          <w:b/>
          <w:bCs/>
          <w:i w:val="false"/>
          <w:iCs w:val="false"/>
          <w:caps w:val="false"/>
          <w:color w:val="1A1A1A"/>
          <w:sz w:val="21"/>
          <w:szCs w:val="21"/>
        </w:rPr>
        <w:t xml:space="preserve">Evaluate how Hoover's handling of the Bonus Army protest damaged his presidency and political reputation.</w:t>
      </w:r>
    </w:p>
    <w:p>
      <w:pPr>
        <w:spacing w:after="20"/>
        <w:ind w:left="260"/>
      </w:pPr>
      <w:r>
        <w:rPr>
          <w:rFonts w:ascii="Calibri" w:cs="Calibri" w:eastAsia="Calibri" w:hAnsi="Calibri"/>
          <w:b w:val="false"/>
          <w:bCs w:val="false"/>
          <w:i w:val="false"/>
          <w:iCs w:val="false"/>
          <w:caps w:val="false"/>
          <w:color w:val="1A1A1A"/>
          <w:sz w:val="20"/>
          <w:szCs w:val="20"/>
        </w:rPr>
        <w:t xml:space="preserve">A. The Bonus Army had no political impact, though this interpretation lacks supporting historical evidence,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The public supported Hoover's handling of the protest, but this oversimplifies the complex factors at work,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C. The Bonus Army helped Hoover win reelection, which does not reflect the consensus among historians,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D. Images of the Army using tanks and tear gas against veterans and families shocked Americans, reinforced perceptions of Hoover as uncaring, and contributed to his 1932 defeat</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US.42</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how did the Great Depression change what Americans expected from their government, and who did the New Deal help or leave out?</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was hurt? · Who was helped?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steps taken by President Herbert Hoover to address the depression, including his philosophy of "Rugged Individualism," public works projects, the Reconstruction Finance Corporation, and response to the "Bonus Army."?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us42-q1 · DOK 2 · pre-field-test]</w:t>
            </w:r>
          </w:p>
          <w:p>
            <w:pPr>
              <w:spacing w:after="50"/>
            </w:pPr>
            <w:r>
              <w:rPr>
                <w:rFonts w:ascii="Calibri" w:cs="Calibri" w:eastAsia="Calibri" w:hAnsi="Calibri"/>
                <w:b/>
                <w:bCs/>
                <w:i w:val="false"/>
                <w:iCs w:val="false"/>
                <w:caps w:val="false"/>
                <w:color w:val="1A1A1A"/>
                <w:sz w:val="22"/>
                <w:szCs w:val="22"/>
              </w:rPr>
              <w:t xml:space="preserve">How did President Hoover's philosophy of "Rugged Individualism" shape his response to the Great Depression?</w:t>
            </w:r>
          </w:p>
          <w:p>
            <w:pPr>
              <w:spacing w:after="24"/>
              <w:ind w:left="360"/>
            </w:pPr>
            <w:r>
              <w:rPr>
                <w:rFonts w:ascii="Calibri" w:cs="Calibri" w:eastAsia="Calibri" w:hAnsi="Calibri"/>
                <w:b w:val="false"/>
                <w:bCs w:val="false"/>
                <w:i w:val="false"/>
                <w:iCs w:val="false"/>
                <w:caps w:val="false"/>
                <w:color w:val="1A1A1A"/>
                <w:sz w:val="21"/>
                <w:szCs w:val="21"/>
              </w:rPr>
              <w:t xml:space="preserve">A.   It led to aggressive government intervention, but the historical record tells a more complex story and fails to account for key developments in the broader context</w:t>
            </w:r>
          </w:p>
          <w:p>
            <w:pPr>
              <w:spacing w:after="24"/>
              <w:ind w:left="360"/>
            </w:pPr>
            <w:r>
              <w:rPr>
                <w:rFonts w:ascii="Calibri" w:cs="Calibri" w:eastAsia="Calibri" w:hAnsi="Calibri"/>
                <w:b w:val="false"/>
                <w:bCs w:val="false"/>
                <w:i w:val="false"/>
                <w:iCs w:val="false"/>
                <w:caps w:val="false"/>
                <w:color w:val="1A1A1A"/>
                <w:sz w:val="21"/>
                <w:szCs w:val="21"/>
              </w:rPr>
              <w:t xml:space="preserve">B.   His belief that individuals should solve problems without government help led to limited federal response, reliance on voluntary cooperation, and opposition to direct relief programs</w:t>
            </w:r>
          </w:p>
          <w:p>
            <w:pPr>
              <w:spacing w:after="24"/>
              <w:ind w:left="360"/>
            </w:pPr>
            <w:r>
              <w:rPr>
                <w:rFonts w:ascii="Calibri" w:cs="Calibri" w:eastAsia="Calibri" w:hAnsi="Calibri"/>
                <w:b w:val="false"/>
                <w:bCs w:val="false"/>
                <w:i w:val="false"/>
                <w:iCs w:val="false"/>
                <w:caps w:val="false"/>
                <w:color w:val="1A1A1A"/>
                <w:sz w:val="21"/>
                <w:szCs w:val="21"/>
              </w:rPr>
              <w:t xml:space="preserve">C.   He immediately provided direct payments to unemployed workers, but this oversimplifies the complex factors at work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D.   Rugged individualism had no impact on his policies, although historical sources do not support this conclusion, which contradicts the primary source evidence from this era</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US.43 — FDR's New Deal Programs</w:t>
      </w:r>
    </w:p>
    <w:p>
      <w:pPr>
        <w:spacing w:after="60"/>
      </w:pPr>
      <w:r>
        <w:rPr>
          <w:rFonts w:ascii="Calibri" w:cs="Calibri" w:eastAsia="Calibri" w:hAnsi="Calibri"/>
          <w:b/>
          <w:bCs/>
          <w:i w:val="false"/>
          <w:iCs w:val="false"/>
          <w:caps w:val="false"/>
          <w:color w:val="1A1A1A"/>
          <w:sz w:val="22"/>
          <w:szCs w:val="22"/>
        </w:rPr>
        <w:t xml:space="preserve">TN Academic Standard US.43: </w:t>
      </w:r>
      <w:r>
        <w:rPr>
          <w:rFonts w:ascii="Calibri" w:cs="Calibri" w:eastAsia="Calibri" w:hAnsi="Calibri"/>
          <w:b w:val="false"/>
          <w:bCs w:val="false"/>
          <w:i w:val="false"/>
          <w:iCs w:val="false"/>
          <w:caps w:val="false"/>
          <w:color w:val="1A1A1A"/>
          <w:sz w:val="22"/>
          <w:szCs w:val="22"/>
        </w:rPr>
        <w:t xml:space="preserve">Analyze the impact of the relief, recovery, and reform efforts of President Franklin D. Roosevelt's New Deal programs, including: Agricultural Adjustment Act, Civilian Conservation Corps, Fair Labor Standards Act, FDIC, National Recovery Administration, Securities and Exchange Commission, Social Security, TVA, Works Progress Administration.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impact of the relief, recovery, and reform efforts of FDR's New Deal programs, including the AAA, CCC, Fair Labor Standards Act, FDIC, NRA, SEC, Social Security, TVA, and WPA.</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Economics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The Tennessee Valley Authority (TVA), created in 1933, was one of the most impactful New Deal programs. TVA brought electricity, flood control, and economic development to the Tennessee Valley region, transforming one of the nation's poorest areas. Norris Dam was the first dam completed by TVA.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FDR's New Deal Programs: Analyze the impact of the relief, recovery, and reform efforts of President Franklin D. Roosevelt's New Deal programs, including: Agricultural Adjustment Act, Civilian Conservation Corps, Fair Labor Standards Act, FDIC, National Recovery Administration, Securities and Exchange Commission, Social Security, TVA, Works Progress Administration.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Franklin D. Roosevelt (FDR)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32nd U.S. President (1933-1945) who led America through the Great Depression and World War II, implementing the New Deal and fundamentally expanding the federal government's role.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Franklin D. Roosevelt (FDR)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New Deal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FDR's comprehensive programs to provide relief, recovery, and reform during the Great Depression, fundamentally expanding federal government power and establishing the social safety net.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New Deal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Civilian Conservation Corps (CCC)</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New Deal program that employed young men in conservation projects, building trails, planting trees, and developing parks, providing jobs for over 3 million young men.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Cuerpo Civil de Conservación (CCC)</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Works Progress Administration (WPA)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largest New Deal agency, employing 8.5 million Americans to build roads, bridges, schools, airports, and create art, music, and literature projects.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Administración de Progreso de Obras (WPA)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Tennessee Valley Authority (TVA)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Federal agency created to develop the Tennessee Valley region through hydroelectric dams, flood control, reforestation, and economic development, bringing electricity to rural areas.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Autoridad del Valle de Tennessee (TVA)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Social Security Act (1935)</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Landmark New Deal legislation creating a federal system of old-age pensions, unemployment insurance, and aid for disabled and dependent children, forming America's social safety net.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 de Seguridad Social (1935)</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Franklin D. Roosevelt (FDR) (FRANK-lin ROH-zuh-velt); New Deal (noo deel); Civilian Conservation Corps (CCC) (sih-VIL-yun kon-ser-VAY-shun kor); Works Progress Administration (WPA) (werks PROG-res ad-min-ih-STRAY-shun); Tennessee Valley Authority (TVA) (ten-eh-SEE VAL-ee aw-THOR-ih-tee); Social Security Act (1935) (SOH-shul sih-KYOOR-ih-tee).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Franklin D. Roosevelt (FDR)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New Deal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Civilian Conservation Corps (CCC)</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Works Progress Administration (WPA)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Tennessee Valley Authority (TVA)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Social Security Act (1935)</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US.43</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Franklin D. Roosevelt (FDR)</w:t>
            </w:r>
            <w:r>
              <w:rPr>
                <w:rFonts w:ascii="Calibri" w:cs="Calibri" w:eastAsia="Calibri" w:hAnsi="Calibri"/>
                <w:b w:val="false"/>
                <w:bCs w:val="false"/>
                <w:i w:val="false"/>
                <w:iCs w:val="false"/>
                <w:caps w:val="false"/>
                <w:color w:val="D9D5C8"/>
                <w:sz w:val="18"/>
                <w:szCs w:val="18"/>
              </w:rPr>
              <w:t xml:space="preserve">      ·   ES: Franklin D. Roosevelt (FDR)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32nd U.S. President (1933-1945) who led America through the Great Depression and World War II, implementing the New Deal and fundamentally expanding the federal government's role.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“Franklin D. Roosevelt (FDR)”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New Deal</w:t>
            </w:r>
            <w:r>
              <w:rPr>
                <w:rFonts w:ascii="Calibri" w:cs="Calibri" w:eastAsia="Calibri" w:hAnsi="Calibri"/>
                <w:b w:val="false"/>
                <w:bCs w:val="false"/>
                <w:i w:val="false"/>
                <w:iCs w:val="false"/>
                <w:caps w:val="false"/>
                <w:color w:val="D9D5C8"/>
                <w:sz w:val="18"/>
                <w:szCs w:val="18"/>
              </w:rPr>
              <w:t xml:space="preserve">      ·   ES: New Deal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comprehensive programs to provide relief, recovery, and reform during the Great Depression, fundamentally expanding federal government power and establishing the social safety net.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“New Deal”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US.43 — FDR's New Deal Programs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relief Programs: CCC and WPA?</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recovery Programs: AAA and NRA?</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reform Programs: Banking and Securities?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Franklin D. Roosevelt (FDR) · New Deal · Civilian Conservation Corps (CCC) · Works Progress Administration (WPA) · Tennessee Valley Authority (TVA) · Social Security Act (1935)</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Evaluate which New Deal programs had the most lasting impact on American society and why.</w:t>
            </w:r>
          </w:p>
          <w:p>
            <w:pPr>
              <w:spacing w:after="30"/>
              <w:ind w:left="360"/>
            </w:pPr>
            <w:r>
              <w:rPr>
                <w:rFonts w:ascii="Calibri" w:cs="Calibri" w:eastAsia="Calibri" w:hAnsi="Calibri"/>
                <w:b w:val="false"/>
                <w:bCs w:val="false"/>
                <w:i w:val="false"/>
                <w:iCs w:val="false"/>
                <w:caps w:val="false"/>
                <w:color w:val="1A1A1A"/>
                <w:sz w:val="21"/>
                <w:szCs w:val="21"/>
              </w:rPr>
              <w:t xml:space="preserve">A.   Social Security, FDIC, SEC, and TVA continue today—Social Security provides retirement income for millions, FDIC protects bank deposits, SEC regulates markets, and TVA still provides electricity to the Tennessee Valley</w:t>
            </w:r>
          </w:p>
          <w:p>
            <w:pPr>
              <w:spacing w:after="30"/>
              <w:ind w:left="360"/>
            </w:pPr>
            <w:r>
              <w:rPr>
                <w:rFonts w:ascii="Calibri" w:cs="Calibri" w:eastAsia="Calibri" w:hAnsi="Calibri"/>
                <w:b w:val="false"/>
                <w:bCs w:val="false"/>
                <w:i w:val="false"/>
                <w:iCs w:val="false"/>
                <w:caps w:val="false"/>
                <w:color w:val="1A1A1A"/>
                <w:sz w:val="21"/>
                <w:szCs w:val="21"/>
              </w:rPr>
              <w:t xml:space="preserve">B.   All New Deal programs ended after the Depression, which does not align with the documented historical record, which represents a common misconception about this historical period,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C.   Only the CCC had lasting impact, despite limited evidence supporting this interpretation, which ignores significant political and cultural developments of the era, although this overlooks critical economic and social factors involved</w:t>
            </w:r>
          </w:p>
          <w:p>
            <w:pPr>
              <w:spacing w:after="30"/>
              <w:ind w:left="360"/>
            </w:pPr>
            <w:r>
              <w:rPr>
                <w:rFonts w:ascii="Calibri" w:cs="Calibri" w:eastAsia="Calibri" w:hAnsi="Calibri"/>
                <w:b w:val="false"/>
                <w:bCs w:val="false"/>
                <w:i w:val="false"/>
                <w:iCs w:val="false"/>
                <w:caps w:val="false"/>
                <w:color w:val="1A1A1A"/>
                <w:sz w:val="21"/>
                <w:szCs w:val="21"/>
              </w:rPr>
              <w:t xml:space="preserve">D.   New Deal programs were temporary emergency measures, although this overlooks critical economic and social factors, which represents a common misconception about this historical period, which does not align with the documented historical record</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Relief Programs: CCC and WPA</w:t>
            </w:r>
          </w:p>
          <w:p>
            <w:pPr>
              <w:spacing w:after="40"/>
            </w:pPr>
            <w:r>
              <w:rPr>
                <w:rFonts w:ascii="Calibri" w:cs="Calibri" w:eastAsia="Calibri" w:hAnsi="Calibri"/>
                <w:b w:val="false"/>
                <w:bCs w:val="false"/>
                <w:i w:val="false"/>
                <w:iCs w:val="false"/>
                <w:caps w:val="false"/>
                <w:color w:val="1A1A1A"/>
                <w:sz w:val="19"/>
                <w:szCs w:val="19"/>
              </w:rPr>
              <w:t xml:space="preserve">The Civilian Conservation Corps (CCC, 1933) provided jobs for 250,000 unemployed young men aged 18-25 in rural work camps. Over 3 million participated, planting 3 billion trees and building park facilities. The Works Progress Administration (WPA, 1935) employed 8.5 million Americans building roads, bridges, schools, and airports. WPA also funded arts, writers, theater, and music projects.</w:t>
            </w:r>
          </w:p>
          <w:p>
            <w:pPr>
              <w:spacing w:after="40"/>
            </w:pPr>
            <w:r>
              <w:rPr>
                <w:rFonts w:ascii="Calibri" w:cs="Calibri" w:eastAsia="Calibri" w:hAnsi="Calibri"/>
                <w:b/>
                <w:bCs/>
                <w:i w:val="false"/>
                <w:iCs w:val="false"/>
                <w:caps w:val="false"/>
                <w:color w:val="1B2A4A"/>
                <w:sz w:val="19"/>
                <w:szCs w:val="19"/>
              </w:rPr>
              <w:t xml:space="preserve">Recovery Programs: AAA and NRA</w:t>
            </w:r>
          </w:p>
          <w:p>
            <w:pPr>
              <w:spacing w:after="40"/>
            </w:pPr>
            <w:r>
              <w:rPr>
                <w:rFonts w:ascii="Calibri" w:cs="Calibri" w:eastAsia="Calibri" w:hAnsi="Calibri"/>
                <w:b w:val="false"/>
                <w:bCs w:val="false"/>
                <w:i w:val="false"/>
                <w:iCs w:val="false"/>
                <w:caps w:val="false"/>
                <w:color w:val="1A1A1A"/>
                <w:sz w:val="19"/>
                <w:szCs w:val="19"/>
              </w:rPr>
              <w:t xml:space="preserve">The Agricultural Adjustment Act (AAA, 1933) paid farmers to reduce production, raising prices 50% by 1936 and doubling farm income. However, it displaced sharecroppers and was declared unconstitutional in 1936. The National Recovery Administration (NRA, 1933) created industry codes for wages and hours, guaranteeing workers' right to organize. It was also declared unconstitutional in 1935.</w:t>
            </w:r>
          </w:p>
          <w:p>
            <w:pPr>
              <w:spacing w:after="40"/>
            </w:pPr>
            <w:r>
              <w:rPr>
                <w:rFonts w:ascii="Calibri" w:cs="Calibri" w:eastAsia="Calibri" w:hAnsi="Calibri"/>
                <w:b/>
                <w:bCs/>
                <w:i w:val="false"/>
                <w:iCs w:val="false"/>
                <w:caps w:val="false"/>
                <w:color w:val="1B2A4A"/>
                <w:sz w:val="19"/>
                <w:szCs w:val="19"/>
              </w:rPr>
              <w:t xml:space="preserve">Reform Programs: Banking and Securities</w:t>
            </w:r>
          </w:p>
          <w:p>
            <w:pPr>
              <w:spacing w:after="40"/>
            </w:pPr>
            <w:r>
              <w:rPr>
                <w:rFonts w:ascii="Calibri" w:cs="Calibri" w:eastAsia="Calibri" w:hAnsi="Calibri"/>
                <w:b w:val="false"/>
                <w:bCs w:val="false"/>
                <w:i w:val="false"/>
                <w:iCs w:val="false"/>
                <w:caps w:val="false"/>
                <w:color w:val="1A1A1A"/>
                <w:sz w:val="19"/>
                <w:szCs w:val="19"/>
              </w:rPr>
              <w:t xml:space="preserve">The Federal Deposit Insurance Corporation (FDIC, 1933) guaranteed bank deposits, eliminating bank runs and restoring confidence. The Securities and Exchange Commission (SEC, 1934) regulated stock markets, required company disclosure, and prohibited fraud and manipulation. These reforms stabilized the financial system and restored investor confidence.</w:t>
            </w:r>
          </w:p>
          <w:p>
            <w:pPr>
              <w:spacing w:after="40"/>
            </w:pPr>
            <w:r>
              <w:rPr>
                <w:rFonts w:ascii="Calibri" w:cs="Calibri" w:eastAsia="Calibri" w:hAnsi="Calibri"/>
                <w:b/>
                <w:bCs/>
                <w:i w:val="false"/>
                <w:iCs w:val="false"/>
                <w:caps w:val="false"/>
                <w:color w:val="1B2A4A"/>
                <w:sz w:val="19"/>
                <w:szCs w:val="19"/>
              </w:rPr>
              <w:t xml:space="preserve">Reform Programs: Labor and Social Security</w:t>
            </w:r>
          </w:p>
          <w:p>
            <w:pPr>
              <w:spacing w:after="40"/>
            </w:pPr>
            <w:r>
              <w:rPr>
                <w:rFonts w:ascii="Calibri" w:cs="Calibri" w:eastAsia="Calibri" w:hAnsi="Calibri"/>
                <w:b w:val="false"/>
                <w:bCs w:val="false"/>
                <w:i w:val="false"/>
                <w:iCs w:val="false"/>
                <w:caps w:val="false"/>
                <w:color w:val="1A1A1A"/>
                <w:sz w:val="19"/>
                <w:szCs w:val="19"/>
              </w:rPr>
              <w:t xml:space="preserve">The Fair Labor Standards Act (FLSA, 1938) established the first national minimum wage (25 cents/hour), 40-hour work week, overtime pay, and prohibited child labor. The Social Security Act (1935) created old-age pensions, unemployment insurance, and aid for dependent children—establishing a permanent social safety net that continues today.</w:t>
            </w:r>
          </w:p>
          <w:p>
            <w:pPr>
              <w:spacing w:after="40"/>
            </w:pPr>
            <w:r>
              <w:rPr>
                <w:rFonts w:ascii="Calibri" w:cs="Calibri" w:eastAsia="Calibri" w:hAnsi="Calibri"/>
                <w:b/>
                <w:bCs/>
                <w:i w:val="false"/>
                <w:iCs w:val="false"/>
                <w:caps w:val="false"/>
                <w:color w:val="1B2A4A"/>
                <w:sz w:val="19"/>
                <w:szCs w:val="19"/>
              </w:rPr>
              <w:t xml:space="preserve">Tennessee Valley Authority (TVA)</w:t>
            </w:r>
          </w:p>
          <w:p>
            <w:pPr>
              <w:spacing w:after="40"/>
            </w:pPr>
            <w:r>
              <w:rPr>
                <w:rFonts w:ascii="Calibri" w:cs="Calibri" w:eastAsia="Calibri" w:hAnsi="Calibri"/>
                <w:b w:val="false"/>
                <w:bCs w:val="false"/>
                <w:i w:val="false"/>
                <w:iCs w:val="false"/>
                <w:caps w:val="false"/>
                <w:color w:val="1A1A1A"/>
                <w:sz w:val="19"/>
                <w:szCs w:val="19"/>
              </w:rPr>
              <w:t xml:space="preserve">TVA (1933) built 16 major dams on the Tennessee River for flood control, electricity generation, and navigation. It brought electricity to rural areas, attracted industry with cheap power, and dramatically improved living conditions in one of America's poorest regions. TVA demonstrated government's ability to promote comprehensive regional development and continues operating today.</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Franklin D. Roosevelt (FDR), New Deal.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“Relief Programs: CCC and WPA”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“Recovery Programs: AAA and NRA”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“Reform Programs: Banking and Securities”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24300" cy="3143250"/>
            <wp:effectExtent t="0" r="0" b="0" l="0"/>
            <wp:docPr id="1" name="Civilian Conservation Corps Workers (c. 1933)" descr="Black-and-white NARA photograph of four young men in work clothes and caps kneeling outdoors on a grassy hillside, using hammers and hand tools to lay or set flat stones, circa 1933, with rubble piles and bare trees visible in the background." title="Civilian Conservation Corps Workers (c. 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243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Civilian Conservation Corps Workers (c. 1933) · Unknown / National Archives (NARA) · c. 1933</w:t>
      </w:r>
    </w:p>
    <w:p>
      <w:pPr>
        <w:spacing w:after="40"/>
      </w:pPr>
      <w:r>
        <w:rPr>
          <w:rFonts w:ascii="Calibri" w:cs="Calibri" w:eastAsia="Calibri" w:hAnsi="Calibri"/>
          <w:b w:val="false"/>
          <w:bCs w:val="false"/>
          <w:i w:val="false"/>
          <w:iCs w:val="false"/>
          <w:caps w:val="false"/>
          <w:color w:val="6B7280"/>
          <w:sz w:val="16"/>
          <w:szCs w:val="16"/>
        </w:rPr>
        <w:t xml:space="preserve">Source: "Civilian Conservation Corps Workers." c. 1933. National Archives (NARA), via Wikimedia Commons, commons.wikimedia.org/wiki/File:Civilian_Conservation_Corps_-_NARA_-_195832.jpg. Public Domain — No Known Restrictions on Publication https://commons.wikimedia.org/wiki/File:Civilian_Conservation_Corps_-_NARA_-_195832.jpg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US.43</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us43-q2 · pre-field-test]</w:t>
      </w:r>
    </w:p>
    <w:p>
      <w:pPr>
        <w:spacing w:after="100"/>
      </w:pPr>
      <w:r>
        <w:rPr>
          <w:rFonts w:ascii="Calibri" w:cs="Calibri" w:eastAsia="Calibri" w:hAnsi="Calibri"/>
          <w:b/>
          <w:bCs/>
          <w:i w:val="false"/>
          <w:iCs w:val="false"/>
          <w:caps w:val="false"/>
          <w:color w:val="1A1A1A"/>
          <w:sz w:val="21"/>
          <w:szCs w:val="21"/>
        </w:rPr>
        <w:t xml:space="preserve">What impact did programs like the CCC, WPA, and TVA have on employment and infrastructure development?</w:t>
      </w:r>
    </w:p>
    <w:p>
      <w:pPr>
        <w:spacing w:after="20"/>
        <w:ind w:left="260"/>
      </w:pPr>
      <w:r>
        <w:rPr>
          <w:rFonts w:ascii="Calibri" w:cs="Calibri" w:eastAsia="Calibri" w:hAnsi="Calibri"/>
          <w:b w:val="false"/>
          <w:bCs w:val="false"/>
          <w:i w:val="false"/>
          <w:iCs w:val="false"/>
          <w:caps w:val="false"/>
          <w:color w:val="1A1A1A"/>
          <w:sz w:val="20"/>
          <w:szCs w:val="20"/>
        </w:rPr>
        <w:t xml:space="preserve">A. CCC employed 3 million in conservation, WPA employed 8.5 million building infrastructure nationwide, and TVA transformed the Tennessee Valley with dams, electricity, and regional development</w:t>
      </w:r>
    </w:p>
    <w:p>
      <w:pPr>
        <w:spacing w:after="20"/>
        <w:ind w:left="260"/>
      </w:pPr>
      <w:r>
        <w:rPr>
          <w:rFonts w:ascii="Calibri" w:cs="Calibri" w:eastAsia="Calibri" w:hAnsi="Calibri"/>
          <w:b w:val="false"/>
          <w:bCs w:val="false"/>
          <w:i w:val="false"/>
          <w:iCs w:val="false"/>
          <w:caps w:val="false"/>
          <w:color w:val="1A1A1A"/>
          <w:sz w:val="20"/>
          <w:szCs w:val="20"/>
        </w:rPr>
        <w:t xml:space="preserve">B. These programs had minimal employment impact, which does not reflect the consensus among historians,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C. Only TVA created significant employment, but this fails to account for the broader historical context,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D. These programs focused on wealthy Americans, although this overlooks critical economic and social factors, although historical sources do not support this conclusion</w:t>
      </w:r>
    </w:p>
    <w:p>
      <w:pPr>
        <w:spacing w:after="100"/>
      </w:pPr>
      <w:r>
        <w:rPr>
          <w:rFonts w:ascii="Calibri" w:cs="Calibri" w:eastAsia="Calibri" w:hAnsi="Calibri"/>
          <w:b/>
          <w:bCs/>
          <w:i w:val="false"/>
          <w:iCs w:val="false"/>
          <w:caps w:val="false"/>
          <w:color w:val="6B7280"/>
          <w:sz w:val="18"/>
          <w:szCs w:val="18"/>
        </w:rPr>
        <w:t xml:space="preserve">[DOK 2 · item us43-q3 · pre-field-test]</w:t>
      </w:r>
    </w:p>
    <w:p>
      <w:pPr>
        <w:spacing w:after="100"/>
      </w:pPr>
      <w:r>
        <w:rPr>
          <w:rFonts w:ascii="Calibri" w:cs="Calibri" w:eastAsia="Calibri" w:hAnsi="Calibri"/>
          <w:b/>
          <w:bCs/>
          <w:i w:val="false"/>
          <w:iCs w:val="false"/>
          <w:caps w:val="false"/>
          <w:color w:val="1A1A1A"/>
          <w:sz w:val="21"/>
          <w:szCs w:val="21"/>
        </w:rPr>
        <w:t xml:space="preserve">How did New Deal financial reforms like the FDIC and SEC restore confidence in American economic institutions?</w:t>
      </w:r>
    </w:p>
    <w:p>
      <w:pPr>
        <w:spacing w:after="20"/>
        <w:ind w:left="260"/>
      </w:pPr>
      <w:r>
        <w:rPr>
          <w:rFonts w:ascii="Calibri" w:cs="Calibri" w:eastAsia="Calibri" w:hAnsi="Calibri"/>
          <w:b w:val="false"/>
          <w:bCs w:val="false"/>
          <w:i w:val="false"/>
          <w:iCs w:val="false"/>
          <w:caps w:val="false"/>
          <w:color w:val="1A1A1A"/>
          <w:sz w:val="20"/>
          <w:szCs w:val="20"/>
        </w:rPr>
        <w:t xml:space="preserve">A. Financial reforms had no impact on public confidence, which represents a common misconception about the period,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B. FDIC guaranteed deposits to eliminate bank runs, while SEC regulated stock markets and required transparency, together stabilizing the financial system and restoring investor confidence</w:t>
      </w:r>
    </w:p>
    <w:p>
      <w:pPr>
        <w:spacing w:after="20"/>
        <w:ind w:left="260"/>
      </w:pPr>
      <w:r>
        <w:rPr>
          <w:rFonts w:ascii="Calibri" w:cs="Calibri" w:eastAsia="Calibri" w:hAnsi="Calibri"/>
          <w:b w:val="false"/>
          <w:bCs w:val="false"/>
          <w:i w:val="false"/>
          <w:iCs w:val="false"/>
          <w:caps w:val="false"/>
          <w:color w:val="1A1A1A"/>
          <w:sz w:val="20"/>
          <w:szCs w:val="20"/>
        </w:rPr>
        <w:t xml:space="preserve">C. These agencies were eliminated after the Depression, but the historical record tells a more complex story,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D. Banks and stock markets remained unregulated, although historical sources do not support this conclusion, which contradicts the primary source evidence from this era</w:t>
      </w:r>
    </w:p>
    <w:p>
      <w:pPr>
        <w:spacing w:after="100"/>
      </w:pPr>
      <w:r>
        <w:rPr>
          <w:rFonts w:ascii="Calibri" w:cs="Calibri" w:eastAsia="Calibri" w:hAnsi="Calibri"/>
          <w:b/>
          <w:bCs/>
          <w:i w:val="false"/>
          <w:iCs w:val="false"/>
          <w:caps w:val="false"/>
          <w:color w:val="6B7280"/>
          <w:sz w:val="18"/>
          <w:szCs w:val="18"/>
        </w:rPr>
        <w:t xml:space="preserve">[DOK 3 · item u1-us43-dok3-tc · pre-field-test]</w:t>
      </w:r>
    </w:p>
    <w:p>
      <w:pPr>
        <w:spacing w:after="100"/>
      </w:pPr>
      <w:r>
        <w:rPr>
          <w:rFonts w:ascii="Calibri" w:cs="Calibri" w:eastAsia="Calibri" w:hAnsi="Calibri"/>
          <w:b/>
          <w:bCs/>
          <w:i w:val="false"/>
          <w:iCs w:val="false"/>
          <w:caps w:val="false"/>
          <w:color w:val="1A1A1A"/>
          <w:sz w:val="21"/>
          <w:szCs w:val="21"/>
        </w:rPr>
        <w:t xml:space="preserve">Evaluate which New Deal programs had the most lasting impact on American society and why.</w:t>
      </w:r>
    </w:p>
    <w:p>
      <w:pPr>
        <w:spacing w:after="20"/>
        <w:ind w:left="260"/>
      </w:pPr>
      <w:r>
        <w:rPr>
          <w:rFonts w:ascii="Calibri" w:cs="Calibri" w:eastAsia="Calibri" w:hAnsi="Calibri"/>
          <w:b w:val="false"/>
          <w:bCs w:val="false"/>
          <w:i w:val="false"/>
          <w:iCs w:val="false"/>
          <w:caps w:val="false"/>
          <w:color w:val="1A1A1A"/>
          <w:sz w:val="20"/>
          <w:szCs w:val="20"/>
        </w:rPr>
        <w:t xml:space="preserve">A. Social Security, FDIC, SEC, and TVA continue today—Social Security provides retirement income for millions, FDIC protects bank deposits, SEC regulates markets, and TVA still provides electricity to the Tennessee Valley</w:t>
      </w:r>
    </w:p>
    <w:p>
      <w:pPr>
        <w:spacing w:after="20"/>
        <w:ind w:left="260"/>
      </w:pPr>
      <w:r>
        <w:rPr>
          <w:rFonts w:ascii="Calibri" w:cs="Calibri" w:eastAsia="Calibri" w:hAnsi="Calibri"/>
          <w:b w:val="false"/>
          <w:bCs w:val="false"/>
          <w:i w:val="false"/>
          <w:iCs w:val="false"/>
          <w:caps w:val="false"/>
          <w:color w:val="1A1A1A"/>
          <w:sz w:val="20"/>
          <w:szCs w:val="20"/>
        </w:rPr>
        <w:t xml:space="preserve">B. All New Deal programs ended after the Depression, which does not align with the documented historical record, which represents a common misconception about this historical period,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C. Only the CCC had lasting impact, despite limited evidence supporting this interpretation, which ignores significant political and cultural developments of the era, although this overlooks critical economic and social factors involved</w:t>
      </w:r>
    </w:p>
    <w:p>
      <w:pPr>
        <w:spacing w:after="20"/>
        <w:ind w:left="260"/>
      </w:pPr>
      <w:r>
        <w:rPr>
          <w:rFonts w:ascii="Calibri" w:cs="Calibri" w:eastAsia="Calibri" w:hAnsi="Calibri"/>
          <w:b w:val="false"/>
          <w:bCs w:val="false"/>
          <w:i w:val="false"/>
          <w:iCs w:val="false"/>
          <w:caps w:val="false"/>
          <w:color w:val="1A1A1A"/>
          <w:sz w:val="20"/>
          <w:szCs w:val="20"/>
        </w:rPr>
        <w:t xml:space="preserve">D. New Deal programs were temporary emergency measures, although this overlooks critical economic and social factors, which represents a common misconception about this historical period, which does not align with the documented historical record</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US.43</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how did the Great Depression change what Americans expected from their government, and who did the New Deal help or leave out?</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was hurt? · Who was helped?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impact of the relief, recovery, and reform efforts of FDR's New Deal programs, including the AAA, CCC, Fair Labor Standards Act, FDIC, NRA, SEC, Social Security, TVA, and WPA?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us43-q1 · DOK 2 · pre-field-test]</w:t>
            </w:r>
          </w:p>
          <w:p>
            <w:pPr>
              <w:spacing w:after="50"/>
            </w:pPr>
            <w:r>
              <w:rPr>
                <w:rFonts w:ascii="Calibri" w:cs="Calibri" w:eastAsia="Calibri" w:hAnsi="Calibri"/>
                <w:b/>
                <w:bCs/>
                <w:i w:val="false"/>
                <w:iCs w:val="false"/>
                <w:caps w:val="false"/>
                <w:color w:val="1A1A1A"/>
                <w:sz w:val="22"/>
                <w:szCs w:val="22"/>
              </w:rPr>
              <w:t xml:space="preserve">How did the "Three R's" (Relief, Recovery, Reform) organize Roosevelt's approach to ending the Great Depression?</w:t>
            </w:r>
          </w:p>
          <w:p>
            <w:pPr>
              <w:spacing w:after="24"/>
              <w:ind w:left="360"/>
            </w:pPr>
            <w:r>
              <w:rPr>
                <w:rFonts w:ascii="Calibri" w:cs="Calibri" w:eastAsia="Calibri" w:hAnsi="Calibri"/>
                <w:b w:val="false"/>
                <w:bCs w:val="false"/>
                <w:i w:val="false"/>
                <w:iCs w:val="false"/>
                <w:caps w:val="false"/>
                <w:color w:val="1A1A1A"/>
                <w:sz w:val="21"/>
                <w:szCs w:val="21"/>
              </w:rPr>
              <w:t xml:space="preserve">A.   FDR used only one approach throughout the New Deal, although this view has been largely discredited by scholars,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B.   The Three R's were unrelated programs, but contemporary accounts suggest a different explanation,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C.   Relief provided immediate help to unemployed (CCC, WPA), Recovery programs restored economic activity (AAA, NRA), and Reform programs fixed underlying problems (FDIC, SEC, Social Security)</w:t>
            </w:r>
          </w:p>
          <w:p>
            <w:pPr>
              <w:spacing w:after="24"/>
              <w:ind w:left="360"/>
            </w:pPr>
            <w:r>
              <w:rPr>
                <w:rFonts w:ascii="Calibri" w:cs="Calibri" w:eastAsia="Calibri" w:hAnsi="Calibri"/>
                <w:b w:val="false"/>
                <w:bCs w:val="false"/>
                <w:i w:val="false"/>
                <w:iCs w:val="false"/>
                <w:caps w:val="false"/>
                <w:color w:val="1A1A1A"/>
                <w:sz w:val="21"/>
                <w:szCs w:val="21"/>
              </w:rPr>
              <w:t xml:space="preserve">D.   Roosevelt opposed the Three R's approach, which does not reflect the consensus among historians when examined alongside the available primary and secondary sources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US.44 — Effects and Controversies of New Deal Policies</w:t>
      </w:r>
    </w:p>
    <w:p>
      <w:pPr>
        <w:spacing w:after="60"/>
      </w:pPr>
      <w:r>
        <w:rPr>
          <w:rFonts w:ascii="Calibri" w:cs="Calibri" w:eastAsia="Calibri" w:hAnsi="Calibri"/>
          <w:b/>
          <w:bCs/>
          <w:i w:val="false"/>
          <w:iCs w:val="false"/>
          <w:caps w:val="false"/>
          <w:color w:val="1A1A1A"/>
          <w:sz w:val="22"/>
          <w:szCs w:val="22"/>
        </w:rPr>
        <w:t xml:space="preserve">TN Academic Standard US.44: </w:t>
      </w:r>
      <w:r>
        <w:rPr>
          <w:rFonts w:ascii="Calibri" w:cs="Calibri" w:eastAsia="Calibri" w:hAnsi="Calibri"/>
          <w:b w:val="false"/>
          <w:bCs w:val="false"/>
          <w:i w:val="false"/>
          <w:iCs w:val="false"/>
          <w:caps w:val="false"/>
          <w:color w:val="1A1A1A"/>
          <w:sz w:val="22"/>
          <w:szCs w:val="22"/>
        </w:rPr>
        <w:t xml:space="preserve">Analyze the effects of and the controversies arising from New Deal economic policies, including charges of socialism and President Franklin D. Roosevelt's "court packing" attempt.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effects of and the controversies arising from New Deal economic policies, including charges of socialism and FDR's "court packing" attempt.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Economics · Politics/Government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Many New Deal agencies and programs—Social Security, FDIC, SEC, TVA—continue operating today.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Effects and Controversies of New Deal Policies: Analyze the effects of and the controversies arising from New Deal economic policies, including charges of socialism and President Franklin D. Roosevelt's "court packing" attempt.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shared in the boom, and who was left out or pushed back?</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Court Packing Plan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FDR's controversial 1937 proposal to add up to 6 justices to the Supreme Court after it struck down New Deal laws, seen as an attack on judicial independence.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Plan de Empaquetar la Corte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Socialism Accusations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Conservative critics charged that the New Deal was socialist or communist for expanding government power, though FDR argued he was saving capitalism from collapse.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Acusaciones de Socialismo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New Deal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FDR's comprehensive programs to provide relief, recovery, and reform during the Great Depression, fundamentally expanding federal government power and establishing the social safety net.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New Deal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Fair Labor Standards Act (1938)</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Established the first federal minimum wage ($0.25/hour), maximum 40-hour work week, overtime pay, and banned child labor in interstate commerce.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 de Normas Justas de Trabajo (1938)</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Securities and Exchange Commission (SEC)</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Federal agency created to regulate the stock market, prevent fraud, and protect investors from the abuses that contributed to the 1929 crash.</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Comisión de Valores y Bolsa (SEC)</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Federal Deposit Insurance Corporation (FDIC)</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New Deal agency that insures bank deposits up to $250,000, preventing bank runs by guaranteeing depositors won't lose their savings if banks fail.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Corporación Federal de Seguro de Depósitos (FDIC)</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Court Packing Plan (kort PAK-ing plan); Socialism Accusations (SOH-shuh-liz-um ak-yoo-ZAY-shunz); New Deal (noo deel); Fair Labor Standards Act (1938) (fair LAY-bor STAN-derdz); Securities and Exchange Commission (SEC) (sih-KYOOR-ih-teez and eks-CHAYNJ); Federal Deposit Insurance Corporation (FDIC) (FED-er-ul dee-POZ-it in-SHOOR-uns).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Court Packing Plan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Socialism Accusations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New Deal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Fair Labor Standards Act (1938)</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Securities and Exchange Commission (SEC)</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Federal Deposit Insurance Corporation (FDIC)</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US.44</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Court Packing Plan</w:t>
            </w:r>
            <w:r>
              <w:rPr>
                <w:rFonts w:ascii="Calibri" w:cs="Calibri" w:eastAsia="Calibri" w:hAnsi="Calibri"/>
                <w:b w:val="false"/>
                <w:bCs w:val="false"/>
                <w:i w:val="false"/>
                <w:iCs w:val="false"/>
                <w:caps w:val="false"/>
                <w:color w:val="D9D5C8"/>
                <w:sz w:val="18"/>
                <w:szCs w:val="18"/>
              </w:rPr>
              <w:t xml:space="preserve">      ·   ES: Plan de Empaquetar la Corte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controversial 1937 proposal to add up to 6 justices to the Supreme Court after it struck down New Deal laws, seen as an attack on judicial independence.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“Court Packing Plan”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Socialism Accusations</w:t>
            </w:r>
            <w:r>
              <w:rPr>
                <w:rFonts w:ascii="Calibri" w:cs="Calibri" w:eastAsia="Calibri" w:hAnsi="Calibri"/>
                <w:b w:val="false"/>
                <w:bCs w:val="false"/>
                <w:i w:val="false"/>
                <w:iCs w:val="false"/>
                <w:caps w:val="false"/>
                <w:color w:val="D9D5C8"/>
                <w:sz w:val="18"/>
                <w:szCs w:val="18"/>
              </w:rPr>
              <w:t xml:space="preserve">      ·   ES: Acusaciones de Socialismo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Conservative critics charged that the New Deal was socialist or communist for expanding government power, though FDR argued he was saving capitalism from collapse.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“Socialism Accusations”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US.44 — Effects and Controversies of New Deal Policies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economic Effects?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long-term Structural Changes?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charges of Socialism?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Court Packing Plan · Socialism Accusations · New Deal · Fair Labor Standards Act (1938) · Securities and Exchange Commission (SEC) · Federal Deposit Insurance Corporation (FDIC)</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Why did critics charge that New Deal programs represented "socialism," and how valid were these accusations?</w:t>
            </w:r>
          </w:p>
          <w:p>
            <w:pPr>
              <w:spacing w:after="30"/>
              <w:ind w:left="360"/>
            </w:pPr>
            <w:r>
              <w:rPr>
                <w:rFonts w:ascii="Calibri" w:cs="Calibri" w:eastAsia="Calibri" w:hAnsi="Calibri"/>
                <w:b w:val="false"/>
                <w:bCs w:val="false"/>
                <w:i w:val="false"/>
                <w:iCs w:val="false"/>
                <w:caps w:val="false"/>
                <w:color w:val="1A1A1A"/>
                <w:sz w:val="21"/>
                <w:szCs w:val="21"/>
              </w:rPr>
              <w:t xml:space="preserve">A.   Critics never used the term socialism, although this overlooks critical economic and social factors, although historical sources do not support this conclusion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B.   Critics argued increased regulation and redistribution resembled socialism, but New Deal largely preserved private ownership while reforming capitalism rather than establishing government ownership of industry</w:t>
            </w:r>
          </w:p>
          <w:p>
            <w:pPr>
              <w:spacing w:after="30"/>
              <w:ind w:left="360"/>
            </w:pPr>
            <w:r>
              <w:rPr>
                <w:rFonts w:ascii="Calibri" w:cs="Calibri" w:eastAsia="Calibri" w:hAnsi="Calibri"/>
                <w:b w:val="false"/>
                <w:bCs w:val="false"/>
                <w:i w:val="false"/>
                <w:iCs w:val="false"/>
                <w:caps w:val="false"/>
                <w:color w:val="1A1A1A"/>
                <w:sz w:val="21"/>
                <w:szCs w:val="21"/>
              </w:rPr>
              <w:t xml:space="preserve">C.   New Deal programs were identical to Soviet communism, which represents a common misconception about the period despite the fact that multiple contemporary sources contradict this</w:t>
            </w:r>
          </w:p>
          <w:p>
            <w:pPr>
              <w:spacing w:after="30"/>
              <w:ind w:left="360"/>
            </w:pPr>
            <w:r>
              <w:rPr>
                <w:rFonts w:ascii="Calibri" w:cs="Calibri" w:eastAsia="Calibri" w:hAnsi="Calibri"/>
                <w:b w:val="false"/>
                <w:bCs w:val="false"/>
                <w:i w:val="false"/>
                <w:iCs w:val="false"/>
                <w:caps w:val="false"/>
                <w:color w:val="1A1A1A"/>
                <w:sz w:val="21"/>
                <w:szCs w:val="21"/>
              </w:rPr>
              <w:t xml:space="preserve">D.   All business leaders supported the New Deal, despite limited evidence supporting this interpretation, but closer analysis reveals a more complicated historical reality when examined alongside the available primary and secondary sources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Economic Effects</w:t>
            </w:r>
          </w:p>
          <w:p>
            <w:pPr>
              <w:spacing w:after="40"/>
            </w:pPr>
            <w:r>
              <w:rPr>
                <w:rFonts w:ascii="Calibri" w:cs="Calibri" w:eastAsia="Calibri" w:hAnsi="Calibri"/>
                <w:b w:val="false"/>
                <w:bCs w:val="false"/>
                <w:i w:val="false"/>
                <w:iCs w:val="false"/>
                <w:caps w:val="false"/>
                <w:color w:val="1A1A1A"/>
                <w:sz w:val="19"/>
                <w:szCs w:val="19"/>
              </w:rPr>
              <w:t xml:space="preserve">Unemployment fell from 25% (1933) to 14% (1937), though rose again to 19% in 1938. Manufacturing output increased 60% between 1933-1937. Bank stability was restored through FDIC, farm income doubled, and $11 billion was invested in infrastructure. Government spending increased from 3% to 10% of GDP, fundamentally expanding the federal role in the economy.</w:t>
            </w:r>
          </w:p>
          <w:p>
            <w:pPr>
              <w:spacing w:after="40"/>
            </w:pPr>
            <w:r>
              <w:rPr>
                <w:rFonts w:ascii="Calibri" w:cs="Calibri" w:eastAsia="Calibri" w:hAnsi="Calibri"/>
                <w:b/>
                <w:bCs/>
                <w:i w:val="false"/>
                <w:iCs w:val="false"/>
                <w:caps w:val="false"/>
                <w:color w:val="1B2A4A"/>
                <w:sz w:val="19"/>
                <w:szCs w:val="19"/>
              </w:rPr>
              <w:t xml:space="preserve">Long-term Structural Changes</w:t>
            </w:r>
          </w:p>
          <w:p>
            <w:pPr>
              <w:spacing w:after="40"/>
            </w:pPr>
            <w:r>
              <w:rPr>
                <w:rFonts w:ascii="Calibri" w:cs="Calibri" w:eastAsia="Calibri" w:hAnsi="Calibri"/>
                <w:b w:val="false"/>
                <w:bCs w:val="false"/>
                <w:i w:val="false"/>
                <w:iCs w:val="false"/>
                <w:caps w:val="false"/>
                <w:color w:val="1A1A1A"/>
                <w:sz w:val="19"/>
                <w:szCs w:val="19"/>
              </w:rPr>
              <w:t xml:space="preserve">Power shifted from states to the federal government. Executive branch authority greatly expanded. Americans came to expect government would manage the economy. A new Democratic coalition of labor, minorities, and urban voters dominated politics for decades. Many New Deal agencies and programs—Social Security, FDIC, SEC, TVA—continue operating today.</w:t>
            </w:r>
          </w:p>
          <w:p>
            <w:pPr>
              <w:spacing w:after="40"/>
            </w:pPr>
            <w:r>
              <w:rPr>
                <w:rFonts w:ascii="Calibri" w:cs="Calibri" w:eastAsia="Calibri" w:hAnsi="Calibri"/>
                <w:b/>
                <w:bCs/>
                <w:i w:val="false"/>
                <w:iCs w:val="false"/>
                <w:caps w:val="false"/>
                <w:color w:val="1B2A4A"/>
                <w:sz w:val="19"/>
                <w:szCs w:val="19"/>
              </w:rPr>
              <w:t xml:space="preserve">Charges of Socialism</w:t>
            </w:r>
          </w:p>
          <w:p>
            <w:pPr>
              <w:spacing w:after="40"/>
            </w:pPr>
            <w:r>
              <w:rPr>
                <w:rFonts w:ascii="Calibri" w:cs="Calibri" w:eastAsia="Calibri" w:hAnsi="Calibri"/>
                <w:b w:val="false"/>
                <w:bCs w:val="false"/>
                <w:i w:val="false"/>
                <w:iCs w:val="false"/>
                <w:caps w:val="false"/>
                <w:color w:val="1A1A1A"/>
                <w:sz w:val="19"/>
                <w:szCs w:val="19"/>
              </w:rPr>
              <w:t xml:space="preserve">Critics argued New Deal programs expanded government control over the economy, redistributed income, and regulated private enterprise—resembling socialism. Business leaders claimed policies undermined free enterprise and property rights. However, New Deal reforms largely preserved private ownership while increasing regulation and social welfare, not establishing government ownership of industry.</w:t>
            </w:r>
          </w:p>
          <w:p>
            <w:pPr>
              <w:spacing w:after="40"/>
            </w:pPr>
            <w:r>
              <w:rPr>
                <w:rFonts w:ascii="Calibri" w:cs="Calibri" w:eastAsia="Calibri" w:hAnsi="Calibri"/>
                <w:b/>
                <w:bCs/>
                <w:i w:val="false"/>
                <w:iCs w:val="false"/>
                <w:caps w:val="false"/>
                <w:color w:val="1B2A4A"/>
                <w:sz w:val="19"/>
                <w:szCs w:val="19"/>
              </w:rPr>
              <w:t xml:space="preserve">Court-Packing Controversy</w:t>
            </w:r>
          </w:p>
          <w:p>
            <w:pPr>
              <w:spacing w:after="40"/>
            </w:pPr>
            <w:r>
              <w:rPr>
                <w:rFonts w:ascii="Calibri" w:cs="Calibri" w:eastAsia="Calibri" w:hAnsi="Calibri"/>
                <w:b w:val="false"/>
                <w:bCs w:val="false"/>
                <w:i w:val="false"/>
                <w:iCs w:val="false"/>
                <w:caps w:val="false"/>
                <w:color w:val="1A1A1A"/>
                <w:sz w:val="19"/>
                <w:szCs w:val="19"/>
              </w:rPr>
              <w:t xml:space="preserve">After the Supreme Court struck down the AAA and NRA as unconstitutional, FDR proposed adding up to six new justices for any justice over 70½ who didn't retire. He argued the Court was overloaded and blocking needed legislation. Critics saw it as threatening judicial independence and separation of powers. The plan failed in Congress but damaged FDR's political capital.</w:t>
            </w:r>
          </w:p>
          <w:p>
            <w:pPr>
              <w:spacing w:after="40"/>
            </w:pPr>
            <w:r>
              <w:rPr>
                <w:rFonts w:ascii="Calibri" w:cs="Calibri" w:eastAsia="Calibri" w:hAnsi="Calibri"/>
                <w:b/>
                <w:bCs/>
                <w:i w:val="false"/>
                <w:iCs w:val="false"/>
                <w:caps w:val="false"/>
                <w:color w:val="1B2A4A"/>
                <w:sz w:val="19"/>
                <w:szCs w:val="19"/>
              </w:rPr>
              <w:t xml:space="preserve">Differing Perspectives</w:t>
            </w:r>
          </w:p>
          <w:p>
            <w:pPr>
              <w:spacing w:after="40"/>
            </w:pPr>
            <w:r>
              <w:rPr>
                <w:rFonts w:ascii="Calibri" w:cs="Calibri" w:eastAsia="Calibri" w:hAnsi="Calibri"/>
                <w:b w:val="false"/>
                <w:bCs w:val="false"/>
                <w:i w:val="false"/>
                <w:iCs w:val="false"/>
                <w:caps w:val="false"/>
                <w:color w:val="1A1A1A"/>
                <w:sz w:val="19"/>
                <w:szCs w:val="19"/>
              </w:rPr>
              <w:t xml:space="preserve">Supporters argued New Deal measures stabilized banks, provided jobs, protected workers, and saved capitalism by reforming it. Opponents argued it overreached, expanded federal power dangerously, and threatened individual liberty. Most historians credit the New Deal with mitigating suffering and building lasting institutions, while noting WWII mobilization actually ended the Depression.</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Court Packing Plan, Socialism Accusations.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“Economic Effects”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“Long-term Structural Changes”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“Charges of Socialism”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(poster) — analyze it with HIPPO. Builds SSP.01–SSP.02.</w:t>
      </w:r>
    </w:p>
    <w:p>
      <w:pPr>
        <w:spacing w:after="60"/>
        <w:jc w:val="center"/>
      </w:pPr>
      <w:r>
        <w:drawing>
          <wp:inline distT="0" distB="0" distL="0" distR="0">
            <wp:extent cx="2476500" cy="3143250"/>
            <wp:effectExtent t="0" r="0" b="0" l="0"/>
            <wp:docPr id="1" name="Work Pays America! Prosperity. (WPA Poster, c. 1936)" descr="Color screenprint WPA poster titled 'Work Pays America! Prosperity,' showing two stylized figures — a farmer holding a rake and a laborer holding a shovel — shaking hands over a wheat stalk, with text reading 'WORKS PROGRESS ADMINISTRATION' at the bottom and 'FEDERAL ART PROJECT' in the corner." title="Work Pays America! Prosperity. (WPA Poster, c. 1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4765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Work Pays America! Prosperity. (WPA Poster, c. 1936) · Federal Art Project / Works Progress Administration (WPA) · c. 1936</w:t>
      </w:r>
    </w:p>
    <w:p>
      <w:pPr>
        <w:spacing w:after="40"/>
      </w:pPr>
      <w:r>
        <w:rPr>
          <w:rFonts w:ascii="Calibri" w:cs="Calibri" w:eastAsia="Calibri" w:hAnsi="Calibri"/>
          <w:b w:val="false"/>
          <w:bCs w:val="false"/>
          <w:i w:val="false"/>
          <w:iCs w:val="false"/>
          <w:caps w:val="false"/>
          <w:color w:val="6B7280"/>
          <w:sz w:val="16"/>
          <w:szCs w:val="16"/>
        </w:rPr>
        <w:t xml:space="preserve">Source: Works Progress Administration, Federal Art Project. "Work Pays America! Prosperity." c. 1936. Library of Congress, Prints and Photographs Division, WPA Poster Collection, www.loc.gov/item/98518682/. Public Domain — No Known Restrictions on Publication https://www.loc.gov/item/98518682/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US.44</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us44-q3 · pre-field-test]</w:t>
      </w:r>
    </w:p>
    <w:p>
      <w:pPr>
        <w:spacing w:after="100"/>
      </w:pPr>
      <w:r>
        <w:rPr>
          <w:rFonts w:ascii="Calibri" w:cs="Calibri" w:eastAsia="Calibri" w:hAnsi="Calibri"/>
          <w:b/>
          <w:bCs/>
          <w:i w:val="false"/>
          <w:iCs w:val="false"/>
          <w:caps w:val="false"/>
          <w:color w:val="1A1A1A"/>
          <w:sz w:val="21"/>
          <w:szCs w:val="21"/>
        </w:rPr>
        <w:t xml:space="preserve">What was Roosevelt's "court-packing" plan, and why did it create a constitutional crisis?</w:t>
      </w:r>
    </w:p>
    <w:p>
      <w:pPr>
        <w:spacing w:after="20"/>
        <w:ind w:left="260"/>
      </w:pPr>
      <w:r>
        <w:rPr>
          <w:rFonts w:ascii="Calibri" w:cs="Calibri" w:eastAsia="Calibri" w:hAnsi="Calibri"/>
          <w:b w:val="false"/>
          <w:bCs w:val="false"/>
          <w:i w:val="false"/>
          <w:iCs w:val="false"/>
          <w:caps w:val="false"/>
          <w:color w:val="1A1A1A"/>
          <w:sz w:val="20"/>
          <w:szCs w:val="20"/>
        </w:rPr>
        <w:t xml:space="preserve">A. After the Court struck down New Deal laws, FDR proposed adding justices to get favorable rulings, threatening judicial independence and separation of powers before the plan failed in Congress</w:t>
      </w:r>
    </w:p>
    <w:p>
      <w:pPr>
        <w:spacing w:after="20"/>
        <w:ind w:left="260"/>
      </w:pPr>
      <w:r>
        <w:rPr>
          <w:rFonts w:ascii="Calibri" w:cs="Calibri" w:eastAsia="Calibri" w:hAnsi="Calibri"/>
          <w:b w:val="false"/>
          <w:bCs w:val="false"/>
          <w:i w:val="false"/>
          <w:iCs w:val="false"/>
          <w:caps w:val="false"/>
          <w:color w:val="1A1A1A"/>
          <w:sz w:val="20"/>
          <w:szCs w:val="20"/>
        </w:rPr>
        <w:t xml:space="preserve">B. FDR proposed reducing the number of Supreme Court justices, but this fails to account for the broader historical context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C. The court-packing plan passed easily, although this overlooks critical economic and social factors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D. Congress proposed the plan, not Roosevelt, which does not reflect the consensus among historians when examined alongside the available primary and secondary sources</w:t>
      </w:r>
    </w:p>
    <w:p>
      <w:pPr>
        <w:spacing w:after="100"/>
      </w:pPr>
      <w:r>
        <w:rPr>
          <w:rFonts w:ascii="Calibri" w:cs="Calibri" w:eastAsia="Calibri" w:hAnsi="Calibri"/>
          <w:b/>
          <w:bCs/>
          <w:i w:val="false"/>
          <w:iCs w:val="false"/>
          <w:caps w:val="false"/>
          <w:color w:val="6B7280"/>
          <w:sz w:val="18"/>
          <w:szCs w:val="18"/>
        </w:rPr>
        <w:t xml:space="preserve">[DOK 2 · item q-us42-dok2-4 · pre-field-test]</w:t>
      </w:r>
    </w:p>
    <w:p>
      <w:pPr>
        <w:spacing w:after="100"/>
      </w:pPr>
      <w:r>
        <w:rPr>
          <w:rFonts w:ascii="Calibri" w:cs="Calibri" w:eastAsia="Calibri" w:hAnsi="Calibri"/>
          <w:b/>
          <w:bCs/>
          <w:i w:val="false"/>
          <w:iCs w:val="false"/>
          <w:caps w:val="false"/>
          <w:color w:val="1A1A1A"/>
          <w:sz w:val="21"/>
          <w:szCs w:val="21"/>
        </w:rPr>
        <w:t xml:space="preserve">What New Deal program specifically addressed Dust Bowl problems?</w:t>
      </w:r>
    </w:p>
    <w:p>
      <w:pPr>
        <w:spacing w:after="20"/>
        <w:ind w:left="260"/>
      </w:pPr>
      <w:r>
        <w:rPr>
          <w:rFonts w:ascii="Calibri" w:cs="Calibri" w:eastAsia="Calibri" w:hAnsi="Calibri"/>
          <w:b w:val="false"/>
          <w:bCs w:val="false"/>
          <w:i w:val="false"/>
          <w:iCs w:val="false"/>
          <w:caps w:val="false"/>
          <w:color w:val="1A1A1A"/>
          <w:sz w:val="20"/>
          <w:szCs w:val="20"/>
        </w:rPr>
        <w:t xml:space="preserve">A. Authoritarian ideology with extreme nationalism, militarism, and dictatorial leadership</w:t>
      </w:r>
    </w:p>
    <w:p>
      <w:pPr>
        <w:spacing w:after="20"/>
        <w:ind w:left="260"/>
      </w:pPr>
      <w:r>
        <w:rPr>
          <w:rFonts w:ascii="Calibri" w:cs="Calibri" w:eastAsia="Calibri" w:hAnsi="Calibri"/>
          <w:b w:val="false"/>
          <w:bCs w:val="false"/>
          <w:i w:val="false"/>
          <w:iCs w:val="false"/>
          <w:caps w:val="false"/>
          <w:color w:val="1A1A1A"/>
          <w:sz w:val="20"/>
          <w:szCs w:val="20"/>
        </w:rPr>
        <w:t xml:space="preserve">B. Soil Conservation Service taught sustainable farming practices and planted shelterbelts</w:t>
      </w:r>
    </w:p>
    <w:p>
      <w:pPr>
        <w:spacing w:after="20"/>
        <w:ind w:left="260"/>
      </w:pPr>
      <w:r>
        <w:rPr>
          <w:rFonts w:ascii="Calibri" w:cs="Calibri" w:eastAsia="Calibri" w:hAnsi="Calibri"/>
          <w:b w:val="false"/>
          <w:bCs w:val="false"/>
          <w:i w:val="false"/>
          <w:iCs w:val="false"/>
          <w:caps w:val="false"/>
          <w:color w:val="1A1A1A"/>
          <w:sz w:val="20"/>
          <w:szCs w:val="20"/>
        </w:rPr>
        <w:t xml:space="preserve">C. Built dams for hydroelectric power and brought electricity to rural areas for first time</w:t>
      </w:r>
    </w:p>
    <w:p>
      <w:pPr>
        <w:spacing w:after="20"/>
        <w:ind w:left="260"/>
      </w:pPr>
      <w:r>
        <w:rPr>
          <w:rFonts w:ascii="Calibri" w:cs="Calibri" w:eastAsia="Calibri" w:hAnsi="Calibri"/>
          <w:b w:val="false"/>
          <w:bCs w:val="false"/>
          <w:i w:val="false"/>
          <w:iCs w:val="false"/>
          <w:caps w:val="false"/>
          <w:color w:val="1A1A1A"/>
          <w:sz w:val="20"/>
          <w:szCs w:val="20"/>
        </w:rPr>
        <w:t xml:space="preserve">D. It emboldened Hitler, who broke the agreement and invaded Czechoslovakia within months</w:t>
      </w:r>
    </w:p>
    <w:p>
      <w:pPr>
        <w:spacing w:after="100"/>
      </w:pPr>
      <w:r>
        <w:rPr>
          <w:rFonts w:ascii="Calibri" w:cs="Calibri" w:eastAsia="Calibri" w:hAnsi="Calibri"/>
          <w:b/>
          <w:bCs/>
          <w:i w:val="false"/>
          <w:iCs w:val="false"/>
          <w:caps w:val="false"/>
          <w:color w:val="6B7280"/>
          <w:sz w:val="18"/>
          <w:szCs w:val="18"/>
        </w:rPr>
        <w:t xml:space="preserve">[DOK 3 · item u1-us44-dok3-tc · pre-field-test]</w:t>
      </w:r>
    </w:p>
    <w:p>
      <w:pPr>
        <w:spacing w:after="100"/>
      </w:pPr>
      <w:r>
        <w:rPr>
          <w:rFonts w:ascii="Calibri" w:cs="Calibri" w:eastAsia="Calibri" w:hAnsi="Calibri"/>
          <w:b/>
          <w:bCs/>
          <w:i w:val="false"/>
          <w:iCs w:val="false"/>
          <w:caps w:val="false"/>
          <w:color w:val="1A1A1A"/>
          <w:sz w:val="21"/>
          <w:szCs w:val="21"/>
        </w:rPr>
        <w:t xml:space="preserve">Why did critics charge that New Deal programs represented "socialism," and how valid were these accusations?</w:t>
      </w:r>
    </w:p>
    <w:p>
      <w:pPr>
        <w:spacing w:after="20"/>
        <w:ind w:left="260"/>
      </w:pPr>
      <w:r>
        <w:rPr>
          <w:rFonts w:ascii="Calibri" w:cs="Calibri" w:eastAsia="Calibri" w:hAnsi="Calibri"/>
          <w:b w:val="false"/>
          <w:bCs w:val="false"/>
          <w:i w:val="false"/>
          <w:iCs w:val="false"/>
          <w:caps w:val="false"/>
          <w:color w:val="1A1A1A"/>
          <w:sz w:val="20"/>
          <w:szCs w:val="20"/>
        </w:rPr>
        <w:t xml:space="preserve">A. Critics never used the term socialism, although this overlooks critical economic and social factors, although historical sources do not support this conclusion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B. Critics argued increased regulation and redistribution resembled socialism, but New Deal largely preserved private ownership while reforming capitalism rather than establishing government ownership of industry</w:t>
      </w:r>
    </w:p>
    <w:p>
      <w:pPr>
        <w:spacing w:after="20"/>
        <w:ind w:left="260"/>
      </w:pPr>
      <w:r>
        <w:rPr>
          <w:rFonts w:ascii="Calibri" w:cs="Calibri" w:eastAsia="Calibri" w:hAnsi="Calibri"/>
          <w:b w:val="false"/>
          <w:bCs w:val="false"/>
          <w:i w:val="false"/>
          <w:iCs w:val="false"/>
          <w:caps w:val="false"/>
          <w:color w:val="1A1A1A"/>
          <w:sz w:val="20"/>
          <w:szCs w:val="20"/>
        </w:rPr>
        <w:t xml:space="preserve">C. New Deal programs were identical to Soviet communism, which represents a common misconception about the period despite the fact that multiple contemporary sources contradict this</w:t>
      </w:r>
    </w:p>
    <w:p>
      <w:pPr>
        <w:spacing w:after="20"/>
        <w:ind w:left="260"/>
      </w:pPr>
      <w:r>
        <w:rPr>
          <w:rFonts w:ascii="Calibri" w:cs="Calibri" w:eastAsia="Calibri" w:hAnsi="Calibri"/>
          <w:b w:val="false"/>
          <w:bCs w:val="false"/>
          <w:i w:val="false"/>
          <w:iCs w:val="false"/>
          <w:caps w:val="false"/>
          <w:color w:val="1A1A1A"/>
          <w:sz w:val="20"/>
          <w:szCs w:val="20"/>
        </w:rPr>
        <w:t xml:space="preserve">D. All business leaders supported the New Deal, despite limited evidence supporting this interpretation, but closer analysis reveals a more complicated historical reality when examined alongside the available primary and secondary sources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US.44</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how did the Great Depression change what Americans expected from their government, and who did the New Deal help or leave out?</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was hurt? · Who was helped?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effects of and the controversies arising from New Deal economic policies, including charges of socialism and FDR's "court packing" attempt?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us44-q1 · DOK 2 · pre-field-test]</w:t>
            </w:r>
          </w:p>
          <w:p>
            <w:pPr>
              <w:spacing w:after="50"/>
            </w:pPr>
            <w:r>
              <w:rPr>
                <w:rFonts w:ascii="Calibri" w:cs="Calibri" w:eastAsia="Calibri" w:hAnsi="Calibri"/>
                <w:b/>
                <w:bCs/>
                <w:i w:val="false"/>
                <w:iCs w:val="false"/>
                <w:caps w:val="false"/>
                <w:color w:val="1A1A1A"/>
                <w:sz w:val="22"/>
                <w:szCs w:val="22"/>
              </w:rPr>
              <w:t xml:space="preserve">What were the main economic effects of New Deal policies on employment, banking, and government spending?</w:t>
            </w:r>
          </w:p>
          <w:p>
            <w:pPr>
              <w:spacing w:after="24"/>
              <w:ind w:left="360"/>
            </w:pPr>
            <w:r>
              <w:rPr>
                <w:rFonts w:ascii="Calibri" w:cs="Calibri" w:eastAsia="Calibri" w:hAnsi="Calibri"/>
                <w:b w:val="false"/>
                <w:bCs w:val="false"/>
                <w:i w:val="false"/>
                <w:iCs w:val="false"/>
                <w:caps w:val="false"/>
                <w:color w:val="1A1A1A"/>
                <w:sz w:val="21"/>
                <w:szCs w:val="21"/>
              </w:rPr>
              <w:t xml:space="preserve">A.   New Deal policies had no measurable economic impact,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B.   The economy worsened under New Deal policies, although this view has been largely discredited by scholars</w:t>
            </w:r>
          </w:p>
          <w:p>
            <w:pPr>
              <w:spacing w:after="24"/>
              <w:ind w:left="360"/>
            </w:pPr>
            <w:r>
              <w:rPr>
                <w:rFonts w:ascii="Calibri" w:cs="Calibri" w:eastAsia="Calibri" w:hAnsi="Calibri"/>
                <w:b w:val="false"/>
                <w:bCs w:val="false"/>
                <w:i w:val="false"/>
                <w:iCs w:val="false"/>
                <w:caps w:val="false"/>
                <w:color w:val="1A1A1A"/>
                <w:sz w:val="21"/>
                <w:szCs w:val="21"/>
              </w:rPr>
              <w:t xml:space="preserve">C.   Only banking was affected by New Deal programs,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D.   Unemployment fell from 25% to 14%, bank runs ended with FDIC, manufacturing increased 60%, and government spending grew from 3% to 10% of GDP</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THE TENNESSEE VALLEY AUTHORITY</w:t>
            </w:r>
          </w:p>
          <w:p>
            <w:pPr>
              <w:spacing w:after="40"/>
            </w:pPr>
            <w:r>
              <w:rPr>
                <w:rFonts w:ascii="Calibri" w:cs="Calibri" w:eastAsia="Calibri" w:hAnsi="Calibri"/>
                <w:b w:val="false"/>
                <w:bCs w:val="false"/>
                <w:i w:val="false"/>
                <w:iCs w:val="false"/>
                <w:caps w:val="false"/>
                <w:color w:val="1A1A1A"/>
                <w:sz w:val="22"/>
                <w:szCs w:val="22"/>
              </w:rPr>
              <w:t xml:space="preserve">No New Deal program left a deeper mark on Tennessee than the Tennessee Valley Authority (US.43). Signed into law in 1933, the TVA built a chain of dams along the Tennessee River — starting with Norris Dam north of Knoxville — to tame the river’s floods, generate cheap public electricity, and put thousands of unemployed men to work. For the first time it wired rural Tennessee farms for electric power, remaking daily life and the valley’s economy. Civilian Conservation Corps camps across the state planted forests and built the parks Tennesseans still use (US.43). Yet the Depression’s hardships — failed banks, lost farms, and joblessness — hit Tennessee hard, and the TVA’s dams also flooded towns and displaced families, a reminder that even celebrated New Deal projects carried costs (US.44).</w:t>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local story change the way you understand a national event?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Local History Investigation</w:t>
      </w:r>
    </w:p>
    <w:p>
      <w:pPr>
        <w:spacing w:after="100"/>
      </w:pPr>
      <w:r>
        <w:rPr>
          <w:rFonts w:ascii="Calibri" w:cs="Calibri" w:eastAsia="Calibri" w:hAnsi="Calibri"/>
          <w:b w:val="false"/>
          <w:bCs w:val="false"/>
          <w:i w:val="false"/>
          <w:iCs w:val="false"/>
          <w:caps w:val="false"/>
          <w:color w:val="1A1A1A"/>
          <w:sz w:val="22"/>
          <w:szCs w:val="22"/>
        </w:rPr>
        <w:t xml:space="preserve">The Great Depression and the New Deal reached every Tennessee community — through TVA dams and power lines, CCC and WPA jobs, bank failures, and displaced farmers. Investigate one local connection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US.39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US.39: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causes of the Great Depression, including bank failures, buying on margin, the stock market crash, overproduction, high tariffs, laissez-faire politics, and rising unemployment?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US.40: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causes of the Dust Bowl, and explain the social, geographic, and economic impacts?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US.41: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impact of the Great Depression on the American people, including mass unemployment, migration, and Hoovervilles?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US.42: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steps taken by President Herbert Hoover to address the depression, including his philosophy of "Rugged Individualism," public works projects, the Reconstruction Finance Corporation, and response to the "Bonus Army."?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US.43: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impact of the relief, recovery, and reform efforts of FDR's New Deal programs, including the AAA, CCC, Fair Labor Standards Act, FDIC, NRA, SEC, Social Security, TVA, and WPA?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US.44: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effects of and the controversies arising from New Deal economic policies, including charges of socialism and FDR's "court packing" attempt? Support your claim with two pieces of evidence from the passage and explain your reasoning.</w:t>
      </w:r>
    </w:p>
    <w:p>
      <w:pPr>
        <w:pStyle w:val="Heading1"/>
        <w:keepNext/>
        <w:spacing w:after="90" w:before="220"/>
      </w:pPr>
      <w:r>
        <w:rPr>
          <w:rFonts w:ascii="Calibri" w:cs="Calibri" w:eastAsia="Calibri" w:hAnsi="Calibri"/>
          <w:b/>
          <w:bCs/>
          <w:i w:val="false"/>
          <w:iCs w:val="false"/>
          <w:caps w:val="false"/>
          <w:color w:val="1B2A4A"/>
          <w:sz w:val="36"/>
          <w:szCs w:val="36"/>
        </w:rPr>
        <w:t xml:space="preserve">Think Like a Test-Writer (unit review — open to all)</w:t>
      </w:r>
    </w:p>
    <w:p>
      <w:pPr>
        <w:spacing w:after="100"/>
      </w:pPr>
      <w:r>
        <w:rPr>
          <w:rFonts w:ascii="Calibri" w:cs="Calibri" w:eastAsia="Calibri" w:hAnsi="Calibri"/>
          <w:b w:val="false"/>
          <w:bCs w:val="false"/>
          <w:i w:val="false"/>
          <w:iCs w:val="false"/>
          <w:caps w:val="false"/>
          <w:color w:val="1A1A1A"/>
          <w:sz w:val="22"/>
          <w:szCs w:val="22"/>
        </w:rPr>
        <w:t xml:space="preserve">You met a quick “think like a test-writer” prompt in every standard. Here is the full how-to, once, plus room to write your best questions for the whole unit.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unit]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4574"/>
        <w:gridCol w:w="3574"/>
      </w:tblGrid>
      <w:tr>
        <w:trPr>
          <w:tblHeader/>
        </w:trPr>
        <w:tc>
          <w:tcPr>
            <w:tcW w:type="dxa" w:w="15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DOK-3 question</w:t>
            </w:r>
          </w:p>
        </w:tc>
        <w:tc>
          <w:tcPr>
            <w:tcW w:type="dxa" w:w="3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US.39 — Causes of the Great Depression</w:t>
      </w:r>
    </w:p>
    <w:p>
      <w:pPr>
        <w:spacing w:after="100"/>
      </w:pPr>
      <w:r>
        <w:rPr>
          <w:rFonts w:ascii="Calibri" w:cs="Calibri" w:eastAsia="Calibri" w:hAnsi="Calibri"/>
          <w:b/>
          <w:bCs/>
          <w:i w:val="false"/>
          <w:iCs w:val="false"/>
          <w:caps w:val="false"/>
          <w:color w:val="1A1A1A"/>
          <w:sz w:val="19"/>
          <w:szCs w:val="19"/>
        </w:rPr>
        <w:t xml:space="preserve">Stock Market Crash Newspaper Report. </w:t>
      </w:r>
      <w:r>
        <w:rPr>
          <w:rFonts w:ascii="Calibri" w:cs="Calibri" w:eastAsia="Calibri" w:hAnsi="Calibri"/>
          <w:b w:val="false"/>
          <w:bCs w:val="false"/>
          <w:i w:val="false"/>
          <w:iCs w:val="false"/>
          <w:caps w:val="false"/>
          <w:color w:val="1A1A1A"/>
          <w:sz w:val="19"/>
          <w:szCs w:val="19"/>
        </w:rPr>
        <w:t xml:space="preserve">New York Times, October 30, 1929. Times, New York. "Stock Market Crash Newspaper Report." October 30, 1929. Library of Congress, www.loc.gov/collections/chronicling-america/.. Public domain. </w:t>
      </w:r>
      <w:r>
        <w:rPr>
          <w:rFonts w:ascii="Calibri" w:cs="Calibri" w:eastAsia="Calibri" w:hAnsi="Calibri"/>
          <w:b w:val="false"/>
          <w:bCs w:val="false"/>
          <w:i w:val="false"/>
          <w:iCs w:val="false"/>
          <w:caps w:val="false"/>
          <w:color w:val="2A5DB0"/>
          <w:sz w:val="17"/>
          <w:szCs w:val="17"/>
        </w:rPr>
        <w:t xml:space="preserve">https://www.loc.gov/collections/chronicling-america/</w:t>
      </w:r>
    </w:p>
    <w:p>
      <w:pPr>
        <w:spacing w:after="100"/>
      </w:pPr>
      <w:r>
        <w:rPr>
          <w:rFonts w:ascii="Calibri" w:cs="Calibri" w:eastAsia="Calibri" w:hAnsi="Calibri"/>
          <w:b/>
          <w:bCs/>
          <w:i w:val="false"/>
          <w:iCs w:val="false"/>
          <w:caps w:val="false"/>
          <w:color w:val="1A1A1A"/>
          <w:sz w:val="19"/>
          <w:szCs w:val="19"/>
        </w:rPr>
        <w:t xml:space="preserve">Bank Failure Notice. </w:t>
      </w:r>
      <w:r>
        <w:rPr>
          <w:rFonts w:ascii="Calibri" w:cs="Calibri" w:eastAsia="Calibri" w:hAnsi="Calibri"/>
          <w:b w:val="false"/>
          <w:bCs w:val="false"/>
          <w:i w:val="false"/>
          <w:iCs w:val="false"/>
          <w:caps w:val="false"/>
          <w:color w:val="1A1A1A"/>
          <w:sz w:val="19"/>
          <w:szCs w:val="19"/>
        </w:rPr>
        <w:t xml:space="preserve">Bank of United States, 1930. Bank of United States. "Bank Failure Notice." 1930. Federal Deposit Insurance Corporation, www.fdic.gov/analysis/historical/.. Public domain. </w:t>
      </w:r>
      <w:r>
        <w:rPr>
          <w:rFonts w:ascii="Calibri" w:cs="Calibri" w:eastAsia="Calibri" w:hAnsi="Calibri"/>
          <w:b w:val="false"/>
          <w:bCs w:val="false"/>
          <w:i w:val="false"/>
          <w:iCs w:val="false"/>
          <w:caps w:val="false"/>
          <w:color w:val="2A5DB0"/>
          <w:sz w:val="17"/>
          <w:szCs w:val="17"/>
        </w:rPr>
        <w:t xml:space="preserve">https://www.fdic.gov/analysis/historical/</w:t>
      </w:r>
    </w:p>
    <w:p>
      <w:pPr>
        <w:spacing w:after="100"/>
      </w:pPr>
      <w:r>
        <w:rPr>
          <w:rFonts w:ascii="Calibri" w:cs="Calibri" w:eastAsia="Calibri" w:hAnsi="Calibri"/>
          <w:b/>
          <w:bCs/>
          <w:i w:val="false"/>
          <w:iCs w:val="false"/>
          <w:caps w:val="false"/>
          <w:color w:val="1B2A4A"/>
          <w:sz w:val="21"/>
          <w:szCs w:val="21"/>
        </w:rPr>
        <w:t xml:space="preserve">US.40 — The Dust Bowl</w:t>
      </w:r>
    </w:p>
    <w:p>
      <w:pPr>
        <w:spacing w:after="100"/>
      </w:pPr>
      <w:r>
        <w:rPr>
          <w:rFonts w:ascii="Calibri" w:cs="Calibri" w:eastAsia="Calibri" w:hAnsi="Calibri"/>
          <w:b/>
          <w:bCs/>
          <w:i w:val="false"/>
          <w:iCs w:val="false"/>
          <w:caps w:val="false"/>
          <w:color w:val="1A1A1A"/>
          <w:sz w:val="19"/>
          <w:szCs w:val="19"/>
        </w:rPr>
        <w:t xml:space="preserve">Dust Bowl Migrant Account. </w:t>
      </w:r>
      <w:r>
        <w:rPr>
          <w:rFonts w:ascii="Calibri" w:cs="Calibri" w:eastAsia="Calibri" w:hAnsi="Calibri"/>
          <w:b w:val="false"/>
          <w:bCs w:val="false"/>
          <w:i w:val="false"/>
          <w:iCs w:val="false"/>
          <w:caps w:val="false"/>
          <w:color w:val="1A1A1A"/>
          <w:sz w:val="19"/>
          <w:szCs w:val="19"/>
        </w:rPr>
        <w:t xml:space="preserve">Oklahoma Farmer, 1936. Farmer, Oklahoma. "Dust Bowl Migrant Account." 1936. Library of Congress, www.loc.gov/collections/federal-writers-project/.. Public domain. </w:t>
      </w:r>
      <w:r>
        <w:rPr>
          <w:rFonts w:ascii="Calibri" w:cs="Calibri" w:eastAsia="Calibri" w:hAnsi="Calibri"/>
          <w:b w:val="false"/>
          <w:bCs w:val="false"/>
          <w:i w:val="false"/>
          <w:iCs w:val="false"/>
          <w:caps w:val="false"/>
          <w:color w:val="2A5DB0"/>
          <w:sz w:val="17"/>
          <w:szCs w:val="17"/>
        </w:rPr>
        <w:t xml:space="preserve">https://www.loc.gov/collections/federal-writers-project/</w:t>
      </w:r>
    </w:p>
    <w:p>
      <w:pPr>
        <w:spacing w:after="100"/>
      </w:pPr>
      <w:r>
        <w:rPr>
          <w:rFonts w:ascii="Calibri" w:cs="Calibri" w:eastAsia="Calibri" w:hAnsi="Calibri"/>
          <w:b/>
          <w:bCs/>
          <w:i w:val="false"/>
          <w:iCs w:val="false"/>
          <w:caps w:val="false"/>
          <w:color w:val="1A1A1A"/>
          <w:sz w:val="19"/>
          <w:szCs w:val="19"/>
        </w:rPr>
        <w:t xml:space="preserve">Letter from Kansas Farm Woman. </w:t>
      </w:r>
      <w:r>
        <w:rPr>
          <w:rFonts w:ascii="Calibri" w:cs="Calibri" w:eastAsia="Calibri" w:hAnsi="Calibri"/>
          <w:b w:val="false"/>
          <w:bCs w:val="false"/>
          <w:i w:val="false"/>
          <w:iCs w:val="false"/>
          <w:caps w:val="false"/>
          <w:color w:val="1A1A1A"/>
          <w:sz w:val="19"/>
          <w:szCs w:val="19"/>
        </w:rPr>
        <w:t xml:space="preserve">Caroline Henderson, June 1935. Henderson, Caroline. "Letter from Kansas Farm Woman." June 1935. Library of Congress, www.loc.gov/item/2018687273/.. Public domain. </w:t>
      </w:r>
      <w:r>
        <w:rPr>
          <w:rFonts w:ascii="Calibri" w:cs="Calibri" w:eastAsia="Calibri" w:hAnsi="Calibri"/>
          <w:b w:val="false"/>
          <w:bCs w:val="false"/>
          <w:i w:val="false"/>
          <w:iCs w:val="false"/>
          <w:caps w:val="false"/>
          <w:color w:val="2A5DB0"/>
          <w:sz w:val="17"/>
          <w:szCs w:val="17"/>
        </w:rPr>
        <w:t xml:space="preserve">https://www.loc.gov/item/2018687273/</w:t>
      </w:r>
    </w:p>
    <w:p>
      <w:pPr>
        <w:spacing w:after="100"/>
      </w:pPr>
      <w:r>
        <w:rPr>
          <w:rFonts w:ascii="Calibri" w:cs="Calibri" w:eastAsia="Calibri" w:hAnsi="Calibri"/>
          <w:b/>
          <w:bCs/>
          <w:i w:val="false"/>
          <w:iCs w:val="false"/>
          <w:caps w:val="false"/>
          <w:color w:val="1B2A4A"/>
          <w:sz w:val="21"/>
          <w:szCs w:val="21"/>
        </w:rPr>
        <w:t xml:space="preserve">US.41 — Impact of the Great Depression on the American People</w:t>
      </w:r>
    </w:p>
    <w:p>
      <w:pPr>
        <w:spacing w:after="100"/>
      </w:pPr>
      <w:r>
        <w:rPr>
          <w:rFonts w:ascii="Calibri" w:cs="Calibri" w:eastAsia="Calibri" w:hAnsi="Calibri"/>
          <w:b/>
          <w:bCs/>
          <w:i w:val="false"/>
          <w:iCs w:val="false"/>
          <w:caps w:val="false"/>
          <w:color w:val="1A1A1A"/>
          <w:sz w:val="19"/>
          <w:szCs w:val="19"/>
        </w:rPr>
        <w:t xml:space="preserve">Hooverville Resident Account. </w:t>
      </w:r>
      <w:r>
        <w:rPr>
          <w:rFonts w:ascii="Calibri" w:cs="Calibri" w:eastAsia="Calibri" w:hAnsi="Calibri"/>
          <w:b w:val="false"/>
          <w:bCs w:val="false"/>
          <w:i w:val="false"/>
          <w:iCs w:val="false"/>
          <w:caps w:val="false"/>
          <w:color w:val="1A1A1A"/>
          <w:sz w:val="19"/>
          <w:szCs w:val="19"/>
        </w:rPr>
        <w:t xml:space="preserve">Unemployed Factory Worker, 1932. Worker, Unemployed Factory. "Hooverville Resident Account." 1932. Library of Congress, www.loc.gov/collections/federal-writers-project/.. Public domain. </w:t>
      </w:r>
      <w:r>
        <w:rPr>
          <w:rFonts w:ascii="Calibri" w:cs="Calibri" w:eastAsia="Calibri" w:hAnsi="Calibri"/>
          <w:b w:val="false"/>
          <w:bCs w:val="false"/>
          <w:i w:val="false"/>
          <w:iCs w:val="false"/>
          <w:caps w:val="false"/>
          <w:color w:val="2A5DB0"/>
          <w:sz w:val="17"/>
          <w:szCs w:val="17"/>
        </w:rPr>
        <w:t xml:space="preserve">https://www.loc.gov/collections/federal-writers-project/</w:t>
      </w:r>
    </w:p>
    <w:p>
      <w:pPr>
        <w:spacing w:after="100"/>
      </w:pPr>
      <w:r>
        <w:rPr>
          <w:rFonts w:ascii="Calibri" w:cs="Calibri" w:eastAsia="Calibri" w:hAnsi="Calibri"/>
          <w:b/>
          <w:bCs/>
          <w:i w:val="false"/>
          <w:iCs w:val="false"/>
          <w:caps w:val="false"/>
          <w:color w:val="1A1A1A"/>
          <w:sz w:val="19"/>
          <w:szCs w:val="19"/>
        </w:rPr>
        <w:t xml:space="preserve">Children's Bureau Report. </w:t>
      </w:r>
      <w:r>
        <w:rPr>
          <w:rFonts w:ascii="Calibri" w:cs="Calibri" w:eastAsia="Calibri" w:hAnsi="Calibri"/>
          <w:b w:val="false"/>
          <w:bCs w:val="false"/>
          <w:i w:val="false"/>
          <w:iCs w:val="false"/>
          <w:caps w:val="false"/>
          <w:color w:val="1A1A1A"/>
          <w:sz w:val="19"/>
          <w:szCs w:val="19"/>
        </w:rPr>
        <w:t xml:space="preserve">U.S. Department of Labor, 1933. U.S. Department of Labor. "Children's Bureau Report." 1933. Library of Congress, www.loc.gov/collections/federal-writers-project/.. Public domain. </w:t>
      </w:r>
      <w:r>
        <w:rPr>
          <w:rFonts w:ascii="Calibri" w:cs="Calibri" w:eastAsia="Calibri" w:hAnsi="Calibri"/>
          <w:b w:val="false"/>
          <w:bCs w:val="false"/>
          <w:i w:val="false"/>
          <w:iCs w:val="false"/>
          <w:caps w:val="false"/>
          <w:color w:val="2A5DB0"/>
          <w:sz w:val="17"/>
          <w:szCs w:val="17"/>
        </w:rPr>
        <w:t xml:space="preserve">https://www.loc.gov/collections/federal-writers-project/</w:t>
      </w:r>
    </w:p>
    <w:p>
      <w:pPr>
        <w:spacing w:after="100"/>
      </w:pPr>
      <w:r>
        <w:rPr>
          <w:rFonts w:ascii="Calibri" w:cs="Calibri" w:eastAsia="Calibri" w:hAnsi="Calibri"/>
          <w:b/>
          <w:bCs/>
          <w:i w:val="false"/>
          <w:iCs w:val="false"/>
          <w:caps w:val="false"/>
          <w:color w:val="1B2A4A"/>
          <w:sz w:val="21"/>
          <w:szCs w:val="21"/>
        </w:rPr>
        <w:t xml:space="preserve">US.42 — Herbert Hoover's Response</w:t>
      </w:r>
    </w:p>
    <w:p>
      <w:pPr>
        <w:spacing w:after="100"/>
      </w:pPr>
      <w:r>
        <w:rPr>
          <w:rFonts w:ascii="Calibri" w:cs="Calibri" w:eastAsia="Calibri" w:hAnsi="Calibri"/>
          <w:b/>
          <w:bCs/>
          <w:i w:val="false"/>
          <w:iCs w:val="false"/>
          <w:caps w:val="false"/>
          <w:color w:val="1A1A1A"/>
          <w:sz w:val="19"/>
          <w:szCs w:val="19"/>
        </w:rPr>
        <w:t xml:space="preserve">Rugged Individualism Speech. </w:t>
      </w:r>
      <w:r>
        <w:rPr>
          <w:rFonts w:ascii="Calibri" w:cs="Calibri" w:eastAsia="Calibri" w:hAnsi="Calibri"/>
          <w:b w:val="false"/>
          <w:bCs w:val="false"/>
          <w:i w:val="false"/>
          <w:iCs w:val="false"/>
          <w:caps w:val="false"/>
          <w:color w:val="1A1A1A"/>
          <w:sz w:val="19"/>
          <w:szCs w:val="19"/>
        </w:rPr>
        <w:t xml:space="preserve">President Herbert Hoover, 1928. Hoover, President Herbert. "Rugged Individualism Speech." 1928. Miller Center, University of Virginia, millercenter.org/the-presidency/presidential-speeches/oct. Public domain. </w:t>
      </w:r>
      <w:r>
        <w:rPr>
          <w:rFonts w:ascii="Calibri" w:cs="Calibri" w:eastAsia="Calibri" w:hAnsi="Calibri"/>
          <w:b w:val="false"/>
          <w:bCs w:val="false"/>
          <w:i w:val="false"/>
          <w:iCs w:val="false"/>
          <w:caps w:val="false"/>
          <w:color w:val="2A5DB0"/>
          <w:sz w:val="17"/>
          <w:szCs w:val="17"/>
        </w:rPr>
        <w:t xml:space="preserve">https://millercenter.org/the-presidency/presidential-speeches/october-22-1928-principles-and-ideals-united-states-government</w:t>
      </w:r>
    </w:p>
    <w:p>
      <w:pPr>
        <w:spacing w:after="100"/>
      </w:pPr>
      <w:r>
        <w:rPr>
          <w:rFonts w:ascii="Calibri" w:cs="Calibri" w:eastAsia="Calibri" w:hAnsi="Calibri"/>
          <w:b/>
          <w:bCs/>
          <w:i w:val="false"/>
          <w:iCs w:val="false"/>
          <w:caps w:val="false"/>
          <w:color w:val="1A1A1A"/>
          <w:sz w:val="19"/>
          <w:szCs w:val="19"/>
        </w:rPr>
        <w:t xml:space="preserve">Bonus Army Confrontation Report. </w:t>
      </w:r>
      <w:r>
        <w:rPr>
          <w:rFonts w:ascii="Calibri" w:cs="Calibri" w:eastAsia="Calibri" w:hAnsi="Calibri"/>
          <w:b w:val="false"/>
          <w:bCs w:val="false"/>
          <w:i w:val="false"/>
          <w:iCs w:val="false"/>
          <w:caps w:val="false"/>
          <w:color w:val="1A1A1A"/>
          <w:sz w:val="19"/>
          <w:szCs w:val="19"/>
        </w:rPr>
        <w:t xml:space="preserve">Washington Evening Star, July 29, 1932. Star, Washington Evening. "Bonus Army Confrontation Report." July 29, 1932. Library of Congress, www.loc.gov/collections/chronicling-america/.. Public domain. </w:t>
      </w:r>
      <w:r>
        <w:rPr>
          <w:rFonts w:ascii="Calibri" w:cs="Calibri" w:eastAsia="Calibri" w:hAnsi="Calibri"/>
          <w:b w:val="false"/>
          <w:bCs w:val="false"/>
          <w:i w:val="false"/>
          <w:iCs w:val="false"/>
          <w:caps w:val="false"/>
          <w:color w:val="2A5DB0"/>
          <w:sz w:val="17"/>
          <w:szCs w:val="17"/>
        </w:rPr>
        <w:t xml:space="preserve">https://www.loc.gov/collections/chronicling-america/</w:t>
      </w:r>
    </w:p>
    <w:p>
      <w:pPr>
        <w:spacing w:after="100"/>
      </w:pPr>
      <w:r>
        <w:rPr>
          <w:rFonts w:ascii="Calibri" w:cs="Calibri" w:eastAsia="Calibri" w:hAnsi="Calibri"/>
          <w:b/>
          <w:bCs/>
          <w:i w:val="false"/>
          <w:iCs w:val="false"/>
          <w:caps w:val="false"/>
          <w:color w:val="1B2A4A"/>
          <w:sz w:val="21"/>
          <w:szCs w:val="21"/>
        </w:rPr>
        <w:t xml:space="preserve">US.43 — FDR's New Deal Programs</w:t>
      </w:r>
    </w:p>
    <w:p>
      <w:pPr>
        <w:spacing w:after="100"/>
      </w:pPr>
      <w:r>
        <w:rPr>
          <w:rFonts w:ascii="Calibri" w:cs="Calibri" w:eastAsia="Calibri" w:hAnsi="Calibri"/>
          <w:b/>
          <w:bCs/>
          <w:i w:val="false"/>
          <w:iCs w:val="false"/>
          <w:caps w:val="false"/>
          <w:color w:val="1A1A1A"/>
          <w:sz w:val="19"/>
          <w:szCs w:val="19"/>
        </w:rPr>
        <w:t xml:space="preserve">Social Security Act. </w:t>
      </w:r>
      <w:r>
        <w:rPr>
          <w:rFonts w:ascii="Calibri" w:cs="Calibri" w:eastAsia="Calibri" w:hAnsi="Calibri"/>
          <w:b w:val="false"/>
          <w:bCs w:val="false"/>
          <w:i w:val="false"/>
          <w:iCs w:val="false"/>
          <w:caps w:val="false"/>
          <w:color w:val="1A1A1A"/>
          <w:sz w:val="19"/>
          <w:szCs w:val="19"/>
        </w:rPr>
        <w:t xml:space="preserve">U.S. Congress, 1935. U.S. Congress. "Social Security Act." 1935. National Archives, https://www.archives.gov/milestone-documents/social-security-act.. Public domain. </w:t>
      </w:r>
      <w:r>
        <w:rPr>
          <w:rFonts w:ascii="Calibri" w:cs="Calibri" w:eastAsia="Calibri" w:hAnsi="Calibri"/>
          <w:b w:val="false"/>
          <w:bCs w:val="false"/>
          <w:i w:val="false"/>
          <w:iCs w:val="false"/>
          <w:caps w:val="false"/>
          <w:color w:val="2A5DB0"/>
          <w:sz w:val="17"/>
          <w:szCs w:val="17"/>
        </w:rPr>
        <w:t xml:space="preserve">https://www.archives.gov/milestone-documents/social-security-act</w:t>
      </w:r>
    </w:p>
    <w:p>
      <w:pPr>
        <w:spacing w:after="100"/>
      </w:pPr>
      <w:r>
        <w:rPr>
          <w:rFonts w:ascii="Calibri" w:cs="Calibri" w:eastAsia="Calibri" w:hAnsi="Calibri"/>
          <w:b/>
          <w:bCs/>
          <w:i w:val="false"/>
          <w:iCs w:val="false"/>
          <w:caps w:val="false"/>
          <w:color w:val="1A1A1A"/>
          <w:sz w:val="19"/>
          <w:szCs w:val="19"/>
        </w:rPr>
        <w:t xml:space="preserve">TVA (Tennessee Valley Authority) Description. </w:t>
      </w:r>
      <w:r>
        <w:rPr>
          <w:rFonts w:ascii="Calibri" w:cs="Calibri" w:eastAsia="Calibri" w:hAnsi="Calibri"/>
          <w:b w:val="false"/>
          <w:bCs w:val="false"/>
          <w:i w:val="false"/>
          <w:iCs w:val="false"/>
          <w:caps w:val="false"/>
          <w:color w:val="1A1A1A"/>
          <w:sz w:val="19"/>
          <w:szCs w:val="19"/>
        </w:rPr>
        <w:t xml:space="preserve">Franklin D. Roosevelt, 1933. Roosevelt, Franklin D.. "TVA (Tennessee Valley Authority) Description." 1933. National Archives, https://www.archives.gov/milestone-documents/tennessee-valley-a. Public domain. </w:t>
      </w:r>
      <w:r>
        <w:rPr>
          <w:rFonts w:ascii="Calibri" w:cs="Calibri" w:eastAsia="Calibri" w:hAnsi="Calibri"/>
          <w:b w:val="false"/>
          <w:bCs w:val="false"/>
          <w:i w:val="false"/>
          <w:iCs w:val="false"/>
          <w:caps w:val="false"/>
          <w:color w:val="2A5DB0"/>
          <w:sz w:val="17"/>
          <w:szCs w:val="17"/>
        </w:rPr>
        <w:t xml:space="preserve">https://www.archives.gov/milestone-documents/tennessee-valley-authority-act</w:t>
      </w:r>
    </w:p>
    <w:p>
      <w:pPr>
        <w:spacing w:after="100"/>
      </w:pPr>
      <w:r>
        <w:rPr>
          <w:rFonts w:ascii="Calibri" w:cs="Calibri" w:eastAsia="Calibri" w:hAnsi="Calibri"/>
          <w:b/>
          <w:bCs/>
          <w:i w:val="false"/>
          <w:iCs w:val="false"/>
          <w:caps w:val="false"/>
          <w:color w:val="1B2A4A"/>
          <w:sz w:val="21"/>
          <w:szCs w:val="21"/>
        </w:rPr>
        <w:t xml:space="preserve">US.44 — Effects and Controversies of New Deal Policies</w:t>
      </w:r>
    </w:p>
    <w:p>
      <w:pPr>
        <w:spacing w:after="100"/>
      </w:pPr>
      <w:r>
        <w:rPr>
          <w:rFonts w:ascii="Calibri" w:cs="Calibri" w:eastAsia="Calibri" w:hAnsi="Calibri"/>
          <w:b/>
          <w:bCs/>
          <w:i w:val="false"/>
          <w:iCs w:val="false"/>
          <w:caps w:val="false"/>
          <w:color w:val="1A1A1A"/>
          <w:sz w:val="19"/>
          <w:szCs w:val="19"/>
        </w:rPr>
        <w:t xml:space="preserve">Court-Packing Plan Criticism. </w:t>
      </w:r>
      <w:r>
        <w:rPr>
          <w:rFonts w:ascii="Calibri" w:cs="Calibri" w:eastAsia="Calibri" w:hAnsi="Calibri"/>
          <w:b w:val="false"/>
          <w:bCs w:val="false"/>
          <w:i w:val="false"/>
          <w:iCs w:val="false"/>
          <w:caps w:val="false"/>
          <w:color w:val="1A1A1A"/>
          <w:sz w:val="19"/>
          <w:szCs w:val="19"/>
        </w:rPr>
        <w:t xml:space="preserve">Senator Burton Wheeler, 1937. Wheeler, Senator Burton. "Court-Packing Plan Criticism." 1937. U.S. Senate Historical Office, www.senate.gov/artandhistory/history/common/generic/CourtPacking.h. Public domain. </w:t>
      </w:r>
      <w:r>
        <w:rPr>
          <w:rFonts w:ascii="Calibri" w:cs="Calibri" w:eastAsia="Calibri" w:hAnsi="Calibri"/>
          <w:b w:val="false"/>
          <w:bCs w:val="false"/>
          <w:i w:val="false"/>
          <w:iCs w:val="false"/>
          <w:caps w:val="false"/>
          <w:color w:val="2A5DB0"/>
          <w:sz w:val="17"/>
          <w:szCs w:val="17"/>
        </w:rPr>
        <w:t xml:space="preserve">https://www.senate.gov/artandhistory/history/common/generic/CourtPacking.htm</w:t>
      </w:r>
    </w:p>
    <w:p>
      <w:pPr>
        <w:spacing w:after="100"/>
      </w:pPr>
      <w:r>
        <w:rPr>
          <w:rFonts w:ascii="Calibri" w:cs="Calibri" w:eastAsia="Calibri" w:hAnsi="Calibri"/>
          <w:b/>
          <w:bCs/>
          <w:i w:val="false"/>
          <w:iCs w:val="false"/>
          <w:caps w:val="false"/>
          <w:color w:val="1A1A1A"/>
          <w:sz w:val="19"/>
          <w:szCs w:val="19"/>
        </w:rPr>
        <w:t xml:space="preserve">Criticism of New Deal as Socialism. </w:t>
      </w:r>
      <w:r>
        <w:rPr>
          <w:rFonts w:ascii="Calibri" w:cs="Calibri" w:eastAsia="Calibri" w:hAnsi="Calibri"/>
          <w:b w:val="false"/>
          <w:bCs w:val="false"/>
          <w:i w:val="false"/>
          <w:iCs w:val="false"/>
          <w:caps w:val="false"/>
          <w:color w:val="1A1A1A"/>
          <w:sz w:val="19"/>
          <w:szCs w:val="19"/>
        </w:rPr>
        <w:t xml:space="preserve">American Liberty League, 1935. League, American Liberty. "Criticism of New Deal as Socialism." 1935. Library of Congress, www.loc.gov/collections/general-collections/.. Public domain. </w:t>
      </w:r>
      <w:r>
        <w:rPr>
          <w:rFonts w:ascii="Calibri" w:cs="Calibri" w:eastAsia="Calibri" w:hAnsi="Calibri"/>
          <w:b w:val="false"/>
          <w:bCs w:val="false"/>
          <w:i w:val="false"/>
          <w:iCs w:val="false"/>
          <w:caps w:val="false"/>
          <w:color w:val="2A5DB0"/>
          <w:sz w:val="17"/>
          <w:szCs w:val="17"/>
        </w:rPr>
        <w:t xml:space="preserve">https://www.loc.gov/collections/general-collections/</w:t>
      </w:r>
    </w:p>
    <w:p>
      <w:pPr>
        <w:pStyle w:val="Heading1"/>
        <w:keepNext/>
        <w:spacing w:after="90" w:before="220"/>
      </w:pPr>
      <w:r>
        <w:rPr>
          <w:rFonts w:ascii="Calibri" w:cs="Calibri" w:eastAsia="Calibri" w:hAnsi="Calibri"/>
          <w:b/>
          <w:bCs/>
          <w:i w:val="false"/>
          <w:iCs w:val="false"/>
          <w:caps w:val="false"/>
          <w:color w:val="1B2A4A"/>
          <w:sz w:val="36"/>
          <w:szCs w:val="36"/>
        </w:rPr>
        <w:t xml:space="preserve">The Great Depression &amp; New Deal — Four Threads</w:t>
      </w:r>
    </w:p>
    <w:p>
      <w:pPr>
        <w:spacing w:after="100"/>
      </w:pPr>
      <w:r>
        <w:rPr>
          <w:rFonts w:ascii="Calibri" w:cs="Calibri" w:eastAsia="Calibri" w:hAnsi="Calibri"/>
          <w:b w:val="false"/>
          <w:bCs w:val="false"/>
          <w:i w:val="false"/>
          <w:iCs w:val="false"/>
          <w:caps w:val="false"/>
          <w:color w:val="1A1A1A"/>
          <w:sz w:val="22"/>
          <w:szCs w:val="22"/>
        </w:rPr>
        <w:t xml:space="preserve">This section connects the threads of the era: how a booming economy collapsed, what the hardship looked like, how two presidents responded, and how the New Deal remade the role of government. It is History Hack-authored instructional synthesis grounded in this unit’s sourced record — not a primary source.</w:t>
      </w:r>
    </w:p>
    <w:p>
      <w:pPr>
        <w:pStyle w:val="Heading2"/>
        <w:keepNext/>
        <w:spacing w:after="90" w:before="150"/>
      </w:pPr>
      <w:r>
        <w:rPr>
          <w:rFonts w:ascii="Calibri" w:cs="Calibri" w:eastAsia="Calibri" w:hAnsi="Calibri"/>
          <w:b/>
          <w:bCs/>
          <w:i w:val="false"/>
          <w:iCs w:val="false"/>
          <w:caps w:val="false"/>
          <w:color w:val="1B2A4A"/>
          <w:sz w:val="28"/>
          <w:szCs w:val="28"/>
        </w:rPr>
        <w:t xml:space="preserve">The Collapse</w:t>
      </w:r>
    </w:p>
    <w:p>
      <w:pPr>
        <w:spacing w:after="100"/>
      </w:pPr>
      <w:r>
        <w:rPr>
          <w:rFonts w:ascii="Calibri" w:cs="Calibri" w:eastAsia="Calibri" w:hAnsi="Calibri"/>
          <w:b w:val="false"/>
          <w:bCs w:val="false"/>
          <w:i w:val="false"/>
          <w:iCs w:val="false"/>
          <w:caps w:val="false"/>
          <w:color w:val="1A1A1A"/>
          <w:sz w:val="21"/>
          <w:szCs w:val="21"/>
        </w:rPr>
        <w:t xml:space="preserve">Overproduction, uneven wealth, reckless stock speculation, and buying on margin left the economy fragile; the October 1929 crash and a wave of bank failures plunged the nation into depression (US.39). On the southern Plains, drought and over-plowed land created the Dust Bowl, ruining farms and driving families west (US.40).</w:t>
      </w:r>
    </w:p>
    <w:p>
      <w:pPr>
        <w:pStyle w:val="Heading2"/>
        <w:keepNext/>
        <w:spacing w:after="90" w:before="150"/>
      </w:pPr>
      <w:r>
        <w:rPr>
          <w:rFonts w:ascii="Calibri" w:cs="Calibri" w:eastAsia="Calibri" w:hAnsi="Calibri"/>
          <w:b/>
          <w:bCs/>
          <w:i w:val="false"/>
          <w:iCs w:val="false"/>
          <w:caps w:val="false"/>
          <w:color w:val="1B2A4A"/>
          <w:sz w:val="28"/>
          <w:szCs w:val="28"/>
        </w:rPr>
        <w:t xml:space="preserve">The Human Toll</w:t>
      </w:r>
    </w:p>
    <w:p>
      <w:pPr>
        <w:spacing w:after="100"/>
      </w:pPr>
      <w:r>
        <w:rPr>
          <w:rFonts w:ascii="Calibri" w:cs="Calibri" w:eastAsia="Calibri" w:hAnsi="Calibri"/>
          <w:b w:val="false"/>
          <w:bCs w:val="false"/>
          <w:i w:val="false"/>
          <w:iCs w:val="false"/>
          <w:caps w:val="false"/>
          <w:color w:val="1A1A1A"/>
          <w:sz w:val="21"/>
          <w:szCs w:val="21"/>
        </w:rPr>
        <w:t xml:space="preserve">Unemployment reached one in four workers. Hoovervilles, breadlines, and soup kitchens spread; the Bonus Army marched on Washington; and hunger and homelessness marked the depths of the crisis (US.41).</w:t>
      </w:r>
    </w:p>
    <w:p>
      <w:pPr>
        <w:pStyle w:val="Heading2"/>
        <w:keepNext/>
        <w:spacing w:after="90" w:before="150"/>
      </w:pPr>
      <w:r>
        <w:rPr>
          <w:rFonts w:ascii="Calibri" w:cs="Calibri" w:eastAsia="Calibri" w:hAnsi="Calibri"/>
          <w:b/>
          <w:bCs/>
          <w:i w:val="false"/>
          <w:iCs w:val="false"/>
          <w:caps w:val="false"/>
          <w:color w:val="1B2A4A"/>
          <w:sz w:val="28"/>
          <w:szCs w:val="28"/>
        </w:rPr>
        <w:t xml:space="preserve">Two Responses</w:t>
      </w:r>
    </w:p>
    <w:p>
      <w:pPr>
        <w:spacing w:after="100"/>
      </w:pPr>
      <w:r>
        <w:rPr>
          <w:rFonts w:ascii="Calibri" w:cs="Calibri" w:eastAsia="Calibri" w:hAnsi="Calibri"/>
          <w:b w:val="false"/>
          <w:bCs w:val="false"/>
          <w:i w:val="false"/>
          <w:iCs w:val="false"/>
          <w:caps w:val="false"/>
          <w:color w:val="1A1A1A"/>
          <w:sz w:val="21"/>
          <w:szCs w:val="21"/>
        </w:rPr>
        <w:t xml:space="preserve">Hoover trusted voluntary action and limited federal aid, and the Depression deepened (US.42). Franklin Roosevelt answered with the New Deal — relief, recovery, and reform through a flurry of “alphabet agencies” (CCC, WPA, TVA, AAA) and fireside chats that restored confidence (US.43).</w:t>
      </w:r>
    </w:p>
    <w:p>
      <w:pPr>
        <w:pStyle w:val="Heading2"/>
        <w:keepNext/>
        <w:spacing w:after="90" w:before="150"/>
      </w:pPr>
      <w:r>
        <w:rPr>
          <w:rFonts w:ascii="Calibri" w:cs="Calibri" w:eastAsia="Calibri" w:hAnsi="Calibri"/>
          <w:b/>
          <w:bCs/>
          <w:i w:val="false"/>
          <w:iCs w:val="false"/>
          <w:caps w:val="false"/>
          <w:color w:val="1B2A4A"/>
          <w:sz w:val="28"/>
          <w:szCs w:val="28"/>
        </w:rPr>
        <w:t xml:space="preserve">A Bigger Government — and Its Critics</w:t>
      </w:r>
    </w:p>
    <w:p>
      <w:pPr>
        <w:spacing w:after="100"/>
      </w:pPr>
      <w:r>
        <w:rPr>
          <w:rFonts w:ascii="Calibri" w:cs="Calibri" w:eastAsia="Calibri" w:hAnsi="Calibri"/>
          <w:b w:val="false"/>
          <w:bCs w:val="false"/>
          <w:i w:val="false"/>
          <w:iCs w:val="false"/>
          <w:caps w:val="false"/>
          <w:color w:val="1A1A1A"/>
          <w:sz w:val="21"/>
          <w:szCs w:val="21"/>
        </w:rPr>
        <w:t xml:space="preserve">The New Deal permanently expanded the federal government’s role and left lasting programs like Social Security. But it drew fire from critics on the left and right and clashed with the Supreme Court, raising debates about federal power that continue today (US.44).</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the Great Depression change what Americans expected from their government — and who did the New Deal help or leave out?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sectPr>
      <w:headerReference w:type="default" r:id="rId7"/>
      <w:footerReference w:type="default" r:id="rId8"/>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U.S. History Hack™ · Unit 5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U.S. History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3a4914498dfd92b20e8590d1f60f64887b9fa4.undefined"/><Relationship Id="rId10" Type="http://schemas.openxmlformats.org/officeDocument/2006/relationships/image" Target="media/a81acfb437281ff0e291fb88f7326b1a58d5b7d3.undefined"/><Relationship Id="rId11" Type="http://schemas.openxmlformats.org/officeDocument/2006/relationships/image" Target="media/30e33da7bc217d43fdfa099a007ec280a2e6d4bd.undefined"/><Relationship Id="rId12" Type="http://schemas.openxmlformats.org/officeDocument/2006/relationships/image" Target="media/b29cb013dc485a700a090dab3fd0a6b8bbeacf5c.undefined"/><Relationship Id="rId13" Type="http://schemas.openxmlformats.org/officeDocument/2006/relationships/image" Target="media/821f1cbef3de2d604dbb5136ae04e4c5a2a4d79f.undefined"/><Relationship Id="rId14" Type="http://schemas.openxmlformats.org/officeDocument/2006/relationships/image" Target="media/eb9c30b3dd0e72f92897940f62a1f00a70cea4a4.undefined"/><Relationship Id="rId15" Type="http://schemas.openxmlformats.org/officeDocument/2006/relationships/image" Target="media/77203f021519ddd62992333897481742e91318e1.undefined"/><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History Hack — Unit 5 Course Standard Student Workbook (Pilot)</dc:title>
  <dc:creator>TroopToTeacher Technologies LLC</dc:creator>
  <cp:lastModifiedBy>Un-named</cp:lastModifiedBy>
  <cp:revision>1</cp:revision>
  <dcterms:created xsi:type="dcterms:W3CDTF">2026-07-28T02:00:57.927Z</dcterms:created>
  <dcterms:modified xsi:type="dcterms:W3CDTF">2026-07-28T02:00:57.927Z</dcterms:modified>
</cp:coreProperties>
</file>

<file path=docProps/custom.xml><?xml version="1.0" encoding="utf-8"?>
<Properties xmlns="http://schemas.openxmlformats.org/officeDocument/2006/custom-properties" xmlns:vt="http://schemas.openxmlformats.org/officeDocument/2006/docPropsVTypes"/>
</file>