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6</w:t>
      </w:r>
    </w:p>
    <w:p>
      <w:pPr>
        <w:spacing w:after="120"/>
        <w:jc w:val="center"/>
      </w:pPr>
      <w:r>
        <w:rPr>
          <w:rFonts w:ascii="Calibri" w:cs="Calibri" w:eastAsia="Calibri" w:hAnsi="Calibri"/>
          <w:b/>
          <w:bCs/>
          <w:i w:val="false"/>
          <w:iCs w:val="false"/>
          <w:caps w:val="false"/>
          <w:color w:val="1B2A4A"/>
          <w:sz w:val="32"/>
          <w:szCs w:val="32"/>
        </w:rPr>
        <w:t xml:space="preserve">World War II, 1939–1945</w:t>
      </w:r>
    </w:p>
    <w:p>
      <w:r>
        <w:rPr>
          <w:b/>
          <w:color w:val="B22234"/>
          <w:sz w:val="26"/>
        </w:rPr>
        <w:t>TEACHER EDITION — ANSWER KEY  ·  keep separate from students</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US.45 – US.58   •   14 Tennessee U.S. History Standards   •   Grades 9–12</w:t>
      </w:r>
    </w:p>
    <w:p>
      <w:pPr>
        <w:pBdr>
          <w:top w:val="single" w:color="C89B3C" w:sz="14" w:space="8"/>
          <w:bottom w:val="single" w:color="C89B3C" w:sz="14" w:space="8"/>
        </w:pBdr>
        <w:spacing w:after="30" w:before="40"/>
        <w:jc w:val="center"/>
      </w:pPr>
      <w:r>
        <w:drawing>
          <wp:inline distT="0" distB="0" distL="0" distR="0">
            <wp:extent cx="3429000" cy="2762250"/>
            <wp:effectExtent t="0" r="0" b="0" l="0"/>
            <wp:docPr id="1" name="cover-hero" descr="“Into the Jaws of Death” — U.S. troops wade ashore under fire at Omaha Beach, Normandy, on D-Day, June 6, 1944."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“Into the Jaws of Death” — U.S. troops wade ashore under fire at Omaha Beach, Normandy, on D-Day, June 6, 1944.</w:t>
      </w:r>
    </w:p>
    <w:p>
      <w:pPr>
        <w:spacing w:after="110"/>
        <w:jc w:val="center"/>
      </w:pPr>
      <w:r>
        <w:rPr>
          <w:rFonts w:ascii="Calibri" w:cs="Calibri" w:eastAsia="Calibri" w:hAnsi="Calibri"/>
          <w:b w:val="false"/>
          <w:bCs w:val="false"/>
          <w:i w:val="false"/>
          <w:iCs w:val="false"/>
          <w:caps w:val="false"/>
          <w:color w:val="6B7280"/>
          <w:sz w:val="14"/>
          <w:szCs w:val="14"/>
        </w:rPr>
        <w:t xml:space="preserve">Source: Chief Photographer’s Mate Robert F. Sargent, U.S. Coast Guard /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helped build the atomic bomb. Oak Ridge — the “Secret City” — was a central site of the Manhattan Project (US.56), enriching the uranium used in the first atomic weapons. At its peak it held about 75,000 workers, many of whom never knew what they were making. Cordell Hull of Pickett County (US.58) helped found the United Nations, and Fort Campbell became home to the 101st Airborne (US.51).</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6: World War II (1939–1945),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US.45–US.58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pPr>
        <w:spacing w:before="0" w:after="120"/>
      </w:pPr>
      <w:r>
        <w:rPr>
          <w:rFonts w:ascii="Calibri" w:hAnsi="Calibri"/>
          <w:b/>
          <w:sz w:val="22"/>
        </w:rPr>
        <w:t>License &amp; permitted use.</w:t>
      </w:r>
      <w:r>
        <w:rPr>
          <w:rFonts w:ascii="Calibri" w:hAnsi="Calibri"/>
          <w:sz w:val="22"/>
        </w:rPr>
        <w:t xml:space="preserve"> This purchase grants one teacher a single-classroom license. The licensed teacher may reproduce these pages, in print or as digital copies, for the students in their own classes, and may post them to a password-protected class platform (Google Classroom, Canvas, or a comparable LMS) accessible only to those students.</w:t>
      </w:r>
    </w:p>
    <w:p>
      <w:pPr>
        <w:spacing w:before="0" w:after="120"/>
      </w:pPr>
      <w:r>
        <w:rPr>
          <w:rFonts w:ascii="Calibri" w:hAnsi="Calibri"/>
          <w:b/>
          <w:sz w:val="22"/>
        </w:rPr>
        <w:t>Usage restrictions.</w:t>
      </w:r>
      <w:r>
        <w:rPr>
          <w:rFonts w:ascii="Calibri" w:hAnsi="Calibri"/>
          <w:sz w:val="22"/>
        </w:rPr>
        <w:t xml:space="preserve"> This workbook may not be resold, sublicensed, redistributed, or shared with other teachers, schools, or districts; posted to any public website, open shared drive, or file-sharing service; or used, in whole or in part, to train machine-learning or generative-AI systems. Each additional classroom requires its own license.</w:t>
      </w:r>
    </w:p>
    <w:p>
      <w:pPr>
        <w:spacing w:before="0" w:after="120"/>
      </w:pPr>
      <w:r>
        <w:rPr>
          <w:rFonts w:ascii="Calibri" w:hAnsi="Calibri"/>
          <w:b/>
          <w:sz w:val="22"/>
        </w:rPr>
        <w:t>District &amp; multi-classroom licensing.</w:t>
      </w:r>
      <w:r>
        <w:rPr>
          <w:rFonts w:ascii="Calibri" w:hAnsi="Calibri"/>
          <w:sz w:val="22"/>
        </w:rPr>
        <w:t xml:space="preserve"> School, department, and district licenses are available at reduced per-teacher rates. For volume licensing, purchase orders, or permission requests beyond this license, contact TroopToTeacher Technologies LLC [licensing contact — to be added].</w:t>
      </w:r>
    </w:p>
    <w:p>
      <w:pPr>
        <w:spacing w:before="0" w:after="120"/>
      </w:pPr>
      <w:r>
        <w:rPr>
          <w:rFonts w:ascii="Calibri" w:hAnsi="Calibri"/>
          <w:b/>
          <w:sz w:val="22"/>
        </w:rPr>
        <w:t>Trademarks.</w:t>
      </w:r>
      <w:r>
        <w:rPr>
          <w:rFonts w:ascii="Calibri" w:hAnsi="Calibri"/>
          <w:sz w:val="22"/>
        </w:rPr>
        <w:t xml:space="preserve"> “U.S. History Hack,” “History Hack,” and the History Hack logo are trademarks of TroopToTeacher Technologies LLC. Tennessee Academic Standards, TCAP, and other marks are the property of their respective owners and are used for identification only.</w:t>
      </w:r>
    </w:p>
    <w:p>
      <w:pPr>
        <w:spacing w:before="0" w:after="120"/>
      </w:pPr>
      <w:r>
        <w:rPr>
          <w:rFonts w:ascii="Calibri" w:hAnsi="Calibri"/>
          <w:b/>
          <w:sz w:val="22"/>
        </w:rPr>
        <w:t>Accessibility &amp; accommodations.</w:t>
      </w:r>
      <w:r>
        <w:rPr>
          <w:rFonts w:ascii="Calibri" w:hAnsi="Calibri"/>
          <w:sz w:val="22"/>
        </w:rPr>
        <w:t xml:space="preserve"> The universal supports in this workbook are available to every learner by design. They work alongside — never in place of — the accommodations and modifications required by a student’s IEP or 504 plan.</w:t>
      </w:r>
    </w:p>
    <w:p>
      <w:pPr>
        <w:spacing w:before="0" w:after="120"/>
      </w:pPr>
      <w:r>
        <w:rPr>
          <w:rFonts w:ascii="Calibri" w:hAnsi="Calibri"/>
          <w:b/>
          <w:sz w:val="22"/>
        </w:rPr>
        <w:t>Edition.</w:t>
      </w:r>
      <w:r>
        <w:rPr>
          <w:rFonts w:ascii="Calibri" w:hAnsi="Calibri"/>
          <w:sz w:val="22"/>
        </w:rPr>
        <w:t xml:space="preserve"> Course Standard Edition · First Printing · 2026 · ISBN: [to be assigned] · Printed in the United States of America.</w:t>
      </w:r>
    </w:p>
    <w:p>
      <w:pPr>
        <w:spacing w:before="0" w:after="120"/>
      </w:pPr>
      <w:r>
        <w:rPr>
          <w:rFonts w:ascii="Calibri" w:hAnsi="Calibri"/>
          <w:b/>
          <w:i w:val="0"/>
          <w:sz w:val="22"/>
        </w:rPr>
        <w:t>How to cite this workbook.</w:t>
      </w:r>
      <w:r>
        <w:rPr>
          <w:rFonts w:ascii="Calibri" w:hAnsi="Calibri"/>
          <w:b w:val="0"/>
          <w:i w:val="0"/>
          <w:sz w:val="22"/>
        </w:rPr>
        <w:t xml:space="preserve"> TroopToTeacher Technologies LLC. </w:t>
      </w:r>
      <w:r>
        <w:rPr>
          <w:rFonts w:ascii="Calibri" w:hAnsi="Calibri"/>
          <w:b w:val="0"/>
          <w:i/>
          <w:sz w:val="22"/>
        </w:rPr>
        <w:t>U.S. History Hack — Unit 6: World War II (1939–1945), Course Standard Edition.</w:t>
      </w:r>
      <w:r>
        <w:rPr>
          <w:rFonts w:ascii="Calibri" w:hAnsi="Calibri"/>
          <w:b w:val="0"/>
          <w:i w:val="0"/>
          <w:sz w:val="22"/>
        </w:rPr>
        <w:t xml:space="preserve"> 2026.</w:t>
      </w:r>
    </w:p>
    <w:p>
      <w:pPr>
        <w:spacing w:before="0" w:after="120"/>
      </w:pPr>
      <w:r>
        <w:rPr>
          <w:rFonts w:ascii="Calibri" w:hAnsi="Calibri"/>
          <w:b/>
          <w:i w:val="0"/>
          <w:sz w:val="22"/>
        </w:rPr>
        <w:t>Digital &amp; printable use.</w:t>
      </w:r>
      <w:r>
        <w:rPr>
          <w:rFonts w:ascii="Calibri" w:hAnsi="Calibri"/>
          <w:b w:val="0"/>
          <w:i w:val="0"/>
          <w:sz w:val="22"/>
        </w:rPr>
        <w:t xml:space="preserve"> This workbook is print-ready and inherently digital. The licensed teacher may print it for classroom use or assign it through a learning-management system for on-screen completion by their own students.</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Unit at a Glance</w:t>
      </w:r>
    </w:p>
    <w:p>
      <w:pPr>
        <w:spacing w:before="40" w:after="120"/>
      </w:pPr>
      <w:r>
        <w:rPr>
          <w:rFonts w:ascii="Calibri" w:hAnsi="Calibri"/>
          <w:b w:val="0"/>
          <w:i/>
          <w:sz w:val="22"/>
        </w:rPr>
        <w:t>World War II, 1939–1945 — fourteen standards, each built for one 45-minute class period. Every standard runs the same seven-activity cycle, so you always know what comes next.</w:t>
      </w:r>
    </w:p>
    <w:p>
      <w:pPr>
        <w:spacing w:before="40" w:after="40"/>
      </w:pPr>
      <w:r>
        <w:rPr>
          <w:rFonts w:ascii="Calibri" w:hAnsi="Calibri"/>
          <w:b/>
          <w:i w:val="0"/>
          <w:color w:val="B22234"/>
          <w:sz w:val="23"/>
        </w:rPr>
        <w:t>The fourteen standards</w:t>
      </w:r>
    </w:p>
    <w:p>
      <w:pPr>
        <w:spacing w:before="40" w:after="20"/>
        <w:ind w:left="403" w:hanging="403"/>
      </w:pPr>
      <w:r>
        <w:rPr>
          <w:rFonts w:ascii="Calibri" w:hAnsi="Calibri"/>
          <w:b/>
          <w:i w:val="0"/>
          <w:color w:val="1B2A4A"/>
          <w:sz w:val="21"/>
        </w:rPr>
        <w:t xml:space="preserve">US.45  </w:t>
      </w:r>
      <w:r>
        <w:rPr>
          <w:rFonts w:ascii="Calibri" w:hAnsi="Calibri"/>
          <w:b w:val="0"/>
          <w:i w:val="0"/>
          <w:sz w:val="21"/>
        </w:rPr>
        <w:t>Rise and Spread of Fascism, Communism, and Totalitarianism</w:t>
      </w:r>
    </w:p>
    <w:p>
      <w:pPr>
        <w:spacing w:before="40" w:after="20"/>
        <w:ind w:left="403" w:hanging="403"/>
      </w:pPr>
      <w:r>
        <w:rPr>
          <w:rFonts w:ascii="Calibri" w:hAnsi="Calibri"/>
          <w:b/>
          <w:i w:val="0"/>
          <w:color w:val="1B2A4A"/>
          <w:sz w:val="21"/>
        </w:rPr>
        <w:t xml:space="preserve">US.46  </w:t>
      </w:r>
      <w:r>
        <w:rPr>
          <w:rFonts w:ascii="Calibri" w:hAnsi="Calibri"/>
          <w:b w:val="0"/>
          <w:i w:val="0"/>
          <w:sz w:val="21"/>
        </w:rPr>
        <w:t>FDR's Response to World Crises</w:t>
      </w:r>
    </w:p>
    <w:p>
      <w:pPr>
        <w:spacing w:before="40" w:after="20"/>
        <w:ind w:left="403" w:hanging="403"/>
      </w:pPr>
      <w:r>
        <w:rPr>
          <w:rFonts w:ascii="Calibri" w:hAnsi="Calibri"/>
          <w:b/>
          <w:i w:val="0"/>
          <w:color w:val="1B2A4A"/>
          <w:sz w:val="21"/>
        </w:rPr>
        <w:t xml:space="preserve">US.47  </w:t>
      </w:r>
      <w:r>
        <w:rPr>
          <w:rFonts w:ascii="Calibri" w:hAnsi="Calibri"/>
          <w:b w:val="0"/>
          <w:i w:val="0"/>
          <w:sz w:val="21"/>
        </w:rPr>
        <w:t>U.S. Response to the Holocaust</w:t>
      </w:r>
    </w:p>
    <w:p>
      <w:pPr>
        <w:spacing w:before="40" w:after="20"/>
        <w:ind w:left="403" w:hanging="403"/>
      </w:pPr>
      <w:r>
        <w:rPr>
          <w:rFonts w:ascii="Calibri" w:hAnsi="Calibri"/>
          <w:b/>
          <w:i w:val="0"/>
          <w:color w:val="1B2A4A"/>
          <w:sz w:val="21"/>
        </w:rPr>
        <w:t xml:space="preserve">US.48  </w:t>
      </w:r>
      <w:r>
        <w:rPr>
          <w:rFonts w:ascii="Calibri" w:hAnsi="Calibri"/>
          <w:b w:val="0"/>
          <w:i w:val="0"/>
          <w:sz w:val="21"/>
        </w:rPr>
        <w:t>American Entry into World War II</w:t>
      </w:r>
    </w:p>
    <w:p>
      <w:pPr>
        <w:spacing w:before="40" w:after="20"/>
        <w:ind w:left="403" w:hanging="403"/>
      </w:pPr>
      <w:r>
        <w:rPr>
          <w:rFonts w:ascii="Calibri" w:hAnsi="Calibri"/>
          <w:b/>
          <w:i w:val="0"/>
          <w:color w:val="1B2A4A"/>
          <w:sz w:val="21"/>
        </w:rPr>
        <w:t xml:space="preserve">US.49  </w:t>
      </w:r>
      <w:r>
        <w:rPr>
          <w:rFonts w:ascii="Calibri" w:hAnsi="Calibri"/>
          <w:b w:val="0"/>
          <w:i w:val="0"/>
          <w:sz w:val="21"/>
        </w:rPr>
        <w:t>WWII Leaders &amp; Key Figures</w:t>
      </w:r>
    </w:p>
    <w:p>
      <w:pPr>
        <w:spacing w:before="40" w:after="20"/>
        <w:ind w:left="403" w:hanging="403"/>
      </w:pPr>
      <w:r>
        <w:rPr>
          <w:rFonts w:ascii="Calibri" w:hAnsi="Calibri"/>
          <w:b/>
          <w:i w:val="0"/>
          <w:color w:val="1B2A4A"/>
          <w:sz w:val="21"/>
        </w:rPr>
        <w:t xml:space="preserve">US.50  </w:t>
      </w:r>
      <w:r>
        <w:rPr>
          <w:rFonts w:ascii="Calibri" w:hAnsi="Calibri"/>
          <w:b w:val="0"/>
          <w:i w:val="0"/>
          <w:sz w:val="21"/>
        </w:rPr>
        <w:t>Major WWII Battles: Midway, Iwo Jima, Okinawa &amp; D-Day</w:t>
      </w:r>
    </w:p>
    <w:p>
      <w:pPr>
        <w:spacing w:before="40" w:after="20"/>
        <w:ind w:left="403" w:hanging="403"/>
      </w:pPr>
      <w:r>
        <w:rPr>
          <w:rFonts w:ascii="Calibri" w:hAnsi="Calibri"/>
          <w:b/>
          <w:i w:val="0"/>
          <w:color w:val="1B2A4A"/>
          <w:sz w:val="21"/>
        </w:rPr>
        <w:t xml:space="preserve">US.51  </w:t>
      </w:r>
      <w:r>
        <w:rPr>
          <w:rFonts w:ascii="Calibri" w:hAnsi="Calibri"/>
          <w:b w:val="0"/>
          <w:i w:val="0"/>
          <w:sz w:val="21"/>
        </w:rPr>
        <w:t>Special Fighting Forces in WWII</w:t>
      </w:r>
    </w:p>
    <w:p>
      <w:pPr>
        <w:spacing w:before="40" w:after="20"/>
        <w:ind w:left="403" w:hanging="403"/>
      </w:pPr>
      <w:r>
        <w:rPr>
          <w:rFonts w:ascii="Calibri" w:hAnsi="Calibri"/>
          <w:b/>
          <w:i w:val="0"/>
          <w:color w:val="1B2A4A"/>
          <w:sz w:val="21"/>
        </w:rPr>
        <w:t xml:space="preserve">US.52  </w:t>
      </w:r>
      <w:r>
        <w:rPr>
          <w:rFonts w:ascii="Calibri" w:hAnsi="Calibri"/>
          <w:b w:val="0"/>
          <w:i w:val="0"/>
          <w:sz w:val="21"/>
        </w:rPr>
        <w:t>Women in World War II</w:t>
      </w:r>
    </w:p>
    <w:p>
      <w:pPr>
        <w:spacing w:before="40" w:after="20"/>
        <w:ind w:left="403" w:hanging="403"/>
      </w:pPr>
      <w:r>
        <w:rPr>
          <w:rFonts w:ascii="Calibri" w:hAnsi="Calibri"/>
          <w:b/>
          <w:i w:val="0"/>
          <w:color w:val="1B2A4A"/>
          <w:sz w:val="21"/>
        </w:rPr>
        <w:t xml:space="preserve">US.53  </w:t>
      </w:r>
      <w:r>
        <w:rPr>
          <w:rFonts w:ascii="Calibri" w:hAnsi="Calibri"/>
          <w:b w:val="0"/>
          <w:i w:val="0"/>
          <w:sz w:val="21"/>
        </w:rPr>
        <w:t>African Americans in WWII</w:t>
      </w:r>
    </w:p>
    <w:p>
      <w:pPr>
        <w:spacing w:before="40" w:after="20"/>
        <w:ind w:left="403" w:hanging="403"/>
      </w:pPr>
      <w:r>
        <w:rPr>
          <w:rFonts w:ascii="Calibri" w:hAnsi="Calibri"/>
          <w:b/>
          <w:i w:val="0"/>
          <w:color w:val="1B2A4A"/>
          <w:sz w:val="21"/>
        </w:rPr>
        <w:t xml:space="preserve">US.54  </w:t>
      </w:r>
      <w:r>
        <w:rPr>
          <w:rFonts w:ascii="Calibri" w:hAnsi="Calibri"/>
          <w:b w:val="0"/>
          <w:i w:val="0"/>
          <w:sz w:val="21"/>
        </w:rPr>
        <w:t>Japanese American Internment &amp; Korematsu</w:t>
      </w:r>
    </w:p>
    <w:p>
      <w:pPr>
        <w:spacing w:before="40" w:after="20"/>
        <w:ind w:left="403" w:hanging="403"/>
      </w:pPr>
      <w:r>
        <w:rPr>
          <w:rFonts w:ascii="Calibri" w:hAnsi="Calibri"/>
          <w:b/>
          <w:i w:val="0"/>
          <w:color w:val="1B2A4A"/>
          <w:sz w:val="21"/>
        </w:rPr>
        <w:t xml:space="preserve">US.55  </w:t>
      </w:r>
      <w:r>
        <w:rPr>
          <w:rFonts w:ascii="Calibri" w:hAnsi="Calibri"/>
          <w:b w:val="0"/>
          <w:i w:val="0"/>
          <w:sz w:val="21"/>
        </w:rPr>
        <w:t>Home Front Mobilization</w:t>
      </w:r>
    </w:p>
    <w:p>
      <w:pPr>
        <w:spacing w:before="40" w:after="20"/>
        <w:ind w:left="403" w:hanging="403"/>
      </w:pPr>
      <w:r>
        <w:rPr>
          <w:rFonts w:ascii="Calibri" w:hAnsi="Calibri"/>
          <w:b/>
          <w:i w:val="0"/>
          <w:color w:val="1B2A4A"/>
          <w:sz w:val="21"/>
        </w:rPr>
        <w:t xml:space="preserve">US.56  </w:t>
      </w:r>
      <w:r>
        <w:rPr>
          <w:rFonts w:ascii="Calibri" w:hAnsi="Calibri"/>
          <w:b w:val="0"/>
          <w:i w:val="0"/>
          <w:sz w:val="21"/>
        </w:rPr>
        <w:t>Manhattan Project &amp; Atomic Bomb</w:t>
      </w:r>
    </w:p>
    <w:p>
      <w:pPr>
        <w:spacing w:before="40" w:after="20"/>
        <w:ind w:left="403" w:hanging="403"/>
      </w:pPr>
      <w:r>
        <w:rPr>
          <w:rFonts w:ascii="Calibri" w:hAnsi="Calibri"/>
          <w:b/>
          <w:i w:val="0"/>
          <w:color w:val="1B2A4A"/>
          <w:sz w:val="21"/>
        </w:rPr>
        <w:t xml:space="preserve">US.57  </w:t>
      </w:r>
      <w:r>
        <w:rPr>
          <w:rFonts w:ascii="Calibri" w:hAnsi="Calibri"/>
          <w:b w:val="0"/>
          <w:i w:val="0"/>
          <w:sz w:val="21"/>
        </w:rPr>
        <w:t>Yalta and Potsdam Conferences</w:t>
      </w:r>
    </w:p>
    <w:p>
      <w:pPr>
        <w:spacing w:before="40" w:after="20"/>
        <w:ind w:left="403" w:hanging="403"/>
      </w:pPr>
      <w:r>
        <w:rPr>
          <w:rFonts w:ascii="Calibri" w:hAnsi="Calibri"/>
          <w:b/>
          <w:i w:val="0"/>
          <w:color w:val="1B2A4A"/>
          <w:sz w:val="21"/>
        </w:rPr>
        <w:t xml:space="preserve">US.58  </w:t>
      </w:r>
      <w:r>
        <w:rPr>
          <w:rFonts w:ascii="Calibri" w:hAnsi="Calibri"/>
          <w:b w:val="0"/>
          <w:i w:val="0"/>
          <w:sz w:val="21"/>
        </w:rPr>
        <w:t>Founding of the United Nations &amp; Cordell Hull</w:t>
      </w:r>
    </w:p>
    <w:p>
      <w:pPr>
        <w:spacing w:before="160" w:after="40"/>
      </w:pPr>
      <w:r>
        <w:rPr>
          <w:rFonts w:ascii="Calibri" w:hAnsi="Calibri"/>
          <w:b/>
          <w:i w:val="0"/>
          <w:color w:val="B22234"/>
          <w:sz w:val="23"/>
        </w:rPr>
        <w:t>The seven-activity cycle (repeats for every standard)</w:t>
      </w:r>
    </w:p>
    <w:p>
      <w:pPr>
        <w:spacing w:before="40" w:after="40"/>
      </w:pPr>
      <w:r>
        <w:rPr>
          <w:rFonts w:ascii="Calibri" w:hAnsi="Calibri"/>
          <w:b w:val="0"/>
          <w:i w:val="0"/>
          <w:sz w:val="21"/>
        </w:rPr>
        <w:t>1. Vocabulary  ·  2. Vocabulary Studio  ·  3. Cornell Notes  ·  4. Close Read  ·  5. Primary Source (HIPPO)  ·  6. Practice Quiz  ·  7. Constructed Response (CER)</w:t>
      </w:r>
    </w:p>
    <w:p>
      <w:pPr>
        <w:spacing w:before="40" w:after="40"/>
      </w:pPr>
      <w:r>
        <w:rPr>
          <w:rFonts w:ascii="Calibri" w:hAnsi="Calibri"/>
          <w:b w:val="0"/>
          <w:i/>
          <w:sz w:val="20"/>
        </w:rPr>
        <w:t>Each standard also opens with a warm-up (learning targets, goal, hook, preview) and closes with an exit ticket.</w:t>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Rise and Spread of Fascism, Communism, and Totalitarianism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FDR's Response to World Crises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 Response to the Holocaust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American Entry into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WWII Leaders &amp; Key Figures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Major WWII Battles: Midway, Iwo Jima, Okinawa &amp; D-Day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Special Fighting Forces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 in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African Americans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Economics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Japanese American Internment &amp; Korematsu</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 Front Mobilization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Manhattan Project &amp; Atomic Bomb</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Yalta and Potsdam Conferences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Founding of the United Nations &amp; Cordell Hull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before="0" w:after="40"/>
        <w:ind w:left="432" w:hanging="259"/>
      </w:pPr>
      <w:r>
        <w:rPr>
          <w:rFonts w:ascii="Calibri" w:hAnsi="Calibri"/>
          <w:sz w:val="21"/>
        </w:rPr>
        <w:t xml:space="preserve">•  </w:t>
      </w:r>
      <w:r>
        <w:rPr>
          <w:rFonts w:ascii="Calibri" w:hAnsi="Calibri"/>
          <w:b/>
          <w:sz w:val="21"/>
        </w:rPr>
        <w:t xml:space="preserve">SSP.01 </w:t>
      </w:r>
      <w:r>
        <w:rPr>
          <w:rFonts w:ascii="Calibri" w:hAnsi="Calibri"/>
          <w:sz w:val="21"/>
        </w:rPr>
        <w:t>Gather and evaluate sources</w:t>
      </w:r>
    </w:p>
    <w:p>
      <w:pPr>
        <w:spacing w:before="0" w:after="40"/>
        <w:ind w:left="432" w:hanging="259"/>
      </w:pPr>
      <w:r>
        <w:rPr>
          <w:rFonts w:ascii="Calibri" w:hAnsi="Calibri"/>
          <w:sz w:val="21"/>
        </w:rPr>
        <w:t xml:space="preserve">•  </w:t>
      </w:r>
      <w:r>
        <w:rPr>
          <w:rFonts w:ascii="Calibri" w:hAnsi="Calibri"/>
          <w:b/>
          <w:sz w:val="21"/>
        </w:rPr>
        <w:t xml:space="preserve">SSP.02 </w:t>
      </w:r>
      <w:r>
        <w:rPr>
          <w:rFonts w:ascii="Calibri" w:hAnsi="Calibri"/>
          <w:sz w:val="21"/>
        </w:rPr>
        <w:t>Critically examine a primary source</w:t>
      </w:r>
    </w:p>
    <w:p>
      <w:pPr>
        <w:spacing w:before="0" w:after="40"/>
        <w:ind w:left="432" w:hanging="259"/>
      </w:pPr>
      <w:r>
        <w:rPr>
          <w:rFonts w:ascii="Calibri" w:hAnsi="Calibri"/>
          <w:sz w:val="21"/>
        </w:rPr>
        <w:t xml:space="preserve">•  </w:t>
      </w:r>
      <w:r>
        <w:rPr>
          <w:rFonts w:ascii="Calibri" w:hAnsi="Calibri"/>
          <w:b/>
          <w:sz w:val="21"/>
        </w:rPr>
        <w:t xml:space="preserve">SSP.03 </w:t>
      </w:r>
      <w:r>
        <w:rPr>
          <w:rFonts w:ascii="Calibri" w:hAnsi="Calibri"/>
          <w:sz w:val="21"/>
        </w:rPr>
        <w:t>Synthesize evidence</w:t>
      </w:r>
    </w:p>
    <w:p>
      <w:pPr>
        <w:spacing w:before="0" w:after="40"/>
        <w:ind w:left="432" w:hanging="259"/>
      </w:pPr>
      <w:r>
        <w:rPr>
          <w:rFonts w:ascii="Calibri" w:hAnsi="Calibri"/>
          <w:sz w:val="21"/>
        </w:rPr>
        <w:t xml:space="preserve">•  </w:t>
      </w:r>
      <w:r>
        <w:rPr>
          <w:rFonts w:ascii="Calibri" w:hAnsi="Calibri"/>
          <w:b/>
          <w:sz w:val="21"/>
        </w:rPr>
        <w:t xml:space="preserve">SSP.04 </w:t>
      </w:r>
      <w:r>
        <w:rPr>
          <w:rFonts w:ascii="Calibri" w:hAnsi="Calibri"/>
          <w:sz w:val="21"/>
        </w:rPr>
        <w:t>Construct and communicate an argument</w:t>
      </w:r>
    </w:p>
    <w:p>
      <w:pPr>
        <w:spacing w:before="0" w:after="40"/>
        <w:ind w:left="432" w:hanging="259"/>
      </w:pPr>
      <w:r>
        <w:rPr>
          <w:rFonts w:ascii="Calibri" w:hAnsi="Calibri"/>
          <w:sz w:val="21"/>
        </w:rPr>
        <w:t xml:space="preserve">•  </w:t>
      </w:r>
      <w:r>
        <w:rPr>
          <w:rFonts w:ascii="Calibri" w:hAnsi="Calibri"/>
          <w:b/>
          <w:sz w:val="21"/>
        </w:rPr>
        <w:t xml:space="preserve">SSP.05 </w:t>
      </w:r>
      <w:r>
        <w:rPr>
          <w:rFonts w:ascii="Calibri" w:hAnsi="Calibri"/>
          <w:sz w:val="21"/>
        </w:rPr>
        <w:t>Develop historical awareness</w:t>
      </w:r>
    </w:p>
    <w:p>
      <w:pPr>
        <w:spacing w:before="0" w:after="40"/>
        <w:ind w:left="432" w:hanging="259"/>
      </w:pPr>
      <w:r>
        <w:rPr>
          <w:rFonts w:ascii="Calibri" w:hAnsi="Calibri"/>
          <w:sz w:val="21"/>
        </w:rPr>
        <w:t xml:space="preserve">•  </w:t>
      </w:r>
      <w:r>
        <w:rPr>
          <w:rFonts w:ascii="Calibri" w:hAnsi="Calibri"/>
          <w:b/>
          <w:sz w:val="21"/>
        </w:rPr>
        <w:t xml:space="preserve">SSP.06 </w:t>
      </w:r>
      <w:r>
        <w:rPr>
          <w:rFonts w:ascii="Calibri" w:hAnsi="Calibri"/>
          <w:sz w:val="21"/>
        </w:rPr>
        <w:t>Chronological and spatial reasoning</w:t>
      </w:r>
    </w:p>
    <w:p>
      <w:pPr>
        <w:spacing w:before="80" w:after="40"/>
      </w:pPr>
      <w:r>
        <w:rPr>
          <w:rFonts w:ascii="Calibri" w:hAnsi="Calibri"/>
          <w:i/>
          <w:sz w:val="21"/>
        </w:rPr>
        <w:t>Each Close Read, Primary Source / Data, and CER activity names the practices it builds.</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40" w:after="80"/>
      </w:pPr>
      <w:r>
        <w:rPr>
          <w:rFonts w:ascii="Calibri" w:hAnsi="Calibri"/>
          <w:b/>
          <w:i w:val="0"/>
          <w:sz w:val="22"/>
        </w:rPr>
        <w:t>How to write a strong goal — an example.</w:t>
      </w:r>
      <w:r>
        <w:rPr>
          <w:rFonts w:ascii="Calibri" w:hAnsi="Calibri"/>
          <w:b w:val="0"/>
          <w:i w:val="0"/>
          <w:sz w:val="22"/>
        </w:rPr>
        <w:t xml:space="preserve"> A strong goal names what you will be able to DO and how you will SHOW it.</w:t>
      </w:r>
    </w:p>
    <w:p>
      <w:pPr>
        <w:spacing w:before="40" w:after="80"/>
      </w:pPr>
      <w:r>
        <w:rPr>
          <w:rFonts w:ascii="Calibri" w:hAnsi="Calibri"/>
          <w:b/>
          <w:i w:val="0"/>
          <w:sz w:val="22"/>
        </w:rPr>
        <w:t>Ask yourself:</w:t>
      </w:r>
      <w:r>
        <w:rPr>
          <w:rFonts w:ascii="Calibri" w:hAnsi="Calibri"/>
          <w:b w:val="0"/>
          <w:i w:val="0"/>
          <w:sz w:val="22"/>
        </w:rPr>
        <w:t xml:space="preserve"> What should I understand by the end of this standard? How will I prove it? What might be hardest for me — and what will I do about it?</w:t>
      </w:r>
    </w:p>
    <w:p>
      <w:pPr>
        <w:spacing w:before="40" w:after="80"/>
      </w:pPr>
      <w:r>
        <w:rPr>
          <w:rFonts w:ascii="Calibri" w:hAnsi="Calibri"/>
          <w:b/>
          <w:i w:val="0"/>
          <w:sz w:val="22"/>
        </w:rPr>
        <w:t xml:space="preserve">Example: </w:t>
      </w:r>
      <w:r>
        <w:rPr>
          <w:rFonts w:ascii="Calibri" w:hAnsi="Calibri"/>
          <w:b w:val="0"/>
          <w:i/>
          <w:sz w:val="22"/>
        </w:rPr>
        <w:t>“I can explain how economic crisis and fear helped dictators rise to power, and I will show it by writing a claim backed by two specific pieces of evidence.”</w:t>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US.45 — Rise and Spread of Fascism, Communism, and Totalitarianism</w:t>
      </w:r>
    </w:p>
    <w:p>
      <w:pPr>
        <w:spacing w:after="60"/>
      </w:pPr>
      <w:r>
        <w:rPr>
          <w:rFonts w:ascii="Calibri" w:cs="Calibri" w:eastAsia="Calibri" w:hAnsi="Calibri"/>
          <w:b/>
          <w:bCs/>
          <w:i w:val="false"/>
          <w:iCs w:val="false"/>
          <w:caps w:val="false"/>
          <w:color w:val="1A1A1A"/>
          <w:sz w:val="22"/>
          <w:szCs w:val="22"/>
        </w:rPr>
        <w:t xml:space="preserve">TN Academic Standard US.45: </w:t>
      </w:r>
      <w:r>
        <w:rPr>
          <w:rFonts w:ascii="Calibri" w:cs="Calibri" w:eastAsia="Calibri" w:hAnsi="Calibri"/>
          <w:b w:val="false"/>
          <w:bCs w:val="false"/>
          <w:i w:val="false"/>
          <w:iCs w:val="false"/>
          <w:caps w:val="false"/>
          <w:color w:val="1A1A1A"/>
          <w:sz w:val="22"/>
          <w:szCs w:val="22"/>
        </w:rPr>
        <w:t xml:space="preserve">Explain the rise and spread of fascism, communism, and totalitarianism internationally.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rise and spread of fascism, communism, and totalitarianism internationally, including the key characteristics and leaders of each system.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read before you dig in</w:t>
            </w:r>
          </w:p>
          <w:p>
            <w:pPr>
              <w:spacing w:after="40"/>
            </w:pPr>
            <w:r>
              <w:rPr>
                <w:rFonts w:ascii="Calibri" w:cs="Calibri" w:eastAsia="Calibri" w:hAnsi="Calibri"/>
                <w:b w:val="false"/>
                <w:bCs w:val="false"/>
                <w:i w:val="false"/>
                <w:iCs w:val="false"/>
                <w:caps w:val="false"/>
                <w:color w:val="1A1A1A"/>
                <w:sz w:val="22"/>
                <w:szCs w:val="22"/>
              </w:rPr>
              <w:t xml:space="preserve">In barely twenty years, a handful of leaders convinced whole nations to trade freedom for the promise of order — and the world slid toward its deadliest war. How does that happen? As you read, watch for the fear, anger, and broken promises that let dictators rise.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US.45</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8</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Fascism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An authoritarian political ideology that emphasizes extreme nationalism, militarism, totalitarian control, and a dictatorial leader. Suppresses opposition and glorifies the state above individual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Fascismo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political and economic system in which the state owns property and the means of production in the name of the working class; in the 20th century it took the form of one-party dictatorship under leaders like…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Benito Mussolini</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Fascist dictator of Italy (1922-1943) who created the first fascist state, formed the Axis alliance with Hitler, and led Italy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Benito Mussolini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Fascism (FASH-iz-um); Totalitarianism (toh-tal-ih-TAIR-ee-uh-niz-um); Communism (KOM-yoo-niz-um); Adolf Hitler (AY-dolf HIT-ler); Benito Mussolini (beh-NEE-toh moo-suh-LEE-nee); Joseph Stalin (JOH-zef STAH-lin).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Fascism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Benito Mussolini</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b w:val="0"/>
          <w:i w:val="0"/>
          <w:sz w:val="21"/>
        </w:rPr>
        <w:t xml:space="preserve">break long terms into parts — </w:t>
      </w:r>
      <w:r>
        <w:rPr>
          <w:rFonts w:ascii="Calibri" w:hAnsi="Calibri"/>
          <w:b w:val="0"/>
          <w:i/>
          <w:sz w:val="21"/>
        </w:rPr>
        <w:t>total-itarian-ism</w:t>
      </w:r>
      <w:r>
        <w:rPr>
          <w:rFonts w:ascii="Calibri" w:hAnsi="Calibri"/>
          <w:b w:val="0"/>
          <w:i w:val="0"/>
          <w:sz w:val="21"/>
        </w:rPr>
        <w:t xml:space="preserve"> → “total control.” Many terms are Spanish cognates (fascism / fascismo),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US.45</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Fascism</w:t>
            </w:r>
            <w:r>
              <w:rPr>
                <w:rFonts w:ascii="Calibri" w:cs="Calibri" w:eastAsia="Calibri" w:hAnsi="Calibri"/>
                <w:b w:val="false"/>
                <w:bCs w:val="false"/>
                <w:i w:val="false"/>
                <w:iCs w:val="false"/>
                <w:caps w:val="false"/>
                <w:color w:val="D9D5C8"/>
                <w:sz w:val="18"/>
                <w:szCs w:val="18"/>
              </w:rPr>
              <w:t xml:space="preserve">      ·   ES: Fascismo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authoritarian political ideology that emphasizes extreme nationalism, militarism, totalitarian control, and a dictatorial leader. Suppresses opposition and glorifies the state above individual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“Fascism”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Totalitarianism</w:t>
            </w:r>
            <w:r>
              <w:rPr>
                <w:rFonts w:ascii="Calibri" w:cs="Calibri" w:eastAsia="Calibri" w:hAnsi="Calibri"/>
                <w:b w:val="false"/>
                <w:bCs w:val="false"/>
                <w:i w:val="false"/>
                <w:iCs w:val="false"/>
                <w:caps w:val="false"/>
                <w:color w:val="D9D5C8"/>
                <w:sz w:val="18"/>
                <w:szCs w:val="18"/>
              </w:rPr>
              <w:t xml:space="preserve">      ·   ES: Totalitarismo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system of government where the state controls every aspect of public and private life, using propaganda, secret police, and terror to eliminate opposition.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“Totalitarianism”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US.45</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3–5</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US.45 — Rise and Spread of Fascism, Communism, and Totalitarianism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key Characteristics of Fascism?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fundamental Tenets of Communism?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totalitarianism in Italy, Germany, and Soviet Union?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Fascism · Totalitarianism · Communism · Adolf Hitler · Benito Mussolini · 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economic crisis and political instability enable the rise of totalitarian regimes in Italy, Germany, and the Soviet Union?</w:t>
            </w:r>
          </w:p>
          <w:p>
            <w:pPr>
              <w:spacing w:after="30"/>
              <w:ind w:left="360"/>
            </w:pPr>
            <w:r>
              <w:rPr>
                <w:rFonts w:ascii="Calibri" w:cs="Calibri" w:eastAsia="Calibri" w:hAnsi="Calibri"/>
                <w:b w:val="false"/>
                <w:bCs w:val="false"/>
                <w:i w:val="false"/>
                <w:iCs w:val="false"/>
                <w:caps w:val="false"/>
                <w:color w:val="1A1A1A"/>
                <w:sz w:val="21"/>
                <w:szCs w:val="21"/>
              </w:rPr>
              <w:t xml:space="preserve">A.   The Great Depression, post-WWI disappointment, and political chaos created conditions where people accepted radical solutions and strong leaders promising stability</w:t>
            </w:r>
          </w:p>
          <w:p>
            <w:pPr>
              <w:spacing w:after="30"/>
              <w:ind w:left="360"/>
            </w:pPr>
            <w:r>
              <w:rPr>
                <w:rFonts w:ascii="Calibri" w:cs="Calibri" w:eastAsia="Calibri" w:hAnsi="Calibri"/>
                <w:b w:val="false"/>
                <w:bCs w:val="false"/>
                <w:i w:val="false"/>
                <w:iCs w:val="false"/>
                <w:caps w:val="false"/>
                <w:color w:val="1A1A1A"/>
                <w:sz w:val="21"/>
                <w:szCs w:val="21"/>
              </w:rPr>
              <w:t xml:space="preserve">B.   Economic prosperity led people to seek stronger government control, although this view has been largely discredited by scholars,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Totalitarian regimes rose during periods of peace and prosperity, despite the fact that multiple sources contradict this view,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Democratic governments actively promoted totalitarianism, which does not align with the documented historical record,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3–5</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Fascism, Totalitarianism.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Key Characteristics of Fascism</w:t>
            </w:r>
          </w:p>
          <w:p>
            <w:pPr>
              <w:spacing w:after="40"/>
            </w:pPr>
            <w:r>
              <w:rPr>
                <w:rFonts w:ascii="Calibri" w:cs="Calibri" w:eastAsia="Calibri" w:hAnsi="Calibri"/>
                <w:b w:val="false"/>
                <w:bCs w:val="false"/>
                <w:i w:val="false"/>
                <w:iCs w:val="false"/>
                <w:caps w:val="false"/>
                <w:color w:val="1A1A1A"/>
                <w:sz w:val="18"/>
                <w:szCs w:val="18"/>
              </w:rPr>
              <w:t xml:space="preserve">Fascism is characterized by ultranationalism (extreme devotion to nation above individual rights), authoritarian leadership with dictatorial power concentrated in a single leader (Führer, Duce), and militarism glorifying war and aggressive expansion. Fascists violently opposed communism and socialism, used mass mobilization through rallies and propaganda, and created a cult of personality around their leaders. They also scapegoated minority groups for national problems while maintaining a corporate state with government control of the economy.</w:t>
            </w:r>
          </w:p>
          <w:p>
            <w:pPr>
              <w:spacing w:after="40" w:before="180"/>
            </w:pPr>
            <w:r>
              <w:rPr>
                <w:rFonts w:ascii="Calibri" w:cs="Calibri" w:eastAsia="Calibri" w:hAnsi="Calibri"/>
                <w:b/>
                <w:bCs/>
                <w:i w:val="false"/>
                <w:iCs w:val="false"/>
                <w:caps w:val="false"/>
                <w:color w:val="1B2A4A"/>
                <w:sz w:val="18"/>
                <w:szCs w:val="18"/>
              </w:rPr>
              <w:t xml:space="preserve">Fundamental Tenets of Communism</w:t>
            </w:r>
          </w:p>
          <w:p>
            <w:pPr>
              <w:spacing w:after="40"/>
            </w:pPr>
            <w:r>
              <w:rPr>
                <w:rFonts w:ascii="Calibri" w:cs="Calibri" w:eastAsia="Calibri" w:hAnsi="Calibri"/>
                <w:b w:val="false"/>
                <w:bCs w:val="false"/>
                <w:i w:val="false"/>
                <w:iCs w:val="false"/>
                <w:caps w:val="false"/>
                <w:color w:val="1A1A1A"/>
                <w:sz w:val="18"/>
                <w:szCs w:val="18"/>
              </w:rPr>
              <w:t xml:space="preserve">Communism is based on class struggle as the driving force of history, requiring a proletarian revolution where the working class overthrows capitalism. It promotes collective ownership with state control of production and property, aiming for a classless society. Communists viewed their revolution as an international movement, led by a vanguard Communist Party governing on behalf of workers. The system relies on central planning where government directs all economic activity, and historically promoted atheism, opposing organized religion.</w:t>
            </w:r>
          </w:p>
          <w:p>
            <w:pPr>
              <w:spacing w:after="40" w:before="180"/>
            </w:pPr>
            <w:r>
              <w:rPr>
                <w:rFonts w:ascii="Calibri" w:cs="Calibri" w:eastAsia="Calibri" w:hAnsi="Calibri"/>
                <w:b/>
                <w:bCs/>
                <w:i w:val="false"/>
                <w:iCs w:val="false"/>
                <w:caps w:val="false"/>
                <w:color w:val="1B2A4A"/>
                <w:sz w:val="18"/>
                <w:szCs w:val="18"/>
              </w:rPr>
              <w:t xml:space="preserve">Totalitarianism in Italy, Germany, and Soviet Union</w:t>
            </w:r>
          </w:p>
          <w:p>
            <w:pPr>
              <w:spacing w:after="40"/>
            </w:pPr>
            <w:r>
              <w:rPr>
                <w:rFonts w:ascii="Calibri" w:cs="Calibri" w:eastAsia="Calibri" w:hAnsi="Calibri"/>
                <w:b w:val="false"/>
                <w:bCs w:val="false"/>
                <w:i w:val="false"/>
                <w:iCs w:val="false"/>
                <w:caps w:val="false"/>
                <w:color w:val="1A1A1A"/>
                <w:sz w:val="18"/>
                <w:szCs w:val="18"/>
              </w:rPr>
              <w:t xml:space="preserve">Totalitarianism is a political system where government exercises complete control over all public and private life. In Italy, Benito Mussolini ("Il Duce") established fascist dictatorship (1922-1943), using Blackshirts to intimidate opponents. In the Soviet Union, Joseph Stalin consolidated power after Lenin's death, implementing Five-Year Plans, forced collectivization causing famine, and the Great Purge eliminating millions. In Germany, Adolf Hitler ("Führer") established Nazi dictatorship (1933-1945), promoting Aryan supremacy and anti-Semitism, using the Gestapo secret police, and seeking "Lebensraum" through territorial expansion.</w:t>
            </w:r>
          </w:p>
          <w:p>
            <w:pPr>
              <w:spacing w:after="40" w:before="180"/>
            </w:pPr>
            <w:r>
              <w:rPr>
                <w:rFonts w:ascii="Calibri" w:cs="Calibri" w:eastAsia="Calibri" w:hAnsi="Calibri"/>
                <w:b/>
                <w:bCs/>
                <w:i w:val="false"/>
                <w:iCs w:val="false"/>
                <w:caps w:val="false"/>
                <w:color w:val="1B2A4A"/>
                <w:sz w:val="18"/>
                <w:szCs w:val="18"/>
              </w:rPr>
              <w:t xml:space="preserve">Factors Facilitating International Spread</w:t>
            </w:r>
          </w:p>
          <w:p>
            <w:pPr>
              <w:spacing w:after="40"/>
            </w:pPr>
            <w:r>
              <w:rPr>
                <w:rFonts w:ascii="Calibri" w:cs="Calibri" w:eastAsia="Calibri" w:hAnsi="Calibri"/>
                <w:b w:val="false"/>
                <w:bCs w:val="false"/>
                <w:i w:val="false"/>
                <w:iCs w:val="false"/>
                <w:caps w:val="false"/>
                <w:color w:val="1A1A1A"/>
                <w:sz w:val="18"/>
                <w:szCs w:val="18"/>
              </w:rPr>
              <w:t xml:space="preserve">Common factors enabling totalitarianism included the Great Depression creating conditions for radical solutions, political instability with weak democratic governments, social upheaval from war and revolution, charismatic leaders promising simple solutions, and mass communication enabling propaganda. The League of Nations' weakness, Western appeasement policies, and economic nationalism allowed aggression to go unchallenged. German rearmament, Italian conquest of Ethiopia, and Japanese expansion in Asia demonstrated international system breakdown.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Characteristics of Fascism”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“Fundamental Tenets of Communism”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6</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86050" cy="3143250"/>
            <wp:effectExtent t="0" r="0" b="0" l="0"/>
            <wp:docPr id="1" name="Reichsparteitag of the NSDAP in Nuremberg, SA troops march past Adolf Hitler, Sept. 1935" descr="Black-and-white photograph showing a massive parade of SA troops marching past Adolf Hitler at the Nazi Party Rally in Nuremberg, Germany, September 1935." title="Reichsparteitag of the NSDAP in Nuremberg, SA troops march past Adolf Hitler, Sept.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860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Reichsparteitag of the NSDAP in Nuremberg, SA troops march past Adolf Hitler, Sept. 1935 · Charles Russell (donor) / National Archives and Records Administration (NARA) · September 1935</w:t>
      </w:r>
    </w:p>
    <w:p>
      <w:pPr>
        <w:spacing w:after="40"/>
      </w:pPr>
      <w:r>
        <w:rPr>
          <w:rFonts w:ascii="Calibri" w:cs="Calibri" w:eastAsia="Calibri" w:hAnsi="Calibri"/>
          <w:b w:val="false"/>
          <w:bCs w:val="false"/>
          <w:i w:val="false"/>
          <w:iCs w:val="false"/>
          <w:caps w:val="false"/>
          <w:color w:val="6B7280"/>
          <w:sz w:val="16"/>
          <w:szCs w:val="16"/>
        </w:rPr>
        <w:t xml:space="preserve">Source: Russell, Charles. "Reichsparteitag of the NSDAP in Nuremberg, SA Troops March Past Adolf Hitler, Sept. 1935." September 1935. National Archives and Records Administration (NAID 558779), via Wikimedia Commons, commons.wikimedia.org/wiki/File:Reichsparteitag_of_the_NSDAP_in_Nuremberg,_SA_troops_march_past_Adolf_Hitler,_Sept._1935.jpg. Public Domain https://commons.wikimedia.org/wiki/File:Reichsparteitag_of_the_NSDAP_in_Nuremberg,_SA_troops_march_past_Adolf_Hitler,_Sept._1935.jpg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HIPPO SUPPORTS — analyzing the source · US.45</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b w:val="0"/>
          <w:i w:val="0"/>
          <w:sz w:val="21"/>
        </w:rPr>
        <w:t xml:space="preserve">Taken in 1935 as the Nazi regime consolidated power. </w:t>
      </w:r>
      <w:r>
        <w:rPr>
          <w:rFonts w:ascii="Calibri" w:hAnsi="Calibri"/>
          <w:b/>
          <w:i w:val="0"/>
          <w:sz w:val="21"/>
        </w:rPr>
        <w:t xml:space="preserve">I: </w:t>
      </w:r>
      <w:r>
        <w:rPr>
          <w:rFonts w:ascii="Calibri" w:hAnsi="Calibri"/>
          <w:b w:val="0"/>
          <w:i w:val="0"/>
          <w:sz w:val="21"/>
        </w:rPr>
        <w:t xml:space="preserve">Meant for the German public, to build loyalty and fear. </w:t>
      </w:r>
      <w:r>
        <w:rPr>
          <w:rFonts w:ascii="Calibri" w:hAnsi="Calibri"/>
          <w:b/>
          <w:i w:val="0"/>
          <w:sz w:val="21"/>
        </w:rPr>
        <w:t xml:space="preserve">P: </w:t>
      </w:r>
      <w:r>
        <w:rPr>
          <w:rFonts w:ascii="Calibri" w:hAnsi="Calibri"/>
          <w:b w:val="0"/>
          <w:i w:val="0"/>
          <w:sz w:val="21"/>
        </w:rPr>
        <w:t xml:space="preserve">Propaganda — to project unity, order, and strength. </w:t>
      </w:r>
      <w:r>
        <w:rPr>
          <w:rFonts w:ascii="Calibri" w:hAnsi="Calibri"/>
          <w:b/>
          <w:i w:val="0"/>
          <w:sz w:val="21"/>
        </w:rPr>
        <w:t xml:space="preserve">POV: </w:t>
      </w:r>
      <w:r>
        <w:rPr>
          <w:rFonts w:ascii="Calibri" w:hAnsi="Calibri"/>
          <w:b w:val="0"/>
          <w:i w:val="0"/>
          <w:sz w:val="21"/>
        </w:rPr>
        <w:t xml:space="preserve">It shows the regime’s view; the persecuted are absent. </w:t>
      </w:r>
      <w:r>
        <w:rPr>
          <w:rFonts w:ascii="Calibri" w:hAnsi="Calibri"/>
          <w:b/>
          <w:i w:val="0"/>
          <w:sz w:val="21"/>
        </w:rPr>
        <w:t xml:space="preserve">O: </w:t>
      </w:r>
      <w:r>
        <w:rPr>
          <w:rFonts w:ascii="Calibri" w:hAnsi="Calibri"/>
          <w:b w:val="0"/>
          <w:i w:val="0"/>
          <w:sz w:val="21"/>
        </w:rPr>
        <w:t>Connects to how totalitarian states used mass media to control people.</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US.45</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 then self-check with the answer key at the bottom of this page.</w:t>
            </w:r>
          </w:p>
        </w:tc>
      </w:tr>
    </w:tbl>
    <w:p>
      <w:pPr>
        <w:spacing w:after="100" w:before="40"/>
      </w:pPr>
      <w:r>
        <w:rPr>
          <w:rFonts w:ascii="Calibri" w:cs="Calibri" w:eastAsia="Calibri" w:hAnsi="Calibri"/>
          <w:b/>
          <w:bCs/>
          <w:i w:val="false"/>
          <w:iCs w:val="false"/>
          <w:caps w:val="false"/>
          <w:color w:val="6B7280"/>
          <w:sz w:val="18"/>
          <w:szCs w:val="18"/>
        </w:rPr>
        <w:t xml:space="preserve">[DOK 2 · item q-us45-dok2-1-b · pre-field-test]</w:t>
      </w:r>
    </w:p>
    <w:p>
      <w:pPr>
        <w:spacing w:after="0"/>
      </w:pPr>
      <w:r>
        <w:rPr>
          <w:rFonts w:ascii="Calibri" w:cs="Calibri" w:eastAsia="Calibri" w:hAnsi="Calibri"/>
          <w:b/>
          <w:bCs/>
          <w:i w:val="false"/>
          <w:iCs w:val="false"/>
          <w:caps w:val="false"/>
          <w:color w:val="1A1A1A"/>
          <w:sz w:val="21"/>
          <w:szCs w:val="21"/>
        </w:rPr>
        <w:t xml:space="preserve">1. How did the Treaty of Versailles contribute to the rise of Adolf Hitler and the Nazi Party in Germany?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It imposed harsh reparations and humiliation that fueled resentment Hitler exploited</w:t>
      </w:r>
    </w:p>
    <w:p>
      <w:pPr>
        <w:spacing w:after="0"/>
        <w:ind w:left="260"/>
      </w:pPr>
      <w:r>
        <w:rPr>
          <w:rFonts w:ascii="Calibri" w:cs="Calibri" w:eastAsia="Calibri" w:hAnsi="Calibri"/>
          <w:b w:val="false"/>
          <w:bCs w:val="false"/>
          <w:i w:val="false"/>
          <w:iCs w:val="false"/>
          <w:caps w:val="false"/>
          <w:color w:val="1A1A1A"/>
          <w:sz w:val="20"/>
          <w:szCs w:val="20"/>
        </w:rPr>
        <w:t xml:space="preserve">B. Program providing part-time jobs for students so they could afford to stay in school</w:t>
      </w:r>
    </w:p>
    <w:p>
      <w:pPr>
        <w:spacing w:after="0"/>
        <w:ind w:left="260"/>
      </w:pPr>
      <w:r>
        <w:rPr>
          <w:rFonts w:ascii="Calibri" w:cs="Calibri" w:eastAsia="Calibri" w:hAnsi="Calibri"/>
          <w:b w:val="false"/>
          <w:bCs w:val="false"/>
          <w:i w:val="false"/>
          <w:iCs w:val="false"/>
          <w:caps w:val="false"/>
          <w:color w:val="1A1A1A"/>
          <w:sz w:val="20"/>
          <w:szCs w:val="20"/>
        </w:rPr>
        <w:t xml:space="preserve">C. Americans should not let fear paralyze them; the nation will recover with bold action</w:t>
      </w:r>
    </w:p>
    <w:p>
      <w:pPr>
        <w:spacing w:after="0"/>
        <w:ind w:left="260"/>
      </w:pPr>
      <w:r>
        <w:rPr>
          <w:rFonts w:ascii="Calibri" w:cs="Calibri" w:eastAsia="Calibri" w:hAnsi="Calibri"/>
          <w:b w:val="false"/>
          <w:bCs w:val="false"/>
          <w:i w:val="false"/>
          <w:iCs w:val="false"/>
          <w:caps w:val="false"/>
          <w:color w:val="1A1A1A"/>
          <w:sz w:val="20"/>
          <w:szCs w:val="20"/>
        </w:rPr>
        <w:t xml:space="preserve">D. Military leaders seized control, pursued aggressive expansion, and suppressed dissent</w:t>
      </w:r>
    </w:p>
    <w:p>
      <w:pPr>
        <w:spacing w:after="100" w:before="40"/>
      </w:pPr>
      <w:r>
        <w:rPr>
          <w:rFonts w:ascii="Calibri" w:cs="Calibri" w:eastAsia="Calibri" w:hAnsi="Calibri"/>
          <w:b/>
          <w:bCs/>
          <w:i w:val="false"/>
          <w:iCs w:val="false"/>
          <w:caps w:val="false"/>
          <w:color w:val="6B7280"/>
          <w:sz w:val="18"/>
          <w:szCs w:val="18"/>
        </w:rPr>
        <w:t xml:space="preserve">[DOK 2 · item q-us45-dok2-3-b · pre-field-test]</w:t>
      </w:r>
    </w:p>
    <w:p>
      <w:pPr>
        <w:spacing w:after="0"/>
      </w:pPr>
      <w:r>
        <w:rPr>
          <w:rFonts w:ascii="Calibri" w:cs="Calibri" w:eastAsia="Calibri" w:hAnsi="Calibri"/>
          <w:b/>
          <w:bCs/>
          <w:i w:val="false"/>
          <w:iCs w:val="false"/>
          <w:caps w:val="false"/>
          <w:color w:val="1A1A1A"/>
          <w:sz w:val="21"/>
          <w:szCs w:val="21"/>
        </w:rPr>
        <w:t xml:space="preserve">2. How did Japan's militarism in the 1930s reflect the international spread of totalitarianism?</w:t>
      </w:r>
    </w:p>
    <w:p>
      <w:pPr>
        <w:spacing w:after="0"/>
        <w:ind w:left="260"/>
      </w:pPr>
      <w:r>
        <w:rPr>
          <w:rFonts w:ascii="Calibri" w:cs="Calibri" w:eastAsia="Calibri" w:hAnsi="Calibri"/>
          <w:b w:val="false"/>
          <w:bCs w:val="false"/>
          <w:i w:val="false"/>
          <w:iCs w:val="false"/>
          <w:caps w:val="false"/>
          <w:color w:val="1A1A1A"/>
          <w:sz w:val="20"/>
          <w:szCs w:val="20"/>
        </w:rPr>
        <w:t xml:space="preserve">A. Americans should not let fear paralyze them; the nation will recover with bold action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Military leaders seized control, pursued aggressive expansion, and suppressed dissent</w:t>
      </w:r>
    </w:p>
    <w:p>
      <w:pPr>
        <w:spacing w:after="0"/>
        <w:ind w:left="260"/>
      </w:pPr>
      <w:r>
        <w:rPr>
          <w:rFonts w:ascii="Calibri" w:cs="Calibri" w:eastAsia="Calibri" w:hAnsi="Calibri"/>
          <w:b w:val="false"/>
          <w:bCs w:val="false"/>
          <w:i w:val="false"/>
          <w:iCs w:val="false"/>
          <w:caps w:val="false"/>
          <w:color w:val="1A1A1A"/>
          <w:sz w:val="20"/>
          <w:szCs w:val="20"/>
        </w:rPr>
        <w:t xml:space="preserve">C. Separated commercial and investment banking to reduce risky speculation with deposits</w:t>
      </w:r>
    </w:p>
    <w:p>
      <w:pPr>
        <w:spacing w:after="0"/>
        <w:ind w:left="260"/>
      </w:pPr>
      <w:r>
        <w:rPr>
          <w:rFonts w:ascii="Calibri" w:cs="Calibri" w:eastAsia="Calibri" w:hAnsi="Calibri"/>
          <w:b w:val="false"/>
          <w:bCs w:val="false"/>
          <w:i w:val="false"/>
          <w:iCs w:val="false"/>
          <w:caps w:val="false"/>
          <w:color w:val="1A1A1A"/>
          <w:sz w:val="20"/>
          <w:szCs w:val="20"/>
        </w:rPr>
        <w:t xml:space="preserve">D. Whirlwind period where FDR pushed 15 major laws through Congress to combat Depression</w:t>
      </w:r>
    </w:p>
    <w:p>
      <w:pPr>
        <w:spacing w:after="100" w:before="40"/>
      </w:pPr>
      <w:r>
        <w:rPr>
          <w:rFonts w:ascii="Calibri" w:cs="Calibri" w:eastAsia="Calibri" w:hAnsi="Calibri"/>
          <w:b/>
          <w:bCs/>
          <w:i w:val="false"/>
          <w:iCs w:val="false"/>
          <w:caps w:val="false"/>
          <w:color w:val="6B7280"/>
          <w:sz w:val="18"/>
          <w:szCs w:val="18"/>
        </w:rPr>
        <w:t xml:space="preserve">[DOK 3 · item u1-us45-dok3-tc · pre-field-test]</w:t>
      </w:r>
    </w:p>
    <w:p>
      <w:pPr>
        <w:spacing w:after="0"/>
      </w:pPr>
      <w:r>
        <w:rPr>
          <w:rFonts w:ascii="Calibri" w:cs="Calibri" w:eastAsia="Calibri" w:hAnsi="Calibri"/>
          <w:b/>
          <w:bCs/>
          <w:i w:val="false"/>
          <w:iCs w:val="false"/>
          <w:caps w:val="false"/>
          <w:color w:val="1A1A1A"/>
          <w:sz w:val="21"/>
          <w:szCs w:val="21"/>
        </w:rPr>
        <w:t xml:space="preserve">3. How did economic crisis and political instability enable the rise of totalitarian regimes in Italy, Germany, and the Soviet Union?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The Great Depression, post-WWI disappointment, and political chaos created conditions where people accepted radical solutions and strong leaders promising stability</w:t>
      </w:r>
    </w:p>
    <w:p>
      <w:pPr>
        <w:spacing w:after="0"/>
        <w:ind w:left="260"/>
      </w:pPr>
      <w:r>
        <w:rPr>
          <w:rFonts w:ascii="Calibri" w:cs="Calibri" w:eastAsia="Calibri" w:hAnsi="Calibri"/>
          <w:b w:val="false"/>
          <w:bCs w:val="false"/>
          <w:i w:val="false"/>
          <w:iCs w:val="false"/>
          <w:caps w:val="false"/>
          <w:color w:val="1A1A1A"/>
          <w:sz w:val="20"/>
          <w:szCs w:val="20"/>
        </w:rPr>
        <w:t xml:space="preserve">B. Economic prosperity led people to seek stronger government control, although this view has been largely discredited by scholars, which does not align with the documented historical record</w:t>
      </w:r>
    </w:p>
    <w:p>
      <w:pPr>
        <w:spacing w:after="0"/>
        <w:ind w:left="260"/>
      </w:pPr>
      <w:r>
        <w:rPr>
          <w:rFonts w:ascii="Calibri" w:cs="Calibri" w:eastAsia="Calibri" w:hAnsi="Calibri"/>
          <w:b w:val="false"/>
          <w:bCs w:val="false"/>
          <w:i w:val="false"/>
          <w:iCs w:val="false"/>
          <w:caps w:val="false"/>
          <w:color w:val="1A1A1A"/>
          <w:sz w:val="20"/>
          <w:szCs w:val="20"/>
        </w:rPr>
        <w:t xml:space="preserve">C. Totalitarian regimes rose during periods of peace and prosperity, despite the fact that multiple sources contradict this view, which does not align with the documented historical record</w:t>
      </w:r>
    </w:p>
    <w:p>
      <w:pPr>
        <w:spacing w:after="0"/>
        <w:ind w:left="260"/>
      </w:pPr>
      <w:r>
        <w:rPr>
          <w:rFonts w:ascii="Calibri" w:cs="Calibri" w:eastAsia="Calibri" w:hAnsi="Calibri"/>
          <w:b w:val="false"/>
          <w:bCs w:val="false"/>
          <w:i w:val="false"/>
          <w:iCs w:val="false"/>
          <w:caps w:val="false"/>
          <w:color w:val="1A1A1A"/>
          <w:sz w:val="20"/>
          <w:szCs w:val="20"/>
        </w:rPr>
        <w:t xml:space="preserve">D. Democratic governments actively promoted totalitarianism, which does not align with the documented historical record, but the historical evidence paints a more nuanced picture</w:t>
      </w:r>
    </w:p>
    <w:p>
      <w:pPr>
        <w:spacing w:after="100" w:before="40"/>
      </w:pPr>
      <w:r>
        <w:rPr>
          <w:rFonts w:ascii="Calibri" w:cs="Calibri" w:eastAsia="Calibri" w:hAnsi="Calibri"/>
          <w:b/>
          <w:bCs/>
          <w:i w:val="false"/>
          <w:iCs w:val="false"/>
          <w:caps w:val="false"/>
          <w:color w:val="6B7280"/>
          <w:sz w:val="18"/>
          <w:szCs w:val="18"/>
        </w:rPr>
        <w:t xml:space="preserve">[DOK 2 · item q-us45-dok2-4 · pre-field-test]</w:t>
      </w:r>
    </w:p>
    <w:p>
      <w:pPr>
        <w:spacing w:after="0"/>
      </w:pPr>
      <w:r>
        <w:rPr>
          <w:rFonts w:ascii="Calibri" w:cs="Calibri" w:eastAsia="Calibri" w:hAnsi="Calibri"/>
          <w:b/>
          <w:bCs/>
          <w:i w:val="false"/>
          <w:iCs w:val="false"/>
          <w:caps w:val="false"/>
          <w:color w:val="1A1A1A"/>
          <w:sz w:val="21"/>
          <w:szCs w:val="21"/>
        </w:rPr>
        <w:t xml:space="preserve">4. Which feature most clearly distinguished fascism from communism in the 1920s–1930s?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Fascism promoted extreme nationalism and a corporate state, while communism called for international class struggle and state ownership of production.</w:t>
      </w:r>
    </w:p>
    <w:p>
      <w:pPr>
        <w:spacing w:after="0"/>
        <w:ind w:left="260"/>
      </w:pPr>
      <w:r>
        <w:rPr>
          <w:rFonts w:ascii="Calibri" w:cs="Calibri" w:eastAsia="Calibri" w:hAnsi="Calibri"/>
          <w:b w:val="false"/>
          <w:bCs w:val="false"/>
          <w:i w:val="false"/>
          <w:iCs w:val="false"/>
          <w:caps w:val="false"/>
          <w:color w:val="1A1A1A"/>
          <w:sz w:val="20"/>
          <w:szCs w:val="20"/>
        </w:rPr>
        <w:t xml:space="preserve">B. Fascism sought a classless society, while communism glorified the nation above the individual.</w:t>
      </w:r>
    </w:p>
    <w:p>
      <w:pPr>
        <w:spacing w:after="0"/>
        <w:ind w:left="260"/>
      </w:pPr>
      <w:r>
        <w:rPr>
          <w:rFonts w:ascii="Calibri" w:cs="Calibri" w:eastAsia="Calibri" w:hAnsi="Calibri"/>
          <w:b w:val="false"/>
          <w:bCs w:val="false"/>
          <w:i w:val="false"/>
          <w:iCs w:val="false"/>
          <w:caps w:val="false"/>
          <w:color w:val="1A1A1A"/>
          <w:sz w:val="20"/>
          <w:szCs w:val="20"/>
        </w:rPr>
        <w:t xml:space="preserve">C. Both rejected dictatorship in favor of parliamentary democracy.</w:t>
      </w:r>
    </w:p>
    <w:p>
      <w:pPr>
        <w:spacing w:after="0"/>
        <w:ind w:left="260"/>
      </w:pPr>
      <w:r>
        <w:rPr>
          <w:rFonts w:ascii="Calibri" w:cs="Calibri" w:eastAsia="Calibri" w:hAnsi="Calibri"/>
          <w:b w:val="false"/>
          <w:bCs w:val="false"/>
          <w:i w:val="false"/>
          <w:iCs w:val="false"/>
          <w:caps w:val="false"/>
          <w:color w:val="1A1A1A"/>
          <w:sz w:val="20"/>
          <w:szCs w:val="20"/>
        </w:rPr>
        <w:t xml:space="preserve">D. Both opposed propaganda and cults of personality around their leaders.</w:t>
      </w:r>
    </w:p>
    <w:p>
      <w:pPr>
        <w:spacing w:before="200" w:after="20"/>
        <w:shd w:val="clear" w:fill="F2EFE6"/>
      </w:pPr>
      <w:r>
        <w:rPr>
          <w:rFonts w:ascii="Calibri" w:hAnsi="Calibri"/>
          <w:b/>
          <w:i w:val="0"/>
          <w:color w:val="B22234"/>
          <w:sz w:val="21"/>
        </w:rPr>
        <w:t>CHECK YOURSELF — quiz answer key</w:t>
      </w:r>
    </w:p>
    <w:p>
      <w:pPr>
        <w:spacing w:before="0" w:after="20"/>
        <w:shd w:val="clear" w:fill="F2EFE6"/>
      </w:pPr>
      <w:r>
        <w:rPr>
          <w:rFonts w:ascii="Calibri" w:hAnsi="Calibri"/>
          <w:b w:val="0"/>
          <w:i w:val="0"/>
          <w:sz w:val="21"/>
        </w:rPr>
        <w:t xml:space="preserve">Commit your answers first, then check:   </w:t>
      </w:r>
      <w:r>
        <w:rPr>
          <w:rFonts w:ascii="Calibri" w:hAnsi="Calibri"/>
          <w:b/>
          <w:i w:val="0"/>
          <w:color w:val="1B2A4A"/>
          <w:sz w:val="21"/>
        </w:rPr>
        <w:t>1. A     2. B     3. A     4. A</w:t>
      </w:r>
    </w:p>
    <w:p>
      <w:pPr>
        <w:spacing w:before="0" w:after="40"/>
        <w:shd w:val="clear" w:fill="F2EFE6"/>
      </w:pPr>
      <w:r>
        <w:rPr>
          <w:rFonts w:ascii="Calibri" w:hAnsi="Calibri"/>
          <w:b w:val="0"/>
          <w:i/>
          <w:sz w:val="19"/>
        </w:rPr>
        <w:t>Missed one? Reread that section and fix your thinking — that is where the learning happens.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3–7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40"/>
      </w:pPr>
      <w:r>
        <w:rPr>
          <w:rFonts w:ascii="Calibri" w:hAnsi="Calibri"/>
          <w:b/>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6048"/>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6048"/>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6048"/>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6048"/>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6048"/>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pPr>
      <w:r>
        <w:rPr>
          <w:rFonts w:ascii="Calibri" w:hAnsi="Calibri"/>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WRITING SUPPORTS — Constructed Response (CER) · US.45</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b w:val="0"/>
          <w:i w:val="0"/>
          <w:sz w:val="21"/>
        </w:rPr>
        <w:t xml:space="preserve">Economic crisis and fear allowed dictators to rise in the 1930s. </w:t>
      </w:r>
      <w:r>
        <w:rPr>
          <w:rFonts w:ascii="Calibri" w:hAnsi="Calibri"/>
          <w:b/>
          <w:i w:val="0"/>
          <w:sz w:val="21"/>
        </w:rPr>
        <w:t xml:space="preserve">Evidence: </w:t>
      </w:r>
      <w:r>
        <w:rPr>
          <w:rFonts w:ascii="Calibri" w:hAnsi="Calibri"/>
          <w:b w:val="0"/>
          <w:i w:val="0"/>
          <w:sz w:val="21"/>
        </w:rPr>
        <w:t xml:space="preserve">The Great Depression caused mass unemployment in Germany, and Hitler promised jobs and national pride. </w:t>
      </w:r>
      <w:r>
        <w:rPr>
          <w:rFonts w:ascii="Calibri" w:hAnsi="Calibri"/>
          <w:b/>
          <w:i w:val="0"/>
          <w:sz w:val="21"/>
        </w:rPr>
        <w:t xml:space="preserve">Reasoning: </w:t>
      </w:r>
      <w:r>
        <w:rPr>
          <w:rFonts w:ascii="Calibri" w:hAnsi="Calibri"/>
          <w:b w:val="0"/>
          <w:i w:val="0"/>
          <w:sz w:val="21"/>
        </w:rPr>
        <w:t>When people are desperate and afraid, they may accept a strongman who promises order — which is how the Nazi dictatorship gained power.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us45-q1 · DOK 2 · pre-field-test]</w:t>
            </w:r>
          </w:p>
          <w:p>
            <w:pPr>
              <w:spacing w:after="50"/>
            </w:pPr>
            <w:r>
              <w:rPr>
                <w:rFonts w:ascii="Calibri" w:cs="Calibri" w:eastAsia="Calibri" w:hAnsi="Calibri"/>
                <w:b/>
                <w:bCs/>
                <w:i w:val="false"/>
                <w:iCs w:val="false"/>
                <w:caps w:val="false"/>
                <w:color w:val="1A1A1A"/>
                <w:sz w:val="22"/>
                <w:szCs w:val="22"/>
              </w:rPr>
              <w:t xml:space="preserve">What key characteristics distinguished fascism from other political systems in 1930s Europe?</w:t>
            </w:r>
          </w:p>
          <w:p>
            <w:pPr>
              <w:spacing w:after="24"/>
              <w:ind w:left="360"/>
            </w:pPr>
            <w:r>
              <w:rPr>
                <w:rFonts w:ascii="Calibri" w:cs="Calibri" w:eastAsia="Calibri" w:hAnsi="Calibri"/>
                <w:b w:val="false"/>
                <w:bCs w:val="false"/>
                <w:i w:val="false"/>
                <w:iCs w:val="false"/>
                <w:caps w:val="false"/>
                <w:color w:val="1A1A1A"/>
                <w:sz w:val="21"/>
                <w:szCs w:val="21"/>
              </w:rPr>
              <w:t xml:space="preserve">A.   Fascism promoted democracy and individual rights above national interests,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Fascism emphasized collective ownership and classless society, but contemporary accounts suggest a different explanation</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C.   Fascism combined ultranationalism, authoritarian leadership, militarism, and scapegoating of minorities under a cult of personality</w:t>
            </w:r>
          </w:p>
          <w:p>
            <w:pPr>
              <w:spacing w:after="24"/>
              <w:ind w:left="360"/>
            </w:pPr>
            <w:r>
              <w:rPr>
                <w:rFonts w:ascii="Calibri" w:cs="Calibri" w:eastAsia="Calibri" w:hAnsi="Calibri"/>
                <w:b w:val="false"/>
                <w:bCs w:val="false"/>
                <w:i w:val="false"/>
                <w:iCs w:val="false"/>
                <w:caps w:val="false"/>
                <w:color w:val="1A1A1A"/>
                <w:sz w:val="21"/>
                <w:szCs w:val="21"/>
              </w:rPr>
              <w:t xml:space="preserve">D.   Fascism focused primarily on international cooperation and peace, although this overlooks critical economic and social factors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C — Fascism combined ultranationalism, authoritarian leadership, militarism, and scapegoating under a cult of personality.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US.46 — FDR's Response to World Crises</w:t>
      </w:r>
    </w:p>
    <w:p>
      <w:pPr>
        <w:spacing w:after="60"/>
      </w:pPr>
      <w:r>
        <w:rPr>
          <w:rFonts w:ascii="Calibri" w:cs="Calibri" w:eastAsia="Calibri" w:hAnsi="Calibri"/>
          <w:b/>
          <w:bCs/>
          <w:i w:val="false"/>
          <w:iCs w:val="false"/>
          <w:caps w:val="false"/>
          <w:color w:val="1A1A1A"/>
          <w:sz w:val="22"/>
          <w:szCs w:val="22"/>
        </w:rPr>
        <w:t xml:space="preserve">TN Academic Standard US.46: </w:t>
      </w:r>
      <w:r>
        <w:rPr>
          <w:rFonts w:ascii="Calibri" w:cs="Calibri" w:eastAsia="Calibri" w:hAnsi="Calibri"/>
          <w:b w:val="false"/>
          <w:bCs w:val="false"/>
          <w:i w:val="false"/>
          <w:iCs w:val="false"/>
          <w:caps w:val="false"/>
          <w:color w:val="1A1A1A"/>
          <w:sz w:val="22"/>
          <w:szCs w:val="22"/>
        </w:rPr>
        <w:t xml:space="preserve">Explain President Franklin D. Roosevelt's response to world crises, including: The Quarantine Speech, the Four Freedoms speech, the Atlantic Charter, and the Lend-Lease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President Franklin D. Roosevelt's response to world crises, including the Quarantine Speech, the Four Freedoms speech, the Atlantic Charter, and the Lend-Lease 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While most Americans wanted nothing to do with another European war, Roosevelt watched dictators swallow one country after another. How do you lead a nation toward a fight it refuses to join? As you read, watch how FDR used speeches, ships, and supplies to inch America off the sidelines.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US.46</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16</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Quarantine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1937 address proposing that peace-loving nations 'quarantine' aggressor states to halt the spread of international lawlessness.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 Cuarentena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Quarantine Speech (KWOR-un-teen speech); Four Freedoms Speech (for FREE-dumz speech); Lend-Lease Act (1941) (lend lees akt); Appeasement (uh-PEEZ-ment); Axis Powers (AK-sis POW-erz);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Quarantine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parts — </w:t>
      </w:r>
      <w:r>
        <w:rPr>
          <w:rFonts w:ascii="Calibri" w:hAnsi="Calibri"/>
          <w:i w:val="0"/>
          <w:sz w:val="21"/>
        </w:rPr>
        <w:t xml:space="preserve">iso-lation-ism</w:t>
      </w:r>
      <w:r>
        <w:rPr>
          <w:rFonts w:ascii="Calibri" w:hAnsi="Calibri"/>
          <w:i w:val="0"/>
          <w:sz w:val="21"/>
        </w:rPr>
        <w:t xml:space="preserve"> → “staying apart from others.” Several terms are Spanish cognates (neutrality / neutralidad),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US.46</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Quarantine Speech</w:t>
            </w:r>
            <w:r>
              <w:rPr>
                <w:rFonts w:ascii="Calibri" w:cs="Calibri" w:eastAsia="Calibri" w:hAnsi="Calibri"/>
                <w:b w:val="false"/>
                <w:bCs w:val="false"/>
                <w:i w:val="false"/>
                <w:iCs w:val="false"/>
                <w:caps w:val="false"/>
                <w:color w:val="D9D5C8"/>
                <w:sz w:val="18"/>
                <w:szCs w:val="18"/>
              </w:rPr>
              <w:t xml:space="preserve">      ·   ES: Discurso de la Cuarentena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1937 address proposing that peace-loving nations 'quarantine' aggressor states to halt the spread of international lawlessness.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“Quarantine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Four Freedoms Speech</w:t>
            </w:r>
            <w:r>
              <w:rPr>
                <w:rFonts w:ascii="Calibri" w:cs="Calibri" w:eastAsia="Calibri" w:hAnsi="Calibri"/>
                <w:b w:val="false"/>
                <w:bCs w:val="false"/>
                <w:i w:val="false"/>
                <w:iCs w:val="false"/>
                <w:caps w:val="false"/>
                <w:color w:val="D9D5C8"/>
                <w:sz w:val="18"/>
                <w:szCs w:val="18"/>
              </w:rPr>
              <w:t xml:space="preserve">      ·   ES: Discurso de las Cuatro Libertades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1941 speech defining American war aims: freedom of speech, freedom of worship, freedom from want, and freedom from fear.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“Four Freedoms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US.46</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11–13</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US.46 — FDR's Response to World Crises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quarantine Speech (October 5, 1937)?</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four Freedoms Speech (January 6,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atlantic Charter (August 14,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Quarantine Speech · Four Freedoms Speech · Lend-Lease Act (1941) · Appeasement · Axis Powers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Atlantic Charter establish principles for the post-war international order?</w:t>
            </w:r>
          </w:p>
          <w:p>
            <w:pPr>
              <w:spacing w:after="30"/>
              <w:ind w:left="360"/>
            </w:pPr>
            <w:r>
              <w:rPr>
                <w:rFonts w:ascii="Calibri" w:cs="Calibri" w:eastAsia="Calibri" w:hAnsi="Calibri"/>
                <w:b w:val="false"/>
                <w:bCs w:val="false"/>
                <w:i w:val="false"/>
                <w:iCs w:val="false"/>
                <w:caps w:val="false"/>
                <w:color w:val="1A1A1A"/>
                <w:sz w:val="21"/>
                <w:szCs w:val="21"/>
              </w:rPr>
              <w:t xml:space="preserve">A.   It focused only on immediate military strategy, yet the available evidence points to a different conclusion,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It established principles including self-determination, free trade, collective security, and disarmament that became the foundation for the United Nations and post-war international law</w:t>
            </w:r>
          </w:p>
          <w:p>
            <w:pPr>
              <w:spacing w:after="30"/>
              <w:ind w:left="360"/>
            </w:pPr>
            <w:r>
              <w:rPr>
                <w:rFonts w:ascii="Calibri" w:cs="Calibri" w:eastAsia="Calibri" w:hAnsi="Calibri"/>
                <w:b w:val="false"/>
                <w:bCs w:val="false"/>
                <w:i w:val="false"/>
                <w:iCs w:val="false"/>
                <w:caps w:val="false"/>
                <w:color w:val="1A1A1A"/>
                <w:sz w:val="21"/>
                <w:szCs w:val="21"/>
              </w:rPr>
              <w:t xml:space="preserve">C.   It divided the world into American and British spheres of influence, despite the fact that multiple sources contradict this view,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lasting impact on international relations, though this interpretation lacks supporting historical evidence,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11–13</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Quarantine Speech, Four Freedoms Speech.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Quarantine Speech (October 5, 1937)</w:t>
            </w:r>
          </w:p>
          <w:p>
            <w:pPr>
              <w:spacing w:after="40"/>
            </w:pPr>
            <w:r>
              <w:rPr>
                <w:rFonts w:ascii="Calibri" w:cs="Calibri" w:eastAsia="Calibri" w:hAnsi="Calibri"/>
                <w:b w:val="false"/>
                <w:bCs w:val="false"/>
                <w:i w:val="false"/>
                <w:iCs w:val="false"/>
                <w:caps w:val="false"/>
                <w:color w:val="1A1A1A"/>
                <w:sz w:val="19"/>
                <w:szCs w:val="19"/>
              </w:rPr>
              <w:t xml:space="preserve">As Japan invaded China and European tensions grew, Roosevelt faced strong isolationist sentiment reflected in the Neutrality Acts (1935-1937). In his Quarantine Speech, FDR compared aggressor nations to a disease requiring quarantine, suggesting peace-loving nations should cooperate against aggressors. This was the first major departure from strict isolationism, laying groundwork for later interventionist policies, though public reaction was mixed and no immediate policy changes resulted.</w:t>
            </w:r>
          </w:p>
          <w:p>
            <w:pPr>
              <w:spacing w:after="40" w:before="180"/>
            </w:pPr>
            <w:r>
              <w:rPr>
                <w:rFonts w:ascii="Calibri" w:cs="Calibri" w:eastAsia="Calibri" w:hAnsi="Calibri"/>
                <w:b/>
                <w:bCs/>
                <w:i w:val="false"/>
                <w:iCs w:val="false"/>
                <w:caps w:val="false"/>
                <w:color w:val="1B2A4A"/>
                <w:sz w:val="19"/>
                <w:szCs w:val="19"/>
              </w:rPr>
              <w:t xml:space="preserve">Four Freedoms Speech (January 6, 1941)</w:t>
            </w:r>
          </w:p>
          <w:p>
            <w:pPr>
              <w:spacing w:after="40"/>
            </w:pPr>
            <w:r>
              <w:rPr>
                <w:rFonts w:ascii="Calibri" w:cs="Calibri" w:eastAsia="Calibri" w:hAnsi="Calibri"/>
                <w:b w:val="false"/>
                <w:bCs w:val="false"/>
                <w:i w:val="false"/>
                <w:iCs w:val="false"/>
                <w:caps w:val="false"/>
                <w:color w:val="1A1A1A"/>
                <w:sz w:val="19"/>
                <w:szCs w:val="19"/>
              </w:rPr>
              <w:t xml:space="preserve">Roosevelt outlined four essential freedoms that should exist "everywhere in the world": Freedom of Speech and Expression, Freedom of Worship, Freedom from Want (economic security), and Freedom from Fear (reduction of armaments). These freedoms provided moral justification for U.S. involvement in war, defined what America would fight for, and outlined goals for post-war international order. The Four Freedoms contrasted democratic values with fascist oppression and later influenced the Universal Declaration of Human Rights.</w:t>
            </w:r>
          </w:p>
          <w:p>
            <w:pPr>
              <w:spacing w:after="40" w:before="180"/>
            </w:pPr>
            <w:r>
              <w:rPr>
                <w:rFonts w:ascii="Calibri" w:cs="Calibri" w:eastAsia="Calibri" w:hAnsi="Calibri"/>
                <w:b/>
                <w:bCs/>
                <w:i w:val="false"/>
                <w:iCs w:val="false"/>
                <w:caps w:val="false"/>
                <w:color w:val="1B2A4A"/>
                <w:sz w:val="19"/>
                <w:szCs w:val="19"/>
              </w:rPr>
              <w:t xml:space="preserve">Atlantic Charter (August 14, 1941)</w:t>
            </w:r>
          </w:p>
          <w:p>
            <w:pPr>
              <w:spacing w:after="40"/>
            </w:pPr>
            <w:r>
              <w:rPr>
                <w:rFonts w:ascii="Calibri" w:cs="Calibri" w:eastAsia="Calibri" w:hAnsi="Calibri"/>
                <w:b w:val="false"/>
                <w:bCs w:val="false"/>
                <w:i w:val="false"/>
                <w:iCs w:val="false"/>
                <w:caps w:val="false"/>
                <w:color w:val="1A1A1A"/>
                <w:sz w:val="19"/>
                <w:szCs w:val="19"/>
              </w:rPr>
              <w:t xml:space="preserve">Meeting secretly with Winston Churchill off Newfoundland, Roosevelt established war aims and post-war principles: no territorial aggrandizement, self-determination for peoples, economic cooperation and free trade, freedom of the seas, disarmament after war, and collective security through international organization. The Charter became the foundation for the United Nations, encouraged decolonization movements, and established precedents for international human rights law.</w:t>
            </w:r>
          </w:p>
          <w:p>
            <w:pPr>
              <w:spacing w:after="40" w:before="180"/>
            </w:pPr>
            <w:r>
              <w:rPr>
                <w:rFonts w:ascii="Calibri" w:cs="Calibri" w:eastAsia="Calibri" w:hAnsi="Calibri"/>
                <w:b/>
                <w:bCs/>
                <w:i w:val="false"/>
                <w:iCs w:val="false"/>
                <w:caps w:val="false"/>
                <w:color w:val="1B2A4A"/>
                <w:sz w:val="19"/>
                <w:szCs w:val="19"/>
              </w:rPr>
              <w:t xml:space="preserve">Lend-Lease Act (March 11, 1941)</w:t>
            </w:r>
          </w:p>
          <w:p>
            <w:pPr>
              <w:spacing w:after="40"/>
            </w:pPr>
            <w:r>
              <w:rPr>
                <w:rFonts w:ascii="Calibri" w:cs="Calibri" w:eastAsia="Calibri" w:hAnsi="Calibri"/>
                <w:b w:val="false"/>
                <w:bCs w:val="false"/>
                <w:i w:val="false"/>
                <w:iCs w:val="false"/>
                <w:caps w:val="false"/>
                <w:color w:val="1A1A1A"/>
                <w:sz w:val="19"/>
                <w:szCs w:val="19"/>
              </w:rPr>
              <w:t xml:space="preserve">The Lend-Lease Act allowed the U.S. to provide military equipment to Britain without requiring immediate payment, circumventing neutrality while making America the "Arsenal of Democracy." Eventually totaling $50 billion, aid went primarily to Britain (60%), Soviet Union (20%), and China. The program enabled British survival, supported Soviet resistance to German invasion, and stimulated U.S. industrial production while effectively ending true American neutrality.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“Quarantine Speech (October 5, 1937)”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“Four Freedoms Speech (January 6,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14</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FOUR FREEDOMS SPEECH</w:t>
            </w:r>
          </w:p>
          <w:p>
            <w:pPr>
              <w:spacing w:after="40"/>
            </w:pPr>
            <w:r>
              <w:rPr>
                <w:rFonts w:ascii="Calibri" w:cs="Calibri" w:eastAsia="Calibri" w:hAnsi="Calibri"/>
                <w:b w:val="false"/>
                <w:bCs w:val="false"/>
                <w:i w:val="false"/>
                <w:iCs w:val="false"/>
                <w:caps w:val="false"/>
                <w:color w:val="1A1A1A"/>
                <w:sz w:val="22"/>
                <w:szCs w:val="22"/>
              </w:rPr>
              <w:t xml:space="preserve">“In the future days, which we seek to make secure, we look forward to a world founded upon four essential human freedoms. The first is freedom of speech and expression—everywhere in the world. The second is freedom of every person to worship”</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Franklin D. Roosevelt, January 6, 1941. Roosevelt, President Franklin D.. "The Four Freedoms Speech." January 6, 1941. National Archives, https://www.archives.gov/milestone-documents/president-frankli. Public domain. https://www.archives.gov/milestone-documents/president-franklin-roosevelts-annual-message-to-congress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US.46</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Delivered January 6, 1941, in FDR’s State of the Union address, while World War II raged in Europe and Britain stood nearly alone against Nazi Germany — the U.S. was still officially neutral. </w:t>
      </w:r>
      <w:r>
        <w:rPr>
          <w:rFonts w:ascii="Calibri" w:hAnsi="Calibri"/>
          <w:b/>
          <w:i w:val="0"/>
          <w:sz w:val="21"/>
        </w:rPr>
        <w:t xml:space="preserve">I: </w:t>
      </w:r>
      <w:r>
        <w:rPr>
          <w:rFonts w:ascii="Calibri" w:hAnsi="Calibri"/>
          <w:i w:val="0"/>
          <w:sz w:val="21"/>
        </w:rPr>
        <w:t xml:space="preserve">The American public and Congress, to build support for aiding the Allies. </w:t>
      </w:r>
      <w:r>
        <w:rPr>
          <w:rFonts w:ascii="Calibri" w:hAnsi="Calibri"/>
          <w:b/>
          <w:i w:val="0"/>
          <w:sz w:val="21"/>
        </w:rPr>
        <w:t xml:space="preserve">P: </w:t>
      </w:r>
      <w:r>
        <w:rPr>
          <w:rFonts w:ascii="Calibri" w:hAnsi="Calibri"/>
          <w:i w:val="0"/>
          <w:sz w:val="21"/>
        </w:rPr>
        <w:t xml:space="preserve">Purpose — to persuade Americans that defending four universal freedoms was worth a larger U.S. role in the world. </w:t>
      </w:r>
      <w:r>
        <w:rPr>
          <w:rFonts w:ascii="Calibri" w:hAnsi="Calibri"/>
          <w:b/>
          <w:i w:val="0"/>
          <w:sz w:val="21"/>
        </w:rPr>
        <w:t xml:space="preserve">POV: </w:t>
      </w:r>
      <w:r>
        <w:rPr>
          <w:rFonts w:ascii="Calibri" w:hAnsi="Calibri"/>
          <w:i w:val="0"/>
          <w:sz w:val="21"/>
        </w:rPr>
        <w:t xml:space="preserve">It reflects Roosevelt’s internationalist view, framing U.S. aid as a moral duty. </w:t>
      </w:r>
      <w:r>
        <w:rPr>
          <w:rFonts w:ascii="Calibri" w:hAnsi="Calibri"/>
          <w:b/>
          <w:i w:val="0"/>
          <w:sz w:val="21"/>
        </w:rPr>
        <w:t xml:space="preserve">O: </w:t>
      </w:r>
      <w:r>
        <w:rPr>
          <w:rFonts w:ascii="Calibri" w:hAnsi="Calibri"/>
          <w:i w:val="0"/>
          <w:sz w:val="21"/>
        </w:rPr>
        <w:t xml:space="preserve">Connects to Lend-Lease and the Atlantic Charter — steps that moved America away from isolationism.</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US.46</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17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q-us46-dok1-u6-1]</w:t>
      </w:r>
    </w:p>
    <w:p>
      <w:pPr>
        <w:spacing w:after="100"/>
      </w:pPr>
      <w:r>
        <w:rPr>
          <w:rFonts w:ascii="Calibri" w:cs="Calibri" w:eastAsia="Calibri" w:hAnsi="Calibri"/>
          <w:b/>
          <w:bCs/>
          <w:i w:val="false"/>
          <w:iCs w:val="false"/>
          <w:caps w:val="false"/>
          <w:color w:val="1A1A1A"/>
          <w:sz w:val="21"/>
          <w:szCs w:val="21"/>
        </w:rPr>
        <w:t xml:space="preserve">1. What was the Lend-Lease Act?</w:t>
      </w:r>
    </w:p>
    <w:p>
      <w:pPr>
        <w:spacing w:after="20"/>
        <w:ind w:left="260"/>
      </w:pPr>
      <w:r>
        <w:rPr>
          <w:rFonts w:ascii="Calibri" w:cs="Calibri" w:eastAsia="Calibri" w:hAnsi="Calibri"/>
          <w:b w:val="false"/>
          <w:bCs w:val="false"/>
          <w:i w:val="false"/>
          <w:iCs w:val="false"/>
          <w:caps w:val="false"/>
          <w:color w:val="1A1A1A"/>
          <w:sz w:val="20"/>
          <w:szCs w:val="20"/>
        </w:rPr>
        <w:t xml:space="preserve">A. Freedom of speech, worship, from want, and from fear — defined war aims</w:t>
      </w:r>
    </w:p>
    <w:p>
      <w:pPr>
        <w:spacing w:after="20"/>
        <w:ind w:left="260"/>
      </w:pPr>
      <w:r>
        <w:rPr>
          <w:rFonts w:ascii="Calibri" w:cs="Calibri" w:eastAsia="Calibri" w:hAnsi="Calibri"/>
          <w:b w:val="false"/>
          <w:bCs w:val="false"/>
          <w:i w:val="false"/>
          <w:iCs w:val="false"/>
          <w:caps w:val="false"/>
          <w:color w:val="1A1A1A"/>
          <w:sz w:val="20"/>
          <w:szCs w:val="20"/>
        </w:rPr>
        <w:t xml:space="preserve">B. It outlined principles of self-determination and international cooperation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A program allowing the U.S. to supply war materials to Allied nations</w:t>
      </w:r>
    </w:p>
    <w:p>
      <w:pPr>
        <w:spacing w:after="20"/>
        <w:ind w:left="260"/>
      </w:pPr>
      <w:r>
        <w:rPr>
          <w:rFonts w:ascii="Calibri" w:cs="Calibri" w:eastAsia="Calibri" w:hAnsi="Calibri"/>
          <w:b w:val="false"/>
          <w:bCs w:val="false"/>
          <w:i w:val="false"/>
          <w:iCs w:val="false"/>
          <w:caps w:val="false"/>
          <w:color w:val="1A1A1A"/>
          <w:sz w:val="20"/>
          <w:szCs w:val="20"/>
        </w:rPr>
        <w:t xml:space="preserve">D. More aggressive reforms including Social Security, WPA, and the Wagner Act</w:t>
      </w:r>
    </w:p>
    <w:p>
      <w:pPr>
        <w:spacing w:after="100" w:before="240"/>
      </w:pPr>
      <w:r>
        <w:rPr>
          <w:rFonts w:ascii="Calibri" w:cs="Calibri" w:eastAsia="Calibri" w:hAnsi="Calibri"/>
          <w:b/>
          <w:bCs/>
          <w:i w:val="false"/>
          <w:iCs w:val="false"/>
          <w:caps w:val="false"/>
          <w:color w:val="6B7280"/>
          <w:sz w:val="18"/>
          <w:szCs w:val="18"/>
        </w:rPr>
        <w:t xml:space="preserve">[DOK 1 · item q-us46-dok2-u6-1]</w:t>
      </w:r>
    </w:p>
    <w:p>
      <w:pPr>
        <w:spacing w:after="100"/>
      </w:pPr>
      <w:r>
        <w:rPr>
          <w:rFonts w:ascii="Calibri" w:cs="Calibri" w:eastAsia="Calibri" w:hAnsi="Calibri"/>
          <w:b/>
          <w:bCs/>
          <w:i w:val="false"/>
          <w:iCs w:val="false"/>
          <w:caps w:val="false"/>
          <w:color w:val="1A1A1A"/>
          <w:sz w:val="21"/>
          <w:szCs w:val="21"/>
        </w:rPr>
        <w:t xml:space="preserve">2. What were FDR's "Four Freedoms" and why were they significant?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Freedom of speech, worship, from want, and from fear — defined war aims</w:t>
      </w:r>
    </w:p>
    <w:p>
      <w:pPr>
        <w:spacing w:after="20"/>
        <w:ind w:left="260"/>
      </w:pPr>
      <w:r>
        <w:rPr>
          <w:rFonts w:ascii="Calibri" w:cs="Calibri" w:eastAsia="Calibri" w:hAnsi="Calibri"/>
          <w:b w:val="false"/>
          <w:bCs w:val="false"/>
          <w:i w:val="false"/>
          <w:iCs w:val="false"/>
          <w:caps w:val="false"/>
          <w:color w:val="1A1A1A"/>
          <w:sz w:val="20"/>
          <w:szCs w:val="20"/>
        </w:rPr>
        <w:t xml:space="preserve">B. Freedom of press, assembly, petition, and religion from the Bill of Rights</w:t>
      </w:r>
    </w:p>
    <w:p>
      <w:pPr>
        <w:spacing w:after="20"/>
        <w:ind w:left="260"/>
      </w:pPr>
      <w:r>
        <w:rPr>
          <w:rFonts w:ascii="Calibri" w:cs="Calibri" w:eastAsia="Calibri" w:hAnsi="Calibri"/>
          <w:b w:val="false"/>
          <w:bCs w:val="false"/>
          <w:i w:val="false"/>
          <w:iCs w:val="false"/>
          <w:caps w:val="false"/>
          <w:color w:val="1A1A1A"/>
          <w:sz w:val="20"/>
          <w:szCs w:val="20"/>
        </w:rPr>
        <w:t xml:space="preserve">C. Freedom to trade, travel, immigrate, and invest in any foreign nation</w:t>
      </w:r>
    </w:p>
    <w:p>
      <w:pPr>
        <w:spacing w:after="20"/>
        <w:ind w:left="260"/>
      </w:pPr>
      <w:r>
        <w:rPr>
          <w:rFonts w:ascii="Calibri" w:cs="Calibri" w:eastAsia="Calibri" w:hAnsi="Calibri"/>
          <w:b w:val="false"/>
          <w:bCs w:val="false"/>
          <w:i w:val="false"/>
          <w:iCs w:val="false"/>
          <w:caps w:val="false"/>
          <w:color w:val="1A1A1A"/>
          <w:sz w:val="20"/>
          <w:szCs w:val="20"/>
        </w:rPr>
        <w:t xml:space="preserve">D. Freedom from taxation, military service, government regulation, and debt</w:t>
      </w:r>
    </w:p>
    <w:p>
      <w:pPr>
        <w:spacing w:after="100" w:before="240"/>
      </w:pPr>
      <w:r>
        <w:rPr>
          <w:rFonts w:ascii="Calibri" w:cs="Calibri" w:eastAsia="Calibri" w:hAnsi="Calibri"/>
          <w:b/>
          <w:bCs/>
          <w:i w:val="false"/>
          <w:iCs w:val="false"/>
          <w:caps w:val="false"/>
          <w:color w:val="6B7280"/>
          <w:sz w:val="18"/>
          <w:szCs w:val="18"/>
        </w:rPr>
        <w:t xml:space="preserve">[DOK 1 · item q-us46-dok2-u6-2]</w:t>
      </w:r>
    </w:p>
    <w:p>
      <w:pPr>
        <w:spacing w:after="100"/>
      </w:pPr>
      <w:r>
        <w:rPr>
          <w:rFonts w:ascii="Calibri" w:cs="Calibri" w:eastAsia="Calibri" w:hAnsi="Calibri"/>
          <w:b/>
          <w:bCs/>
          <w:i w:val="false"/>
          <w:iCs w:val="false"/>
          <w:caps w:val="false"/>
          <w:color w:val="1A1A1A"/>
          <w:sz w:val="21"/>
          <w:szCs w:val="21"/>
        </w:rPr>
        <w:t xml:space="preserve">3. How did the Atlantic Charter shape the Allied vision for the postwar world?</w:t>
      </w:r>
    </w:p>
    <w:p>
      <w:pPr>
        <w:spacing w:after="20"/>
        <w:ind w:left="260"/>
      </w:pPr>
      <w:r>
        <w:rPr>
          <w:rFonts w:ascii="Calibri" w:cs="Calibri" w:eastAsia="Calibri" w:hAnsi="Calibri"/>
          <w:b w:val="false"/>
          <w:bCs w:val="false"/>
          <w:i w:val="false"/>
          <w:iCs w:val="false"/>
          <w:caps w:val="false"/>
          <w:color w:val="1A1A1A"/>
          <w:sz w:val="20"/>
          <w:szCs w:val="20"/>
        </w:rPr>
        <w:t xml:space="preserve">A. More aggressive reforms including Social Security, WPA, and the Wagner Act</w:t>
      </w:r>
    </w:p>
    <w:p>
      <w:pPr>
        <w:spacing w:after="20"/>
        <w:ind w:left="260"/>
      </w:pPr>
      <w:r>
        <w:rPr>
          <w:rFonts w:ascii="Calibri" w:cs="Calibri" w:eastAsia="Calibri" w:hAnsi="Calibri"/>
          <w:b w:val="false"/>
          <w:bCs w:val="false"/>
          <w:i w:val="false"/>
          <w:iCs w:val="false"/>
          <w:caps w:val="false"/>
          <w:color w:val="1A1A1A"/>
          <w:sz w:val="20"/>
          <w:szCs w:val="20"/>
        </w:rPr>
        <w:t xml:space="preserve">B. Wagner Act protection caused union membership to triple from 3 to 9 million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It outlined principles of self-determination and international cooperation</w:t>
      </w:r>
    </w:p>
    <w:p>
      <w:pPr>
        <w:spacing w:after="20"/>
        <w:ind w:left="260"/>
      </w:pPr>
      <w:r>
        <w:rPr>
          <w:rFonts w:ascii="Calibri" w:cs="Calibri" w:eastAsia="Calibri" w:hAnsi="Calibri"/>
          <w:b w:val="false"/>
          <w:bCs w:val="false"/>
          <w:i w:val="false"/>
          <w:iCs w:val="false"/>
          <w:caps w:val="false"/>
          <w:color w:val="1A1A1A"/>
          <w:sz w:val="20"/>
          <w:szCs w:val="20"/>
        </w:rPr>
        <w:t xml:space="preserve">D. Freedom of speech, worship, from want, and from fear — defined war aims</w:t>
      </w:r>
    </w:p>
    <w:p>
      <w:pPr>
        <w:spacing w:after="100" w:before="240"/>
      </w:pPr>
      <w:r>
        <w:rPr>
          <w:rFonts w:ascii="Calibri" w:cs="Calibri" w:eastAsia="Calibri" w:hAnsi="Calibri"/>
          <w:b/>
          <w:bCs/>
          <w:i w:val="false"/>
          <w:iCs w:val="false"/>
          <w:caps w:val="false"/>
          <w:color w:val="6B7280"/>
          <w:sz w:val="18"/>
          <w:szCs w:val="18"/>
        </w:rPr>
        <w:t xml:space="preserve">[DOK 2 · item q-us48-dok2-2]</w:t>
      </w:r>
    </w:p>
    <w:p>
      <w:pPr>
        <w:spacing w:after="100"/>
      </w:pPr>
      <w:r>
        <w:rPr>
          <w:rFonts w:ascii="Calibri" w:cs="Calibri" w:eastAsia="Calibri" w:hAnsi="Calibri"/>
          <w:b/>
          <w:bCs/>
          <w:i w:val="false"/>
          <w:iCs w:val="false"/>
          <w:caps w:val="false"/>
          <w:color w:val="1A1A1A"/>
          <w:sz w:val="21"/>
          <w:szCs w:val="21"/>
        </w:rPr>
        <w:t xml:space="preserve">4. How did the U.S. policy of neutrality evolve before Pearl Harbor?</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From strict isolationism to "Arsenal of Democracy" providing aid to the Allies</w:t>
      </w:r>
    </w:p>
    <w:p>
      <w:pPr>
        <w:spacing w:after="20"/>
        <w:ind w:left="260"/>
      </w:pPr>
      <w:r>
        <w:rPr>
          <w:rFonts w:ascii="Calibri" w:cs="Calibri" w:eastAsia="Calibri" w:hAnsi="Calibri"/>
          <w:b w:val="false"/>
          <w:bCs w:val="false"/>
          <w:i w:val="false"/>
          <w:iCs w:val="false"/>
          <w:caps w:val="false"/>
          <w:color w:val="1A1A1A"/>
          <w:sz w:val="20"/>
          <w:szCs w:val="20"/>
        </w:rPr>
        <w:t xml:space="preserve">B. As a sudden, deliberate, and premeditated attack requiring righteous response</w:t>
      </w:r>
    </w:p>
    <w:p>
      <w:pPr>
        <w:spacing w:after="20"/>
        <w:ind w:left="260"/>
      </w:pPr>
      <w:r>
        <w:rPr>
          <w:rFonts w:ascii="Calibri" w:cs="Calibri" w:eastAsia="Calibri" w:hAnsi="Calibri"/>
          <w:b w:val="false"/>
          <w:bCs w:val="false"/>
          <w:i w:val="false"/>
          <w:iCs w:val="false"/>
          <w:caps w:val="false"/>
          <w:color w:val="1A1A1A"/>
          <w:sz w:val="20"/>
          <w:szCs w:val="20"/>
        </w:rPr>
        <w:t xml:space="preserve">C. Isolationist organization opposing U.S. entry into WWII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D. Unified Americans behind the war effort and ended isolationist sentiment overnight</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A     3. C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11–15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US.46</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Between 1937 and 1941, President Roosevelt steadily moved the United States away from isolationism toward supporting the Allies. </w:t>
      </w:r>
      <w:r>
        <w:rPr>
          <w:rFonts w:ascii="Calibri" w:hAnsi="Calibri"/>
          <w:b/>
          <w:i w:val="0"/>
          <w:sz w:val="21"/>
        </w:rPr>
        <w:t xml:space="preserve">Evidence: </w:t>
      </w:r>
      <w:r>
        <w:rPr>
          <w:rFonts w:ascii="Calibri" w:hAnsi="Calibri"/>
          <w:i w:val="0"/>
          <w:sz w:val="21"/>
        </w:rPr>
        <w:t xml:space="preserve">In the Four Freedoms Speech (January 1941) he called for defending universal freedoms everywhere in the world, and the Lend-Lease Act allowed the U.S. to supply weapons to Britain without sending troops. </w:t>
      </w:r>
      <w:r>
        <w:rPr>
          <w:rFonts w:ascii="Calibri" w:hAnsi="Calibri"/>
          <w:b/>
          <w:i w:val="0"/>
          <w:sz w:val="21"/>
        </w:rPr>
        <w:t xml:space="preserve">Reasoning: </w:t>
      </w:r>
      <w:r>
        <w:rPr>
          <w:rFonts w:ascii="Calibri" w:hAnsi="Calibri"/>
          <w:i w:val="0"/>
          <w:sz w:val="21"/>
        </w:rPr>
        <w:t xml:space="preserve">These steps show FDR used both speeches and policy to prepare Americans for a larger global role while stopping short of an immediate declaration of war.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us46-q1 · DOK 2 · pre-field-test]</w:t>
            </w:r>
          </w:p>
          <w:p>
            <w:pPr>
              <w:spacing w:after="50"/>
            </w:pPr>
            <w:r>
              <w:rPr>
                <w:rFonts w:ascii="Calibri" w:cs="Calibri" w:eastAsia="Calibri" w:hAnsi="Calibri"/>
                <w:b/>
                <w:bCs/>
                <w:i w:val="false"/>
                <w:iCs w:val="false"/>
                <w:caps w:val="false"/>
                <w:color w:val="1A1A1A"/>
                <w:sz w:val="22"/>
                <w:szCs w:val="22"/>
              </w:rPr>
              <w:t xml:space="preserve">How did Roosevelt's Quarantine Speech signal a shift away from American isolationism?</w:t>
            </w:r>
          </w:p>
          <w:p>
            <w:pPr>
              <w:spacing w:after="24"/>
              <w:ind w:left="360"/>
            </w:pPr>
            <w:r>
              <w:rPr>
                <w:rFonts w:ascii="Calibri" w:cs="Calibri" w:eastAsia="Calibri" w:hAnsi="Calibri"/>
                <w:b w:val="false"/>
                <w:bCs w:val="false"/>
                <w:i w:val="false"/>
                <w:iCs w:val="false"/>
                <w:caps w:val="false"/>
                <w:color w:val="1A1A1A"/>
                <w:sz w:val="21"/>
                <w:szCs w:val="21"/>
              </w:rPr>
              <w:t xml:space="preserve">A.   It declared immediate war on Germany and Japan, which contradicts the primary source evidence from this era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It strengthened the Neutrality Acts, which does not align with the documented historical record,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It called for complete American withdrawal from world affairs, although historical sources do not support this conclusion, though this interpretation lacks supporting historical evidence</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D.   It suggested that peace-loving nations should cooperate against aggressors like quarantining a disease, marking the first major departure from strict isolationism</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D — The Quarantine Speech urged peace-loving nations to act together against aggressors — a step away from isolationism.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US.47 — U.S. Response to the Holocaust</w:t>
      </w:r>
    </w:p>
    <w:p>
      <w:pPr>
        <w:spacing w:after="60"/>
      </w:pPr>
      <w:r>
        <w:rPr>
          <w:rFonts w:ascii="Calibri" w:cs="Calibri" w:eastAsia="Calibri" w:hAnsi="Calibri"/>
          <w:b/>
          <w:bCs/>
          <w:i w:val="false"/>
          <w:iCs w:val="false"/>
          <w:caps w:val="false"/>
          <w:color w:val="1A1A1A"/>
          <w:sz w:val="22"/>
          <w:szCs w:val="22"/>
        </w:rPr>
        <w:t xml:space="preserve">TN Academic Standard US.47: </w:t>
      </w:r>
      <w:r>
        <w:rPr>
          <w:rFonts w:ascii="Calibri" w:cs="Calibri" w:eastAsia="Calibri" w:hAnsi="Calibri"/>
          <w:b w:val="false"/>
          <w:bCs w:val="false"/>
          <w:i w:val="false"/>
          <w:iCs w:val="false"/>
          <w:caps w:val="false"/>
          <w:color w:val="1A1A1A"/>
          <w:sz w:val="22"/>
          <w:szCs w:val="22"/>
        </w:rPr>
        <w:t xml:space="preserve">Analyze the response of the U.S. to the plight of European Jews before the start of the war, the U.S. liberation of concentration camps during the war, and the immigration of Holocaust survivors after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response of the U.S. to the plight of European Jews before the war, the liberation of concentration camps during the war, and the immigration of Holocaust survivors after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As reports of mass murder reached Washington, the United States kept its immigration doors mostly shut — and then its soldiers walked into the camps. Why did rescue come so late? As you read, weigh what America knew, when it knew it, and what it chose to 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US.47</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24</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Nuremberg Laws (1935)</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racial laws that stripped Jews of German citizenship, banned intermarriage between Jews and non-Jews, and defined "Jewishness" by ancestry. They institutionalized anti-Semitic persecution.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Leyes de Nuremberg (1935)</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Holocaust (HOL-uh-kawst); Nuremberg Laws (1935) (NOOR-em-berg lawz); Adolf Hitler (AY-dolf HIT-ler); Totalitarianism (toh-tal-ih-TAIR-ee-uh-niz-um); Appeasement (uh-PEEZ-ment);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Nuremberg Laws (1935)</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(Holocaust / Holocausto),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US.47</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24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Holocaust</w:t>
            </w:r>
            <w:r>
              <w:rPr>
                <w:rFonts w:ascii="Calibri" w:cs="Calibri" w:eastAsia="Calibri" w:hAnsi="Calibri"/>
                <w:b w:val="false"/>
                <w:bCs w:val="false"/>
                <w:i w:val="false"/>
                <w:iCs w:val="false"/>
                <w:caps w:val="false"/>
                <w:color w:val="D9D5C8"/>
                <w:sz w:val="18"/>
                <w:szCs w:val="18"/>
              </w:rPr>
              <w:t xml:space="preserve">      ·   ES: Holocausto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Germany's systematic genocide of 6 million Jews and millions of others (Roma, disabled, homosexuals, political opponents) during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“Holocaust”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Nuremberg Laws (1935)</w:t>
            </w:r>
            <w:r>
              <w:rPr>
                <w:rFonts w:ascii="Calibri" w:cs="Calibri" w:eastAsia="Calibri" w:hAnsi="Calibri"/>
                <w:b w:val="false"/>
                <w:bCs w:val="false"/>
                <w:i w:val="false"/>
                <w:iCs w:val="false"/>
                <w:caps w:val="false"/>
                <w:color w:val="D9D5C8"/>
                <w:sz w:val="18"/>
                <w:szCs w:val="18"/>
              </w:rPr>
              <w:t xml:space="preserve">      ·   ES: Leyes de Nuremberg (1935)</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racial laws that stripped Jews of German citizenship, banned intermarriage between Jews and non-Jews, and defined "Jewishness" by ancestry. They institutionalized anti-Semitic persecution.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“Nuremberg Laws (1935)”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US.47</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19–21</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US.47 — U.S. Response to the Holocaust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u.S. Response Before the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liberation of Concentration Camps?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post-War Immigration of Holocaust Survivors?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Holocaust · Nuremberg Laws (1935) · Adolf Hitler · Totalitarianism · Appeasement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U.S. immigration restrictions and public attitudes limit American response to Jewish refugees before WWII?</w:t>
            </w:r>
          </w:p>
          <w:p>
            <w:pPr>
              <w:spacing w:after="30"/>
              <w:ind w:left="360"/>
            </w:pPr>
            <w:r>
              <w:rPr>
                <w:rFonts w:ascii="Calibri" w:cs="Calibri" w:eastAsia="Calibri" w:hAnsi="Calibri"/>
                <w:b w:val="false"/>
                <w:bCs w:val="false"/>
                <w:i w:val="false"/>
                <w:iCs w:val="false"/>
                <w:caps w:val="false"/>
                <w:color w:val="1A1A1A"/>
                <w:sz w:val="21"/>
                <w:szCs w:val="21"/>
              </w:rPr>
              <w:t xml:space="preserve">A.   The U.S. welcomed all Jewish refugees without restriction, which ignores key developments that shaped the outcome,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B.   Only economic factors affected refugee policy, which does not reflect the consensus among historians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C.   The National Origins Act quotas, consular obstruction, anti-Semitism, isolationism, and economic fears during the Depression combined to severely limit Jewish immigration</w:t>
            </w:r>
          </w:p>
          <w:p>
            <w:pPr>
              <w:spacing w:after="30"/>
              <w:ind w:left="360"/>
            </w:pPr>
            <w:r>
              <w:rPr>
                <w:rFonts w:ascii="Calibri" w:cs="Calibri" w:eastAsia="Calibri" w:hAnsi="Calibri"/>
                <w:b w:val="false"/>
                <w:bCs w:val="false"/>
                <w:i w:val="false"/>
                <w:iCs w:val="false"/>
                <w:caps w:val="false"/>
                <w:color w:val="1A1A1A"/>
                <w:sz w:val="21"/>
                <w:szCs w:val="21"/>
              </w:rPr>
              <w:t xml:space="preserve">D.   The U.S. had no immigration restrictions in the 1930s, but this oversimplifies the complex factors at work,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19–21</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Holocaust, Nuremberg Laws (1935).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U.S. Response Before the War</w:t>
            </w:r>
          </w:p>
          <w:p>
            <w:pPr>
              <w:spacing w:after="40"/>
            </w:pPr>
            <w:r>
              <w:rPr>
                <w:rFonts w:ascii="Calibri" w:cs="Calibri" w:eastAsia="Calibri" w:hAnsi="Calibri"/>
                <w:b w:val="false"/>
                <w:bCs w:val="false"/>
                <w:i w:val="false"/>
                <w:iCs w:val="false"/>
                <w:caps w:val="false"/>
                <w:color w:val="1A1A1A"/>
                <w:sz w:val="18"/>
                <w:szCs w:val="18"/>
              </w:rPr>
              <w:t xml:space="preserve">The National Origins Act (1924) limited immigration from Eastern and Southern Europe where most Jews lived. The quota system severely restricted Jewish immigration, and U.S. consuls often denied visas. The St. Louis incident (1939) saw a ship carrying 937 Jewish refugees turned away from U.S. ports. The Evian Conference (1938) failed to increase refugee admissions. American anti-Semitism, isolationism, economic concerns during the Depression, and security fears all limited response. The War Refugee Board wasn't created until 1944.</w:t>
            </w:r>
          </w:p>
          <w:p>
            <w:pPr>
              <w:spacing w:after="40" w:before="180"/>
            </w:pPr>
            <w:r>
              <w:rPr>
                <w:rFonts w:ascii="Calibri" w:cs="Calibri" w:eastAsia="Calibri" w:hAnsi="Calibri"/>
                <w:b/>
                <w:bCs/>
                <w:i w:val="false"/>
                <w:iCs w:val="false"/>
                <w:caps w:val="false"/>
                <w:color w:val="1B2A4A"/>
                <w:sz w:val="18"/>
                <w:szCs w:val="18"/>
              </w:rPr>
              <w:t xml:space="preserve">Liberation of Concentration Camps</w:t>
            </w:r>
          </w:p>
          <w:p>
            <w:pPr>
              <w:spacing w:after="40"/>
            </w:pPr>
            <w:r>
              <w:rPr>
                <w:rFonts w:ascii="Calibri" w:cs="Calibri" w:eastAsia="Calibri" w:hAnsi="Calibri"/>
                <w:b w:val="false"/>
                <w:bCs w:val="false"/>
                <w:i w:val="false"/>
                <w:iCs w:val="false"/>
                <w:caps w:val="false"/>
                <w:color w:val="1A1A1A"/>
                <w:sz w:val="18"/>
                <w:szCs w:val="18"/>
              </w:rPr>
              <w:t xml:space="preserve">Soviet forces liberated Majdanek (1944) and Auschwitz (1945), while U.S. forces liberated Buchenwald, Dachau, and Mauthausen. American soldiers were unprepared for the extent of Nazi atrocities. Military photographers documented evidence while medical personnel treated survivors. The Army provided food, medical care, and shelter, forced local German civilians to view camps, and established displaced persons camps. Liberation footage shocked the American public and provided evidence for the Nuremberg trials.</w:t>
            </w:r>
          </w:p>
          <w:p>
            <w:pPr>
              <w:spacing w:after="40" w:before="180"/>
            </w:pPr>
            <w:r>
              <w:rPr>
                <w:rFonts w:ascii="Calibri" w:cs="Calibri" w:eastAsia="Calibri" w:hAnsi="Calibri"/>
                <w:b/>
                <w:bCs/>
                <w:i w:val="false"/>
                <w:iCs w:val="false"/>
                <w:caps w:val="false"/>
                <w:color w:val="1B2A4A"/>
                <w:sz w:val="18"/>
                <w:szCs w:val="18"/>
              </w:rPr>
              <w:t xml:space="preserve">Post-War Immigration of Holocaust Survivors</w:t>
            </w:r>
          </w:p>
          <w:p>
            <w:pPr>
              <w:spacing w:after="40"/>
            </w:pPr>
            <w:r>
              <w:rPr>
                <w:rFonts w:ascii="Calibri" w:cs="Calibri" w:eastAsia="Calibri" w:hAnsi="Calibri"/>
                <w:b w:val="false"/>
                <w:bCs w:val="false"/>
                <w:i w:val="false"/>
                <w:iCs w:val="false"/>
                <w:caps w:val="false"/>
                <w:color w:val="1A1A1A"/>
                <w:sz w:val="18"/>
                <w:szCs w:val="18"/>
              </w:rPr>
              <w:t xml:space="preserve">The Displaced Persons Act (1948) initially admitted 205,000 displaced persons but gave preference to Baltic refugees over Jews. Amendments in 1950 expanded the program, eventually admitting about 80,000 Jewish survivors. Survivors faced bureaucratic delays, quota limitations, and anti-Semitic opposition. Jewish organizations provided financial and social support, helping survivors integrate into American society, rebuild careers, and preserve Holocaust memory through testimonies.</w:t>
            </w:r>
          </w:p>
          <w:p>
            <w:pPr>
              <w:spacing w:after="40" w:before="180"/>
            </w:pPr>
            <w:r>
              <w:rPr>
                <w:rFonts w:ascii="Calibri" w:cs="Calibri" w:eastAsia="Calibri" w:hAnsi="Calibri"/>
                <w:b/>
                <w:bCs/>
                <w:i w:val="false"/>
                <w:iCs w:val="false"/>
                <w:caps w:val="false"/>
                <w:color w:val="1B2A4A"/>
                <w:sz w:val="18"/>
                <w:szCs w:val="18"/>
              </w:rPr>
              <w:t xml:space="preserve">Moral and Ethical Implications (Honors)</w:t>
            </w:r>
          </w:p>
          <w:p>
            <w:pPr>
              <w:spacing w:after="40"/>
            </w:pPr>
            <w:r>
              <w:rPr>
                <w:rFonts w:ascii="Calibri" w:cs="Calibri" w:eastAsia="Calibri" w:hAnsi="Calibri"/>
                <w:b w:val="false"/>
                <w:bCs w:val="false"/>
                <w:i w:val="false"/>
                <w:iCs w:val="false"/>
                <w:caps w:val="false"/>
                <w:color w:val="1A1A1A"/>
                <w:sz w:val="18"/>
                <w:szCs w:val="18"/>
              </w:rPr>
              <w:t xml:space="preserve">Kristallnacht (November 9-10, 1938) was a coordinated Nazi attack on Jewish businesses and synagogues. The U.S. recalled its ambassador and extended tourist visas but maintained immigration quotas. This raises questions about whether the U.S. should have done more to help Jewish refugees, the responsibility of bystander nations during genocide, and the tension between moral obligations and national security concerns. These events contributed to the development of genocide prevention and international human rights law.</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“U.S. Response Before the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“Liberation of Concentration Camps”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22</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Buchenwald Slave Laborers Liberation (April 16, 1945)" descr="Black-and-white U.S. Army photograph taken on April 16, 1945, showing emaciated Jewish slave laborers in the barracks at Buchenwald concentration camp near Weimar, Germany, five days after liberation." title="Buchenwald Slave Laborers Liberation (April 16,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Buchenwald Slave Laborers Liberation (April 16, 1945) · Private H. Miller / U.S. Army Signal Corps · April 16, 1945</w:t>
      </w:r>
    </w:p>
    <w:p>
      <w:pPr>
        <w:spacing w:after="40"/>
      </w:pPr>
      <w:r>
        <w:rPr>
          <w:rFonts w:ascii="Calibri" w:cs="Calibri" w:eastAsia="Calibri" w:hAnsi="Calibri"/>
          <w:b w:val="false"/>
          <w:bCs w:val="false"/>
          <w:i w:val="false"/>
          <w:iCs w:val="false"/>
          <w:caps w:val="false"/>
          <w:color w:val="6B7280"/>
          <w:sz w:val="16"/>
          <w:szCs w:val="16"/>
        </w:rPr>
        <w:t xml:space="preserve">Source: Miller, H. "Buchenwald Slave Laborers Liberation." 16 Apr. 1945. U.S. Army Signal Corps / National Archives and Records Administration, via Wikimedia Commons, commons.wikimedia.org/wiki/File:Buchenwald_Slave_Laborers_Liberation.jpg. Public Domain https://commons.wikimedia.org/wiki/File:Buchenwald_Slave_Laborers_Liberation.jpg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US.47</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Taken April 16, 1945, as U.S. troops liberated the Buchenwald concentration camp near the end of the war in Europe, when the full scale of the Holocaust was being revealed. </w:t>
      </w:r>
      <w:r>
        <w:rPr>
          <w:rFonts w:ascii="Calibri" w:hAnsi="Calibri"/>
          <w:b/>
          <w:i w:val="0"/>
          <w:sz w:val="21"/>
        </w:rPr>
        <w:t xml:space="preserve">I: </w:t>
      </w:r>
      <w:r>
        <w:rPr>
          <w:rFonts w:ascii="Calibri" w:hAnsi="Calibri"/>
          <w:i w:val="0"/>
          <w:sz w:val="21"/>
        </w:rPr>
        <w:t xml:space="preserve">The American public and the world, released through the U.S. Army Signal Corps and the press. </w:t>
      </w:r>
      <w:r>
        <w:rPr>
          <w:rFonts w:ascii="Calibri" w:hAnsi="Calibri"/>
          <w:b/>
          <w:i w:val="0"/>
          <w:sz w:val="21"/>
        </w:rPr>
        <w:t xml:space="preserve">P: </w:t>
      </w:r>
      <w:r>
        <w:rPr>
          <w:rFonts w:ascii="Calibri" w:hAnsi="Calibri"/>
          <w:i w:val="0"/>
          <w:sz w:val="21"/>
        </w:rPr>
        <w:t xml:space="preserve">To create an official record of Nazi atrocities and confront denial that the camps existed. </w:t>
      </w:r>
      <w:r>
        <w:rPr>
          <w:rFonts w:ascii="Calibri" w:hAnsi="Calibri"/>
          <w:b/>
          <w:i w:val="0"/>
          <w:sz w:val="21"/>
        </w:rPr>
        <w:t xml:space="preserve">POV: </w:t>
      </w:r>
      <w:r>
        <w:rPr>
          <w:rFonts w:ascii="Calibri" w:hAnsi="Calibri"/>
          <w:i w:val="0"/>
          <w:sz w:val="21"/>
        </w:rPr>
        <w:t xml:space="preserve">It shows the liberators' and survivors' view; the perpetrators are outside the frame. </w:t>
      </w:r>
      <w:r>
        <w:rPr>
          <w:rFonts w:ascii="Calibri" w:hAnsi="Calibri"/>
          <w:b/>
          <w:i w:val="0"/>
          <w:sz w:val="21"/>
        </w:rPr>
        <w:t xml:space="preserve">O: </w:t>
      </w:r>
      <w:r>
        <w:rPr>
          <w:rFonts w:ascii="Calibri" w:hAnsi="Calibri"/>
          <w:i w:val="0"/>
          <w:sz w:val="21"/>
        </w:rPr>
        <w:t xml:space="preserve">Connects to earlier U.S. refusal to raise immigration quotas (the SS St. Louis, 1939) and to the postwar admission of survivors.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US.47</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25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q-us49-dok1-1]</w:t>
      </w:r>
    </w:p>
    <w:p>
      <w:pPr>
        <w:spacing w:after="100"/>
      </w:pPr>
      <w:r>
        <w:rPr>
          <w:rFonts w:ascii="Calibri" w:cs="Calibri" w:eastAsia="Calibri" w:hAnsi="Calibri"/>
          <w:b/>
          <w:bCs/>
          <w:i w:val="false"/>
          <w:iCs w:val="false"/>
          <w:caps w:val="false"/>
          <w:color w:val="1A1A1A"/>
          <w:sz w:val="21"/>
          <w:szCs w:val="21"/>
        </w:rPr>
        <w:t xml:space="preserve">1. What was the Holocaust?</w:t>
      </w:r>
    </w:p>
    <w:p>
      <w:pPr>
        <w:spacing w:after="20"/>
        <w:ind w:left="260"/>
      </w:pPr>
      <w:r>
        <w:rPr>
          <w:rFonts w:ascii="Calibri" w:cs="Calibri" w:eastAsia="Calibri" w:hAnsi="Calibri"/>
          <w:b w:val="false"/>
          <w:bCs w:val="false"/>
          <w:i w:val="false"/>
          <w:iCs w:val="false"/>
          <w:caps w:val="false"/>
          <w:color w:val="1A1A1A"/>
          <w:sz w:val="20"/>
          <w:szCs w:val="20"/>
        </w:rPr>
        <w:t xml:space="preserve">A. Allied strategic bombing campaign targeting German industrial cities in Europe</w:t>
      </w:r>
    </w:p>
    <w:p>
      <w:pPr>
        <w:spacing w:after="20"/>
        <w:ind w:left="260"/>
      </w:pPr>
      <w:r>
        <w:rPr>
          <w:rFonts w:ascii="Calibri" w:cs="Calibri" w:eastAsia="Calibri" w:hAnsi="Calibri"/>
          <w:b w:val="false"/>
          <w:bCs w:val="false"/>
          <w:i w:val="false"/>
          <w:iCs w:val="false"/>
          <w:caps w:val="false"/>
          <w:color w:val="1A1A1A"/>
          <w:sz w:val="20"/>
          <w:szCs w:val="20"/>
        </w:rPr>
        <w:t xml:space="preserve">B. Military campaign fought across North Africa between Allied and Axis forces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Systematic Nazi genocide that killed 6 million Jews and millions of others</w:t>
      </w:r>
    </w:p>
    <w:p>
      <w:pPr>
        <w:spacing w:after="20"/>
        <w:ind w:left="260"/>
      </w:pPr>
      <w:r>
        <w:rPr>
          <w:rFonts w:ascii="Calibri" w:cs="Calibri" w:eastAsia="Calibri" w:hAnsi="Calibri"/>
          <w:b w:val="false"/>
          <w:bCs w:val="false"/>
          <w:i w:val="false"/>
          <w:iCs w:val="false"/>
          <w:caps w:val="false"/>
          <w:color w:val="1A1A1A"/>
          <w:sz w:val="20"/>
          <w:szCs w:val="20"/>
        </w:rPr>
        <w:t xml:space="preserve">D. International peace agreement signed between the Allied and Axis powers</w:t>
      </w:r>
    </w:p>
    <w:p>
      <w:pPr>
        <w:spacing w:after="100" w:before="240"/>
      </w:pPr>
      <w:r>
        <w:rPr>
          <w:rFonts w:ascii="Calibri" w:cs="Calibri" w:eastAsia="Calibri" w:hAnsi="Calibri"/>
          <w:b/>
          <w:bCs/>
          <w:i w:val="false"/>
          <w:iCs w:val="false"/>
          <w:caps w:val="false"/>
          <w:color w:val="6B7280"/>
          <w:sz w:val="18"/>
          <w:szCs w:val="18"/>
        </w:rPr>
        <w:t xml:space="preserve">[DOK 2 · item q-us49-dok2-2]</w:t>
      </w:r>
    </w:p>
    <w:p>
      <w:pPr>
        <w:spacing w:after="100"/>
      </w:pPr>
      <w:r>
        <w:rPr>
          <w:rFonts w:ascii="Calibri" w:cs="Calibri" w:eastAsia="Calibri" w:hAnsi="Calibri"/>
          <w:b/>
          <w:bCs/>
          <w:i w:val="false"/>
          <w:iCs w:val="false"/>
          <w:caps w:val="false"/>
          <w:color w:val="1A1A1A"/>
          <w:sz w:val="21"/>
          <w:szCs w:val="21"/>
        </w:rPr>
        <w:t xml:space="preserve">2. What was Kristallnacht (Night of Broken Glass)?</w:t>
      </w:r>
    </w:p>
    <w:p>
      <w:pPr>
        <w:spacing w:after="20"/>
        <w:ind w:left="260"/>
      </w:pPr>
      <w:r>
        <w:rPr>
          <w:rFonts w:ascii="Calibri" w:cs="Calibri" w:eastAsia="Calibri" w:hAnsi="Calibri"/>
          <w:b w:val="false"/>
          <w:bCs w:val="false"/>
          <w:i w:val="false"/>
          <w:iCs w:val="false"/>
          <w:caps w:val="false"/>
          <w:color w:val="1A1A1A"/>
          <w:sz w:val="20"/>
          <w:szCs w:val="20"/>
        </w:rPr>
        <w:t xml:space="preserve">A. Allied bombing raid targeting German military factories and industrial centers in 1943</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November 1938 Nazi pogrom destroying Jewish businesses, synagogues, and killing 91 Jews</w:t>
      </w:r>
    </w:p>
    <w:p>
      <w:pPr>
        <w:spacing w:after="20"/>
        <w:ind w:left="260"/>
      </w:pPr>
      <w:r>
        <w:rPr>
          <w:rFonts w:ascii="Calibri" w:cs="Calibri" w:eastAsia="Calibri" w:hAnsi="Calibri"/>
          <w:b w:val="false"/>
          <w:bCs w:val="false"/>
          <w:i w:val="false"/>
          <w:iCs w:val="false"/>
          <w:caps w:val="false"/>
          <w:color w:val="1A1A1A"/>
          <w:sz w:val="20"/>
          <w:szCs w:val="20"/>
        </w:rPr>
        <w:t xml:space="preserve">C. Major German military victory on the Eastern Front that expanded Nazi-controlled territory</w:t>
      </w:r>
    </w:p>
    <w:p>
      <w:pPr>
        <w:spacing w:after="20"/>
        <w:ind w:left="260"/>
      </w:pPr>
      <w:r>
        <w:rPr>
          <w:rFonts w:ascii="Calibri" w:cs="Calibri" w:eastAsia="Calibri" w:hAnsi="Calibri"/>
          <w:b w:val="false"/>
          <w:bCs w:val="false"/>
          <w:i w:val="false"/>
          <w:iCs w:val="false"/>
          <w:caps w:val="false"/>
          <w:color w:val="1A1A1A"/>
          <w:sz w:val="20"/>
          <w:szCs w:val="20"/>
        </w:rPr>
        <w:t xml:space="preserve">D. Public celebration in Germany marking the signing of a non-aggression pact with Soviets</w:t>
      </w:r>
    </w:p>
    <w:p>
      <w:pPr>
        <w:spacing w:after="100" w:before="240"/>
      </w:pPr>
      <w:r>
        <w:rPr>
          <w:rFonts w:ascii="Calibri" w:cs="Calibri" w:eastAsia="Calibri" w:hAnsi="Calibri"/>
          <w:b/>
          <w:bCs/>
          <w:i w:val="false"/>
          <w:iCs w:val="false"/>
          <w:caps w:val="false"/>
          <w:color w:val="6B7280"/>
          <w:sz w:val="18"/>
          <w:szCs w:val="18"/>
        </w:rPr>
        <w:t xml:space="preserve">[DOK 2 · item q-us49-dok2-1]</w:t>
      </w:r>
    </w:p>
    <w:p>
      <w:pPr>
        <w:spacing w:after="100"/>
      </w:pPr>
      <w:r>
        <w:rPr>
          <w:rFonts w:ascii="Calibri" w:cs="Calibri" w:eastAsia="Calibri" w:hAnsi="Calibri"/>
          <w:b/>
          <w:bCs/>
          <w:i w:val="false"/>
          <w:iCs w:val="false"/>
          <w:caps w:val="false"/>
          <w:color w:val="1A1A1A"/>
          <w:sz w:val="21"/>
          <w:szCs w:val="21"/>
        </w:rPr>
        <w:t xml:space="preserve">3. How did the U.S. respond to the Holocaust before entering World War II?</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Maintained strict immigration quotas and turned away refugee ships like St. Louis</w:t>
      </w:r>
    </w:p>
    <w:p>
      <w:pPr>
        <w:spacing w:after="20"/>
        <w:ind w:left="260"/>
      </w:pPr>
      <w:r>
        <w:rPr>
          <w:rFonts w:ascii="Calibri" w:cs="Calibri" w:eastAsia="Calibri" w:hAnsi="Calibri"/>
          <w:b w:val="false"/>
          <w:bCs w:val="false"/>
          <w:i w:val="false"/>
          <w:iCs w:val="false"/>
          <w:caps w:val="false"/>
          <w:color w:val="1A1A1A"/>
          <w:sz w:val="20"/>
          <w:szCs w:val="20"/>
        </w:rPr>
        <w:t xml:space="preserve">B. Military alliance between fascist and militarist powers Italy, Germany, and Japan</w:t>
      </w:r>
    </w:p>
    <w:p>
      <w:pPr>
        <w:spacing w:after="20"/>
        <w:ind w:left="260"/>
      </w:pPr>
      <w:r>
        <w:rPr>
          <w:rFonts w:ascii="Calibri" w:cs="Calibri" w:eastAsia="Calibri" w:hAnsi="Calibri"/>
          <w:b w:val="false"/>
          <w:bCs w:val="false"/>
          <w:i w:val="false"/>
          <w:iCs w:val="false"/>
          <w:caps w:val="false"/>
          <w:color w:val="1A1A1A"/>
          <w:sz w:val="20"/>
          <w:szCs w:val="20"/>
        </w:rPr>
        <w:t xml:space="preserve">C. Establish German racial supremacy and expand living space (Lebensraum) eastward</w:t>
      </w:r>
    </w:p>
    <w:p>
      <w:pPr>
        <w:spacing w:after="20"/>
        <w:ind w:left="260"/>
      </w:pPr>
      <w:r>
        <w:rPr>
          <w:rFonts w:ascii="Calibri" w:cs="Calibri" w:eastAsia="Calibri" w:hAnsi="Calibri"/>
          <w:b w:val="false"/>
          <w:bCs w:val="false"/>
          <w:i w:val="false"/>
          <w:iCs w:val="false"/>
          <w:caps w:val="false"/>
          <w:color w:val="1A1A1A"/>
          <w:sz w:val="20"/>
          <w:szCs w:val="20"/>
        </w:rPr>
        <w:t xml:space="preserve">D. 1934 Nazi purge eliminating Hitler's political rivals and consolidating power</w:t>
      </w:r>
    </w:p>
    <w:p>
      <w:pPr>
        <w:spacing w:after="100" w:before="240"/>
      </w:pPr>
      <w:r>
        <w:rPr>
          <w:rFonts w:ascii="Calibri" w:cs="Calibri" w:eastAsia="Calibri" w:hAnsi="Calibri"/>
          <w:b/>
          <w:bCs/>
          <w:i w:val="false"/>
          <w:iCs w:val="false"/>
          <w:caps w:val="false"/>
          <w:color w:val="6B7280"/>
          <w:sz w:val="18"/>
          <w:szCs w:val="18"/>
        </w:rPr>
        <w:t xml:space="preserve">[DOK 2 · item q-us49-dok3-1]</w:t>
      </w:r>
    </w:p>
    <w:p>
      <w:pPr>
        <w:spacing w:after="100"/>
      </w:pPr>
      <w:r>
        <w:rPr>
          <w:rFonts w:ascii="Calibri" w:cs="Calibri" w:eastAsia="Calibri" w:hAnsi="Calibri"/>
          <w:b/>
          <w:bCs/>
          <w:i w:val="false"/>
          <w:iCs w:val="false"/>
          <w:caps w:val="false"/>
          <w:color w:val="1A1A1A"/>
          <w:sz w:val="21"/>
          <w:szCs w:val="21"/>
        </w:rPr>
        <w:t xml:space="preserve">4. Why did the U.S. and other nations fail to prevent the Holocaust?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Immigration restrictions, anti-Semitism, disbelief of reports, and prioritizing military victory</w:t>
      </w:r>
    </w:p>
    <w:p>
      <w:pPr>
        <w:spacing w:after="20"/>
        <w:ind w:left="260"/>
      </w:pPr>
      <w:r>
        <w:rPr>
          <w:rFonts w:ascii="Calibri" w:cs="Calibri" w:eastAsia="Calibri" w:hAnsi="Calibri"/>
          <w:b w:val="false"/>
          <w:bCs w:val="false"/>
          <w:i w:val="false"/>
          <w:iCs w:val="false"/>
          <w:caps w:val="false"/>
          <w:color w:val="1A1A1A"/>
          <w:sz w:val="20"/>
          <w:szCs w:val="20"/>
        </w:rPr>
        <w:t xml:space="preserve">B. Prison camps where Jews and others were detained, forced to labor, and systematically murdered</w:t>
      </w:r>
    </w:p>
    <w:p>
      <w:pPr>
        <w:spacing w:after="20"/>
        <w:ind w:left="260"/>
      </w:pPr>
      <w:r>
        <w:rPr>
          <w:rFonts w:ascii="Calibri" w:cs="Calibri" w:eastAsia="Calibri" w:hAnsi="Calibri"/>
          <w:b w:val="false"/>
          <w:bCs w:val="false"/>
          <w:i w:val="false"/>
          <w:iCs w:val="false"/>
          <w:caps w:val="false"/>
          <w:color w:val="1A1A1A"/>
          <w:sz w:val="20"/>
          <w:szCs w:val="20"/>
        </w:rPr>
        <w:t xml:space="preserve">C. November 1938 Nazi pogrom destroying Jewish businesses, synagogues, and killing 91 Jews</w:t>
      </w:r>
    </w:p>
    <w:p>
      <w:pPr>
        <w:spacing w:after="20"/>
        <w:ind w:left="260"/>
      </w:pPr>
      <w:r>
        <w:rPr>
          <w:rFonts w:ascii="Calibri" w:cs="Calibri" w:eastAsia="Calibri" w:hAnsi="Calibri"/>
          <w:b w:val="false"/>
          <w:bCs w:val="false"/>
          <w:i w:val="false"/>
          <w:iCs w:val="false"/>
          <w:caps w:val="false"/>
          <w:color w:val="1A1A1A"/>
          <w:sz w:val="20"/>
          <w:szCs w:val="20"/>
        </w:rPr>
        <w:t xml:space="preserve">D. Walled section of Warsaw where Nazis confined over 400,000 Jews in terrible conditions</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B     3. A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19–23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US.47</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U.S. response to the Holocaust shifted from limited action before the war, to direct liberation during it, to gradual acceptance of survivors afterward. </w:t>
      </w:r>
      <w:r>
        <w:rPr>
          <w:rFonts w:ascii="Calibri" w:hAnsi="Calibri"/>
          <w:b/>
          <w:i w:val="0"/>
          <w:sz w:val="21"/>
        </w:rPr>
        <w:t xml:space="preserve">Evidence: </w:t>
      </w:r>
      <w:r>
        <w:rPr>
          <w:rFonts w:ascii="Calibri" w:hAnsi="Calibri"/>
          <w:i w:val="0"/>
          <w:sz w:val="21"/>
        </w:rPr>
        <w:t xml:space="preserve">Before the war strict immigration quotas kept many Jewish refugees out (the SS St. Louis was turned away in 1939); during the war U.S. troops liberated camps such as Buchenwald in 1945. </w:t>
      </w:r>
      <w:r>
        <w:rPr>
          <w:rFonts w:ascii="Calibri" w:hAnsi="Calibri"/>
          <w:b/>
          <w:i w:val="0"/>
          <w:sz w:val="21"/>
        </w:rPr>
        <w:t xml:space="preserve">Reasoning: </w:t>
      </w:r>
      <w:r>
        <w:rPr>
          <w:rFonts w:ascii="Calibri" w:hAnsi="Calibri"/>
          <w:i w:val="0"/>
          <w:sz w:val="21"/>
        </w:rPr>
        <w:t xml:space="preserve">This shows the U.S. did little to rescue Jews early but confronted the Holocaust once its armies reached the camps, and later loosened policy to admit survivors.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us47-q3 · DOK 2 · pre-field-test]</w:t>
            </w:r>
          </w:p>
          <w:p>
            <w:pPr>
              <w:spacing w:after="50"/>
            </w:pPr>
            <w:r>
              <w:rPr>
                <w:rFonts w:ascii="Calibri" w:cs="Calibri" w:eastAsia="Calibri" w:hAnsi="Calibri"/>
                <w:b/>
                <w:bCs/>
                <w:i w:val="false"/>
                <w:iCs w:val="false"/>
                <w:caps w:val="false"/>
                <w:color w:val="1A1A1A"/>
                <w:sz w:val="22"/>
                <w:szCs w:val="22"/>
              </w:rPr>
              <w:t xml:space="preserve">How did American forces respond when they liberated Nazi concentration camps, and what impact did this have on public awareness?</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A.   Shocked soldiers provided immediate aid, documented evidence, and forced German civilians to view the camps; footage broadcast to America created lasting awareness and moral awakening</w:t>
            </w:r>
          </w:p>
          <w:p>
            <w:pPr>
              <w:spacing w:after="24"/>
              <w:ind w:left="360"/>
            </w:pPr>
            <w:r>
              <w:rPr>
                <w:rFonts w:ascii="Calibri" w:cs="Calibri" w:eastAsia="Calibri" w:hAnsi="Calibri"/>
                <w:b w:val="false"/>
                <w:bCs w:val="false"/>
                <w:i w:val="false"/>
                <w:iCs w:val="false"/>
                <w:caps w:val="false"/>
                <w:color w:val="1A1A1A"/>
                <w:sz w:val="21"/>
                <w:szCs w:val="21"/>
              </w:rPr>
              <w:t xml:space="preserve">B.   They had been prepared for what they found, which contradicts the primary source evidence from this era,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Liberation had no impact on public awareness, which ignores key developments that shaped the outcome,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American forces avoided the concentration camps, but contemporary accounts suggest a different explanation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A — U.S. troops liberated camps such as Buchenwald and Dachau in 1945, documenting Nazi atrocities.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US.48 — American Entry into World War II</w:t>
      </w:r>
    </w:p>
    <w:p>
      <w:pPr>
        <w:spacing w:after="60"/>
      </w:pPr>
      <w:r>
        <w:rPr>
          <w:rFonts w:ascii="Calibri" w:cs="Calibri" w:eastAsia="Calibri" w:hAnsi="Calibri"/>
          <w:b/>
          <w:bCs/>
          <w:i w:val="false"/>
          <w:iCs w:val="false"/>
          <w:caps w:val="false"/>
          <w:color w:val="1A1A1A"/>
          <w:sz w:val="22"/>
          <w:szCs w:val="22"/>
        </w:rPr>
        <w:t xml:space="preserve">TN Academic Standard US.48: </w:t>
      </w:r>
      <w:r>
        <w:rPr>
          <w:rFonts w:ascii="Calibri" w:cs="Calibri" w:eastAsia="Calibri" w:hAnsi="Calibri"/>
          <w:b w:val="false"/>
          <w:bCs w:val="false"/>
          <w:i w:val="false"/>
          <w:iCs w:val="false"/>
          <w:caps w:val="false"/>
          <w:color w:val="1A1A1A"/>
          <w:sz w:val="22"/>
          <w:szCs w:val="22"/>
        </w:rPr>
        <w:t xml:space="preserve">Explain the reasons for American entry into World War II, including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reasons for American entry into World War II, including the attack on Pearl Harbor.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After Pearl Harbor, Tennesseans enlisted in massive numbers, continuing the 'Volunteer State' tradition. Congressman Albert Gore Sr. of Carthage voted for the declaration of war and later served in the Army. Tennessee's industrial base rapidly converted to war production.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For two years America stayed out of the war, protected by two oceans. In a single morning at Pearl Harbor, that safety vanished. What turns a neutral nation into a fighting one overnight? As you read, track how one attack united a divided country.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US.48</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32</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Nazi-Soviet Pact (1939)</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Non-aggression agreement between Hitler and Stalin (August 1939) that shocked the world. Secret provisions divided Poland and Eastern Europe between Germany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Pacto Nazi-Soviético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Pearl Harbor (purl HAR-ber); Hideki Tojo (hee-DEH-kee TOH-joh); Axis Powers (AK-sis POW-erz); Allied Powers (AL-yd POW-erz); Lend-Lease Act (1941) (lend lees akt); Nazi-Soviet Pact (1939) (NOT-see SOH-vee-et pakt).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Nazi-Soviet Pact (1939)</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(declaration / declaración),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US.48</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32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Pearl Harbor</w:t>
            </w:r>
            <w:r>
              <w:rPr>
                <w:rFonts w:ascii="Calibri" w:cs="Calibri" w:eastAsia="Calibri" w:hAnsi="Calibri"/>
                <w:b w:val="false"/>
                <w:bCs w:val="false"/>
                <w:i w:val="false"/>
                <w:iCs w:val="false"/>
                <w:caps w:val="false"/>
                <w:color w:val="D9D5C8"/>
                <w:sz w:val="18"/>
                <w:szCs w:val="18"/>
              </w:rPr>
              <w:t xml:space="preserve">      ·   ES: Pearl Harbor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Japan's surprise attack on the U.S. naval base in Hawaii on December 7, 1941, killing over 2,400 Americans and bringing the United States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“Pearl Harbor”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Hideki Tojo</w:t>
            </w:r>
            <w:r>
              <w:rPr>
                <w:rFonts w:ascii="Calibri" w:cs="Calibri" w:eastAsia="Calibri" w:hAnsi="Calibri"/>
                <w:b w:val="false"/>
                <w:bCs w:val="false"/>
                <w:i w:val="false"/>
                <w:iCs w:val="false"/>
                <w:caps w:val="false"/>
                <w:color w:val="D9D5C8"/>
                <w:sz w:val="18"/>
                <w:szCs w:val="18"/>
              </w:rPr>
              <w:t xml:space="preserve">      ·   ES: Hideki Tojo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Japanese military leader and Prime Minister (1941-1944) who led Japan into World War II and authorized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“Hideki Tojo”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US.48</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27–29</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US.48 — American Entry into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European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Pacific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attack on Pearl Harbor (December 7,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Pearl Harbor · Hideki Tojo · Axis Powers · Allied Powers · Lend-Lease Act (1941) · Nazi-Soviet Pact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Pearl Harbor attack unite American public opinion and end isolationism?</w:t>
            </w:r>
          </w:p>
          <w:p>
            <w:pPr>
              <w:spacing w:after="30"/>
              <w:ind w:left="360"/>
            </w:pPr>
            <w:r>
              <w:rPr>
                <w:rFonts w:ascii="Calibri" w:cs="Calibri" w:eastAsia="Calibri" w:hAnsi="Calibri"/>
                <w:b w:val="false"/>
                <w:bCs w:val="false"/>
                <w:i w:val="false"/>
                <w:iCs w:val="false"/>
                <w:caps w:val="false"/>
                <w:color w:val="1A1A1A"/>
                <w:sz w:val="21"/>
                <w:szCs w:val="21"/>
              </w:rPr>
              <w:t xml:space="preserve">A.   Public opinion remained divided after Pearl Harbor, which contradicts the primary source evidence from this era,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Isolationism continued throughout the war,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Pearl Harbor had no effect on public opinion,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The surprise attack shocked Americans, Roosevelt's "Date of Infamy" speech galvanized the nation, and Congress declared war with only one dissenting vote, destroying isolationist opposition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27–29</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Pearl Harbor, Hideki Tojo.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in the European Theater</w:t>
            </w:r>
          </w:p>
          <w:p>
            <w:pPr>
              <w:spacing w:after="40"/>
            </w:pPr>
            <w:r>
              <w:rPr>
                <w:rFonts w:ascii="Calibri" w:cs="Calibri" w:eastAsia="Calibri" w:hAnsi="Calibri"/>
                <w:b w:val="false"/>
                <w:bCs w:val="false"/>
                <w:i w:val="false"/>
                <w:iCs w:val="false"/>
                <w:caps w:val="false"/>
                <w:color w:val="1A1A1A"/>
                <w:sz w:val="19"/>
                <w:szCs w:val="19"/>
              </w:rPr>
              <w:t xml:space="preserve">German U-boats attacked U.S. ships carrying Lend-Lease supplies, leading to an undeclared naval war with the U.S. Navy escorting convoys and engaging German submarines. The Atlantic Charter created moral and strategic partnership with Britain. The Destroyer Deal exchanged U.S. destroyers for British bases, and U.S. forces occupied Iceland to prevent German control. These actions increasingly moved America toward war despite isolationist opposition.</w:t>
            </w:r>
          </w:p>
          <w:p>
            <w:pPr>
              <w:spacing w:after="40" w:before="180"/>
            </w:pPr>
            <w:r>
              <w:rPr>
                <w:rFonts w:ascii="Calibri" w:cs="Calibri" w:eastAsia="Calibri" w:hAnsi="Calibri"/>
                <w:b/>
                <w:bCs/>
                <w:i w:val="false"/>
                <w:iCs w:val="false"/>
                <w:caps w:val="false"/>
                <w:color w:val="1B2A4A"/>
                <w:sz w:val="19"/>
                <w:szCs w:val="19"/>
              </w:rPr>
              <w:t xml:space="preserve">Factors in the Pacific Theater</w:t>
            </w:r>
          </w:p>
          <w:p>
            <w:pPr>
              <w:spacing w:after="40"/>
            </w:pPr>
            <w:r>
              <w:rPr>
                <w:rFonts w:ascii="Calibri" w:cs="Calibri" w:eastAsia="Calibri" w:hAnsi="Calibri"/>
                <w:b w:val="false"/>
                <w:bCs w:val="false"/>
                <w:i w:val="false"/>
                <w:iCs w:val="false"/>
                <w:caps w:val="false"/>
                <w:color w:val="1A1A1A"/>
                <w:sz w:val="19"/>
                <w:szCs w:val="19"/>
              </w:rPr>
              <w:t xml:space="preserve">Japan conquered much of China and Southeast Asia, threatening U.S. territories and interests. In response, the U.S. imposed economic sanctions including an oil embargo and froze Japanese assets (July 1941). The Hull Note demanded Japanese withdrawal from China and Indochina, but negotiations failed to resolve differences. Japan's military leaders saw war with America as inevitable given the economic pressure.</w:t>
            </w:r>
          </w:p>
          <w:p>
            <w:pPr>
              <w:spacing w:after="40" w:before="180"/>
            </w:pPr>
            <w:r>
              <w:rPr>
                <w:rFonts w:ascii="Calibri" w:cs="Calibri" w:eastAsia="Calibri" w:hAnsi="Calibri"/>
                <w:b/>
                <w:bCs/>
                <w:i w:val="false"/>
                <w:iCs w:val="false"/>
                <w:caps w:val="false"/>
                <w:color w:val="1B2A4A"/>
                <w:sz w:val="19"/>
                <w:szCs w:val="19"/>
              </w:rPr>
              <w:t xml:space="preserve">Attack on Pearl Harbor (December 7, 1941)</w:t>
            </w:r>
          </w:p>
          <w:p>
            <w:pPr>
              <w:spacing w:after="40"/>
            </w:pPr>
            <w:r>
              <w:rPr>
                <w:rFonts w:ascii="Calibri" w:cs="Calibri" w:eastAsia="Calibri" w:hAnsi="Calibri"/>
                <w:b w:val="false"/>
                <w:bCs w:val="false"/>
                <w:i w:val="false"/>
                <w:iCs w:val="false"/>
                <w:caps w:val="false"/>
                <w:color w:val="1A1A1A"/>
                <w:sz w:val="19"/>
                <w:szCs w:val="19"/>
              </w:rPr>
              <w:t xml:space="preserve">Japan planned to eliminate the U.S. Pacific Fleet to prevent interference with expansion. Six aircraft carriers launched 353 planes in two waves on Sunday morning when defenses were relaxed. The attack sank or damaged 8 battleships, destroyed 188 planes, and killed 2,403 Americans. Intelligence failures left U.S. forces completely unprepared. Roosevelt's "Date of Infamy" speech galvanized the nation, and Congress declared war with only one dissenting vote.</w:t>
            </w:r>
          </w:p>
          <w:p>
            <w:pPr>
              <w:spacing w:after="40" w:before="180"/>
            </w:pPr>
            <w:r>
              <w:rPr>
                <w:rFonts w:ascii="Calibri" w:cs="Calibri" w:eastAsia="Calibri" w:hAnsi="Calibri"/>
                <w:b/>
                <w:bCs/>
                <w:i w:val="false"/>
                <w:iCs w:val="false"/>
                <w:caps w:val="false"/>
                <w:color w:val="1B2A4A"/>
                <w:sz w:val="19"/>
                <w:szCs w:val="19"/>
              </w:rPr>
              <w:t xml:space="preserve">Consequences of American Entry</w:t>
            </w:r>
          </w:p>
          <w:p>
            <w:pPr>
              <w:spacing w:after="40"/>
            </w:pPr>
            <w:r>
              <w:rPr>
                <w:rFonts w:ascii="Calibri" w:cs="Calibri" w:eastAsia="Calibri" w:hAnsi="Calibri"/>
                <w:b w:val="false"/>
                <w:bCs w:val="false"/>
                <w:i w:val="false"/>
                <w:iCs w:val="false"/>
                <w:caps w:val="false"/>
                <w:color w:val="1A1A1A"/>
                <w:sz w:val="19"/>
                <w:szCs w:val="19"/>
              </w:rPr>
              <w:t xml:space="preserve">Pearl Harbor destroyed isolationist opposition and unified American public opinion. Germany and Italy declared war on the U.S. (December 11), making the conflict worldwide. Domestically, war ended the Great Depression and created full employment, while the government gained unprecedented powers. Internationally, U.S. entry provided resources necessary to defeat the Axis, established America as the dominant world power, and led to the creation of the United Nations.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European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Pacific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“Attack on Pearl Harbor (December 7,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30</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USS Shaw Exploding During the Japanese Raid on Pearl Harbor, T.H. (80-G-16871)" descr="Black-and-white U.S. Navy photograph showing the USS Shaw destroyer exploding in a massive fireball in Drydock No. 2 during the Japanese attack on Pearl Harbor, Hawaii, December 7, 1941." title="USS Shaw Exploding During the Japanese Raid on Pearl Harbor, T.H. (80-G-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USS Shaw Exploding During the Japanese Raid on Pearl Harbor, T.H. (80-G-16871) · Unknown U.S. Navy photographer / U.S. Navy · December 7, 1941</w:t>
      </w:r>
    </w:p>
    <w:p>
      <w:pPr>
        <w:spacing w:after="40"/>
      </w:pPr>
      <w:r>
        <w:rPr>
          <w:rFonts w:ascii="Calibri" w:cs="Calibri" w:eastAsia="Calibri" w:hAnsi="Calibri"/>
          <w:b w:val="false"/>
          <w:bCs w:val="false"/>
          <w:i w:val="false"/>
          <w:iCs w:val="false"/>
          <w:caps w:val="false"/>
          <w:color w:val="6B7280"/>
          <w:sz w:val="16"/>
          <w:szCs w:val="16"/>
        </w:rPr>
        <w:t xml:space="preserve">Source: Unknown U.S. Navy photographer. "USS Shaw Exploding During the Japanese Raid on Pearl Harbor, T.H." 7 Dec. 1941. U.S. Navy / National Archives and Records Administration, via Wikimedia Commons, commons.wikimedia.org/wiki/File:USS_SHAW_exploding_Pearl_Harbor_Nara_80-G-16871_2.jpg. Public Domain https://commons.wikimedia.org/wiki/File:USS_SHAW_exploding_Pearl_Harbor_Nara_80-G-16871_2.jpg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US.48</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December 7, 1941, during Japan's surprise attack on the U.S. naval base at Pearl Harbor, Hawaii. </w:t>
      </w:r>
      <w:r>
        <w:rPr>
          <w:rFonts w:ascii="Calibri" w:hAnsi="Calibri"/>
          <w:b/>
          <w:i w:val="0"/>
          <w:sz w:val="21"/>
        </w:rPr>
        <w:t xml:space="preserve">I: </w:t>
      </w:r>
      <w:r>
        <w:rPr>
          <w:rFonts w:ascii="Calibri" w:hAnsi="Calibri"/>
          <w:i w:val="0"/>
          <w:sz w:val="21"/>
        </w:rPr>
        <w:t xml:space="preserve">The American public, published to show the devastation of the attack. </w:t>
      </w:r>
      <w:r>
        <w:rPr>
          <w:rFonts w:ascii="Calibri" w:hAnsi="Calibri"/>
          <w:b/>
          <w:i w:val="0"/>
          <w:sz w:val="21"/>
        </w:rPr>
        <w:t xml:space="preserve">P: </w:t>
      </w:r>
      <w:r>
        <w:rPr>
          <w:rFonts w:ascii="Calibri" w:hAnsi="Calibri"/>
          <w:i w:val="0"/>
          <w:sz w:val="21"/>
        </w:rPr>
        <w:t xml:space="preserve">To document the damage; once released, the image helped rally Americans for war. </w:t>
      </w:r>
      <w:r>
        <w:rPr>
          <w:rFonts w:ascii="Calibri" w:hAnsi="Calibri"/>
          <w:b/>
          <w:i w:val="0"/>
          <w:sz w:val="21"/>
        </w:rPr>
        <w:t xml:space="preserve">POV: </w:t>
      </w:r>
      <w:r>
        <w:rPr>
          <w:rFonts w:ascii="Calibri" w:hAnsi="Calibri"/>
          <w:i w:val="0"/>
          <w:sz w:val="21"/>
        </w:rPr>
        <w:t xml:space="preserve">The U.S. Navy's perspective as the victim of a surprise attack. </w:t>
      </w:r>
      <w:r>
        <w:rPr>
          <w:rFonts w:ascii="Calibri" w:hAnsi="Calibri"/>
          <w:b/>
          <w:i w:val="0"/>
          <w:sz w:val="21"/>
        </w:rPr>
        <w:t xml:space="preserve">O: </w:t>
      </w:r>
      <w:r>
        <w:rPr>
          <w:rFonts w:ascii="Calibri" w:hAnsi="Calibri"/>
          <w:i w:val="0"/>
          <w:sz w:val="21"/>
        </w:rPr>
        <w:t xml:space="preserve">Connects to FDR's “date which will live in infamy” speech and the U.S. declaration of war the next day.</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US.48</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33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q-us48-dok1-1]</w:t>
      </w:r>
    </w:p>
    <w:p>
      <w:pPr>
        <w:spacing w:after="100"/>
      </w:pPr>
      <w:r>
        <w:rPr>
          <w:rFonts w:ascii="Calibri" w:cs="Calibri" w:eastAsia="Calibri" w:hAnsi="Calibri"/>
          <w:b/>
          <w:bCs/>
          <w:i w:val="false"/>
          <w:iCs w:val="false"/>
          <w:caps w:val="false"/>
          <w:color w:val="1A1A1A"/>
          <w:sz w:val="21"/>
          <w:szCs w:val="21"/>
        </w:rPr>
        <w:t xml:space="preserve">1. When did Japan attack Pearl Harbor?</w:t>
      </w:r>
    </w:p>
    <w:p>
      <w:pPr>
        <w:spacing w:after="20"/>
        <w:ind w:left="260"/>
      </w:pPr>
      <w:r>
        <w:rPr>
          <w:rFonts w:ascii="Calibri" w:cs="Calibri" w:eastAsia="Calibri" w:hAnsi="Calibri"/>
          <w:b w:val="false"/>
          <w:bCs w:val="false"/>
          <w:i w:val="false"/>
          <w:iCs w:val="false"/>
          <w:caps w:val="false"/>
          <w:color w:val="1A1A1A"/>
          <w:sz w:val="20"/>
          <w:szCs w:val="20"/>
        </w:rPr>
        <w:t xml:space="preserve">A. Benito Mussolini, who created the first fascist state</w:t>
      </w:r>
    </w:p>
    <w:p>
      <w:pPr>
        <w:spacing w:after="20"/>
        <w:ind w:left="260"/>
      </w:pPr>
      <w:r>
        <w:rPr>
          <w:rFonts w:ascii="Calibri" w:cs="Calibri" w:eastAsia="Calibri" w:hAnsi="Calibri"/>
          <w:b w:val="false"/>
          <w:bCs w:val="false"/>
          <w:i w:val="false"/>
          <w:iCs w:val="false"/>
          <w:caps w:val="false"/>
          <w:color w:val="1A1A1A"/>
          <w:sz w:val="20"/>
          <w:szCs w:val="20"/>
        </w:rPr>
        <w:t xml:space="preserve">B. Germany's invasion of Poland on September 1, 1939</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December 7, 1941, bringing the U.S. into World War II</w:t>
      </w:r>
    </w:p>
    <w:p>
      <w:pPr>
        <w:spacing w:after="20"/>
        <w:ind w:left="260"/>
      </w:pPr>
      <w:r>
        <w:rPr>
          <w:rFonts w:ascii="Calibri" w:cs="Calibri" w:eastAsia="Calibri" w:hAnsi="Calibri"/>
          <w:b w:val="false"/>
          <w:bCs w:val="false"/>
          <w:i w:val="false"/>
          <w:iCs w:val="false"/>
          <w:caps w:val="false"/>
          <w:color w:val="1A1A1A"/>
          <w:sz w:val="20"/>
          <w:szCs w:val="20"/>
        </w:rPr>
        <w:t xml:space="preserve">D. Required military registration and draft of men ages 18-45</w:t>
      </w:r>
    </w:p>
    <w:p>
      <w:pPr>
        <w:spacing w:after="100" w:before="240"/>
      </w:pPr>
      <w:r>
        <w:rPr>
          <w:rFonts w:ascii="Calibri" w:cs="Calibri" w:eastAsia="Calibri" w:hAnsi="Calibri"/>
          <w:b/>
          <w:bCs/>
          <w:i w:val="false"/>
          <w:iCs w:val="false"/>
          <w:caps w:val="false"/>
          <w:color w:val="6B7280"/>
          <w:sz w:val="18"/>
          <w:szCs w:val="18"/>
        </w:rPr>
        <w:t xml:space="preserve">[DOK 1 · item q-us48-dok1-5]</w:t>
      </w:r>
    </w:p>
    <w:p>
      <w:pPr>
        <w:spacing w:after="100"/>
      </w:pPr>
      <w:r>
        <w:rPr>
          <w:rFonts w:ascii="Calibri" w:cs="Calibri" w:eastAsia="Calibri" w:hAnsi="Calibri"/>
          <w:b/>
          <w:bCs/>
          <w:i w:val="false"/>
          <w:iCs w:val="false"/>
          <w:caps w:val="false"/>
          <w:color w:val="1A1A1A"/>
          <w:sz w:val="21"/>
          <w:szCs w:val="21"/>
        </w:rPr>
        <w:t xml:space="preserve">2. What was the significance of the oil embargo against Japan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A. Actually increased American trade with Japan as private companies bypassed the restrictions</w:t>
      </w:r>
    </w:p>
    <w:p>
      <w:pPr>
        <w:spacing w:after="20"/>
        <w:ind w:left="260"/>
      </w:pPr>
      <w:r>
        <w:rPr>
          <w:rFonts w:ascii="Calibri" w:cs="Calibri" w:eastAsia="Calibri" w:hAnsi="Calibri"/>
          <w:b w:val="false"/>
          <w:bCs w:val="false"/>
          <w:i w:val="false"/>
          <w:iCs w:val="false"/>
          <w:caps w:val="false"/>
          <w:color w:val="1A1A1A"/>
          <w:sz w:val="20"/>
          <w:szCs w:val="20"/>
        </w:rPr>
        <w:t xml:space="preserve">B. Had minimal effect on Japan's military since they had large oil reserves stored in depots</w:t>
      </w:r>
    </w:p>
    <w:p>
      <w:pPr>
        <w:spacing w:after="20"/>
        <w:ind w:left="260"/>
      </w:pPr>
      <w:r>
        <w:rPr>
          <w:rFonts w:ascii="Calibri" w:cs="Calibri" w:eastAsia="Calibri" w:hAnsi="Calibri"/>
          <w:b w:val="false"/>
          <w:bCs w:val="false"/>
          <w:i w:val="false"/>
          <w:iCs w:val="false"/>
          <w:caps w:val="false"/>
          <w:color w:val="1A1A1A"/>
          <w:sz w:val="20"/>
          <w:szCs w:val="20"/>
        </w:rPr>
        <w:t xml:space="preserve">C. Served as a symbolic diplomatic gesture that Japan largely ignored without major consequences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Cut off 90% of Japan's oil supply, pressuring them to stop military expansion in Asia</w:t>
      </w:r>
    </w:p>
    <w:p>
      <w:pPr>
        <w:spacing w:after="100" w:before="240"/>
      </w:pPr>
      <w:r>
        <w:rPr>
          <w:rFonts w:ascii="Calibri" w:cs="Calibri" w:eastAsia="Calibri" w:hAnsi="Calibri"/>
          <w:b/>
          <w:bCs/>
          <w:i w:val="false"/>
          <w:iCs w:val="false"/>
          <w:caps w:val="false"/>
          <w:color w:val="6B7280"/>
          <w:sz w:val="18"/>
          <w:szCs w:val="18"/>
        </w:rPr>
        <w:t xml:space="preserve">[DOK 2 · item q-us48-dok2-3]</w:t>
      </w:r>
    </w:p>
    <w:p>
      <w:pPr>
        <w:spacing w:after="100"/>
      </w:pPr>
      <w:r>
        <w:rPr>
          <w:rFonts w:ascii="Calibri" w:cs="Calibri" w:eastAsia="Calibri" w:hAnsi="Calibri"/>
          <w:b/>
          <w:bCs/>
          <w:i w:val="false"/>
          <w:iCs w:val="false"/>
          <w:caps w:val="false"/>
          <w:color w:val="1A1A1A"/>
          <w:sz w:val="21"/>
          <w:szCs w:val="21"/>
        </w:rPr>
        <w:t xml:space="preserve">3. What was the significance of the attack on Pearl Harbor for U.S. public opinion?</w:t>
      </w:r>
    </w:p>
    <w:p>
      <w:pPr>
        <w:spacing w:after="20"/>
        <w:ind w:left="260"/>
      </w:pPr>
      <w:r>
        <w:rPr>
          <w:rFonts w:ascii="Calibri" w:cs="Calibri" w:eastAsia="Calibri" w:hAnsi="Calibri"/>
          <w:b w:val="false"/>
          <w:bCs w:val="false"/>
          <w:i w:val="false"/>
          <w:iCs w:val="false"/>
          <w:caps w:val="false"/>
          <w:color w:val="1A1A1A"/>
          <w:sz w:val="20"/>
          <w:szCs w:val="20"/>
        </w:rPr>
        <w:t xml:space="preserve">A. Created deep divisions among Americans with half supporting war and half opposing it</w:t>
      </w:r>
    </w:p>
    <w:p>
      <w:pPr>
        <w:spacing w:after="20"/>
        <w:ind w:left="260"/>
      </w:pPr>
      <w:r>
        <w:rPr>
          <w:rFonts w:ascii="Calibri" w:cs="Calibri" w:eastAsia="Calibri" w:hAnsi="Calibri"/>
          <w:b w:val="false"/>
          <w:bCs w:val="false"/>
          <w:i w:val="false"/>
          <w:iCs w:val="false"/>
          <w:caps w:val="false"/>
          <w:color w:val="1A1A1A"/>
          <w:sz w:val="20"/>
          <w:szCs w:val="20"/>
        </w:rPr>
        <w:t xml:space="preserve">B. Increased support for isolationism and strengthened calls for staying out of the war</w:t>
      </w:r>
    </w:p>
    <w:p>
      <w:pPr>
        <w:spacing w:after="20"/>
        <w:ind w:left="260"/>
      </w:pPr>
      <w:r>
        <w:rPr>
          <w:rFonts w:ascii="Calibri" w:cs="Calibri" w:eastAsia="Calibri" w:hAnsi="Calibri"/>
          <w:b w:val="false"/>
          <w:bCs w:val="false"/>
          <w:i w:val="false"/>
          <w:iCs w:val="false"/>
          <w:caps w:val="false"/>
          <w:color w:val="1A1A1A"/>
          <w:sz w:val="20"/>
          <w:szCs w:val="20"/>
        </w:rPr>
        <w:t xml:space="preserve">C. Had minimal impact on public opinion since most Americans already supported joining war</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Unified Americans behind the war effort and ended isolationist sentiment overnight</w:t>
      </w:r>
    </w:p>
    <w:p>
      <w:pPr>
        <w:spacing w:after="100" w:before="240"/>
      </w:pPr>
      <w:r>
        <w:rPr>
          <w:rFonts w:ascii="Calibri" w:cs="Calibri" w:eastAsia="Calibri" w:hAnsi="Calibri"/>
          <w:b/>
          <w:bCs/>
          <w:i w:val="false"/>
          <w:iCs w:val="false"/>
          <w:caps w:val="false"/>
          <w:color w:val="6B7280"/>
          <w:sz w:val="18"/>
          <w:szCs w:val="18"/>
        </w:rPr>
        <w:t xml:space="preserve">[DOK 2 · item q-us48-passage-dok2-1]</w:t>
      </w:r>
    </w:p>
    <w:p>
      <w:pPr>
        <w:spacing w:after="100"/>
      </w:pPr>
      <w:r>
        <w:rPr>
          <w:rFonts w:ascii="Calibri" w:cs="Calibri" w:eastAsia="Calibri" w:hAnsi="Calibri"/>
          <w:b/>
          <w:bCs/>
          <w:i w:val="false"/>
          <w:iCs w:val="false"/>
          <w:caps w:val="false"/>
          <w:color w:val="1A1A1A"/>
          <w:sz w:val="21"/>
          <w:szCs w:val="21"/>
        </w:rPr>
        <w:t xml:space="preserve">4. Based on FDR's "Day of Infamy" speech, how did he characterize the Pearl Harbor attack to justify declaring war?</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As a sudden, deliberate, and premeditated attack requiring righteous response</w:t>
      </w:r>
    </w:p>
    <w:p>
      <w:pPr>
        <w:spacing w:after="20"/>
        <w:ind w:left="260"/>
      </w:pPr>
      <w:r>
        <w:rPr>
          <w:rFonts w:ascii="Calibri" w:cs="Calibri" w:eastAsia="Calibri" w:hAnsi="Calibri"/>
          <w:b w:val="false"/>
          <w:bCs w:val="false"/>
          <w:i w:val="false"/>
          <w:iCs w:val="false"/>
          <w:caps w:val="false"/>
          <w:color w:val="1A1A1A"/>
          <w:sz w:val="20"/>
          <w:szCs w:val="20"/>
        </w:rPr>
        <w:t xml:space="preserve">B. From strict isolationism to "Arsenal of Democracy" providing aid to the Allies</w:t>
      </w:r>
    </w:p>
    <w:p>
      <w:pPr>
        <w:spacing w:after="20"/>
        <w:ind w:left="260"/>
      </w:pPr>
      <w:r>
        <w:rPr>
          <w:rFonts w:ascii="Calibri" w:cs="Calibri" w:eastAsia="Calibri" w:hAnsi="Calibri"/>
          <w:b w:val="false"/>
          <w:bCs w:val="false"/>
          <w:i w:val="false"/>
          <w:iCs w:val="false"/>
          <w:caps w:val="false"/>
          <w:color w:val="1A1A1A"/>
          <w:sz w:val="20"/>
          <w:szCs w:val="20"/>
        </w:rPr>
        <w:t xml:space="preserve">C. Isolationist organization opposing U.S. entry into WWII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D. Unified Americans behind the war effort and ended isolationist sentiment overnight</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D     3. D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27–31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reasons for American entry into World War II, including the attack on Pearl Harbor?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US.48</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Japanese attack on Pearl Harbor was the immediate cause that brought the United States into World War II. </w:t>
      </w:r>
      <w:r>
        <w:rPr>
          <w:rFonts w:ascii="Calibri" w:hAnsi="Calibri"/>
          <w:b/>
          <w:i w:val="0"/>
          <w:sz w:val="21"/>
        </w:rPr>
        <w:t xml:space="preserve">Evidence: </w:t>
      </w:r>
      <w:r>
        <w:rPr>
          <w:rFonts w:ascii="Calibri" w:hAnsi="Calibri"/>
          <w:i w:val="0"/>
          <w:sz w:val="21"/>
        </w:rPr>
        <w:t xml:space="preserve">On December 7, 1941, Japan bombed the U.S. fleet at Pearl Harbor, and the next day Congress declared war on Japan. </w:t>
      </w:r>
      <w:r>
        <w:rPr>
          <w:rFonts w:ascii="Calibri" w:hAnsi="Calibri"/>
          <w:b/>
          <w:i w:val="0"/>
          <w:sz w:val="21"/>
        </w:rPr>
        <w:t xml:space="preserve">Reasoning: </w:t>
      </w:r>
      <w:r>
        <w:rPr>
          <w:rFonts w:ascii="Calibri" w:hAnsi="Calibri"/>
          <w:i w:val="0"/>
          <w:sz w:val="21"/>
        </w:rPr>
        <w:t xml:space="preserve">The attack ended American isolationism overnight by making neutrality impossible and uniting public opinion behind entering the war.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us48-q1 · DOK 2 · pre-field-test]</w:t>
            </w:r>
          </w:p>
          <w:p>
            <w:pPr>
              <w:spacing w:after="50"/>
            </w:pPr>
            <w:r>
              <w:rPr>
                <w:rFonts w:ascii="Calibri" w:cs="Calibri" w:eastAsia="Calibri" w:hAnsi="Calibri"/>
                <w:b/>
                <w:bCs/>
                <w:i w:val="false"/>
                <w:iCs w:val="false"/>
                <w:caps w:val="false"/>
                <w:color w:val="1A1A1A"/>
                <w:sz w:val="22"/>
                <w:szCs w:val="22"/>
              </w:rPr>
              <w:t xml:space="preserve">What factors in both Europe and the Pacific pushed America toward war by 1941?</w:t>
            </w:r>
          </w:p>
          <w:p>
            <w:pPr>
              <w:spacing w:after="24"/>
              <w:ind w:left="360"/>
            </w:pPr>
            <w:r>
              <w:rPr>
                <w:rFonts w:ascii="Calibri" w:cs="Calibri" w:eastAsia="Calibri" w:hAnsi="Calibri"/>
                <w:b w:val="false"/>
                <w:bCs w:val="false"/>
                <w:i w:val="false"/>
                <w:iCs w:val="false"/>
                <w:caps w:val="false"/>
                <w:color w:val="1A1A1A"/>
                <w:sz w:val="21"/>
                <w:szCs w:val="21"/>
              </w:rPr>
              <w:t xml:space="preserve">A.   America had no interests in either region, but this oversimplifies the complex factors at work, but contemporary accounts and primary sources suggest otherwise</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B.   In Europe, U-boat attacks and Lend-Lease involvement; in the Pacific, Japanese expansion threatening U.S. interests, economic sanctions, and failed diplomacy all pushed toward conflict</w:t>
            </w:r>
          </w:p>
          <w:p>
            <w:pPr>
              <w:spacing w:after="24"/>
              <w:ind w:left="360"/>
            </w:pPr>
            <w:r>
              <w:rPr>
                <w:rFonts w:ascii="Calibri" w:cs="Calibri" w:eastAsia="Calibri" w:hAnsi="Calibri"/>
                <w:b w:val="false"/>
                <w:bCs w:val="false"/>
                <w:i w:val="false"/>
                <w:iCs w:val="false"/>
                <w:caps w:val="false"/>
                <w:color w:val="1A1A1A"/>
                <w:sz w:val="21"/>
                <w:szCs w:val="21"/>
              </w:rPr>
              <w:t xml:space="preserve">C.   Only European factors mattered, but this fails to account for the broader historical context,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America actively sought war in both regions, despite the fact that multiple sources contradict this view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B — Aggression in both theaters — Axis expansion in Europe and Japan’s attack at Pearl Harbor — pushed the U.S. to war.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US.49 — WWII Leaders &amp; Key Figures</w:t>
      </w:r>
    </w:p>
    <w:p>
      <w:pPr>
        <w:spacing w:after="60"/>
      </w:pPr>
      <w:r>
        <w:rPr>
          <w:rFonts w:ascii="Calibri" w:cs="Calibri" w:eastAsia="Calibri" w:hAnsi="Calibri"/>
          <w:b/>
          <w:bCs/>
          <w:i w:val="false"/>
          <w:iCs w:val="false"/>
          <w:caps w:val="false"/>
          <w:color w:val="1A1A1A"/>
          <w:sz w:val="22"/>
          <w:szCs w:val="22"/>
        </w:rPr>
        <w:t xml:space="preserve">TN Academic Standard US.49: </w:t>
      </w:r>
      <w:r>
        <w:rPr>
          <w:rFonts w:ascii="Calibri" w:cs="Calibri" w:eastAsia="Calibri" w:hAnsi="Calibri"/>
          <w:b w:val="false"/>
          <w:bCs w:val="false"/>
          <w:i w:val="false"/>
          <w:iCs w:val="false"/>
          <w:caps w:val="false"/>
          <w:color w:val="1A1A1A"/>
          <w:sz w:val="22"/>
          <w:szCs w:val="22"/>
        </w:rPr>
        <w:t xml:space="preserve">Identify the roles and the significant actions of the following individuals in World War II: Winston Churchill, Dwight D. Eisenhower, Adolf Hitler, Douglas MacArthur, George C. Marshall, Benito Mussolini, President Franklin D. Roosevelt, Joseph Stalin, Hideki Tojo, President Harry S. Truman.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the significant actions of key individuals in World War II, including Churchill, Eisenhower, Hitler, MacArthur, Marshall, Mussolini, FDR, Stalin, Tojo, and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contributed key military leaders to WWII. Lieutenant Alexander 'Sandy' Ninninger, though born in Georgia, trained at Fort Oglethorpe near Chattanooga and was the first Medal of Honor recipient of WWII. Thousands of officers trained at Tennessee military installations before deploying to both theaters.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 war fought by millions was steered by a handful of people — some who defended freedom, some who tried to destroy it. How much can one leader change history? As you read, compare the choices that led to victory with the ones that led to ruin.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US.49</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40</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Dwight D. Eisenhower (dwyt EYE-zen-how-er); Adolf Hitler (AY-dolf HIT-ler); Joseph Stalin (JOH-zef STAH-lin); Hideki Tojo (hee-DEH-kee TOH-joh);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(invasion / invasión),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US.49</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Dwight D. Eisenhower</w:t>
            </w:r>
            <w:r>
              <w:rPr>
                <w:rFonts w:ascii="Calibri" w:cs="Calibri" w:eastAsia="Calibri" w:hAnsi="Calibri"/>
                <w:b w:val="false"/>
                <w:bCs w:val="false"/>
                <w:i w:val="false"/>
                <w:iCs w:val="false"/>
                <w:caps w:val="false"/>
                <w:color w:val="D9D5C8"/>
                <w:sz w:val="18"/>
                <w:szCs w:val="18"/>
              </w:rPr>
              <w:t xml:space="preserve">      ·   ES: Dwight D. Eisenhower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Supreme Commander of Allied Forces in Europe who planned and led the D-Day invasion and coordinated Allied victory in Europe. Later became 34th President.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“Dwight D. Eisenhower”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Adolf Hitler</w:t>
            </w:r>
            <w:r>
              <w:rPr>
                <w:rFonts w:ascii="Calibri" w:cs="Calibri" w:eastAsia="Calibri" w:hAnsi="Calibri"/>
                <w:b w:val="false"/>
                <w:bCs w:val="false"/>
                <w:i w:val="false"/>
                <w:iCs w:val="false"/>
                <w:caps w:val="false"/>
                <w:color w:val="D9D5C8"/>
                <w:sz w:val="18"/>
                <w:szCs w:val="18"/>
              </w:rPr>
              <w:t xml:space="preserve">      ·   ES: Adolf Hitler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dictator of Germany (1933-1945) who led Germany into World War II and orchestrated the Holocaust, resulting in the deaths of 6 million Jews and millions of others.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“Adolf Hitler”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US.49</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35–37</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US.49 — WWII Leaders &amp; Key Figures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Political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Military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axis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Dwight D. Eisenhower · Adolf Hitler · Joseph Stalin · Hideki Tojo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Allied leaders like Roosevelt, Churchill, and Stalin coordinate their war efforts despite different goals?</w:t>
            </w:r>
          </w:p>
          <w:p>
            <w:pPr>
              <w:spacing w:after="30"/>
              <w:ind w:left="360"/>
            </w:pPr>
            <w:r>
              <w:rPr>
                <w:rFonts w:ascii="Calibri" w:cs="Calibri" w:eastAsia="Calibri" w:hAnsi="Calibri"/>
                <w:b w:val="false"/>
                <w:bCs w:val="false"/>
                <w:i w:val="false"/>
                <w:iCs w:val="false"/>
                <w:caps w:val="false"/>
                <w:color w:val="1A1A1A"/>
                <w:sz w:val="21"/>
                <w:szCs w:val="21"/>
              </w:rPr>
              <w:t xml:space="preserve">A.   Through conferences at Tehran and Yalta, the "Europe First" strategy, and division of responsibilities, they maintained cooperation despite tensions over post-war Europe and different ideological systems</w:t>
            </w:r>
          </w:p>
          <w:p>
            <w:pPr>
              <w:spacing w:after="30"/>
              <w:ind w:left="360"/>
            </w:pPr>
            <w:r>
              <w:rPr>
                <w:rFonts w:ascii="Calibri" w:cs="Calibri" w:eastAsia="Calibri" w:hAnsi="Calibri"/>
                <w:b w:val="false"/>
                <w:bCs w:val="false"/>
                <w:i w:val="false"/>
                <w:iCs w:val="false"/>
                <w:caps w:val="false"/>
                <w:color w:val="1A1A1A"/>
                <w:sz w:val="21"/>
                <w:szCs w:val="21"/>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Stalin made all decisions for the alliance,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They fought completely separate wars, although historical sources do not support this conclusion and oversimplifies the complex factors at work during this period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US.49</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35–37</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Dwight D. Eisenhower, Adolf Hitler.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Allied Political Leaders</w:t>
            </w:r>
          </w:p>
          <w:p>
            <w:pPr>
              <w:spacing w:after="40"/>
            </w:pPr>
            <w:r>
              <w:rPr>
                <w:rFonts w:ascii="Calibri" w:cs="Calibri" w:eastAsia="Calibri" w:hAnsi="Calibri"/>
                <w:b w:val="false"/>
                <w:bCs w:val="false"/>
                <w:i w:val="false"/>
                <w:iCs w:val="false"/>
                <w:caps w:val="false"/>
                <w:color w:val="1A1A1A"/>
                <w:sz w:val="18"/>
                <w:szCs w:val="18"/>
              </w:rPr>
              <w:t xml:space="preserve">Winston Churchill served as British Prime Minister (1940-1945), inspiring British resistance during the Battle of Britain and partnering with FDR on the Atlantic Charter. Franklin D. Roosevelt led America as President, implementing Lend-Lease, maintaining the Grand Alliance with Churchill and Stalin, and supporting the "Europe First" strategy. Joseph Stalin defended the Soviet Union against German invasion, achieved victory at Stalingrad, and led the massive Soviet advance that captured Berlin. Harry S. Truman became President in 1945, making the atomic bomb decision and overseeing Japanese surrender.</w:t>
            </w:r>
          </w:p>
          <w:p>
            <w:pPr>
              <w:spacing w:after="40" w:before="180"/>
            </w:pPr>
            <w:r>
              <w:rPr>
                <w:rFonts w:ascii="Calibri" w:cs="Calibri" w:eastAsia="Calibri" w:hAnsi="Calibri"/>
                <w:b/>
                <w:bCs/>
                <w:i w:val="false"/>
                <w:iCs w:val="false"/>
                <w:caps w:val="false"/>
                <w:color w:val="1B2A4A"/>
                <w:sz w:val="18"/>
                <w:szCs w:val="18"/>
              </w:rPr>
              <w:t xml:space="preserve">Allied Military Leaders</w:t>
            </w:r>
          </w:p>
          <w:p>
            <w:pPr>
              <w:spacing w:after="40"/>
            </w:pPr>
            <w:r>
              <w:rPr>
                <w:rFonts w:ascii="Calibri" w:cs="Calibri" w:eastAsia="Calibri" w:hAnsi="Calibri"/>
                <w:b w:val="false"/>
                <w:bCs w:val="false"/>
                <w:i w:val="false"/>
                <w:iCs w:val="false"/>
                <w:caps w:val="false"/>
                <w:color w:val="1A1A1A"/>
                <w:sz w:val="18"/>
                <w:szCs w:val="18"/>
              </w:rPr>
              <w:t xml:space="preserve">Dwight D. Eisenhower served as Supreme Allied Commander in Europe, planning D-Day and successfully managing the multinational Allied command. Douglas MacArthur commanded Allied forces in the Southwest Pacific, developing the island-hopping strategy and accepting Japanese surrender aboard USS Missouri. George C. Marshall, as Army Chief of Staff, organized the expansion of the U.S. Army from 200,000 to 8 million, developed the "Europe First" strategy, and coordinated global logistics.</w:t>
            </w:r>
          </w:p>
          <w:p>
            <w:pPr>
              <w:spacing w:after="40" w:before="180"/>
            </w:pPr>
            <w:r>
              <w:rPr>
                <w:rFonts w:ascii="Calibri" w:cs="Calibri" w:eastAsia="Calibri" w:hAnsi="Calibri"/>
                <w:b/>
                <w:bCs/>
                <w:i w:val="false"/>
                <w:iCs w:val="false"/>
                <w:caps w:val="false"/>
                <w:color w:val="1B2A4A"/>
                <w:sz w:val="18"/>
                <w:szCs w:val="18"/>
              </w:rPr>
              <w:t xml:space="preserve">Axis Leaders</w:t>
            </w:r>
          </w:p>
          <w:p>
            <w:pPr>
              <w:spacing w:after="40"/>
            </w:pPr>
            <w:r>
              <w:rPr>
                <w:rFonts w:ascii="Calibri" w:cs="Calibri" w:eastAsia="Calibri" w:hAnsi="Calibri"/>
                <w:b w:val="false"/>
                <w:bCs w:val="false"/>
                <w:i w:val="false"/>
                <w:iCs w:val="false"/>
                <w:caps w:val="false"/>
                <w:color w:val="1A1A1A"/>
                <w:sz w:val="18"/>
                <w:szCs w:val="18"/>
              </w:rPr>
              <w:t xml:space="preserve">Adolf Hitler, as Führer of Nazi Germany, developed blitzkrieg tactics, launched Operation Barbarossa against the Soviet Union, and orchestrated the Holocaust before committing suicide as Berlin fell. Benito Mussolini established fascist Italy and formed the Axis alliance, but Italian military failures required German rescue before he was captured and executed by partisans. Hideki Tojo, Japanese Prime Minister, authorized the Pearl Harbor attack and led Japan's Pacific conquest before being executed as a war criminal.</w:t>
            </w:r>
          </w:p>
          <w:p>
            <w:pPr>
              <w:spacing w:after="40" w:before="180"/>
            </w:pPr>
            <w:r>
              <w:rPr>
                <w:rFonts w:ascii="Calibri" w:cs="Calibri" w:eastAsia="Calibri" w:hAnsi="Calibri"/>
                <w:b/>
                <w:bCs/>
                <w:i w:val="false"/>
                <w:iCs w:val="false"/>
                <w:caps w:val="false"/>
                <w:color w:val="1B2A4A"/>
                <w:sz w:val="18"/>
                <w:szCs w:val="18"/>
              </w:rPr>
              <w:t xml:space="preserve">Comparing Leadership Approaches</w:t>
            </w:r>
          </w:p>
          <w:p>
            <w:pPr>
              <w:spacing w:after="40"/>
            </w:pPr>
            <w:r>
              <w:rPr>
                <w:rFonts w:ascii="Calibri" w:cs="Calibri" w:eastAsia="Calibri" w:hAnsi="Calibri"/>
                <w:b w:val="false"/>
                <w:bCs w:val="false"/>
                <w:i w:val="false"/>
                <w:iCs w:val="false"/>
                <w:caps w:val="false"/>
                <w:color w:val="1A1A1A"/>
                <w:sz w:val="18"/>
                <w:szCs w:val="18"/>
              </w:rPr>
              <w:t xml:space="preserve">Churchill provided inspirational leadership through rhetoric and determination. Eisenhower excelled at diplomatic coalition management. Hitler's dictatorial style led to strategic mistakes like fighting a two-front war. MacArthur was dramatic and media-conscious. Marshall demonstrated exceptional organizational ability. Roosevelt and Churchill maintained a "special relationship" while managing the difficult alliance with Stalin. The contrast between Allied cooperation and Axis failures in coordination contributed significantly to the war's outcome.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Political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Military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US.49</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38</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WE SHALL FIGHT ON THE BEACHES SPEECH</w:t>
            </w:r>
          </w:p>
          <w:p>
            <w:pPr>
              <w:spacing w:after="40"/>
            </w:pPr>
            <w:r>
              <w:rPr>
                <w:rFonts w:ascii="Calibri" w:cs="Calibri" w:eastAsia="Calibri" w:hAnsi="Calibri"/>
                <w:b w:val="false"/>
                <w:bCs w:val="false"/>
                <w:i w:val="false"/>
                <w:iCs w:val="false"/>
                <w:caps w:val="false"/>
                <w:color w:val="1A1A1A"/>
                <w:sz w:val="22"/>
                <w:szCs w:val="22"/>
              </w:rPr>
              <w:t xml:space="preserve">“We shall fight on the beaches, we shall fight on the landing grounds, we shall fight in the fields and in the streets, we shall fight in the hills; we shall never surrender, and even if, which I do not for a moment believe, this Island or a”</w:t>
            </w:r>
          </w:p>
        </w:tc>
      </w:tr>
    </w:tbl>
    <w:p>
      <w:pPr>
        <w:spacing w:after="100"/>
      </w:pPr>
      <w:r>
        <w:rPr>
          <w:rFonts w:ascii="Calibri" w:cs="Calibri" w:eastAsia="Calibri" w:hAnsi="Calibri"/>
          <w:b w:val="false"/>
          <w:bCs w:val="false"/>
          <w:i w:val="false"/>
          <w:iCs w:val="false"/>
          <w:caps w:val="false"/>
          <w:color w:val="6B7280"/>
          <w:sz w:val="18"/>
          <w:szCs w:val="18"/>
        </w:rPr>
        <w:t xml:space="preserve">Source: Winston Churchill, June 4, 1940. Churchill, Winston. "We Shall Fight on the Beaches Speech." June 4, 1940. International Churchill Society, winstonchurchill.org/resources/speeches/1940-the-fine. Public domain. https://winstonchurchill.org/resources/speeches/1940-the-finest-hour/we-shall-fight-on-the-beaches/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US.49</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Delivered June 4, 1940, to the British House of Commons after the evacuation of Dunkirk, as France was falling and Britain faced Nazi Germany largely alone. </w:t>
      </w:r>
      <w:r>
        <w:rPr>
          <w:rFonts w:ascii="Calibri" w:hAnsi="Calibri"/>
          <w:b/>
          <w:i w:val="0"/>
          <w:sz w:val="21"/>
        </w:rPr>
        <w:t xml:space="preserve">I: </w:t>
      </w:r>
      <w:r>
        <w:rPr>
          <w:rFonts w:ascii="Calibri" w:hAnsi="Calibri"/>
          <w:i w:val="0"/>
          <w:sz w:val="21"/>
        </w:rPr>
        <w:t xml:space="preserve">The British Parliament and public — and, indirectly, the still-neutral United States. </w:t>
      </w:r>
      <w:r>
        <w:rPr>
          <w:rFonts w:ascii="Calibri" w:hAnsi="Calibri"/>
          <w:b/>
          <w:i w:val="0"/>
          <w:sz w:val="21"/>
        </w:rPr>
        <w:t xml:space="preserve">P: </w:t>
      </w:r>
      <w:r>
        <w:rPr>
          <w:rFonts w:ascii="Calibri" w:hAnsi="Calibri"/>
          <w:i w:val="0"/>
          <w:sz w:val="21"/>
        </w:rPr>
        <w:t xml:space="preserve">To rally Britain to keep fighting and to signal determination to potential allies. </w:t>
      </w:r>
      <w:r>
        <w:rPr>
          <w:rFonts w:ascii="Calibri" w:hAnsi="Calibri"/>
          <w:b/>
          <w:i w:val="0"/>
          <w:sz w:val="21"/>
        </w:rPr>
        <w:t xml:space="preserve">POV: </w:t>
      </w:r>
      <w:r>
        <w:rPr>
          <w:rFonts w:ascii="Calibri" w:hAnsi="Calibri"/>
          <w:i w:val="0"/>
          <w:sz w:val="21"/>
        </w:rPr>
        <w:t xml:space="preserve">Churchill's defiant wartime-leadership perspective. </w:t>
      </w:r>
      <w:r>
        <w:rPr>
          <w:rFonts w:ascii="Calibri" w:hAnsi="Calibri"/>
          <w:b/>
          <w:i w:val="0"/>
          <w:sz w:val="21"/>
        </w:rPr>
        <w:t xml:space="preserve">O: </w:t>
      </w:r>
      <w:r>
        <w:rPr>
          <w:rFonts w:ascii="Calibri" w:hAnsi="Calibri"/>
          <w:i w:val="0"/>
          <w:sz w:val="21"/>
        </w:rPr>
        <w:t xml:space="preserve">Connects to U.S. Lend-Lease aid to Britain and to Churchill's later cooperation with Roosevelt and Stalin.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US.49</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41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U6-DOK1-0002]</w:t>
      </w:r>
    </w:p>
    <w:p>
      <w:pPr>
        <w:spacing w:after="100"/>
      </w:pPr>
      <w:r>
        <w:rPr>
          <w:rFonts w:ascii="Calibri" w:cs="Calibri" w:eastAsia="Calibri" w:hAnsi="Calibri"/>
          <w:b/>
          <w:bCs/>
          <w:i w:val="false"/>
          <w:iCs w:val="false"/>
          <w:caps w:val="false"/>
          <w:color w:val="1A1A1A"/>
          <w:sz w:val="21"/>
          <w:szCs w:val="21"/>
        </w:rPr>
        <w:t xml:space="preserve">1. Eisenhower issued this order on the day of which major operation?</w:t>
      </w:r>
    </w:p>
    <w:p>
      <w:pPr>
        <w:spacing w:after="20"/>
        <w:ind w:left="260"/>
      </w:pPr>
      <w:r>
        <w:rPr>
          <w:rFonts w:ascii="Calibri" w:cs="Calibri" w:eastAsia="Calibri" w:hAnsi="Calibri"/>
          <w:b w:val="false"/>
          <w:bCs w:val="false"/>
          <w:i w:val="false"/>
          <w:iCs w:val="false"/>
          <w:caps w:val="false"/>
          <w:color w:val="1A1A1A"/>
          <w:sz w:val="20"/>
          <w:szCs w:val="20"/>
        </w:rPr>
        <w:t xml:space="preserve">A. The U.S. landing at Iwo Jima</w:t>
      </w:r>
    </w:p>
    <w:p>
      <w:pPr>
        <w:spacing w:after="20"/>
        <w:ind w:left="260"/>
      </w:pPr>
      <w:r>
        <w:rPr>
          <w:rFonts w:ascii="Calibri" w:cs="Calibri" w:eastAsia="Calibri" w:hAnsi="Calibri"/>
          <w:b w:val="false"/>
          <w:bCs w:val="false"/>
          <w:i w:val="false"/>
          <w:iCs w:val="false"/>
          <w:caps w:val="false"/>
          <w:color w:val="1A1A1A"/>
          <w:sz w:val="20"/>
          <w:szCs w:val="20"/>
        </w:rPr>
        <w:t xml:space="preserve">B. The Battle of Midway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The D-Day invasion of Normandy</w:t>
      </w:r>
    </w:p>
    <w:p>
      <w:pPr>
        <w:spacing w:after="20"/>
        <w:ind w:left="260"/>
      </w:pPr>
      <w:r>
        <w:rPr>
          <w:rFonts w:ascii="Calibri" w:cs="Calibri" w:eastAsia="Calibri" w:hAnsi="Calibri"/>
          <w:b w:val="false"/>
          <w:bCs w:val="false"/>
          <w:i w:val="false"/>
          <w:iCs w:val="false"/>
          <w:caps w:val="false"/>
          <w:color w:val="1A1A1A"/>
          <w:sz w:val="20"/>
          <w:szCs w:val="20"/>
        </w:rPr>
        <w:t xml:space="preserve">D. The atomic bombing of Hiroshima</w:t>
      </w:r>
    </w:p>
    <w:p>
      <w:pPr>
        <w:spacing w:after="100" w:before="240"/>
      </w:pPr>
      <w:r>
        <w:rPr>
          <w:rFonts w:ascii="Calibri" w:cs="Calibri" w:eastAsia="Calibri" w:hAnsi="Calibri"/>
          <w:b/>
          <w:bCs/>
          <w:i w:val="false"/>
          <w:iCs w:val="false"/>
          <w:caps w:val="false"/>
          <w:color w:val="6B7280"/>
          <w:sz w:val="18"/>
          <w:szCs w:val="18"/>
        </w:rPr>
        <w:t xml:space="preserve">[DOK 2 · item U6-DOK2-0008]</w:t>
      </w:r>
    </w:p>
    <w:p>
      <w:pPr>
        <w:spacing w:after="100"/>
      </w:pPr>
      <w:r>
        <w:rPr>
          <w:rFonts w:ascii="Calibri" w:cs="Calibri" w:eastAsia="Calibri" w:hAnsi="Calibri"/>
          <w:b/>
          <w:bCs/>
          <w:i w:val="false"/>
          <w:iCs w:val="false"/>
          <w:caps w:val="false"/>
          <w:color w:val="1A1A1A"/>
          <w:sz w:val="21"/>
          <w:szCs w:val="21"/>
        </w:rPr>
        <w:t xml:space="preserve">2. How did the roles of General Dwight D. Eisenhower and General Douglas MacArthur differ in World War II?</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Eisenhower served as Supreme Allied Commander in Europe while MacArthur commanded Allied forces in the Pacific</w:t>
      </w:r>
    </w:p>
    <w:p>
      <w:pPr>
        <w:spacing w:after="20"/>
        <w:ind w:left="260"/>
      </w:pPr>
      <w:r>
        <w:rPr>
          <w:rFonts w:ascii="Calibri" w:cs="Calibri" w:eastAsia="Calibri" w:hAnsi="Calibri"/>
          <w:b w:val="false"/>
          <w:bCs w:val="false"/>
          <w:i w:val="false"/>
          <w:iCs w:val="false"/>
          <w:caps w:val="false"/>
          <w:color w:val="1A1A1A"/>
          <w:sz w:val="20"/>
          <w:szCs w:val="20"/>
        </w:rPr>
        <w:t xml:space="preserve">B. Eisenhower commanded Pacific island-hopping campaigns while MacArthur directed the D-Day landings in Europe</w:t>
      </w:r>
    </w:p>
    <w:p>
      <w:pPr>
        <w:spacing w:after="20"/>
        <w:ind w:left="260"/>
      </w:pPr>
      <w:r>
        <w:rPr>
          <w:rFonts w:ascii="Calibri" w:cs="Calibri" w:eastAsia="Calibri" w:hAnsi="Calibri"/>
          <w:b w:val="false"/>
          <w:bCs w:val="false"/>
          <w:i w:val="false"/>
          <w:iCs w:val="false"/>
          <w:caps w:val="false"/>
          <w:color w:val="1A1A1A"/>
          <w:sz w:val="20"/>
          <w:szCs w:val="20"/>
        </w:rPr>
        <w:t xml:space="preserve">C. Eisenhower focused on the naval war in the Atlantic while MacArthur managed the bombing campaign over Japan</w:t>
      </w:r>
    </w:p>
    <w:p>
      <w:pPr>
        <w:spacing w:after="20"/>
        <w:ind w:left="260"/>
      </w:pPr>
      <w:r>
        <w:rPr>
          <w:rFonts w:ascii="Calibri" w:cs="Calibri" w:eastAsia="Calibri" w:hAnsi="Calibri"/>
          <w:b w:val="false"/>
          <w:bCs w:val="false"/>
          <w:i w:val="false"/>
          <w:iCs w:val="false"/>
          <w:caps w:val="false"/>
          <w:color w:val="1A1A1A"/>
          <w:sz w:val="20"/>
          <w:szCs w:val="20"/>
        </w:rPr>
        <w:t xml:space="preserve">D. Both generals shared command of European theater operations, with Eisenhower directing ground forces and MacArthur directing air forces</w:t>
      </w:r>
    </w:p>
    <w:p>
      <w:pPr>
        <w:spacing w:after="100" w:before="240"/>
      </w:pPr>
      <w:r>
        <w:rPr>
          <w:rFonts w:ascii="Calibri" w:cs="Calibri" w:eastAsia="Calibri" w:hAnsi="Calibri"/>
          <w:b/>
          <w:bCs/>
          <w:i w:val="false"/>
          <w:iCs w:val="false"/>
          <w:caps w:val="false"/>
          <w:color w:val="6B7280"/>
          <w:sz w:val="18"/>
          <w:szCs w:val="18"/>
        </w:rPr>
        <w:t xml:space="preserve">[DOK 3 · item dok3-gen-u6-039]</w:t>
      </w:r>
    </w:p>
    <w:p>
      <w:pPr>
        <w:spacing w:after="100"/>
      </w:pPr>
      <w:r>
        <w:rPr>
          <w:rFonts w:ascii="Calibri" w:cs="Calibri" w:eastAsia="Calibri" w:hAnsi="Calibri"/>
          <w:b/>
          <w:bCs/>
          <w:i w:val="false"/>
          <w:iCs w:val="false"/>
          <w:caps w:val="false"/>
          <w:color w:val="1A1A1A"/>
          <w:sz w:val="21"/>
          <w:szCs w:val="21"/>
        </w:rPr>
        <w:t xml:space="preserve">3. General George C. Marshall served as Army Chief of Staff throughout World War II and is credited by historians with transforming the U.S. Army from a small peacetime force into a multi-million-man global military in under three years. Churchill called him 'the organizer of victory.' What does Marshall's record most clearly reveal about the relationship between military logistics and strategy?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Marshall's record demonstrates that military strategy depends fundamentally on logistical and organizational capacity — the ability to build, equip, supply, and sustain forces at scale is as decisive as battlefield tactical genius.</w:t>
      </w:r>
    </w:p>
    <w:p>
      <w:pPr>
        <w:spacing w:after="20"/>
        <w:ind w:left="260"/>
      </w:pPr>
      <w:r>
        <w:rPr>
          <w:rFonts w:ascii="Calibri" w:cs="Calibri" w:eastAsia="Calibri" w:hAnsi="Calibri"/>
          <w:b w:val="false"/>
          <w:bCs w:val="false"/>
          <w:i w:val="false"/>
          <w:iCs w:val="false"/>
          <w:caps w:val="false"/>
          <w:color w:val="1A1A1A"/>
          <w:sz w:val="20"/>
          <w:szCs w:val="20"/>
        </w:rPr>
        <w:t xml:space="preserve">B. Marshall's success shows that in modern industrial warfare, professional battlefield commanders are unnecessary because administrative skill alone determines military outcomes.</w:t>
      </w:r>
    </w:p>
    <w:p>
      <w:pPr>
        <w:spacing w:after="20"/>
        <w:ind w:left="260"/>
      </w:pPr>
      <w:r>
        <w:rPr>
          <w:rFonts w:ascii="Calibri" w:cs="Calibri" w:eastAsia="Calibri" w:hAnsi="Calibri"/>
          <w:b w:val="false"/>
          <w:bCs w:val="false"/>
          <w:i w:val="false"/>
          <w:iCs w:val="false"/>
          <w:caps w:val="false"/>
          <w:color w:val="1A1A1A"/>
          <w:sz w:val="20"/>
          <w:szCs w:val="20"/>
        </w:rPr>
        <w:t xml:space="preserve">C. Marshall's role was primarily symbolic, as the actual organizational transformation of the U.S. military was accomplished by Congress and the defense industry without significant military leadership direction.</w:t>
      </w:r>
    </w:p>
    <w:p>
      <w:pPr>
        <w:spacing w:after="20"/>
        <w:ind w:left="260"/>
      </w:pPr>
      <w:r>
        <w:rPr>
          <w:rFonts w:ascii="Calibri" w:cs="Calibri" w:eastAsia="Calibri" w:hAnsi="Calibri"/>
          <w:b w:val="false"/>
          <w:bCs w:val="false"/>
          <w:i w:val="false"/>
          <w:iCs w:val="false"/>
          <w:caps w:val="false"/>
          <w:color w:val="1A1A1A"/>
          <w:sz w:val="20"/>
          <w:szCs w:val="20"/>
        </w:rPr>
        <w:t xml:space="preserve">D. The rapid expansion Marshall oversaw weakened rather than strengthened the U.S. military by sacrificing training quality for numerical quantity, making American forces less effective than their more experienced German counterparts.</w:t>
      </w:r>
    </w:p>
    <w:p>
      <w:pPr>
        <w:spacing w:after="100" w:before="240"/>
      </w:pPr>
      <w:r>
        <w:rPr>
          <w:rFonts w:ascii="Calibri" w:cs="Calibri" w:eastAsia="Calibri" w:hAnsi="Calibri"/>
          <w:b/>
          <w:bCs/>
          <w:i w:val="false"/>
          <w:iCs w:val="false"/>
          <w:caps w:val="false"/>
          <w:color w:val="6B7280"/>
          <w:sz w:val="18"/>
          <w:szCs w:val="18"/>
        </w:rPr>
        <w:t xml:space="preserve">[DOK 3 · item dok3-gen-u6-041]</w:t>
      </w:r>
    </w:p>
    <w:p>
      <w:pPr>
        <w:spacing w:after="100"/>
      </w:pPr>
      <w:r>
        <w:rPr>
          <w:rFonts w:ascii="Calibri" w:cs="Calibri" w:eastAsia="Calibri" w:hAnsi="Calibri"/>
          <w:b/>
          <w:bCs/>
          <w:i w:val="false"/>
          <w:iCs w:val="false"/>
          <w:caps w:val="false"/>
          <w:color w:val="1A1A1A"/>
          <w:sz w:val="21"/>
          <w:szCs w:val="21"/>
        </w:rPr>
        <w:t xml:space="preserve">4. General Douglas MacArthur commanded Allied forces in the Pacific with remarkable success from 1942 to 1945, yet he was later relieved of command by Truman in 1951. Analyzing MacArthur's WWII record, which of the following best explains how his strategic decisions in the Pacific reflected both his military genius and a problematic relationship with civilian authority?</w:t>
      </w:r>
    </w:p>
    <w:p>
      <w:pPr>
        <w:spacing w:after="20"/>
        <w:ind w:left="260"/>
      </w:pPr>
      <w:r>
        <w:rPr>
          <w:rFonts w:ascii="Calibri" w:cs="Calibri" w:eastAsia="Calibri" w:hAnsi="Calibri"/>
          <w:b w:val="false"/>
          <w:bCs w:val="false"/>
          <w:i w:val="false"/>
          <w:iCs w:val="false"/>
          <w:caps w:val="false"/>
          <w:color w:val="1A1A1A"/>
          <w:sz w:val="20"/>
          <w:szCs w:val="20"/>
        </w:rPr>
        <w:t xml:space="preserve">A. MacArthur's WWII record reveals no tension with civilian authority, as he consistently followed orders and deferred to presidential and congressional direction throughout the Pacific campaign.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MacArthur's brilliant island-hopping strategy demonstrated genuine operational genius while his documented tendency to circumvent or publicly challenge Joint Chiefs directives revealed a pattern of straining civilian-military boundaries that would culminate in his 1951 dismissal.</w:t>
      </w:r>
    </w:p>
    <w:p>
      <w:pPr>
        <w:spacing w:after="20"/>
        <w:ind w:left="260"/>
      </w:pPr>
      <w:r>
        <w:rPr>
          <w:rFonts w:ascii="Calibri" w:cs="Calibri" w:eastAsia="Calibri" w:hAnsi="Calibri"/>
          <w:b w:val="false"/>
          <w:bCs w:val="false"/>
          <w:i w:val="false"/>
          <w:iCs w:val="false"/>
          <w:caps w:val="false"/>
          <w:color w:val="1A1A1A"/>
          <w:sz w:val="20"/>
          <w:szCs w:val="20"/>
        </w:rPr>
        <w:t xml:space="preserve">C. MacArthur's WWII performance was mediocre, and his reputation as a military genius was manufactured through deliberate manipulation of wartime press coverage for personal political ambition.</w:t>
      </w:r>
    </w:p>
    <w:p>
      <w:pPr>
        <w:spacing w:after="20"/>
        <w:ind w:left="260"/>
      </w:pPr>
      <w:r>
        <w:rPr>
          <w:rFonts w:ascii="Calibri" w:cs="Calibri" w:eastAsia="Calibri" w:hAnsi="Calibri"/>
          <w:b w:val="false"/>
          <w:bCs w:val="false"/>
          <w:i w:val="false"/>
          <w:iCs w:val="false"/>
          <w:caps w:val="false"/>
          <w:color w:val="1A1A1A"/>
          <w:sz w:val="20"/>
          <w:szCs w:val="20"/>
        </w:rPr>
        <w:t xml:space="preserve">D. MacArthur's relationship with civilian authority was unproblematic during WWII, and the civilian-military tensions only emerged after the war ended, making them irrelevant to evaluating his wartime record.</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A     3. A     4. B</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US.49</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35–39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US.49</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Individual leaders shaped the course of World War II through the decisions they made. </w:t>
      </w:r>
      <w:r>
        <w:rPr>
          <w:rFonts w:ascii="Calibri" w:hAnsi="Calibri"/>
          <w:b/>
          <w:i w:val="0"/>
          <w:sz w:val="21"/>
        </w:rPr>
        <w:t xml:space="preserve">Evidence: </w:t>
      </w:r>
      <w:r>
        <w:rPr>
          <w:rFonts w:ascii="Calibri" w:hAnsi="Calibri"/>
          <w:i w:val="0"/>
          <w:sz w:val="21"/>
        </w:rPr>
        <w:t xml:space="preserve">Churchill rallied Britain to resist Nazi Germany after Dunkirk in 1940, while Eisenhower planned and commanded the D-Day invasion in 1944. </w:t>
      </w:r>
      <w:r>
        <w:rPr>
          <w:rFonts w:ascii="Calibri" w:hAnsi="Calibri"/>
          <w:b/>
          <w:i w:val="0"/>
          <w:sz w:val="21"/>
        </w:rPr>
        <w:t xml:space="preserve">Reasoning: </w:t>
      </w:r>
      <w:r>
        <w:rPr>
          <w:rFonts w:ascii="Calibri" w:hAnsi="Calibri"/>
          <w:i w:val="0"/>
          <w:sz w:val="21"/>
        </w:rPr>
        <w:t xml:space="preserve">These leaders' choices — resistance and strategic command — show how key individuals directed the Allied war effort toward victory.</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us49-q2 · DOK 2 · pre-field-test]</w:t>
            </w:r>
          </w:p>
          <w:p>
            <w:pPr>
              <w:spacing w:after="50"/>
            </w:pPr>
            <w:r>
              <w:rPr>
                <w:rFonts w:ascii="Calibri" w:cs="Calibri" w:eastAsia="Calibri" w:hAnsi="Calibri"/>
                <w:b/>
                <w:bCs/>
                <w:i w:val="false"/>
                <w:iCs w:val="false"/>
                <w:caps w:val="false"/>
                <w:color w:val="1A1A1A"/>
                <w:sz w:val="22"/>
                <w:szCs w:val="22"/>
              </w:rPr>
              <w:t xml:space="preserve">What military strategies did commanders like Eisenhower and MacArthur use to achieve victory?</w:t>
            </w:r>
          </w:p>
          <w:p>
            <w:pPr>
              <w:spacing w:after="24"/>
              <w:ind w:left="360"/>
            </w:pPr>
            <w:r>
              <w:rPr>
                <w:rFonts w:ascii="Calibri" w:cs="Calibri" w:eastAsia="Calibri" w:hAnsi="Calibri"/>
                <w:b w:val="false"/>
                <w:bCs w:val="false"/>
                <w:i w:val="false"/>
                <w:iCs w:val="false"/>
                <w:caps w:val="false"/>
                <w:color w:val="1A1A1A"/>
                <w:sz w:val="21"/>
                <w:szCs w:val="21"/>
              </w:rPr>
              <w:t xml:space="preserve">A.   They used identical strategies in all theaters, although historical sources do not support this conclusion,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Neither commander developed effective strategies, though this interpretation lacks supporting historical evidence, although this overlooks critical economic and social factors involved</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C.   Eisenhower coordinated multinational forces for the massive D-Day invasion in Europe while MacArthur developed island-hopping to bypass Japanese strongholds in the Pacific</w:t>
            </w:r>
          </w:p>
          <w:p>
            <w:pPr>
              <w:spacing w:after="24"/>
              <w:ind w:left="360"/>
            </w:pPr>
            <w:r>
              <w:rPr>
                <w:rFonts w:ascii="Calibri" w:cs="Calibri" w:eastAsia="Calibri" w:hAnsi="Calibri"/>
                <w:b w:val="false"/>
                <w:bCs w:val="false"/>
                <w:i w:val="false"/>
                <w:iCs w:val="false"/>
                <w:caps w:val="false"/>
                <w:color w:val="1A1A1A"/>
                <w:sz w:val="21"/>
                <w:szCs w:val="21"/>
              </w:rPr>
              <w:t xml:space="preserve">D.   They focused only on defensive operations, but this oversimplifies the complex factors at work,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C — Commanders coordinated combined-arms operations across theaters (Eisenhower in Europe, MacArthur in the Pacific).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US.50 — Major WWII Battles: Midway, Iwo Jima, Okinawa &amp; D-Day</w:t>
      </w:r>
    </w:p>
    <w:p>
      <w:pPr>
        <w:spacing w:after="60"/>
      </w:pPr>
      <w:r>
        <w:rPr>
          <w:rFonts w:ascii="Calibri" w:cs="Calibri" w:eastAsia="Calibri" w:hAnsi="Calibri"/>
          <w:b/>
          <w:bCs/>
          <w:i w:val="false"/>
          <w:iCs w:val="false"/>
          <w:caps w:val="false"/>
          <w:color w:val="1A1A1A"/>
          <w:sz w:val="22"/>
          <w:szCs w:val="22"/>
        </w:rPr>
        <w:t xml:space="preserve">TN Academic Standard US.50: </w:t>
      </w:r>
      <w:r>
        <w:rPr>
          <w:rFonts w:ascii="Calibri" w:cs="Calibri" w:eastAsia="Calibri" w:hAnsi="Calibri"/>
          <w:b w:val="false"/>
          <w:bCs w:val="false"/>
          <w:i w:val="false"/>
          <w:iCs w:val="false"/>
          <w:caps w:val="false"/>
          <w:color w:val="1A1A1A"/>
          <w:sz w:val="22"/>
          <w:szCs w:val="22"/>
        </w:rPr>
        <w:t xml:space="preserve">Explain the role of geographic and military factors on the outcomes of battles in the Pacific and European theaters of war, including the Battles of Midway, Iwo Jima, Okinawa, and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role of geographic and military factors on the outcomes of battles in the Pacific and European theaters, including Midway, Iwo Jima, Okinawa, and D-Day.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Tennesseans served in every major battle of WWII. The 30th Infantry Division, with soldiers from Tennessee, fought from Normandy to the Elbe River. Camp Forrest near Tullahoma trained troops who fought at Normandy, Iwo Jima, and across the Pacific.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 tiny volcanic island, a stretch of French beach, a patch of open ocean — some of the war's biggest turning points happened in the smallest places. Why does geography decide battles? As you read, notice how maps, distance, and timing shaped who won.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US.50</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48</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D-Day (Normandy Invasion)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June 6, 1944 Allied invasion of Nazi-occupied France across the beaches of Normandy, the largest amphibious assault in history, turning point of the war in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Día D (Invasión de Normandía)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Midway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June 1942 decisive U.S. naval victory that stopped Japanese expansion in the Pacific and marked the turning point of the Pacific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Midway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the Bulge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Germany's last major offensive (December 1944-January 1945) in the Ardennes forest, creating a "bulge" in Allied lines before being defeated.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las Ardenas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D-Day (Normandy Invasion) (dee-day NOR-mun-dee); Battle of Midway (BAT-ul uv MID-way); Battle of Iwo Jima (BAT-ul uv EE-woh JEE-muh); Battle of the Bulge (BAT-ul uv thuh bulj); Dwight D. Eisenhower (dwyt EYE-zen-how-er);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D-Day (Normandy Invasion)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Midway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the Bulge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(strategy / estrategia),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US.50</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48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D-Day (Normandy Invasion)</w:t>
            </w:r>
            <w:r>
              <w:rPr>
                <w:rFonts w:ascii="Calibri" w:cs="Calibri" w:eastAsia="Calibri" w:hAnsi="Calibri"/>
                <w:b w:val="false"/>
                <w:bCs w:val="false"/>
                <w:i w:val="false"/>
                <w:iCs w:val="false"/>
                <w:caps w:val="false"/>
                <w:color w:val="D9D5C8"/>
                <w:sz w:val="18"/>
                <w:szCs w:val="18"/>
              </w:rPr>
              <w:t xml:space="preserve">      ·   ES: Día D (Invasión de Normandía)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6, 1944 Allied invasion of Nazi-occupied France across the beaches of Normandy, the largest amphibious assault in history, turning point of the war in Europe.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“D-Day (Normandy Invasion)”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Battle of Midway</w:t>
            </w:r>
            <w:r>
              <w:rPr>
                <w:rFonts w:ascii="Calibri" w:cs="Calibri" w:eastAsia="Calibri" w:hAnsi="Calibri"/>
                <w:b w:val="false"/>
                <w:bCs w:val="false"/>
                <w:i w:val="false"/>
                <w:iCs w:val="false"/>
                <w:caps w:val="false"/>
                <w:color w:val="D9D5C8"/>
                <w:sz w:val="18"/>
                <w:szCs w:val="18"/>
              </w:rPr>
              <w:t xml:space="preserve">      ·   ES: Batalla de Midway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1942 decisive U.S. naval victory that stopped Japanese expansion in the Pacific and marked the turning point of the Pacific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“Battle of Midway”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US.50</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43–45</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US.50 — Major WWII Battles: Midway, Iwo Jima, Okinawa &amp; D-Day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Midway (June 1942)?</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Iwo Jima (February-March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Okinawa (April-June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D-Day (Normandy Invasion) · Battle of Midway · Battle of Iwo Jima · Battle of the Bulge · Dwight D. Eisenhower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geographic features of the Pacific islands affect American military strategy in battles like Midway and Iwo Jima?</w:t>
            </w:r>
          </w:p>
          <w:p>
            <w:pPr>
              <w:spacing w:after="30"/>
              <w:ind w:left="360"/>
            </w:pPr>
            <w:r>
              <w:rPr>
                <w:rFonts w:ascii="Calibri" w:cs="Calibri" w:eastAsia="Calibri" w:hAnsi="Calibri"/>
                <w:b w:val="false"/>
                <w:bCs w:val="false"/>
                <w:i w:val="false"/>
                <w:iCs w:val="false"/>
                <w:caps w:val="false"/>
                <w:color w:val="1A1A1A"/>
                <w:sz w:val="21"/>
                <w:szCs w:val="21"/>
              </w:rPr>
              <w:t xml:space="preserve">A.   Geography had no effect on Pacific strategy, though this interpretation lacks supporting historical evidence,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Midway's central location made it strategically vital, while Iwo Jima's volcanic terrain created natural fortifications requiring costly direct assault to secure airfields needed for bombing Japan</w:t>
            </w:r>
          </w:p>
          <w:p>
            <w:pPr>
              <w:spacing w:after="30"/>
              <w:ind w:left="360"/>
            </w:pPr>
            <w:r>
              <w:rPr>
                <w:rFonts w:ascii="Calibri" w:cs="Calibri" w:eastAsia="Calibri" w:hAnsi="Calibri"/>
                <w:b w:val="false"/>
                <w:bCs w:val="false"/>
                <w:i w:val="false"/>
                <w:iCs w:val="false"/>
                <w:caps w:val="false"/>
                <w:color w:val="1A1A1A"/>
                <w:sz w:val="21"/>
                <w:szCs w:val="21"/>
              </w:rPr>
              <w:t xml:space="preserve">C.   All Pacific islands were geographically identical, which does not reflect the consensus among historians, but the historical evidence paints a more nuanced picture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American forces avoided geographic challenges entirely, which does not align with the documented historical record,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US.50</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43–45</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D-Day (Normandy Invasion), Battle of Midway.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Battle of Midway (June 1942)</w:t>
            </w:r>
          </w:p>
          <w:p>
            <w:pPr>
              <w:spacing w:after="40"/>
            </w:pPr>
            <w:r>
              <w:rPr>
                <w:rFonts w:ascii="Calibri" w:cs="Calibri" w:eastAsia="Calibri" w:hAnsi="Calibri"/>
                <w:b w:val="false"/>
                <w:bCs w:val="false"/>
                <w:i w:val="false"/>
                <w:iCs w:val="false"/>
                <w:caps w:val="false"/>
                <w:color w:val="1A1A1A"/>
                <w:sz w:val="19"/>
                <w:szCs w:val="19"/>
              </w:rPr>
              <w:t xml:space="preserve">Midway Atoll's strategic location in the central Pacific made it crucial for both Japanese expansion and American defense. U.S. codebreakers broke Japanese naval codes, revealing attack plans. American carriers ambushed the Japanese fleet, sinking four aircraft carriers and destroying Japan's offensive capability. This "Miracle at Midway" shifted the Pacific war's momentum permanently to the Allies, demonstrating the critical importance of intelligence in modern warfare.</w:t>
            </w:r>
          </w:p>
          <w:p>
            <w:pPr>
              <w:spacing w:after="40" w:before="180"/>
            </w:pPr>
            <w:r>
              <w:rPr>
                <w:rFonts w:ascii="Calibri" w:cs="Calibri" w:eastAsia="Calibri" w:hAnsi="Calibri"/>
                <w:b/>
                <w:bCs/>
                <w:i w:val="false"/>
                <w:iCs w:val="false"/>
                <w:caps w:val="false"/>
                <w:color w:val="1B2A4A"/>
                <w:sz w:val="19"/>
                <w:szCs w:val="19"/>
              </w:rPr>
              <w:t xml:space="preserve">Battle of Iwo Jima (February-March 1945)</w:t>
            </w:r>
          </w:p>
          <w:p>
            <w:pPr>
              <w:spacing w:after="40"/>
            </w:pPr>
            <w:r>
              <w:rPr>
                <w:rFonts w:ascii="Calibri" w:cs="Calibri" w:eastAsia="Calibri" w:hAnsi="Calibri"/>
                <w:b w:val="false"/>
                <w:bCs w:val="false"/>
                <w:i w:val="false"/>
                <w:iCs w:val="false"/>
                <w:caps w:val="false"/>
                <w:color w:val="1A1A1A"/>
                <w:sz w:val="19"/>
                <w:szCs w:val="19"/>
              </w:rPr>
              <w:t xml:space="preserve">Iwo Jima's volcanic terrain created natural fortifications that Japanese defenders exploited through an extensive tunnel system. The island's airfields were needed for emergency landings by B-29 bombers attacking Japan and for fighter escorts. Despite knowing the location of Japanese defenses, Marines suffered nearly 7,000 killed and 20,000 wounded in 36 days of fighting. The iconic flag raising on Mount Suribachi became a symbol of American determination.</w:t>
            </w:r>
          </w:p>
          <w:p>
            <w:pPr>
              <w:spacing w:after="40" w:before="180"/>
            </w:pPr>
            <w:r>
              <w:rPr>
                <w:rFonts w:ascii="Calibri" w:cs="Calibri" w:eastAsia="Calibri" w:hAnsi="Calibri"/>
                <w:b/>
                <w:bCs/>
                <w:i w:val="false"/>
                <w:iCs w:val="false"/>
                <w:caps w:val="false"/>
                <w:color w:val="1B2A4A"/>
                <w:sz w:val="19"/>
                <w:szCs w:val="19"/>
              </w:rPr>
              <w:t xml:space="preserve">Battle of Okinawa (April-June 1945)</w:t>
            </w:r>
          </w:p>
          <w:p>
            <w:pPr>
              <w:spacing w:after="40"/>
            </w:pPr>
            <w:r>
              <w:rPr>
                <w:rFonts w:ascii="Calibri" w:cs="Calibri" w:eastAsia="Calibri" w:hAnsi="Calibri"/>
                <w:b w:val="false"/>
                <w:bCs w:val="false"/>
                <w:i w:val="false"/>
                <w:iCs w:val="false"/>
                <w:caps w:val="false"/>
                <w:color w:val="1A1A1A"/>
                <w:sz w:val="19"/>
                <w:szCs w:val="19"/>
              </w:rPr>
              <w:t xml:space="preserve">Okinawa's proximity to Japan (340 miles) made it essential as a staging base for invasion. The 82-day battle was the bloodiest Pacific campaign, with over 12,000 Americans killed and 110,000 Japanese military deaths. Mass kamikaze attacks damaged or sank hundreds of ships. The horrific casualties influenced American decisions about invading Japan versus using atomic weapons, as projected invasion casualties ran into the hundreds of thousands.</w:t>
            </w:r>
          </w:p>
          <w:p>
            <w:pPr>
              <w:spacing w:after="40" w:before="180"/>
            </w:pPr>
            <w:r>
              <w:rPr>
                <w:rFonts w:ascii="Calibri" w:cs="Calibri" w:eastAsia="Calibri" w:hAnsi="Calibri"/>
                <w:b/>
                <w:bCs/>
                <w:i w:val="false"/>
                <w:iCs w:val="false"/>
                <w:caps w:val="false"/>
                <w:color w:val="1B2A4A"/>
                <w:sz w:val="19"/>
                <w:szCs w:val="19"/>
              </w:rPr>
              <w:t xml:space="preserve">D-Day: Normandy Invasion (June 6, 1944)</w:t>
            </w:r>
          </w:p>
          <w:p>
            <w:pPr>
              <w:spacing w:after="40"/>
            </w:pPr>
            <w:r>
              <w:rPr>
                <w:rFonts w:ascii="Calibri" w:cs="Calibri" w:eastAsia="Calibri" w:hAnsi="Calibri"/>
                <w:b w:val="false"/>
                <w:bCs w:val="false"/>
                <w:i w:val="false"/>
                <w:iCs w:val="false"/>
                <w:caps w:val="false"/>
                <w:color w:val="1A1A1A"/>
                <w:sz w:val="19"/>
                <w:szCs w:val="19"/>
              </w:rPr>
              <w:t xml:space="preserve">The Normandy coast was chosen for its beaches suitable for landing craft, proximity to English ports, and weaker defenses than Pas-de-Calais. Allied deception operations convinced Germans the main attack would come elsewhere. Despite heavy casualties at Omaha Beach, Allied forces established beachheads and broke through German defenses. The largest amphibious invasion in history required unprecedented coordination of land, sea, and air forces, opening the Western Front that would ultimately liberate Western Europe.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Midway (June 1942)”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Iwo Jima (February-March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World War II was fought across two enormous theaters. Use the list below to map the major battles in the Pacific and in Europe, then explain the island-hopping and second-front patterns.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Midway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1942 naval battle — the turning point in the Pacific</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Iwo Jima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island-hopping battle toward the Japanese mainland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Okinawa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 the last major island before Japan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Normandy (D-Day)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Western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1944 Allied invasion — the second front in Europe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US.50</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46</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95725" cy="3143250"/>
            <wp:effectExtent t="0" r="0" b="0" l="0"/>
            <wp:docPr id="1" name="Raising the Flag on Iwo Jima (February 23, 1945)" descr="Black-and-white photograph by Joe Rosenthal showing six U.S. Marines raising the American flag atop Mount Suribachi on Iwo Jima, February 23, 1945." title="Raising the Flag on Iwo Jima (February 23,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95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Raising the Flag on Iwo Jima (February 23, 1945) · Joe Rosenthal / Associated Press (remade from NARA File 520748) · February 23, 1945</w:t>
      </w:r>
    </w:p>
    <w:p>
      <w:pPr>
        <w:spacing w:after="40"/>
      </w:pPr>
      <w:r>
        <w:rPr>
          <w:rFonts w:ascii="Calibri" w:cs="Calibri" w:eastAsia="Calibri" w:hAnsi="Calibri"/>
          <w:b w:val="false"/>
          <w:bCs w:val="false"/>
          <w:i w:val="false"/>
          <w:iCs w:val="false"/>
          <w:caps w:val="false"/>
          <w:color w:val="6B7280"/>
          <w:sz w:val="16"/>
          <w:szCs w:val="16"/>
        </w:rPr>
        <w:t xml:space="preserve">Source: Rosenthal, Joe. "Raising the Flag on Iwo Jima." 23 Feb. 1945. Associated Press / National Archives and Records Administration, via Wikimedia Commons, commons.wikimedia.org/wiki/File:Raising_the_Flag_on_Iwo_Jima,_by_Joe_Rosenthal.jpg. Public Domain https://commons.wikimedia.org/wiki/File:Raising_the_Flag_on_Iwo_Jima,_by_Joe_Rosenthal.jpg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US.50</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23, 1945, during the Battle of Iwo Jima in the Pacific, as U.S. Marines captured the island. </w:t>
      </w:r>
      <w:r>
        <w:rPr>
          <w:rFonts w:ascii="Calibri" w:hAnsi="Calibri"/>
          <w:b/>
          <w:i w:val="0"/>
          <w:sz w:val="21"/>
        </w:rPr>
        <w:t xml:space="preserve">I: </w:t>
      </w:r>
      <w:r>
        <w:rPr>
          <w:rFonts w:ascii="Calibri" w:hAnsi="Calibri"/>
          <w:i w:val="0"/>
          <w:sz w:val="21"/>
        </w:rPr>
        <w:t xml:space="preserve">The American public; the image was soon used to promote war bonds. </w:t>
      </w:r>
      <w:r>
        <w:rPr>
          <w:rFonts w:ascii="Calibri" w:hAnsi="Calibri"/>
          <w:b/>
          <w:i w:val="0"/>
          <w:sz w:val="21"/>
        </w:rPr>
        <w:t xml:space="preserve">P: </w:t>
      </w:r>
      <w:r>
        <w:rPr>
          <w:rFonts w:ascii="Calibri" w:hAnsi="Calibri"/>
          <w:i w:val="0"/>
          <w:sz w:val="21"/>
        </w:rPr>
        <w:t xml:space="preserve">To capture the moment of victory on Mount Suribachi; later used for morale and fundraising. </w:t>
      </w:r>
      <w:r>
        <w:rPr>
          <w:rFonts w:ascii="Calibri" w:hAnsi="Calibri"/>
          <w:b/>
          <w:i w:val="0"/>
          <w:sz w:val="21"/>
        </w:rPr>
        <w:t xml:space="preserve">POV: </w:t>
      </w:r>
      <w:r>
        <w:rPr>
          <w:rFonts w:ascii="Calibri" w:hAnsi="Calibri"/>
          <w:i w:val="0"/>
          <w:sz w:val="21"/>
        </w:rPr>
        <w:t xml:space="preserve">The U.S. Marines' and American view of a hard-won Pacific victory. </w:t>
      </w:r>
      <w:r>
        <w:rPr>
          <w:rFonts w:ascii="Calibri" w:hAnsi="Calibri"/>
          <w:b/>
          <w:i w:val="0"/>
          <w:sz w:val="21"/>
        </w:rPr>
        <w:t xml:space="preserve">O: </w:t>
      </w:r>
      <w:r>
        <w:rPr>
          <w:rFonts w:ascii="Calibri" w:hAnsi="Calibri"/>
          <w:i w:val="0"/>
          <w:sz w:val="21"/>
        </w:rPr>
        <w:t xml:space="preserve">Connects to the island-hopping strategy and to the heavy casualties that shaped the decision to use the atomic bomb.</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US.50</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49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q-us50-dok1-1]</w:t>
      </w:r>
    </w:p>
    <w:p>
      <w:pPr>
        <w:spacing w:after="100"/>
      </w:pPr>
      <w:r>
        <w:rPr>
          <w:rFonts w:ascii="Calibri" w:cs="Calibri" w:eastAsia="Calibri" w:hAnsi="Calibri"/>
          <w:b/>
          <w:bCs/>
          <w:i w:val="false"/>
          <w:iCs w:val="false"/>
          <w:caps w:val="false"/>
          <w:color w:val="1A1A1A"/>
          <w:sz w:val="21"/>
          <w:szCs w:val="21"/>
        </w:rPr>
        <w:t xml:space="preserve">1. What was D-Day?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June 6, 1944 Allied invasion of Normandy, the largest amphibious assault in history</w:t>
      </w:r>
    </w:p>
    <w:p>
      <w:pPr>
        <w:spacing w:after="20"/>
        <w:ind w:left="260"/>
      </w:pPr>
      <w:r>
        <w:rPr>
          <w:rFonts w:ascii="Calibri" w:cs="Calibri" w:eastAsia="Calibri" w:hAnsi="Calibri"/>
          <w:b w:val="false"/>
          <w:bCs w:val="false"/>
          <w:i w:val="false"/>
          <w:iCs w:val="false"/>
          <w:caps w:val="false"/>
          <w:color w:val="1A1A1A"/>
          <w:sz w:val="20"/>
          <w:szCs w:val="20"/>
        </w:rPr>
        <w:t xml:space="preserve">B. First meeting of Big Three (Roosevelt, Churchill, Stalin) to coordinate war strategy</w:t>
      </w:r>
    </w:p>
    <w:p>
      <w:pPr>
        <w:spacing w:after="20"/>
        <w:ind w:left="260"/>
      </w:pPr>
      <w:r>
        <w:rPr>
          <w:rFonts w:ascii="Calibri" w:cs="Calibri" w:eastAsia="Calibri" w:hAnsi="Calibri"/>
          <w:b w:val="false"/>
          <w:bCs w:val="false"/>
          <w:i w:val="false"/>
          <w:iCs w:val="false"/>
          <w:caps w:val="false"/>
          <w:color w:val="1A1A1A"/>
          <w:sz w:val="20"/>
          <w:szCs w:val="20"/>
        </w:rPr>
        <w:t xml:space="preserve">C. Longest continuous military campaign; Allied victory ensured supply lines to Britain</w:t>
      </w:r>
    </w:p>
    <w:p>
      <w:pPr>
        <w:spacing w:after="20"/>
        <w:ind w:left="260"/>
      </w:pPr>
      <w:r>
        <w:rPr>
          <w:rFonts w:ascii="Calibri" w:cs="Calibri" w:eastAsia="Calibri" w:hAnsi="Calibri"/>
          <w:b w:val="false"/>
          <w:bCs w:val="false"/>
          <w:i w:val="false"/>
          <w:iCs w:val="false"/>
          <w:caps w:val="false"/>
          <w:color w:val="1A1A1A"/>
          <w:sz w:val="20"/>
          <w:szCs w:val="20"/>
        </w:rPr>
        <w:t xml:space="preserve">D. U.S. destroyed four carriers, halting Japanese expansion and shifting war momentum</w:t>
      </w:r>
    </w:p>
    <w:p>
      <w:pPr>
        <w:spacing w:after="100" w:before="240"/>
      </w:pPr>
      <w:r>
        <w:rPr>
          <w:rFonts w:ascii="Calibri" w:cs="Calibri" w:eastAsia="Calibri" w:hAnsi="Calibri"/>
          <w:b/>
          <w:bCs/>
          <w:i w:val="false"/>
          <w:iCs w:val="false"/>
          <w:caps w:val="false"/>
          <w:color w:val="6B7280"/>
          <w:sz w:val="18"/>
          <w:szCs w:val="18"/>
        </w:rPr>
        <w:t xml:space="preserve">[DOK 2 · item q-us50-dok2-1]</w:t>
      </w:r>
    </w:p>
    <w:p>
      <w:pPr>
        <w:spacing w:after="100"/>
      </w:pPr>
      <w:r>
        <w:rPr>
          <w:rFonts w:ascii="Calibri" w:cs="Calibri" w:eastAsia="Calibri" w:hAnsi="Calibri"/>
          <w:b/>
          <w:bCs/>
          <w:i w:val="false"/>
          <w:iCs w:val="false"/>
          <w:caps w:val="false"/>
          <w:color w:val="1A1A1A"/>
          <w:sz w:val="21"/>
          <w:szCs w:val="21"/>
        </w:rPr>
        <w:t xml:space="preserve">2. Why was the Battle of Midway significant in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A. June 6, 1944 Allied invasion of Normandy, the largest amphibious assault in history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U.S. destroyed four carriers, halting Japanese expansion and shifting war momentum</w:t>
      </w:r>
    </w:p>
    <w:p>
      <w:pPr>
        <w:spacing w:after="20"/>
        <w:ind w:left="260"/>
      </w:pPr>
      <w:r>
        <w:rPr>
          <w:rFonts w:ascii="Calibri" w:cs="Calibri" w:eastAsia="Calibri" w:hAnsi="Calibri"/>
          <w:b w:val="false"/>
          <w:bCs w:val="false"/>
          <w:i w:val="false"/>
          <w:iCs w:val="false"/>
          <w:caps w:val="false"/>
          <w:color w:val="1A1A1A"/>
          <w:sz w:val="20"/>
          <w:szCs w:val="20"/>
        </w:rPr>
        <w:t xml:space="preserve">C. First meeting of Big Three (Roosevelt, Churchill, Stalin) to coordinate war strategy</w:t>
      </w:r>
    </w:p>
    <w:p>
      <w:pPr>
        <w:spacing w:after="20"/>
        <w:ind w:left="260"/>
      </w:pPr>
      <w:r>
        <w:rPr>
          <w:rFonts w:ascii="Calibri" w:cs="Calibri" w:eastAsia="Calibri" w:hAnsi="Calibri"/>
          <w:b w:val="false"/>
          <w:bCs w:val="false"/>
          <w:i w:val="false"/>
          <w:iCs w:val="false"/>
          <w:caps w:val="false"/>
          <w:color w:val="1A1A1A"/>
          <w:sz w:val="20"/>
          <w:szCs w:val="20"/>
        </w:rPr>
        <w:t xml:space="preserve">D. Longest continuous military campaign; Allied victory ensured supply lines to Britain</w:t>
      </w:r>
    </w:p>
    <w:p>
      <w:pPr>
        <w:spacing w:after="100" w:before="240"/>
      </w:pPr>
      <w:r>
        <w:rPr>
          <w:rFonts w:ascii="Calibri" w:cs="Calibri" w:eastAsia="Calibri" w:hAnsi="Calibri"/>
          <w:b/>
          <w:bCs/>
          <w:i w:val="false"/>
          <w:iCs w:val="false"/>
          <w:caps w:val="false"/>
          <w:color w:val="6B7280"/>
          <w:sz w:val="18"/>
          <w:szCs w:val="18"/>
        </w:rPr>
        <w:t xml:space="preserve">[DOK 2 · item q-us50-dok2-2]</w:t>
      </w:r>
    </w:p>
    <w:p>
      <w:pPr>
        <w:spacing w:after="100"/>
      </w:pPr>
      <w:r>
        <w:rPr>
          <w:rFonts w:ascii="Calibri" w:cs="Calibri" w:eastAsia="Calibri" w:hAnsi="Calibri"/>
          <w:b/>
          <w:bCs/>
          <w:i w:val="false"/>
          <w:iCs w:val="false"/>
          <w:caps w:val="false"/>
          <w:color w:val="1A1A1A"/>
          <w:sz w:val="21"/>
          <w:szCs w:val="21"/>
        </w:rPr>
        <w:t xml:space="preserve">3. What strategy did the Allies use in the Pacific Theater called "island hopping"?</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Capturing strategic islands while bypassing heavily defended ones to advance toward Japan</w:t>
      </w:r>
    </w:p>
    <w:p>
      <w:pPr>
        <w:spacing w:after="20"/>
        <w:ind w:left="260"/>
      </w:pPr>
      <w:r>
        <w:rPr>
          <w:rFonts w:ascii="Calibri" w:cs="Calibri" w:eastAsia="Calibri" w:hAnsi="Calibri"/>
          <w:b w:val="false"/>
          <w:bCs w:val="false"/>
          <w:i w:val="false"/>
          <w:iCs w:val="false"/>
          <w:caps w:val="false"/>
          <w:color w:val="1A1A1A"/>
          <w:sz w:val="20"/>
          <w:szCs w:val="20"/>
        </w:rPr>
        <w:t xml:space="preserve">B. April 1942 surprise bombing raid on Tokyo that boosted American morale after Pearl Harbor</w:t>
      </w:r>
    </w:p>
    <w:p>
      <w:pPr>
        <w:spacing w:after="20"/>
        <w:ind w:left="260"/>
      </w:pPr>
      <w:r>
        <w:rPr>
          <w:rFonts w:ascii="Calibri" w:cs="Calibri" w:eastAsia="Calibri" w:hAnsi="Calibri"/>
          <w:b w:val="false"/>
          <w:bCs w:val="false"/>
          <w:i w:val="false"/>
          <w:iCs w:val="false"/>
          <w:caps w:val="false"/>
          <w:color w:val="1A1A1A"/>
          <w:sz w:val="20"/>
          <w:szCs w:val="20"/>
        </w:rPr>
        <w:t xml:space="preserve">C. Failed Allied attempt to capture bridges in Netherlands and end war quickly (September 1944)</w:t>
      </w:r>
    </w:p>
    <w:p>
      <w:pPr>
        <w:spacing w:after="20"/>
        <w:ind w:left="260"/>
      </w:pPr>
      <w:r>
        <w:rPr>
          <w:rFonts w:ascii="Calibri" w:cs="Calibri" w:eastAsia="Calibri" w:hAnsi="Calibri"/>
          <w:b w:val="false"/>
          <w:bCs w:val="false"/>
          <w:i w:val="false"/>
          <w:iCs w:val="false"/>
          <w:caps w:val="false"/>
          <w:color w:val="1A1A1A"/>
          <w:sz w:val="20"/>
          <w:szCs w:val="20"/>
        </w:rPr>
        <w:t xml:space="preserve">D. Last major battle before Japan surrendered; showed massive casualties an invasion would cause</w:t>
      </w:r>
    </w:p>
    <w:p>
      <w:pPr>
        <w:spacing w:after="100" w:before="240"/>
      </w:pPr>
      <w:r>
        <w:rPr>
          <w:rFonts w:ascii="Calibri" w:cs="Calibri" w:eastAsia="Calibri" w:hAnsi="Calibri"/>
          <w:b/>
          <w:bCs/>
          <w:i w:val="false"/>
          <w:iCs w:val="false"/>
          <w:caps w:val="false"/>
          <w:color w:val="6B7280"/>
          <w:sz w:val="18"/>
          <w:szCs w:val="18"/>
        </w:rPr>
        <w:t xml:space="preserve">[DOK 2 · item q-us50-dok3-1]</w:t>
      </w:r>
    </w:p>
    <w:p>
      <w:pPr>
        <w:spacing w:after="100"/>
      </w:pPr>
      <w:r>
        <w:rPr>
          <w:rFonts w:ascii="Calibri" w:cs="Calibri" w:eastAsia="Calibri" w:hAnsi="Calibri"/>
          <w:b/>
          <w:bCs/>
          <w:i w:val="false"/>
          <w:iCs w:val="false"/>
          <w:caps w:val="false"/>
          <w:color w:val="1A1A1A"/>
          <w:sz w:val="21"/>
          <w:szCs w:val="21"/>
        </w:rPr>
        <w:t xml:space="preserve">4. Why was the Battle of Stalingrad a major turning point in WWII?</w:t>
      </w:r>
    </w:p>
    <w:p>
      <w:pPr>
        <w:spacing w:after="20"/>
        <w:ind w:left="260"/>
      </w:pPr>
      <w:r>
        <w:rPr>
          <w:rFonts w:ascii="Calibri" w:cs="Calibri" w:eastAsia="Calibri" w:hAnsi="Calibri"/>
          <w:b w:val="false"/>
          <w:bCs w:val="false"/>
          <w:i w:val="false"/>
          <w:iCs w:val="false"/>
          <w:caps w:val="false"/>
          <w:color w:val="1A1A1A"/>
          <w:sz w:val="20"/>
          <w:szCs w:val="20"/>
        </w:rPr>
        <w:t xml:space="preserve">A. Last major battle before Japan surrendered; showed massive casualties an invasion would cause</w:t>
      </w:r>
    </w:p>
    <w:p>
      <w:pPr>
        <w:spacing w:after="20"/>
        <w:ind w:left="260"/>
      </w:pPr>
      <w:r>
        <w:rPr>
          <w:rFonts w:ascii="Calibri" w:cs="Calibri" w:eastAsia="Calibri" w:hAnsi="Calibri"/>
          <w:b w:val="false"/>
          <w:bCs w:val="false"/>
          <w:i w:val="false"/>
          <w:iCs w:val="false"/>
          <w:caps w:val="false"/>
          <w:color w:val="1A1A1A"/>
          <w:sz w:val="20"/>
          <w:szCs w:val="20"/>
        </w:rPr>
        <w:t xml:space="preserve">B. Failed Allied attempt to capture bridges in Netherlands and end war quickly (September 1944)</w:t>
      </w:r>
    </w:p>
    <w:p>
      <w:pPr>
        <w:spacing w:after="20"/>
        <w:ind w:left="260"/>
      </w:pPr>
      <w:r>
        <w:rPr>
          <w:rFonts w:ascii="Calibri" w:cs="Calibri" w:eastAsia="Calibri" w:hAnsi="Calibri"/>
          <w:b w:val="false"/>
          <w:bCs w:val="false"/>
          <w:i w:val="false"/>
          <w:iCs w:val="false"/>
          <w:caps w:val="false"/>
          <w:color w:val="1A1A1A"/>
          <w:sz w:val="20"/>
          <w:szCs w:val="20"/>
        </w:rPr>
        <w:t xml:space="preserve">C. April 1942 surprise bombing raid on Tokyo that boosted American morale after Pearl Harbor</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Soviet victory ended German advance, destroyed entire army, shifted momentum on Eastern Front</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A     2. B     3. A     4. D</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US.50</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43–47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US.50</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Geography and military strategy strongly shaped the outcomes of key World War II battles. </w:t>
      </w:r>
      <w:r>
        <w:rPr>
          <w:rFonts w:ascii="Calibri" w:hAnsi="Calibri"/>
          <w:b/>
          <w:i w:val="0"/>
          <w:sz w:val="21"/>
        </w:rPr>
        <w:t xml:space="preserve">Evidence: </w:t>
      </w:r>
      <w:r>
        <w:rPr>
          <w:rFonts w:ascii="Calibri" w:hAnsi="Calibri"/>
          <w:i w:val="0"/>
          <w:sz w:val="21"/>
        </w:rPr>
        <w:t xml:space="preserve">At Midway (1942) U.S. code-breaking and carrier positioning let a smaller fleet defeat Japan, and Iwo Jima (1945) was taken for its strategic airfields despite heavy losses. </w:t>
      </w:r>
      <w:r>
        <w:rPr>
          <w:rFonts w:ascii="Calibri" w:hAnsi="Calibri"/>
          <w:b/>
          <w:i w:val="0"/>
          <w:sz w:val="21"/>
        </w:rPr>
        <w:t xml:space="preserve">Reasoning: </w:t>
      </w:r>
      <w:r>
        <w:rPr>
          <w:rFonts w:ascii="Calibri" w:hAnsi="Calibri"/>
          <w:i w:val="0"/>
          <w:sz w:val="21"/>
        </w:rPr>
        <w:t xml:space="preserve">These show that terrain, location, and strategy — not just numbers — decided battles and moved the Allies closer to Japan.</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us50-q2 · DOK 2 · pre-field-test]</w:t>
            </w:r>
          </w:p>
          <w:p>
            <w:pPr>
              <w:spacing w:after="50"/>
            </w:pPr>
            <w:r>
              <w:rPr>
                <w:rFonts w:ascii="Calibri" w:cs="Calibri" w:eastAsia="Calibri" w:hAnsi="Calibri"/>
                <w:b/>
                <w:bCs/>
                <w:i w:val="false"/>
                <w:iCs w:val="false"/>
                <w:caps w:val="false"/>
                <w:color w:val="1A1A1A"/>
                <w:sz w:val="22"/>
                <w:szCs w:val="22"/>
              </w:rPr>
              <w:t xml:space="preserve">What role did intelligence gathering and code-breaking play in Allied victories at Midway and D-Day?</w:t>
            </w:r>
          </w:p>
          <w:p>
            <w:pPr>
              <w:spacing w:after="24"/>
              <w:ind w:left="360"/>
            </w:pPr>
            <w:r>
              <w:rPr>
                <w:rFonts w:ascii="Calibri" w:cs="Calibri" w:eastAsia="Calibri" w:hAnsi="Calibri"/>
                <w:b w:val="false"/>
                <w:bCs w:val="false"/>
                <w:i w:val="false"/>
                <w:iCs w:val="false"/>
                <w:caps w:val="false"/>
                <w:color w:val="1A1A1A"/>
                <w:sz w:val="21"/>
                <w:szCs w:val="21"/>
              </w:rPr>
              <w:t xml:space="preserve">A.   Intelligence had no impact on these battles, despite limited evidence supporting this interpretation,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B.   The Allies avoided using intelligence entirely, which contradicts the primary source evidence from this era,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the Axis powers used intelligence effectively, but this oversimplifies the complex factors at work, but contemporary accounts and primary sources suggest otherwise</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D.   Breaking Japanese codes revealed Midway attack plans enabling ambush, while deception operations convinced Germans the D-Day landing would come at Pas-de-Calais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D — Intelligence and code-breaking (notably at Midway) let smaller forces anticipate and defeat the enemy.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US.51 — Special Fighting Forces in WWII</w:t>
      </w:r>
    </w:p>
    <w:p>
      <w:pPr>
        <w:spacing w:after="60"/>
      </w:pPr>
      <w:r>
        <w:rPr>
          <w:rFonts w:ascii="Calibri" w:cs="Calibri" w:eastAsia="Calibri" w:hAnsi="Calibri"/>
          <w:b/>
          <w:bCs/>
          <w:i w:val="false"/>
          <w:iCs w:val="false"/>
          <w:caps w:val="false"/>
          <w:color w:val="1A1A1A"/>
          <w:sz w:val="22"/>
          <w:szCs w:val="22"/>
        </w:rPr>
        <w:t xml:space="preserve">TN Academic Standard US.51: </w:t>
      </w:r>
      <w:r>
        <w:rPr>
          <w:rFonts w:ascii="Calibri" w:cs="Calibri" w:eastAsia="Calibri" w:hAnsi="Calibri"/>
          <w:b w:val="false"/>
          <w:bCs w:val="false"/>
          <w:i w:val="false"/>
          <w:iCs w:val="false"/>
          <w:caps w:val="false"/>
          <w:color w:val="1A1A1A"/>
          <w:sz w:val="22"/>
          <w:szCs w:val="22"/>
        </w:rPr>
        <w:t xml:space="preserve">Identify the roles and sacrifices of individual American soldiers, as well as the unique contributions of special fighting forces such as the Tuskegee Airmen, the 442nd Regimental Combat team, the 101st Airborne, and the Navajo Code Talkers.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sacrifices of individual American soldiers and the unique contributions of special fighting forces such as the Tuskegee Airmen, the 442nd Regimental Combat Team, the 101st Airborne, and the Navajo Code Talkers.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Fort Campbell, straddling the Tennessee-Kentucky border, became home to the 101st Airborne Division ('Screaming Eagles'), one of the most celebrated special fighting forces of WWII. The division's paratroopers jumped into Normandy on D-Day and fought through the Battle of the Bulge.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They flew, fought, and bled for a country that still treated them as second-class — and they were among the best it had. Why fight for freedom you don't fully enjoy at home? As you read, look for how these units answered that question with their service.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US.51</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56</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Navajo Code Talkers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Navajo Marines who used their native language to create an unbreakable code for military communications in the Pacific theater.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Descifradores de Código Navajo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Tuskegee Airmen (tus-KEE-gee AIR-men); 442nd Regimental Combat Team (for-for-tee-SEK-und rej-ih-MEN-tul); Navajo Code Talkers (NAV-uh-hoh kohd TAWK-erz); Battle of Iwo Jima (BAT-ul uv EE-woh JEE-muh); Allied Powers (AL-yd POW-erz);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Navajo Code Talkers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(combat / combate),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US.51</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56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442nd Regimental Combat Team</w:t>
            </w:r>
            <w:r>
              <w:rPr>
                <w:rFonts w:ascii="Calibri" w:cs="Calibri" w:eastAsia="Calibri" w:hAnsi="Calibri"/>
                <w:b w:val="false"/>
                <w:bCs w:val="false"/>
                <w:i w:val="false"/>
                <w:iCs w:val="false"/>
                <w:caps w:val="false"/>
                <w:color w:val="D9D5C8"/>
                <w:sz w:val="18"/>
                <w:szCs w:val="18"/>
              </w:rPr>
              <w:t xml:space="preserve">      ·   ES: 442º Equipo de Combate Regimental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All Japanese-American unit that became the most decorated unit in U.S. military history, fighting in Europe while their families were interned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“442nd Regimental Combat Team”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US.51</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51–53</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US.51 — Special Fighting Forces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tuskegee Airmen?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442nd Regimental Combat Team?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101st Airborne Division?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Tuskegee Airmen · 442nd Regimental Combat Team · Navajo Code Talkers · Battle of Iwo Jima · Allied Powers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is the service of the 442nd Regimental Combat Team particularly significant given the internment of Japanese Americans?</w:t>
            </w:r>
          </w:p>
          <w:p>
            <w:pPr>
              <w:spacing w:after="30"/>
              <w:ind w:left="360"/>
            </w:pPr>
            <w:r>
              <w:rPr>
                <w:rFonts w:ascii="Calibri" w:cs="Calibri" w:eastAsia="Calibri" w:hAnsi="Calibri"/>
                <w:b w:val="false"/>
                <w:bCs w:val="false"/>
                <w:i w:val="false"/>
                <w:iCs w:val="false"/>
                <w:caps w:val="false"/>
                <w:color w:val="1A1A1A"/>
                <w:sz w:val="21"/>
                <w:szCs w:val="21"/>
              </w:rPr>
              <w:t xml:space="preserve">A.   Their service had no connection to internment policies, but the historical record tells a more complex story,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The 442nd was composed of non-Japanese American soldiers, but this fails to account for the broader historical context,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Japanese American soldiers volunteered to fight for a country that imprisoned their families, becoming the most decorated unit of their size while proving their loyalty despite profound injustice</w:t>
            </w:r>
          </w:p>
          <w:p>
            <w:pPr>
              <w:spacing w:after="30"/>
              <w:ind w:left="360"/>
            </w:pPr>
            <w:r>
              <w:rPr>
                <w:rFonts w:ascii="Calibri" w:cs="Calibri" w:eastAsia="Calibri" w:hAnsi="Calibri"/>
                <w:b w:val="false"/>
                <w:bCs w:val="false"/>
                <w:i w:val="false"/>
                <w:iCs w:val="false"/>
                <w:caps w:val="false"/>
                <w:color w:val="1A1A1A"/>
                <w:sz w:val="21"/>
                <w:szCs w:val="21"/>
              </w:rPr>
              <w:t xml:space="preserve">D.   They served only in the Pacific theater, but this fails to account for the broader historical context and does not reflect the scholarly consensus on this topic,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US.51</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51–53</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Tuskegee Airmen, 442nd Regimental Combat Team.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Tuskegee Airmen</w:t>
            </w:r>
          </w:p>
          <w:p>
            <w:pPr>
              <w:spacing w:after="40"/>
            </w:pPr>
            <w:r>
              <w:rPr>
                <w:rFonts w:ascii="Calibri" w:cs="Calibri" w:eastAsia="Calibri" w:hAnsi="Calibri"/>
                <w:b w:val="false"/>
                <w:bCs w:val="false"/>
                <w:i w:val="false"/>
                <w:iCs w:val="false"/>
                <w:caps w:val="false"/>
                <w:color w:val="1A1A1A"/>
                <w:sz w:val="18"/>
                <w:szCs w:val="18"/>
              </w:rPr>
              <w:t xml:space="preserve">The Tuskegee Airmen were the first African American military aviators in the U.S. Armed Forces. Trained at Tuskegee Army Air Field in Alabama, the 332nd Fighter Group flew over 15,000 sorties in Europe and North Africa. They earned over 150 Distinguished Flying Crosses and a Presidential Unit Citation. Despite facing racism and segregation within the military, they compiled an outstanding combat record, helping to pave the way for the desegregation of the armed forces in 1948.</w:t>
            </w:r>
          </w:p>
          <w:p>
            <w:pPr>
              <w:spacing w:after="40" w:before="180"/>
            </w:pPr>
            <w:r>
              <w:rPr>
                <w:rFonts w:ascii="Calibri" w:cs="Calibri" w:eastAsia="Calibri" w:hAnsi="Calibri"/>
                <w:b/>
                <w:bCs/>
                <w:i w:val="false"/>
                <w:iCs w:val="false"/>
                <w:caps w:val="false"/>
                <w:color w:val="1B2A4A"/>
                <w:sz w:val="18"/>
                <w:szCs w:val="18"/>
              </w:rPr>
              <w:t xml:space="preserve">442nd Regimental Combat Team</w:t>
            </w:r>
          </w:p>
          <w:p>
            <w:pPr>
              <w:spacing w:after="40"/>
            </w:pPr>
            <w:r>
              <w:rPr>
                <w:rFonts w:ascii="Calibri" w:cs="Calibri" w:eastAsia="Calibri" w:hAnsi="Calibri"/>
                <w:b w:val="false"/>
                <w:bCs w:val="false"/>
                <w:i w:val="false"/>
                <w:iCs w:val="false"/>
                <w:caps w:val="false"/>
                <w:color w:val="1A1A1A"/>
                <w:sz w:val="18"/>
                <w:szCs w:val="18"/>
              </w:rPr>
              <w:t xml:space="preserve">The 442nd was composed almost entirely of Japanese American volunteers, many of whose families were confined in internment camps. Fighting in Europe, they became the most decorated unit of their size in U.S. military history, earning over 18,000 individual decorations including 21 Medals of Honor. Their motto "Go for Broke" reflected their determination to prove their loyalty to America despite the government's unjust treatment of their families.</w:t>
            </w:r>
          </w:p>
          <w:p>
            <w:pPr>
              <w:spacing w:after="40" w:before="180"/>
            </w:pPr>
            <w:r>
              <w:rPr>
                <w:rFonts w:ascii="Calibri" w:cs="Calibri" w:eastAsia="Calibri" w:hAnsi="Calibri"/>
                <w:b/>
                <w:bCs/>
                <w:i w:val="false"/>
                <w:iCs w:val="false"/>
                <w:caps w:val="false"/>
                <w:color w:val="1B2A4A"/>
                <w:sz w:val="18"/>
                <w:szCs w:val="18"/>
              </w:rPr>
              <w:t xml:space="preserve">101st Airborne Division</w:t>
            </w:r>
          </w:p>
          <w:p>
            <w:pPr>
              <w:spacing w:after="40"/>
            </w:pPr>
            <w:r>
              <w:rPr>
                <w:rFonts w:ascii="Calibri" w:cs="Calibri" w:eastAsia="Calibri" w:hAnsi="Calibri"/>
                <w:b w:val="false"/>
                <w:bCs w:val="false"/>
                <w:i w:val="false"/>
                <w:iCs w:val="false"/>
                <w:caps w:val="false"/>
                <w:color w:val="1A1A1A"/>
                <w:sz w:val="18"/>
                <w:szCs w:val="18"/>
              </w:rPr>
              <w:t xml:space="preserve">The "Screaming Eagles" of the 101st Airborne Division parachuted into Normandy on D-Day, June 6, 1944, securing key bridges and crossroads behind enemy lines to support the beach landings. They later defended Bastogne during the Battle of the Bulge, where Acting Commander General Anthony McAuliffe famously replied "Nuts!" to a German surrender demand. Their elite training and courage under fire made them one of the most celebrated units in American military history.</w:t>
            </w:r>
          </w:p>
          <w:p>
            <w:pPr>
              <w:spacing w:after="40" w:before="180"/>
            </w:pPr>
            <w:r>
              <w:rPr>
                <w:rFonts w:ascii="Calibri" w:cs="Calibri" w:eastAsia="Calibri" w:hAnsi="Calibri"/>
                <w:b/>
                <w:bCs/>
                <w:i w:val="false"/>
                <w:iCs w:val="false"/>
                <w:caps w:val="false"/>
                <w:color w:val="1B2A4A"/>
                <w:sz w:val="18"/>
                <w:szCs w:val="18"/>
              </w:rPr>
              <w:t xml:space="preserve">Navajo Code Talkers</w:t>
            </w:r>
          </w:p>
          <w:p>
            <w:pPr>
              <w:spacing w:after="40"/>
            </w:pPr>
            <w:r>
              <w:rPr>
                <w:rFonts w:ascii="Calibri" w:cs="Calibri" w:eastAsia="Calibri" w:hAnsi="Calibri"/>
                <w:b w:val="false"/>
                <w:bCs w:val="false"/>
                <w:i w:val="false"/>
                <w:iCs w:val="false"/>
                <w:caps w:val="false"/>
                <w:color w:val="1A1A1A"/>
                <w:sz w:val="18"/>
                <w:szCs w:val="18"/>
              </w:rPr>
              <w:t xml:space="preserve">Navajo Marines developed an unbreakable military code based on their native language, which had no written form and was virtually unknown outside the Navajo Nation. Code Talkers served in every major Marine operation in the Pacific from 1942-1945, transmitting battlefield communications that the Japanese never deciphered. Their contributions were so vital that commanders credited them with the success at Iwo Jima. Their service remained classified until 1968 and was formally recognized with Congressional Gold Medals in 2001.</w:t>
            </w:r>
          </w:p>
          <w:p>
            <w:pPr>
              <w:spacing w:after="40" w:before="180"/>
            </w:pPr>
            <w:r>
              <w:rPr>
                <w:rFonts w:ascii="Calibri" w:cs="Calibri" w:eastAsia="Calibri" w:hAnsi="Calibri"/>
                <w:b/>
                <w:bCs/>
                <w:i w:val="false"/>
                <w:iCs w:val="false"/>
                <w:caps w:val="false"/>
                <w:color w:val="1B2A4A"/>
                <w:sz w:val="18"/>
                <w:szCs w:val="18"/>
              </w:rPr>
              <w:t xml:space="preserve">Individual Sacrifice and Legacy</w:t>
            </w:r>
          </w:p>
          <w:p>
            <w:pPr>
              <w:spacing w:after="40"/>
            </w:pPr>
            <w:r>
              <w:rPr>
                <w:rFonts w:ascii="Calibri" w:cs="Calibri" w:eastAsia="Calibri" w:hAnsi="Calibri"/>
                <w:b w:val="false"/>
                <w:bCs w:val="false"/>
                <w:i w:val="false"/>
                <w:iCs w:val="false"/>
                <w:caps w:val="false"/>
                <w:color w:val="1A1A1A"/>
                <w:sz w:val="18"/>
                <w:szCs w:val="18"/>
              </w:rPr>
              <w:t xml:space="preserve">These special fighting forces demonstrated extraordinary courage while often fighting two wars—one against foreign enemies and another against discrimination at home. Their sacrifices challenged racial prejudices, proved that patriotism transcended race and ethnicity, and contributed to post-war civil rights advances. Veterans of these units became leaders in their communities and advocates for equality, using their military records to demand the rights they had fought to defend.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“Tuskegee Airmen”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“442nd Regimental Combat Team”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US.51</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54</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009900" cy="3143250"/>
            <wp:effectExtent t="0" r="0" b="0" l="0"/>
            <wp:docPr id="1" name="Tuskegee Airmen, 332nd Fighter Group, Ramitelli, Italy (March 1945)" descr="Black-and-white photograph by Toni Frissell showing several Tuskegee Airmen of the 332nd Fighter Group posing in front of an aircraft at Ramitelli, Italy, March 1945." title="Tuskegee Airmen, 332nd Fighter Group, Ramitelli, Italy (March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09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Tuskegee Airmen, 332nd Fighter Group, Ramitelli, Italy (March 1945) · Toni Frissell / Library of Congress, Toni Frissell Collection · March 1945</w:t>
      </w:r>
    </w:p>
    <w:p>
      <w:pPr>
        <w:spacing w:after="40"/>
      </w:pPr>
      <w:r>
        <w:rPr>
          <w:rFonts w:ascii="Calibri" w:cs="Calibri" w:eastAsia="Calibri" w:hAnsi="Calibri"/>
          <w:b w:val="false"/>
          <w:bCs w:val="false"/>
          <w:i w:val="false"/>
          <w:iCs w:val="false"/>
          <w:caps w:val="false"/>
          <w:color w:val="6B7280"/>
          <w:sz w:val="16"/>
          <w:szCs w:val="16"/>
        </w:rPr>
        <w:t xml:space="preserve">Source: Frissell, Toni. "Tuskegee Airmen, 332nd Fighter Group, Ramitelli, Italy." Mar. 1945. Library of Congress, Prints and Photographs Division, Toni Frissell Collection, commons.wikimedia.org/wiki/File:Tuskegee_airmen_2_original.jpg. Public Domain https://commons.wikimedia.org/wiki/File:Tuskegee_airmen_2_original.jpg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US.51</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March 1945 at Ramitelli, Italy, showing the Tuskegee Airmen (332nd Fighter Group), African American pilots who served in a still-segregated military. </w:t>
      </w:r>
      <w:r>
        <w:rPr>
          <w:rFonts w:ascii="Calibri" w:hAnsi="Calibri"/>
          <w:b/>
          <w:i w:val="0"/>
          <w:sz w:val="21"/>
        </w:rPr>
        <w:t xml:space="preserve">I: </w:t>
      </w:r>
      <w:r>
        <w:rPr>
          <w:rFonts w:ascii="Calibri" w:hAnsi="Calibri"/>
          <w:i w:val="0"/>
          <w:sz w:val="21"/>
        </w:rPr>
        <w:t xml:space="preserve">The American public and press, documenting the airmen's service. </w:t>
      </w:r>
      <w:r>
        <w:rPr>
          <w:rFonts w:ascii="Calibri" w:hAnsi="Calibri"/>
          <w:b/>
          <w:i w:val="0"/>
          <w:sz w:val="21"/>
        </w:rPr>
        <w:t xml:space="preserve">P: </w:t>
      </w:r>
      <w:r>
        <w:rPr>
          <w:rFonts w:ascii="Calibri" w:hAnsi="Calibri"/>
          <w:i w:val="0"/>
          <w:sz w:val="21"/>
        </w:rPr>
        <w:t xml:space="preserve">To record and publicize the contributions of Black pilots. </w:t>
      </w:r>
      <w:r>
        <w:rPr>
          <w:rFonts w:ascii="Calibri" w:hAnsi="Calibri"/>
          <w:b/>
          <w:i w:val="0"/>
          <w:sz w:val="21"/>
        </w:rPr>
        <w:t xml:space="preserve">POV: </w:t>
      </w:r>
      <w:r>
        <w:rPr>
          <w:rFonts w:ascii="Calibri" w:hAnsi="Calibri"/>
          <w:i w:val="0"/>
          <w:sz w:val="21"/>
        </w:rPr>
        <w:t xml:space="preserve">It highlights the airmen's excellence, taken within a segregated system that limited them. </w:t>
      </w:r>
      <w:r>
        <w:rPr>
          <w:rFonts w:ascii="Calibri" w:hAnsi="Calibri"/>
          <w:b/>
          <w:i w:val="0"/>
          <w:sz w:val="21"/>
        </w:rPr>
        <w:t xml:space="preserve">O: </w:t>
      </w:r>
      <w:r>
        <w:rPr>
          <w:rFonts w:ascii="Calibri" w:hAnsi="Calibri"/>
          <w:i w:val="0"/>
          <w:sz w:val="21"/>
        </w:rPr>
        <w:t xml:space="preserve">Connects to the Double V campaign and to the later integration of the armed forces in 1948.</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US.51</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57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q-us51-dok1-1]</w:t>
      </w:r>
    </w:p>
    <w:p>
      <w:pPr>
        <w:spacing w:after="100"/>
      </w:pPr>
      <w:r>
        <w:rPr>
          <w:rFonts w:ascii="Calibri" w:cs="Calibri" w:eastAsia="Calibri" w:hAnsi="Calibri"/>
          <w:b/>
          <w:bCs/>
          <w:i w:val="false"/>
          <w:iCs w:val="false"/>
          <w:caps w:val="false"/>
          <w:color w:val="1A1A1A"/>
          <w:sz w:val="21"/>
          <w:szCs w:val="21"/>
        </w:rPr>
        <w:t xml:space="preserve">1. Who were the Tuskegee Airmen?</w:t>
      </w:r>
    </w:p>
    <w:p>
      <w:pPr>
        <w:spacing w:after="20"/>
        <w:ind w:left="260"/>
      </w:pPr>
      <w:r>
        <w:rPr>
          <w:rFonts w:ascii="Calibri" w:cs="Calibri" w:eastAsia="Calibri" w:hAnsi="Calibri"/>
          <w:b w:val="false"/>
          <w:bCs w:val="false"/>
          <w:i w:val="false"/>
          <w:iCs w:val="false"/>
          <w:caps w:val="false"/>
          <w:color w:val="1A1A1A"/>
          <w:sz w:val="20"/>
          <w:szCs w:val="20"/>
        </w:rPr>
        <w:t xml:space="preserve">A. Women pilots who ferried planes, towed targets, and tested aircraft during WWII</w:t>
      </w:r>
    </w:p>
    <w:p>
      <w:pPr>
        <w:spacing w:after="20"/>
        <w:ind w:left="260"/>
      </w:pPr>
      <w:r>
        <w:rPr>
          <w:rFonts w:ascii="Calibri" w:cs="Calibri" w:eastAsia="Calibri" w:hAnsi="Calibri"/>
          <w:b w:val="false"/>
          <w:bCs w:val="false"/>
          <w:i w:val="false"/>
          <w:iCs w:val="false"/>
          <w:caps w:val="false"/>
          <w:color w:val="1A1A1A"/>
          <w:sz w:val="20"/>
          <w:szCs w:val="20"/>
        </w:rPr>
        <w:t xml:space="preserve">B. Used Navajo language to create unbreakable military codes in the Pacific theater</w:t>
      </w:r>
    </w:p>
    <w:p>
      <w:pPr>
        <w:spacing w:after="20"/>
        <w:ind w:left="260"/>
      </w:pPr>
      <w:r>
        <w:rPr>
          <w:rFonts w:ascii="Calibri" w:cs="Calibri" w:eastAsia="Calibri" w:hAnsi="Calibri"/>
          <w:b w:val="false"/>
          <w:bCs w:val="false"/>
          <w:i w:val="false"/>
          <w:iCs w:val="false"/>
          <w:caps w:val="false"/>
          <w:color w:val="1A1A1A"/>
          <w:sz w:val="20"/>
          <w:szCs w:val="20"/>
        </w:rPr>
        <w:t xml:space="preserve">C. All Japanese-American unit, most decorated in U.S. history despite family internment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First African American military pilots who flew combat missions and escort duty</w:t>
      </w:r>
    </w:p>
    <w:p>
      <w:pPr>
        <w:spacing w:after="100" w:before="240"/>
      </w:pPr>
      <w:r>
        <w:rPr>
          <w:rFonts w:ascii="Calibri" w:cs="Calibri" w:eastAsia="Calibri" w:hAnsi="Calibri"/>
          <w:b/>
          <w:bCs/>
          <w:i w:val="false"/>
          <w:iCs w:val="false"/>
          <w:caps w:val="false"/>
          <w:color w:val="6B7280"/>
          <w:sz w:val="18"/>
          <w:szCs w:val="18"/>
        </w:rPr>
        <w:t xml:space="preserve">[DOK 1 · item q-us51-dok2-1]</w:t>
      </w:r>
    </w:p>
    <w:p>
      <w:pPr>
        <w:spacing w:after="100"/>
      </w:pPr>
      <w:r>
        <w:rPr>
          <w:rFonts w:ascii="Calibri" w:cs="Calibri" w:eastAsia="Calibri" w:hAnsi="Calibri"/>
          <w:b/>
          <w:bCs/>
          <w:i w:val="false"/>
          <w:iCs w:val="false"/>
          <w:caps w:val="false"/>
          <w:color w:val="1A1A1A"/>
          <w:sz w:val="21"/>
          <w:szCs w:val="21"/>
        </w:rPr>
        <w:t xml:space="preserve">2. What made the 442nd Regimental Combat Team unique?</w:t>
      </w:r>
    </w:p>
    <w:p>
      <w:pPr>
        <w:spacing w:after="20"/>
        <w:ind w:left="260"/>
      </w:pPr>
      <w:r>
        <w:rPr>
          <w:rFonts w:ascii="Calibri" w:cs="Calibri" w:eastAsia="Calibri" w:hAnsi="Calibri"/>
          <w:b w:val="false"/>
          <w:bCs w:val="false"/>
          <w:i w:val="false"/>
          <w:iCs w:val="false"/>
          <w:caps w:val="false"/>
          <w:color w:val="1A1A1A"/>
          <w:sz w:val="20"/>
          <w:szCs w:val="20"/>
        </w:rPr>
        <w:t xml:space="preserve">A. 1943 racial violence in Los Angeles where servicemen attacked Mexican American youths</w:t>
      </w:r>
    </w:p>
    <w:p>
      <w:pPr>
        <w:spacing w:after="20"/>
        <w:ind w:left="260"/>
      </w:pPr>
      <w:r>
        <w:rPr>
          <w:rFonts w:ascii="Calibri" w:cs="Calibri" w:eastAsia="Calibri" w:hAnsi="Calibri"/>
          <w:b w:val="false"/>
          <w:bCs w:val="false"/>
          <w:i w:val="false"/>
          <w:iCs w:val="false"/>
          <w:caps w:val="false"/>
          <w:color w:val="1A1A1A"/>
          <w:sz w:val="20"/>
          <w:szCs w:val="20"/>
        </w:rPr>
        <w:t xml:space="preserve">B. Used Navajo language to create unbreakable military codes in the Pacific theater</w:t>
      </w:r>
    </w:p>
    <w:p>
      <w:pPr>
        <w:spacing w:after="20"/>
        <w:ind w:left="260"/>
      </w:pPr>
      <w:r>
        <w:rPr>
          <w:rFonts w:ascii="Calibri" w:cs="Calibri" w:eastAsia="Calibri" w:hAnsi="Calibri"/>
          <w:b w:val="false"/>
          <w:bCs w:val="false"/>
          <w:i w:val="false"/>
          <w:iCs w:val="false"/>
          <w:caps w:val="false"/>
          <w:color w:val="1A1A1A"/>
          <w:sz w:val="20"/>
          <w:szCs w:val="20"/>
        </w:rPr>
        <w:t xml:space="preserve">C. First African American military pilots who flew combat missions and escort duty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All Japanese-American unit, most decorated in U.S. history despite family internment</w:t>
      </w:r>
    </w:p>
    <w:p>
      <w:pPr>
        <w:spacing w:after="100" w:before="240"/>
      </w:pPr>
      <w:r>
        <w:rPr>
          <w:rFonts w:ascii="Calibri" w:cs="Calibri" w:eastAsia="Calibri" w:hAnsi="Calibri"/>
          <w:b/>
          <w:bCs/>
          <w:i w:val="false"/>
          <w:iCs w:val="false"/>
          <w:caps w:val="false"/>
          <w:color w:val="6B7280"/>
          <w:sz w:val="18"/>
          <w:szCs w:val="18"/>
        </w:rPr>
        <w:t xml:space="preserve">[DOK 2 · item q-us51-dok2-2]</w:t>
      </w:r>
    </w:p>
    <w:p>
      <w:pPr>
        <w:spacing w:after="100"/>
      </w:pPr>
      <w:r>
        <w:rPr>
          <w:rFonts w:ascii="Calibri" w:cs="Calibri" w:eastAsia="Calibri" w:hAnsi="Calibri"/>
          <w:b/>
          <w:bCs/>
          <w:i w:val="false"/>
          <w:iCs w:val="false"/>
          <w:caps w:val="false"/>
          <w:color w:val="1A1A1A"/>
          <w:sz w:val="21"/>
          <w:szCs w:val="21"/>
        </w:rPr>
        <w:t xml:space="preserve">3. What role did Navajo Code Talkers play in WWII?</w:t>
      </w:r>
    </w:p>
    <w:p>
      <w:pPr>
        <w:spacing w:after="20"/>
        <w:ind w:left="260"/>
      </w:pPr>
      <w:r>
        <w:rPr>
          <w:rFonts w:ascii="Calibri" w:cs="Calibri" w:eastAsia="Calibri" w:hAnsi="Calibri"/>
          <w:b w:val="false"/>
          <w:bCs w:val="false"/>
          <w:i w:val="false"/>
          <w:iCs w:val="false"/>
          <w:caps w:val="false"/>
          <w:color w:val="1A1A1A"/>
          <w:sz w:val="20"/>
          <w:szCs w:val="20"/>
        </w:rPr>
        <w:t xml:space="preserve">A. Served as translators helping communicate with Japanese prisoners of war in camps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Used Navajo language to create unbreakable military codes in the Pacific theater</w:t>
      </w:r>
    </w:p>
    <w:p>
      <w:pPr>
        <w:spacing w:after="20"/>
        <w:ind w:left="260"/>
      </w:pPr>
      <w:r>
        <w:rPr>
          <w:rFonts w:ascii="Calibri" w:cs="Calibri" w:eastAsia="Calibri" w:hAnsi="Calibri"/>
          <w:b w:val="false"/>
          <w:bCs w:val="false"/>
          <w:i w:val="false"/>
          <w:iCs w:val="false"/>
          <w:caps w:val="false"/>
          <w:color w:val="1A1A1A"/>
          <w:sz w:val="20"/>
          <w:szCs w:val="20"/>
        </w:rPr>
        <w:t xml:space="preserve">C. Fought exclusively in the European theater as specialized infantry scout units</w:t>
      </w:r>
    </w:p>
    <w:p>
      <w:pPr>
        <w:spacing w:after="20"/>
        <w:ind w:left="260"/>
      </w:pPr>
      <w:r>
        <w:rPr>
          <w:rFonts w:ascii="Calibri" w:cs="Calibri" w:eastAsia="Calibri" w:hAnsi="Calibri"/>
          <w:b w:val="false"/>
          <w:bCs w:val="false"/>
          <w:i w:val="false"/>
          <w:iCs w:val="false"/>
          <w:caps w:val="false"/>
          <w:color w:val="1A1A1A"/>
          <w:sz w:val="20"/>
          <w:szCs w:val="20"/>
        </w:rPr>
        <w:t xml:space="preserve">D. Worked as intelligence analysts decoding Japanese military radio transmissions at bases</w:t>
      </w:r>
    </w:p>
    <w:p>
      <w:pPr>
        <w:spacing w:after="100" w:before="240"/>
      </w:pPr>
      <w:r>
        <w:rPr>
          <w:rFonts w:ascii="Calibri" w:cs="Calibri" w:eastAsia="Calibri" w:hAnsi="Calibri"/>
          <w:b/>
          <w:bCs/>
          <w:i w:val="false"/>
          <w:iCs w:val="false"/>
          <w:caps w:val="false"/>
          <w:color w:val="6B7280"/>
          <w:sz w:val="18"/>
          <w:szCs w:val="18"/>
        </w:rPr>
        <w:t xml:space="preserve">[DOK 1 · item q-us51-dok1-2]</w:t>
      </w:r>
    </w:p>
    <w:p>
      <w:pPr>
        <w:spacing w:after="100"/>
      </w:pPr>
      <w:r>
        <w:rPr>
          <w:rFonts w:ascii="Calibri" w:cs="Calibri" w:eastAsia="Calibri" w:hAnsi="Calibri"/>
          <w:b/>
          <w:bCs/>
          <w:i w:val="false"/>
          <w:iCs w:val="false"/>
          <w:caps w:val="false"/>
          <w:color w:val="1A1A1A"/>
          <w:sz w:val="21"/>
          <w:szCs w:val="21"/>
        </w:rPr>
        <w:t xml:space="preserve">4. What were the WASP (Women Airforce Service Pilots)?</w:t>
      </w:r>
    </w:p>
    <w:p>
      <w:pPr>
        <w:spacing w:after="20"/>
        <w:ind w:left="260"/>
      </w:pPr>
      <w:r>
        <w:rPr>
          <w:rFonts w:ascii="Calibri" w:cs="Calibri" w:eastAsia="Calibri" w:hAnsi="Calibri"/>
          <w:b w:val="false"/>
          <w:bCs w:val="false"/>
          <w:i w:val="false"/>
          <w:iCs w:val="false"/>
          <w:caps w:val="false"/>
          <w:color w:val="1A1A1A"/>
          <w:sz w:val="20"/>
          <w:szCs w:val="20"/>
        </w:rPr>
        <w:t xml:space="preserve">A. First African American military pilots who flew combat missions and escort duty</w:t>
      </w:r>
    </w:p>
    <w:p>
      <w:pPr>
        <w:spacing w:after="20"/>
        <w:ind w:left="260"/>
      </w:pPr>
      <w:r>
        <w:rPr>
          <w:rFonts w:ascii="Calibri" w:cs="Calibri" w:eastAsia="Calibri" w:hAnsi="Calibri"/>
          <w:b w:val="false"/>
          <w:bCs w:val="false"/>
          <w:i w:val="false"/>
          <w:iCs w:val="false"/>
          <w:caps w:val="false"/>
          <w:color w:val="1A1A1A"/>
          <w:sz w:val="20"/>
          <w:szCs w:val="20"/>
        </w:rPr>
        <w:t xml:space="preserve">B. Used Navajo language to create unbreakable military codes in the Pacific theater</w:t>
      </w:r>
    </w:p>
    <w:p>
      <w:pPr>
        <w:spacing w:after="20"/>
        <w:ind w:left="260"/>
      </w:pPr>
      <w:r>
        <w:rPr>
          <w:rFonts w:ascii="Calibri" w:cs="Calibri" w:eastAsia="Calibri" w:hAnsi="Calibri"/>
          <w:b w:val="false"/>
          <w:bCs w:val="false"/>
          <w:i w:val="false"/>
          <w:iCs w:val="false"/>
          <w:caps w:val="false"/>
          <w:color w:val="1A1A1A"/>
          <w:sz w:val="20"/>
          <w:szCs w:val="20"/>
        </w:rPr>
        <w:t xml:space="preserve">C. All Japanese-American unit, most decorated in U.S. history despite family internment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Women pilots who ferried planes, towed targets, and tested aircraft during WWII</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D     2. D     3. B     4. D</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US.51</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51–55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US.51</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Special fighting forces made vital contributions to World War II while facing discrimination at home. </w:t>
      </w:r>
      <w:r>
        <w:rPr>
          <w:rFonts w:ascii="Calibri" w:hAnsi="Calibri"/>
          <w:b/>
          <w:i w:val="0"/>
          <w:sz w:val="21"/>
        </w:rPr>
        <w:t xml:space="preserve">Evidence: </w:t>
      </w:r>
      <w:r>
        <w:rPr>
          <w:rFonts w:ascii="Calibri" w:hAnsi="Calibri"/>
          <w:i w:val="0"/>
          <w:sz w:val="21"/>
        </w:rPr>
        <w:t xml:space="preserve">The Tuskegee Airmen escorted bombers over Europe with a strong record, and the Japanese American 442nd Regimental Combat Team became one of the most decorated units in U.S. history. </w:t>
      </w:r>
      <w:r>
        <w:rPr>
          <w:rFonts w:ascii="Calibri" w:hAnsi="Calibri"/>
          <w:b/>
          <w:i w:val="0"/>
          <w:sz w:val="21"/>
        </w:rPr>
        <w:t xml:space="preserve">Reasoning: </w:t>
      </w:r>
      <w:r>
        <w:rPr>
          <w:rFonts w:ascii="Calibri" w:hAnsi="Calibri"/>
          <w:i w:val="0"/>
          <w:sz w:val="21"/>
        </w:rPr>
        <w:t xml:space="preserve">Their service proved the skill and loyalty of soldiers from groups facing prejudice, strengthening later arguments for civil rights and integration.</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us51-q1 · DOK 2 · pre-field-test]</w:t>
            </w:r>
          </w:p>
          <w:p>
            <w:pPr>
              <w:spacing w:after="50"/>
            </w:pPr>
            <w:r>
              <w:rPr>
                <w:rFonts w:ascii="Calibri" w:cs="Calibri" w:eastAsia="Calibri" w:hAnsi="Calibri"/>
                <w:b/>
                <w:bCs/>
                <w:i w:val="false"/>
                <w:iCs w:val="false"/>
                <w:caps w:val="false"/>
                <w:color w:val="1A1A1A"/>
                <w:sz w:val="22"/>
                <w:szCs w:val="22"/>
              </w:rPr>
              <w:t xml:space="preserve">What unique contributions did the Tuskegee Airmen make to the war effort, and how did their service challenge racial barriers?</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A.   They flew over 15,000 sorties, earned 150+ Distinguished Flying Crosses, and their outstanding record despite segregation helped pave the way for military desegregation</w:t>
            </w:r>
          </w:p>
          <w:p>
            <w:pPr>
              <w:spacing w:after="24"/>
              <w:ind w:left="360"/>
            </w:pPr>
            <w:r>
              <w:rPr>
                <w:rFonts w:ascii="Calibri" w:cs="Calibri" w:eastAsia="Calibri" w:hAnsi="Calibri"/>
                <w:b w:val="false"/>
                <w:bCs w:val="false"/>
                <w:i w:val="false"/>
                <w:iCs w:val="false"/>
                <w:caps w:val="false"/>
                <w:color w:val="1A1A1A"/>
                <w:sz w:val="21"/>
                <w:szCs w:val="21"/>
              </w:rPr>
              <w:t xml:space="preserve">B.   The Tuskegee Airmen had minimal impact on the war,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They only served in non-combat roles, though this interpretation lacks supporting historical evidence,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Their contributions were not recognized until the 21st century, but contemporary accounts suggest a different explanation,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A — The Tuskegee Airmen compiled a strong bomber-escort record, challenging segregation with proven excellence.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US.52 — Women in World War II</w:t>
      </w:r>
    </w:p>
    <w:p>
      <w:pPr>
        <w:spacing w:after="60"/>
      </w:pPr>
      <w:r>
        <w:rPr>
          <w:rFonts w:ascii="Calibri" w:cs="Calibri" w:eastAsia="Calibri" w:hAnsi="Calibri"/>
          <w:b/>
          <w:bCs/>
          <w:i w:val="false"/>
          <w:iCs w:val="false"/>
          <w:caps w:val="false"/>
          <w:color w:val="1A1A1A"/>
          <w:sz w:val="22"/>
          <w:szCs w:val="22"/>
        </w:rPr>
        <w:t xml:space="preserve">TN Academic Standard US.52: </w:t>
      </w:r>
      <w:r>
        <w:rPr>
          <w:rFonts w:ascii="Calibri" w:cs="Calibri" w:eastAsia="Calibri" w:hAnsi="Calibri"/>
          <w:b w:val="false"/>
          <w:bCs w:val="false"/>
          <w:i w:val="false"/>
          <w:iCs w:val="false"/>
          <w:caps w:val="false"/>
          <w:color w:val="1A1A1A"/>
          <w:sz w:val="22"/>
          <w:szCs w:val="22"/>
        </w:rPr>
        <w:t xml:space="preserve">Examine and explain the entry of large numbers of women into the workforce and armed forces during World War II and the subsequent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and explain the entry of large numbers of women into the workforce and armed forces during World War II and the subsequent impact on American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women entered the workforce in unprecedented numbers during WWII. At Oak Ridge, women made up a significant portion of the workforce — many operating calutrons to enrich uranium without knowing the full nature of their work. Tennessee women also served in the WAC, WAVES, and as nurses overseas.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With the men overseas, American women built the bombers, cracked the codes, and put on the uniform. What happens to a society when 'a woman's place' suddenly changes? As you read, watch how the war rewrote the rules — and what happened when it ended.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US.52</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64</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Rosie the Riveter (ROH-zee thuh RIV-eh-ter); Tuskegee Airmen (tus-KEE-gee AIR-men); Rationing (RASH-un-ing); War Bonds (wor bondz); Allied Powers (AL-yd POW-erz); 442nd Regimental Combat Team (for-for-tee-SEK-und rej-ih-MEN-tul).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(industry / industria),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US.52</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64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Rosie the Riveter</w:t>
            </w:r>
            <w:r>
              <w:rPr>
                <w:rFonts w:ascii="Calibri" w:cs="Calibri" w:eastAsia="Calibri" w:hAnsi="Calibri"/>
                <w:b w:val="false"/>
                <w:bCs w:val="false"/>
                <w:i w:val="false"/>
                <w:iCs w:val="false"/>
                <w:caps w:val="false"/>
                <w:color w:val="D9D5C8"/>
                <w:sz w:val="18"/>
                <w:szCs w:val="18"/>
              </w:rPr>
              <w:t xml:space="preserve">      ·   ES: Rosie la Remachadora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Cultural icon representing millions of American women who worked in factories and shipyards during World War II, filling jobs left by men who went to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“Rosie the Riveter”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US.52</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59–61</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US.52 — Women in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Leading to Women's Participation?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challenges and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Production and Economy?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Rosie the Riveter · Tuskegee Airmen · Rationing · War Bonds · Allied Powers · 442nd Regimental Combat Team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"Rosie the Riveter" symbolize both opportunities and challenges facing working women?</w:t>
            </w:r>
          </w:p>
          <w:p>
            <w:pPr>
              <w:spacing w:after="30"/>
              <w:ind w:left="360"/>
            </w:pPr>
            <w:r>
              <w:rPr>
                <w:rFonts w:ascii="Calibri" w:cs="Calibri" w:eastAsia="Calibri" w:hAnsi="Calibri"/>
                <w:b w:val="false"/>
                <w:bCs w:val="false"/>
                <w:i w:val="false"/>
                <w:iCs w:val="false"/>
                <w:caps w:val="false"/>
                <w:color w:val="1A1A1A"/>
                <w:sz w:val="21"/>
                <w:szCs w:val="21"/>
              </w:rPr>
              <w:t xml:space="preserve">A.   Rosie only represented challenges women faced,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Rosie represented only wealthy women, which does not reflect the consensus among historians despite the fact that multiple contemporary sources contradict this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 symbol had no cultural significance, which contradicts the primary source evidence from this era,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Rosie symbolized women's capability and patriotic duty while obscuring challenges like lower pay, discrimination, inadequate childcare, and expectations to maintain domestic responsibilities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US.52</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59–61</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Rosie the Riveter, Tuskegee Airmen.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Leading to Women's Participation</w:t>
            </w:r>
          </w:p>
          <w:p>
            <w:pPr>
              <w:spacing w:after="40"/>
            </w:pPr>
            <w:r>
              <w:rPr>
                <w:rFonts w:ascii="Calibri" w:cs="Calibri" w:eastAsia="Calibri" w:hAnsi="Calibri"/>
                <w:b w:val="false"/>
                <w:bCs w:val="false"/>
                <w:i w:val="false"/>
                <w:iCs w:val="false"/>
                <w:caps w:val="false"/>
                <w:color w:val="1A1A1A"/>
                <w:sz w:val="19"/>
                <w:szCs w:val="19"/>
              </w:rPr>
              <w:t xml:space="preserve">With 16 million men serving in the armed forces, a massive labor shortage emerged as war production required doubling the manufacturing workforce. Government campaigns like "Rosie the Riveter" recruited women, while economic necessity pushed many families to rely on women's income. Women in the workforce grew from 12 million (1940) to 20 million (1945), comprising 36% of the civilian workforce. Women made up 65% of aircraft industry workers by war's end.</w:t>
            </w:r>
          </w:p>
          <w:p>
            <w:pPr>
              <w:spacing w:after="40" w:before="180"/>
            </w:pPr>
            <w:r>
              <w:rPr>
                <w:rFonts w:ascii="Calibri" w:cs="Calibri" w:eastAsia="Calibri" w:hAnsi="Calibri"/>
                <w:b/>
                <w:bCs/>
                <w:i w:val="false"/>
                <w:iCs w:val="false"/>
                <w:caps w:val="false"/>
                <w:color w:val="1B2A4A"/>
                <w:sz w:val="19"/>
                <w:szCs w:val="19"/>
              </w:rPr>
              <w:t xml:space="preserve">Challenges and Opportunities</w:t>
            </w:r>
          </w:p>
          <w:p>
            <w:pPr>
              <w:spacing w:after="40"/>
            </w:pPr>
            <w:r>
              <w:rPr>
                <w:rFonts w:ascii="Calibri" w:cs="Calibri" w:eastAsia="Calibri" w:hAnsi="Calibri"/>
                <w:b w:val="false"/>
                <w:bCs w:val="false"/>
                <w:i w:val="false"/>
                <w:iCs w:val="false"/>
                <w:caps w:val="false"/>
                <w:color w:val="1A1A1A"/>
                <w:sz w:val="19"/>
                <w:szCs w:val="19"/>
              </w:rPr>
              <w:t xml:space="preserve">Women faced discrimination including lower pay (about 65% of men's wages), dangerous conditions, long hours, and inadequate facilities. Social challenges included limited childcare, expectations to maintain domestic duties, and criticism for abandoning traditional roles. However, women gained economic independence, learned technical skills, some achieved supervisory positions, and military service provided professional training in communications, mechanics, and aviation.</w:t>
            </w:r>
          </w:p>
          <w:p>
            <w:pPr>
              <w:spacing w:after="40" w:before="180"/>
            </w:pPr>
            <w:r>
              <w:rPr>
                <w:rFonts w:ascii="Calibri" w:cs="Calibri" w:eastAsia="Calibri" w:hAnsi="Calibri"/>
                <w:b/>
                <w:bCs/>
                <w:i w:val="false"/>
                <w:iCs w:val="false"/>
                <w:caps w:val="false"/>
                <w:color w:val="1B2A4A"/>
                <w:sz w:val="19"/>
                <w:szCs w:val="19"/>
              </w:rPr>
              <w:t xml:space="preserve">Impact on Production and Economy</w:t>
            </w:r>
          </w:p>
          <w:p>
            <w:pPr>
              <w:spacing w:after="40"/>
            </w:pPr>
            <w:r>
              <w:rPr>
                <w:rFonts w:ascii="Calibri" w:cs="Calibri" w:eastAsia="Calibri" w:hAnsi="Calibri"/>
                <w:b w:val="false"/>
                <w:bCs w:val="false"/>
                <w:i w:val="false"/>
                <w:iCs w:val="false"/>
                <w:caps w:val="false"/>
                <w:color w:val="1A1A1A"/>
                <w:sz w:val="19"/>
                <w:szCs w:val="19"/>
              </w:rPr>
              <w:t xml:space="preserve">Women built bombers, fighters, and transport planes; constructed Liberty ships; manufactured ammunition and explosives; and assembled radios and radar equipment. Women's entry helped achieve record production levels—296,000 aircraft, 86,000 tanks, 2.3 million trucks. This contribution was essential to Allied victory, demonstrating women's capabilities in technical and leadership roles previously reserved for men.</w:t>
            </w:r>
          </w:p>
          <w:p>
            <w:pPr>
              <w:spacing w:after="40" w:before="180"/>
            </w:pPr>
            <w:r>
              <w:rPr>
                <w:rFonts w:ascii="Calibri" w:cs="Calibri" w:eastAsia="Calibri" w:hAnsi="Calibri"/>
                <w:b/>
                <w:bCs/>
                <w:i w:val="false"/>
                <w:iCs w:val="false"/>
                <w:caps w:val="false"/>
                <w:color w:val="1B2A4A"/>
                <w:sz w:val="19"/>
                <w:szCs w:val="19"/>
              </w:rPr>
              <w:t xml:space="preserve">Long-term Effects on Society</w:t>
            </w:r>
          </w:p>
          <w:p>
            <w:pPr>
              <w:spacing w:after="40"/>
            </w:pPr>
            <w:r>
              <w:rPr>
                <w:rFonts w:ascii="Calibri" w:cs="Calibri" w:eastAsia="Calibri" w:hAnsi="Calibri"/>
                <w:b w:val="false"/>
                <w:bCs w:val="false"/>
                <w:i w:val="false"/>
                <w:iCs w:val="false"/>
                <w:caps w:val="false"/>
                <w:color w:val="1A1A1A"/>
                <w:sz w:val="19"/>
                <w:szCs w:val="19"/>
              </w:rPr>
              <w:t xml:space="preserve">After the war, many women were laid off to make room for returning veterans, and social pressure emphasized homemaking and motherhood. However, women's labor force participation never returned to pre-war levels. The experience provided foundation for the women's rights movement of the 1960s-70s, established precedents for equal employment opportunities, and created pathways for women in previously male professions. Military services became permanent parts of armed forces.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Women's Participation”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“Challenges and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Production and Economy”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US.52</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62</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Operating a Hand Drill at Vultee-Nashville, Woman is Working on a ‘Vengeance’ Dive Bomber, Tennessee (February 1943)" descr="Color OWI photograph by Alfred T. Palmer showing a woman in work clothes and a head scarf operating a hand drill on the fuselage of a Vultee A-31 Vengeance dive bomber at the Vultee Aircraft factory in Nashville, Tennessee, February 1943." title="Operating a Hand Drill at Vultee-Nashville, Woman is Working on a ‘Vengeance’ Dive Bomber, Tennessee (February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Operating a Hand Drill at Vultee-Nashville, Woman is Working on a ‘Vengeance’ Dive Bomber, Tennessee (February 1943) · Alfred T. Palmer / U.S. Office of War Information (OWI) / Farm Security Administration · February 1943</w:t>
      </w:r>
    </w:p>
    <w:p>
      <w:pPr>
        <w:spacing w:after="40"/>
      </w:pPr>
      <w:r>
        <w:rPr>
          <w:rFonts w:ascii="Calibri" w:cs="Calibri" w:eastAsia="Calibri" w:hAnsi="Calibri"/>
          <w:b w:val="false"/>
          <w:bCs w:val="false"/>
          <w:i w:val="false"/>
          <w:iCs w:val="false"/>
          <w:caps w:val="false"/>
          <w:color w:val="6B7280"/>
          <w:sz w:val="16"/>
          <w:szCs w:val="16"/>
        </w:rPr>
        <w:t xml:space="preserve">Source: Palmer, Alfred T. "Operating a Hand Drill at Vultee-Nashville, Woman Working on a Vengeance Dive Bomber, Tennessee." Feb. 1943. Library of Congress, Prints and Photographs Division, FSA/OWI Color Photographs Collection (LC-USW36-295), www.loc.gov/item/2017878540/. Public Domain https://www.loc.gov/item/2017878540/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US.52</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1943 at the Vultee aircraft plant in Nashville, Tennessee, as women filled defense jobs while men served overseas. </w:t>
      </w:r>
      <w:r>
        <w:rPr>
          <w:rFonts w:ascii="Calibri" w:hAnsi="Calibri"/>
          <w:b/>
          <w:i w:val="0"/>
          <w:sz w:val="21"/>
        </w:rPr>
        <w:t xml:space="preserve">I: </w:t>
      </w:r>
      <w:r>
        <w:rPr>
          <w:rFonts w:ascii="Calibri" w:hAnsi="Calibri"/>
          <w:i w:val="0"/>
          <w:sz w:val="21"/>
        </w:rPr>
        <w:t xml:space="preserve">The American public, produced by the Office of War Information to encourage women to join the workforce. </w:t>
      </w:r>
      <w:r>
        <w:rPr>
          <w:rFonts w:ascii="Calibri" w:hAnsi="Calibri"/>
          <w:b/>
          <w:i w:val="0"/>
          <w:sz w:val="21"/>
        </w:rPr>
        <w:t xml:space="preserve">P: </w:t>
      </w:r>
      <w:r>
        <w:rPr>
          <w:rFonts w:ascii="Calibri" w:hAnsi="Calibri"/>
          <w:i w:val="0"/>
          <w:sz w:val="21"/>
        </w:rPr>
        <w:t xml:space="preserve">Recruitment — to present women's war work as normal and patriotic. </w:t>
      </w:r>
      <w:r>
        <w:rPr>
          <w:rFonts w:ascii="Calibri" w:hAnsi="Calibri"/>
          <w:b/>
          <w:i w:val="0"/>
          <w:sz w:val="21"/>
        </w:rPr>
        <w:t xml:space="preserve">POV: </w:t>
      </w:r>
      <w:r>
        <w:rPr>
          <w:rFonts w:ascii="Calibri" w:hAnsi="Calibri"/>
          <w:i w:val="0"/>
          <w:sz w:val="21"/>
        </w:rPr>
        <w:t xml:space="preserve">The government's promotional view of women's labor; it downplays the barriers women faced. </w:t>
      </w:r>
      <w:r>
        <w:rPr>
          <w:rFonts w:ascii="Calibri" w:hAnsi="Calibri"/>
          <w:b/>
          <w:i w:val="0"/>
          <w:sz w:val="21"/>
        </w:rPr>
        <w:t xml:space="preserve">O: </w:t>
      </w:r>
      <w:r>
        <w:rPr>
          <w:rFonts w:ascii="Calibri" w:hAnsi="Calibri"/>
          <w:i w:val="0"/>
          <w:sz w:val="21"/>
        </w:rPr>
        <w:t xml:space="preserve">Connects to “Rosie the Riveter” and to postwar debates over whether women would keep their jobs.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US.52</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65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q-us53-dok1-1]</w:t>
      </w:r>
    </w:p>
    <w:p>
      <w:pPr>
        <w:spacing w:after="100"/>
      </w:pPr>
      <w:r>
        <w:rPr>
          <w:rFonts w:ascii="Calibri" w:cs="Calibri" w:eastAsia="Calibri" w:hAnsi="Calibri"/>
          <w:b/>
          <w:bCs/>
          <w:i w:val="false"/>
          <w:iCs w:val="false"/>
          <w:caps w:val="false"/>
          <w:color w:val="1A1A1A"/>
          <w:sz w:val="21"/>
          <w:szCs w:val="21"/>
        </w:rPr>
        <w:t xml:space="preserve">1. What did "Rosie the Riveter" represent?</w:t>
      </w:r>
    </w:p>
    <w:p>
      <w:pPr>
        <w:spacing w:after="20"/>
        <w:ind w:left="260"/>
      </w:pPr>
      <w:r>
        <w:rPr>
          <w:rFonts w:ascii="Calibri" w:cs="Calibri" w:eastAsia="Calibri" w:hAnsi="Calibri"/>
          <w:b w:val="false"/>
          <w:bCs w:val="false"/>
          <w:i w:val="false"/>
          <w:iCs w:val="false"/>
          <w:caps w:val="false"/>
          <w:color w:val="1A1A1A"/>
          <w:sz w:val="20"/>
          <w:szCs w:val="20"/>
        </w:rPr>
        <w:t xml:space="preserve">A. Create propaganda to boost public morale and maintain support for the war effort</w:t>
      </w:r>
    </w:p>
    <w:p>
      <w:pPr>
        <w:spacing w:after="20"/>
        <w:ind w:left="260"/>
      </w:pPr>
      <w:r>
        <w:rPr>
          <w:rFonts w:ascii="Calibri" w:cs="Calibri" w:eastAsia="Calibri" w:hAnsi="Calibri"/>
          <w:b w:val="false"/>
          <w:bCs w:val="false"/>
          <w:i w:val="false"/>
          <w:iCs w:val="false"/>
          <w:caps w:val="false"/>
          <w:color w:val="1A1A1A"/>
          <w:sz w:val="20"/>
          <w:szCs w:val="20"/>
        </w:rPr>
        <w:t xml:space="preserve">B. Women's military auxiliaries serving in the Army (WAC) and Navy (WAVES) branches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Cultural icon representing millions of women who worked in defense industries</w:t>
      </w:r>
    </w:p>
    <w:p>
      <w:pPr>
        <w:spacing w:after="20"/>
        <w:ind w:left="260"/>
      </w:pPr>
      <w:r>
        <w:rPr>
          <w:rFonts w:ascii="Calibri" w:cs="Calibri" w:eastAsia="Calibri" w:hAnsi="Calibri"/>
          <w:b w:val="false"/>
          <w:bCs w:val="false"/>
          <w:i w:val="false"/>
          <w:iCs w:val="false"/>
          <w:caps w:val="false"/>
          <w:color w:val="1A1A1A"/>
          <w:sz w:val="20"/>
          <w:szCs w:val="20"/>
        </w:rPr>
        <w:t xml:space="preserve">D. Entered workforce in record numbers, gained independence, and challenged gender roles</w:t>
      </w:r>
    </w:p>
    <w:p>
      <w:pPr>
        <w:spacing w:after="100" w:before="240"/>
      </w:pPr>
      <w:r>
        <w:rPr>
          <w:rFonts w:ascii="Calibri" w:cs="Calibri" w:eastAsia="Calibri" w:hAnsi="Calibri"/>
          <w:b/>
          <w:bCs/>
          <w:i w:val="false"/>
          <w:iCs w:val="false"/>
          <w:caps w:val="false"/>
          <w:color w:val="6B7280"/>
          <w:sz w:val="18"/>
          <w:szCs w:val="18"/>
        </w:rPr>
        <w:t xml:space="preserve">[DOK 1 · item q-us53-dok1-3]</w:t>
      </w:r>
    </w:p>
    <w:p>
      <w:pPr>
        <w:spacing w:after="100"/>
      </w:pPr>
      <w:r>
        <w:rPr>
          <w:rFonts w:ascii="Calibri" w:cs="Calibri" w:eastAsia="Calibri" w:hAnsi="Calibri"/>
          <w:b/>
          <w:bCs/>
          <w:i w:val="false"/>
          <w:iCs w:val="false"/>
          <w:caps w:val="false"/>
          <w:color w:val="1A1A1A"/>
          <w:sz w:val="21"/>
          <w:szCs w:val="21"/>
        </w:rPr>
        <w:t xml:space="preserve">2. What were WACs and WAVES?</w:t>
      </w:r>
    </w:p>
    <w:p>
      <w:pPr>
        <w:spacing w:after="20"/>
        <w:ind w:left="260"/>
      </w:pPr>
      <w:r>
        <w:rPr>
          <w:rFonts w:ascii="Calibri" w:cs="Calibri" w:eastAsia="Calibri" w:hAnsi="Calibri"/>
          <w:b w:val="false"/>
          <w:bCs w:val="false"/>
          <w:i w:val="false"/>
          <w:iCs w:val="false"/>
          <w:caps w:val="false"/>
          <w:color w:val="1A1A1A"/>
          <w:sz w:val="20"/>
          <w:szCs w:val="20"/>
        </w:rPr>
        <w:t xml:space="preserve">A. Types of advanced military aircraft used for long-range bombing and reconnaissance missions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Women's military auxiliaries serving in the Army (WAC) and Navy (WAVES) branches</w:t>
      </w:r>
    </w:p>
    <w:p>
      <w:pPr>
        <w:spacing w:after="20"/>
        <w:ind w:left="260"/>
      </w:pPr>
      <w:r>
        <w:rPr>
          <w:rFonts w:ascii="Calibri" w:cs="Calibri" w:eastAsia="Calibri" w:hAnsi="Calibri"/>
          <w:b w:val="false"/>
          <w:bCs w:val="false"/>
          <w:i w:val="false"/>
          <w:iCs w:val="false"/>
          <w:caps w:val="false"/>
          <w:color w:val="1A1A1A"/>
          <w:sz w:val="20"/>
          <w:szCs w:val="20"/>
        </w:rPr>
        <w:t xml:space="preserve">C. Code names for top-secret Allied military operations conducted behind enemy lines in Europe</w:t>
      </w:r>
    </w:p>
    <w:p>
      <w:pPr>
        <w:spacing w:after="20"/>
        <w:ind w:left="260"/>
      </w:pPr>
      <w:r>
        <w:rPr>
          <w:rFonts w:ascii="Calibri" w:cs="Calibri" w:eastAsia="Calibri" w:hAnsi="Calibri"/>
          <w:b w:val="false"/>
          <w:bCs w:val="false"/>
          <w:i w:val="false"/>
          <w:iCs w:val="false"/>
          <w:caps w:val="false"/>
          <w:color w:val="1A1A1A"/>
          <w:sz w:val="20"/>
          <w:szCs w:val="20"/>
        </w:rPr>
        <w:t xml:space="preserve">D. Government-sponsored propaganda campaigns encouraging civilian participation in war industries</w:t>
      </w:r>
    </w:p>
    <w:p>
      <w:pPr>
        <w:spacing w:after="100" w:before="240"/>
      </w:pPr>
      <w:r>
        <w:rPr>
          <w:rFonts w:ascii="Calibri" w:cs="Calibri" w:eastAsia="Calibri" w:hAnsi="Calibri"/>
          <w:b/>
          <w:bCs/>
          <w:i w:val="false"/>
          <w:iCs w:val="false"/>
          <w:caps w:val="false"/>
          <w:color w:val="6B7280"/>
          <w:sz w:val="18"/>
          <w:szCs w:val="18"/>
        </w:rPr>
        <w:t xml:space="preserve">[DOK 2 · item q-us53-dok2-1]</w:t>
      </w:r>
    </w:p>
    <w:p>
      <w:pPr>
        <w:spacing w:after="100"/>
      </w:pPr>
      <w:r>
        <w:rPr>
          <w:rFonts w:ascii="Calibri" w:cs="Calibri" w:eastAsia="Calibri" w:hAnsi="Calibri"/>
          <w:b/>
          <w:bCs/>
          <w:i w:val="false"/>
          <w:iCs w:val="false"/>
          <w:caps w:val="false"/>
          <w:color w:val="1A1A1A"/>
          <w:sz w:val="21"/>
          <w:szCs w:val="21"/>
        </w:rPr>
        <w:t xml:space="preserve">3. How did WWII change women's roles in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Saw minimal changes with most continuing traditional household responsibilities exclusively</w:t>
      </w:r>
    </w:p>
    <w:p>
      <w:pPr>
        <w:spacing w:after="20"/>
        <w:ind w:left="260"/>
      </w:pPr>
      <w:r>
        <w:rPr>
          <w:rFonts w:ascii="Calibri" w:cs="Calibri" w:eastAsia="Calibri" w:hAnsi="Calibri"/>
          <w:b w:val="false"/>
          <w:bCs w:val="false"/>
          <w:i w:val="false"/>
          <w:iCs w:val="false"/>
          <w:caps w:val="false"/>
          <w:color w:val="1A1A1A"/>
          <w:sz w:val="20"/>
          <w:szCs w:val="20"/>
        </w:rPr>
        <w:t xml:space="preserve">B. Were restricted to traditional domestic roles and prohibited from factory work</w:t>
      </w:r>
    </w:p>
    <w:p>
      <w:pPr>
        <w:spacing w:after="20"/>
        <w:ind w:left="260"/>
      </w:pPr>
      <w:r>
        <w:rPr>
          <w:rFonts w:ascii="Calibri" w:cs="Calibri" w:eastAsia="Calibri" w:hAnsi="Calibri"/>
          <w:b w:val="false"/>
          <w:bCs w:val="false"/>
          <w:i w:val="false"/>
          <w:iCs w:val="false"/>
          <w:caps w:val="false"/>
          <w:color w:val="1A1A1A"/>
          <w:sz w:val="20"/>
          <w:szCs w:val="20"/>
        </w:rPr>
        <w:t xml:space="preserve">C. Worked primarily in clerical positions while men dominated war industries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Entered workforce in record numbers, gained independence, and challenged gender roles</w:t>
      </w:r>
    </w:p>
    <w:p>
      <w:pPr>
        <w:spacing w:after="100" w:before="240"/>
      </w:pPr>
      <w:r>
        <w:rPr>
          <w:rFonts w:ascii="Calibri" w:cs="Calibri" w:eastAsia="Calibri" w:hAnsi="Calibri"/>
          <w:b/>
          <w:bCs/>
          <w:i w:val="false"/>
          <w:iCs w:val="false"/>
          <w:caps w:val="false"/>
          <w:color w:val="6B7280"/>
          <w:sz w:val="18"/>
          <w:szCs w:val="18"/>
        </w:rPr>
        <w:t xml:space="preserve">[DOK 2 · item q-us53-dok3-1]</w:t>
      </w:r>
    </w:p>
    <w:p>
      <w:pPr>
        <w:spacing w:after="100"/>
      </w:pPr>
      <w:r>
        <w:rPr>
          <w:rFonts w:ascii="Calibri" w:cs="Calibri" w:eastAsia="Calibri" w:hAnsi="Calibri"/>
          <w:b/>
          <w:bCs/>
          <w:i w:val="false"/>
          <w:iCs w:val="false"/>
          <w:caps w:val="false"/>
          <w:color w:val="1A1A1A"/>
          <w:sz w:val="21"/>
          <w:szCs w:val="21"/>
        </w:rPr>
        <w:t xml:space="preserve">4. Analyze the long-term impact of women's WWII work experience on the feminist movement.</w:t>
      </w:r>
    </w:p>
    <w:p>
      <w:pPr>
        <w:spacing w:after="20"/>
        <w:ind w:left="260"/>
      </w:pPr>
      <w:r>
        <w:rPr>
          <w:rFonts w:ascii="Calibri" w:cs="Calibri" w:eastAsia="Calibri" w:hAnsi="Calibri"/>
          <w:b w:val="false"/>
          <w:bCs w:val="false"/>
          <w:i w:val="false"/>
          <w:iCs w:val="false"/>
          <w:caps w:val="false"/>
          <w:color w:val="1A1A1A"/>
          <w:sz w:val="20"/>
          <w:szCs w:val="20"/>
        </w:rPr>
        <w:t xml:space="preserve">A. Many were pressured to leave jobs for returning servicemen, facing social pressure to return home</w:t>
      </w:r>
    </w:p>
    <w:p>
      <w:pPr>
        <w:spacing w:after="20"/>
        <w:ind w:left="260"/>
      </w:pPr>
      <w:r>
        <w:rPr>
          <w:rFonts w:ascii="Calibri" w:cs="Calibri" w:eastAsia="Calibri" w:hAnsi="Calibri"/>
          <w:b w:val="false"/>
          <w:bCs w:val="false"/>
          <w:i w:val="false"/>
          <w:iCs w:val="false"/>
          <w:caps w:val="false"/>
          <w:color w:val="1A1A1A"/>
          <w:sz w:val="20"/>
          <w:szCs w:val="20"/>
        </w:rPr>
        <w:t xml:space="preserve">B. Both ideologies promised stability and national pride to desperate populations suffering from economic collapse</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Proved women's capability in workforce; challenged gender roles; inspired 1960s-70s women's liberation movement</w:t>
      </w:r>
    </w:p>
    <w:p>
      <w:pPr>
        <w:spacing w:after="20"/>
        <w:ind w:left="260"/>
      </w:pPr>
      <w:r>
        <w:rPr>
          <w:rFonts w:ascii="Calibri" w:cs="Calibri" w:eastAsia="Calibri" w:hAnsi="Calibri"/>
          <w:b w:val="false"/>
          <w:bCs w:val="false"/>
          <w:i w:val="false"/>
          <w:iCs w:val="false"/>
          <w:caps w:val="false"/>
          <w:color w:val="1A1A1A"/>
          <w:sz w:val="20"/>
          <w:szCs w:val="20"/>
        </w:rPr>
        <w:t xml:space="preserve">D. All-white communities that prohibited Black people after dark; limited where African Americans could live/work</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B     3. D     4. C</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US.52</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59–63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US.52</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brought large numbers of women into the workforce and military, changing American society. </w:t>
      </w:r>
      <w:r>
        <w:rPr>
          <w:rFonts w:ascii="Calibri" w:hAnsi="Calibri"/>
          <w:b/>
          <w:i w:val="0"/>
          <w:sz w:val="21"/>
        </w:rPr>
        <w:t xml:space="preserve">Evidence: </w:t>
      </w:r>
      <w:r>
        <w:rPr>
          <w:rFonts w:ascii="Calibri" w:hAnsi="Calibri"/>
          <w:i w:val="0"/>
          <w:sz w:val="21"/>
        </w:rPr>
        <w:t xml:space="preserve">Women took defense-industry jobs such as building aircraft (as at the Vultee plant in Nashville), and hundreds of thousands served in units like the WACs and WAVES. </w:t>
      </w:r>
      <w:r>
        <w:rPr>
          <w:rFonts w:ascii="Calibri" w:hAnsi="Calibri"/>
          <w:b/>
          <w:i w:val="0"/>
          <w:sz w:val="21"/>
        </w:rPr>
        <w:t xml:space="preserve">Reasoning: </w:t>
      </w:r>
      <w:r>
        <w:rPr>
          <w:rFonts w:ascii="Calibri" w:hAnsi="Calibri"/>
          <w:i w:val="0"/>
          <w:sz w:val="21"/>
        </w:rPr>
        <w:t xml:space="preserve">This showed women could do jobs once reserved for men and, though many left work after the war, it laid groundwork for later expansion of women's roles.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us52-q1 · DOK 2 · pre-field-test]</w:t>
            </w:r>
          </w:p>
          <w:p>
            <w:pPr>
              <w:spacing w:after="50"/>
            </w:pPr>
            <w:r>
              <w:rPr>
                <w:rFonts w:ascii="Calibri" w:cs="Calibri" w:eastAsia="Calibri" w:hAnsi="Calibri"/>
                <w:b/>
                <w:bCs/>
                <w:i w:val="false"/>
                <w:iCs w:val="false"/>
                <w:caps w:val="false"/>
                <w:color w:val="1A1A1A"/>
                <w:sz w:val="22"/>
                <w:szCs w:val="22"/>
              </w:rPr>
              <w:t xml:space="preserve">What factors led to the massive entry of women into the workforce and armed forces during WWII?</w:t>
            </w:r>
          </w:p>
          <w:p>
            <w:pPr>
              <w:spacing w:after="24"/>
              <w:ind w:left="360"/>
            </w:pPr>
            <w:r>
              <w:rPr>
                <w:rFonts w:ascii="Calibri" w:cs="Calibri" w:eastAsia="Calibri" w:hAnsi="Calibri"/>
                <w:b w:val="false"/>
                <w:bCs w:val="false"/>
                <w:i w:val="false"/>
                <w:iCs w:val="false"/>
                <w:caps w:val="false"/>
                <w:color w:val="1A1A1A"/>
                <w:sz w:val="21"/>
                <w:szCs w:val="21"/>
              </w:rPr>
              <w:t xml:space="preserve">A.   Women chose to work for personal fulfillment alone, but the historical record tells a more complex story, but the historical evidence paints a more nuanced picture and oversimplifies the complex factors at work during this period</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B.   The labor shortage from 16 million men in military service, government recruitment campaigns like "Rosie the Riveter," war production demands, and family economic necessity drove women into the workforce</w:t>
            </w:r>
          </w:p>
          <w:p>
            <w:pPr>
              <w:spacing w:after="24"/>
              <w:ind w:left="360"/>
            </w:pPr>
            <w:r>
              <w:rPr>
                <w:rFonts w:ascii="Calibri" w:cs="Calibri" w:eastAsia="Calibri" w:hAnsi="Calibri"/>
                <w:b w:val="false"/>
                <w:bCs w:val="false"/>
                <w:i w:val="false"/>
                <w:iCs w:val="false"/>
                <w:caps w:val="false"/>
                <w:color w:val="1A1A1A"/>
                <w:sz w:val="21"/>
                <w:szCs w:val="21"/>
              </w:rPr>
              <w:t xml:space="preserve">C.   Women were forced into work against their will, which contradicts the primary source evidence from this era,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D.   Only a small number of women entered the workforce, yet the available evidence points to a different conclusion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B — With men overseas and labor demand high, millions of women entered defense industries and the military.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US.53 — African Americans in WWII</w:t>
      </w:r>
    </w:p>
    <w:p>
      <w:pPr>
        <w:spacing w:after="60"/>
      </w:pPr>
      <w:r>
        <w:rPr>
          <w:rFonts w:ascii="Calibri" w:cs="Calibri" w:eastAsia="Calibri" w:hAnsi="Calibri"/>
          <w:b/>
          <w:bCs/>
          <w:i w:val="false"/>
          <w:iCs w:val="false"/>
          <w:caps w:val="false"/>
          <w:color w:val="1A1A1A"/>
          <w:sz w:val="22"/>
          <w:szCs w:val="22"/>
        </w:rPr>
        <w:t xml:space="preserve">TN Academic Standard US.53: </w:t>
      </w:r>
      <w:r>
        <w:rPr>
          <w:rFonts w:ascii="Calibri" w:cs="Calibri" w:eastAsia="Calibri" w:hAnsi="Calibri"/>
          <w:b w:val="false"/>
          <w:bCs w:val="false"/>
          <w:i w:val="false"/>
          <w:iCs w:val="false"/>
          <w:caps w:val="false"/>
          <w:color w:val="1A1A1A"/>
          <w:sz w:val="22"/>
          <w:szCs w:val="22"/>
        </w:rPr>
        <w:t xml:space="preserve">Examine the impact of World War II on economic and social conditions for African Americans, including the Fair Employment Practices Committee and the eventual integration of the armed forces by President Harry S. Truman.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the impact of World War II on economic and social conditions for African Americans, including the Fair Employment Practices Committee and the eventual integration of the armed forces by President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Economics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African Americans in Tennessee contributed significantly to the war effort despite facing segregation. The Fair Employment Practices Committee impacted Tennessee war industries, and African American soldiers from Tennessee served in segregated units. After the war, returning Black veterans became leaders in Tennessee's civil rights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Black Americans were asked to fight fascism abroad while facing segregation at home — so they launched a fight on two fronts at once. Can a war for freedom overseas change freedom at home? As you read, follow the 'Double V' from the factory floor to the battlefield.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US.53</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72</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8802</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Double V Campaign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World War II campaign led by the Black press calling for a 'Double Victory' - over fascism abroad and racial discrimination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Campaña de la Doble V</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Executive Order 8802 (eg-ZEK-yuh-tiv OR-der); Double V Campaign (DUB-ul vee kam-PAYN); Tuskegee Airmen (tus-KEE-gee AIR-men); Rosie the Riveter (ROH-zee thuh RIV-eh-ter); Rationing (RASH-un-ing); War Bonds (wor bondz).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Double V Campaign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(discrimination / discriminación),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US.53</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72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Executive Order 8802</w:t>
            </w:r>
            <w:r>
              <w:rPr>
                <w:rFonts w:ascii="Calibri" w:cs="Calibri" w:eastAsia="Calibri" w:hAnsi="Calibri"/>
                <w:b w:val="false"/>
                <w:bCs w:val="false"/>
                <w:i w:val="false"/>
                <w:iCs w:val="false"/>
                <w:caps w:val="false"/>
                <w:color w:val="D9D5C8"/>
                <w:sz w:val="18"/>
                <w:szCs w:val="18"/>
              </w:rPr>
              <w:t xml:space="preserve">      ·   ES: Orden Ejecutiva 8802</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June 1941 order signed by President Roosevelt banning racial discrimination in the defense industry and creating the Fair Employment Practices Committee.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“Executive Order 8802”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Double V Campaign</w:t>
            </w:r>
            <w:r>
              <w:rPr>
                <w:rFonts w:ascii="Calibri" w:cs="Calibri" w:eastAsia="Calibri" w:hAnsi="Calibri"/>
                <w:b w:val="false"/>
                <w:bCs w:val="false"/>
                <w:i w:val="false"/>
                <w:iCs w:val="false"/>
                <w:caps w:val="false"/>
                <w:color w:val="D9D5C8"/>
                <w:sz w:val="18"/>
                <w:szCs w:val="18"/>
              </w:rPr>
              <w:t xml:space="preserve">      ·   ES: Campaña de la Doble V</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World War II campaign led by the Black press calling for a 'Double Victory' - over fascism abroad and racial discrimination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“Double V Campaign”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US.53</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67–69</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US.53 — African Americans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second Great Migration and Economic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double V Campaign and Wartime Experiences?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fair Employment Practices Committee (FEPC)?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Executive Order 8802 · Double V Campaign · Tuskegee Airmen · Rosie the Riveter · Rationing · War Bonds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was the "Double V" campaign, and how did it connect the fight against fascism abroad with civil rights at home?</w:t>
            </w:r>
          </w:p>
          <w:p>
            <w:pPr>
              <w:spacing w:after="30"/>
              <w:ind w:left="360"/>
            </w:pPr>
            <w:r>
              <w:rPr>
                <w:rFonts w:ascii="Calibri" w:cs="Calibri" w:eastAsia="Calibri" w:hAnsi="Calibri"/>
                <w:b w:val="false"/>
                <w:bCs w:val="false"/>
                <w:i w:val="false"/>
                <w:iCs w:val="false"/>
                <w:caps w:val="false"/>
                <w:color w:val="1A1A1A"/>
                <w:sz w:val="21"/>
                <w:szCs w:val="21"/>
              </w:rPr>
              <w:t xml:space="preserve">A.   The Pittsburgh Courier's campaign demanded victory over fascism abroad and over racism at home, arguing that fighting for democracy overseas exposed the contradiction of denying democracy to Black Americans</w:t>
            </w:r>
          </w:p>
          <w:p>
            <w:pPr>
              <w:spacing w:after="30"/>
              <w:ind w:left="360"/>
            </w:pPr>
            <w:r>
              <w:rPr>
                <w:rFonts w:ascii="Calibri" w:cs="Calibri" w:eastAsia="Calibri" w:hAnsi="Calibri"/>
                <w:b w:val="false"/>
                <w:bCs w:val="false"/>
                <w:i w:val="false"/>
                <w:iCs w:val="false"/>
                <w:caps w:val="false"/>
                <w:color w:val="1A1A1A"/>
                <w:sz w:val="21"/>
                <w:szCs w:val="21"/>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It supported segregation, though this interpretation lacks supporting historical evidence, though this interpretation lacks supporting historical evidence,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connection to civil rights, which ignores key developments that shaped the outcome, which represents a common misconception about this historical period,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US.53</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67–69</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Executive Order 8802, Double V Campaign.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Second Great Migration and Economic Opportunities</w:t>
            </w:r>
          </w:p>
          <w:p>
            <w:pPr>
              <w:spacing w:after="40"/>
            </w:pPr>
            <w:r>
              <w:rPr>
                <w:rFonts w:ascii="Calibri" w:cs="Calibri" w:eastAsia="Calibri" w:hAnsi="Calibri"/>
                <w:b w:val="false"/>
                <w:bCs w:val="false"/>
                <w:i w:val="false"/>
                <w:iCs w:val="false"/>
                <w:caps w:val="false"/>
                <w:color w:val="1A1A1A"/>
                <w:sz w:val="19"/>
                <w:szCs w:val="19"/>
              </w:rPr>
              <w:t xml:space="preserve">1.5 million African Americans moved North and West during the 1940s to cities like Detroit, Chicago, and Los Angeles. Defense industries offered higher wages than Southern agriculture, and average Black family income doubled during the war. However, discrimination persisted—many employers refused to hire African Americans, job segregation confined Black workers to lowest-paying positions, and limited advancement opportunities existed.</w:t>
            </w:r>
          </w:p>
          <w:p>
            <w:pPr>
              <w:spacing w:after="40" w:before="180"/>
            </w:pPr>
            <w:r>
              <w:rPr>
                <w:rFonts w:ascii="Calibri" w:cs="Calibri" w:eastAsia="Calibri" w:hAnsi="Calibri"/>
                <w:b/>
                <w:bCs/>
                <w:i w:val="false"/>
                <w:iCs w:val="false"/>
                <w:caps w:val="false"/>
                <w:color w:val="1B2A4A"/>
                <w:sz w:val="19"/>
                <w:szCs w:val="19"/>
              </w:rPr>
              <w:t xml:space="preserve">Double V Campaign and Wartime Experiences</w:t>
            </w:r>
          </w:p>
          <w:p>
            <w:pPr>
              <w:spacing w:after="40"/>
            </w:pPr>
            <w:r>
              <w:rPr>
                <w:rFonts w:ascii="Calibri" w:cs="Calibri" w:eastAsia="Calibri" w:hAnsi="Calibri"/>
                <w:b w:val="false"/>
                <w:bCs w:val="false"/>
                <w:i w:val="false"/>
                <w:iCs w:val="false"/>
                <w:caps w:val="false"/>
                <w:color w:val="1A1A1A"/>
                <w:sz w:val="19"/>
                <w:szCs w:val="19"/>
              </w:rPr>
              <w:t xml:space="preserve">The Pittsburgh Courier promoted the "Double V" campaign—victory against fascism abroad and racism at home. One million African Americans served in segregated armed forces, facing prejudice and unequal treatment even while fighting for democracy. NAACP membership grew from 50,000 to 450,000 during the war. War rhetoric about democracy and freedom raised consciousness about civil rights contradictions in American society.</w:t>
            </w:r>
          </w:p>
          <w:p>
            <w:pPr>
              <w:spacing w:after="40" w:before="180"/>
            </w:pPr>
            <w:r>
              <w:rPr>
                <w:rFonts w:ascii="Calibri" w:cs="Calibri" w:eastAsia="Calibri" w:hAnsi="Calibri"/>
                <w:b/>
                <w:bCs/>
                <w:i w:val="false"/>
                <w:iCs w:val="false"/>
                <w:caps w:val="false"/>
                <w:color w:val="1B2A4A"/>
                <w:sz w:val="19"/>
                <w:szCs w:val="19"/>
              </w:rPr>
              <w:t xml:space="preserve">Fair Employment Practices Committee (FEPC)</w:t>
            </w:r>
          </w:p>
          <w:p>
            <w:pPr>
              <w:spacing w:after="40"/>
            </w:pPr>
            <w:r>
              <w:rPr>
                <w:rFonts w:ascii="Calibri" w:cs="Calibri" w:eastAsia="Calibri" w:hAnsi="Calibri"/>
                <w:b w:val="false"/>
                <w:bCs w:val="false"/>
                <w:i w:val="false"/>
                <w:iCs w:val="false"/>
                <w:caps w:val="false"/>
                <w:color w:val="1A1A1A"/>
                <w:sz w:val="19"/>
                <w:szCs w:val="19"/>
              </w:rPr>
              <w:t xml:space="preserve">A. Philip Randolph threatened a 100,000-person march on Washington, pressuring FDR to issue Executive Order 8802 (June 25, 1941) creating the FEPC. The committee investigated discrimination complaints from defense workers and held public hearings exposing discriminatory practices. Though it could only make recommendations without enforcement power, the FEPC established the principle of federal intervention in employment discrimination and laid groundwork for later civil rights agencies.</w:t>
            </w:r>
          </w:p>
          <w:p>
            <w:pPr>
              <w:spacing w:after="40" w:before="180"/>
            </w:pPr>
            <w:r>
              <w:rPr>
                <w:rFonts w:ascii="Calibri" w:cs="Calibri" w:eastAsia="Calibri" w:hAnsi="Calibri"/>
                <w:b/>
                <w:bCs/>
                <w:i w:val="false"/>
                <w:iCs w:val="false"/>
                <w:caps w:val="false"/>
                <w:color w:val="1B2A4A"/>
                <w:sz w:val="19"/>
                <w:szCs w:val="19"/>
              </w:rPr>
              <w:t xml:space="preserve">Integration of Armed Forces</w:t>
            </w:r>
          </w:p>
          <w:p>
            <w:pPr>
              <w:spacing w:after="40"/>
            </w:pPr>
            <w:r>
              <w:rPr>
                <w:rFonts w:ascii="Calibri" w:cs="Calibri" w:eastAsia="Calibri" w:hAnsi="Calibri"/>
                <w:b w:val="false"/>
                <w:bCs w:val="false"/>
                <w:i w:val="false"/>
                <w:iCs w:val="false"/>
                <w:caps w:val="false"/>
                <w:color w:val="1A1A1A"/>
                <w:sz w:val="19"/>
                <w:szCs w:val="19"/>
              </w:rPr>
              <w:t xml:space="preserve">Executive Order 9981 (1948) by President Truman ordered desegregation of the armed forces, citing merit and fairness. Implementation was gradual but historic, representing the first major federal civil rights action of the post-war era. The order built on WWII service records of units like the Tuskegee Airmen and 761st Tank Battalion, which had proven African American military capability. Military integration became a model for later civilian desegregation efforts.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“Second Great Migration and Economic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“Double V Campaign and Wartime Experiences”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“Fair Employment Practices Committee (FEPC)”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US.53</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70</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quot;White&quot; &amp; &quot;Black&quot; Work Side by Side — North American Aviation Co. Plant (c. 1942)" descr="Black-and-white U.S. Army Signal Corps photograph captioned 'White and Black work side by side' showing White and Black workers on the same production line at the North American Aviation Co. plant in Inglewood, California, circa 1942." title="&quot;White&quot; &amp; &quot;Black&quot; Work Side by Side — North American Aviation Co. Plant (c.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"White" &amp; "Black" Work Side by Side — North American Aviation Co. Plant (c. 1942) · Unknown / U.S. Army Signal Corps / Office of War Information · c. 1942</w:t>
      </w:r>
    </w:p>
    <w:p>
      <w:pPr>
        <w:spacing w:after="40"/>
      </w:pPr>
      <w:r>
        <w:rPr>
          <w:rFonts w:ascii="Calibri" w:cs="Calibri" w:eastAsia="Calibri" w:hAnsi="Calibri"/>
          <w:b w:val="false"/>
          <w:bCs w:val="false"/>
          <w:i w:val="false"/>
          <w:iCs w:val="false"/>
          <w:caps w:val="false"/>
          <w:color w:val="6B7280"/>
          <w:sz w:val="16"/>
          <w:szCs w:val="16"/>
        </w:rPr>
        <w:t xml:space="preserve">Source: Unknown / U.S. Army Signal Corps. "'White' &amp; 'Black' Work Side by Side — North American Aviation Co. Plant." c. 1942. National Archives and Records Administration (NAID 195477), via Wikimedia Commons, commons.wikimedia.org/wiki/File:%22White%22_%26_%22Black%22_work_side_by_side_-_North_American_Aviation_Co._Plant_-_NARA_-_195477.jpg. Public Domain https://commons.wikimedia.org/wiki/File:%22White%22_%26_%22Black%22_work_side_by_side_-_North_American_Aviation_Co._Plant_-_NARA_-_195477.jpg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US.53</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around 1942 at a North American Aviation plant, as wartime labor demand opened defense jobs to more workers. </w:t>
      </w:r>
      <w:r>
        <w:rPr>
          <w:rFonts w:ascii="Calibri" w:hAnsi="Calibri"/>
          <w:b/>
          <w:i w:val="0"/>
          <w:sz w:val="21"/>
        </w:rPr>
        <w:t xml:space="preserve">I: </w:t>
      </w:r>
      <w:r>
        <w:rPr>
          <w:rFonts w:ascii="Calibri" w:hAnsi="Calibri"/>
          <w:i w:val="0"/>
          <w:sz w:val="21"/>
        </w:rPr>
        <w:t xml:space="preserve">The public, documenting integrated war production. </w:t>
      </w:r>
      <w:r>
        <w:rPr>
          <w:rFonts w:ascii="Calibri" w:hAnsi="Calibri"/>
          <w:b/>
          <w:i w:val="0"/>
          <w:sz w:val="21"/>
        </w:rPr>
        <w:t xml:space="preserve">P: </w:t>
      </w:r>
      <w:r>
        <w:rPr>
          <w:rFonts w:ascii="Calibri" w:hAnsi="Calibri"/>
          <w:i w:val="0"/>
          <w:sz w:val="21"/>
        </w:rPr>
        <w:t xml:space="preserve">To show wartime industry and, implicitly, changing labor patterns. </w:t>
      </w:r>
      <w:r>
        <w:rPr>
          <w:rFonts w:ascii="Calibri" w:hAnsi="Calibri"/>
          <w:b/>
          <w:i w:val="0"/>
          <w:sz w:val="21"/>
        </w:rPr>
        <w:t xml:space="preserve">POV: </w:t>
      </w:r>
      <w:r>
        <w:rPr>
          <w:rFonts w:ascii="Calibri" w:hAnsi="Calibri"/>
          <w:i w:val="0"/>
          <w:sz w:val="21"/>
        </w:rPr>
        <w:t xml:space="preserve">An optimistic view of workplace integration; wartime segregation and discrimination still persisted. </w:t>
      </w:r>
      <w:r>
        <w:rPr>
          <w:rFonts w:ascii="Calibri" w:hAnsi="Calibri"/>
          <w:b/>
          <w:i w:val="0"/>
          <w:sz w:val="21"/>
        </w:rPr>
        <w:t xml:space="preserve">O: </w:t>
      </w:r>
      <w:r>
        <w:rPr>
          <w:rFonts w:ascii="Calibri" w:hAnsi="Calibri"/>
          <w:i w:val="0"/>
          <w:sz w:val="21"/>
        </w:rPr>
        <w:t xml:space="preserve">Connects to Executive Order 8802, the Fair Employment Practices Committee, and the Double V campaign.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US.53</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73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q-us52-dok1-3]</w:t>
      </w:r>
    </w:p>
    <w:p>
      <w:pPr>
        <w:spacing w:after="100"/>
      </w:pPr>
      <w:r>
        <w:rPr>
          <w:rFonts w:ascii="Calibri" w:cs="Calibri" w:eastAsia="Calibri" w:hAnsi="Calibri"/>
          <w:b/>
          <w:bCs/>
          <w:i w:val="false"/>
          <w:iCs w:val="false"/>
          <w:caps w:val="false"/>
          <w:color w:val="1A1A1A"/>
          <w:sz w:val="21"/>
          <w:szCs w:val="21"/>
        </w:rPr>
        <w:t xml:space="preserve">1. What was the significance of Executive Order 8802?</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 campaign for Victory abroad against fascism and Victory at home against racism</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Banned racial discrimination in defense industries and created Fair Employment Practices Committee</w:t>
      </w:r>
    </w:p>
    <w:p>
      <w:pPr>
        <w:spacing w:after="20"/>
        <w:ind w:left="260"/>
      </w:pPr>
      <w:r>
        <w:rPr>
          <w:rFonts w:ascii="Calibri" w:cs="Calibri" w:eastAsia="Calibri" w:hAnsi="Calibri"/>
          <w:b w:val="false"/>
          <w:bCs w:val="false"/>
          <w:i w:val="false"/>
          <w:iCs w:val="false"/>
          <w:caps w:val="false"/>
          <w:color w:val="1A1A1A"/>
          <w:sz w:val="20"/>
          <w:szCs w:val="20"/>
        </w:rPr>
        <w:t xml:space="preserve">C. Exposed hypocrisy of fighting fascism abroad while tolerating racism at home; veterans demanded change</w:t>
      </w:r>
    </w:p>
    <w:p>
      <w:pPr>
        <w:spacing w:after="20"/>
        <w:ind w:left="260"/>
      </w:pPr>
      <w:r>
        <w:rPr>
          <w:rFonts w:ascii="Calibri" w:cs="Calibri" w:eastAsia="Calibri" w:hAnsi="Calibri"/>
          <w:b w:val="false"/>
          <w:bCs w:val="false"/>
          <w:i w:val="false"/>
          <w:iCs w:val="false"/>
          <w:caps w:val="false"/>
          <w:color w:val="1A1A1A"/>
          <w:sz w:val="20"/>
          <w:szCs w:val="20"/>
        </w:rPr>
        <w:t xml:space="preserve">D. Civil rights leader who threatened a March on Washington, leading to Fair Employment order</w:t>
      </w:r>
    </w:p>
    <w:p>
      <w:pPr>
        <w:spacing w:after="100" w:before="240"/>
      </w:pPr>
      <w:r>
        <w:rPr>
          <w:rFonts w:ascii="Calibri" w:cs="Calibri" w:eastAsia="Calibri" w:hAnsi="Calibri"/>
          <w:b/>
          <w:bCs/>
          <w:i w:val="false"/>
          <w:iCs w:val="false"/>
          <w:caps w:val="false"/>
          <w:color w:val="6B7280"/>
          <w:sz w:val="18"/>
          <w:szCs w:val="18"/>
        </w:rPr>
        <w:t xml:space="preserve">[DOK 1 · item q-us52-dok2-2]</w:t>
      </w:r>
    </w:p>
    <w:p>
      <w:pPr>
        <w:spacing w:after="100"/>
      </w:pPr>
      <w:r>
        <w:rPr>
          <w:rFonts w:ascii="Calibri" w:cs="Calibri" w:eastAsia="Calibri" w:hAnsi="Calibri"/>
          <w:b/>
          <w:bCs/>
          <w:i w:val="false"/>
          <w:iCs w:val="false"/>
          <w:caps w:val="false"/>
          <w:color w:val="1A1A1A"/>
          <w:sz w:val="21"/>
          <w:szCs w:val="21"/>
        </w:rPr>
        <w:t xml:space="preserve">2. What was the "Double V Campaign" during WWII?</w:t>
      </w:r>
    </w:p>
    <w:p>
      <w:pPr>
        <w:spacing w:after="20"/>
        <w:ind w:left="260"/>
      </w:pPr>
      <w:r>
        <w:rPr>
          <w:rFonts w:ascii="Calibri" w:cs="Calibri" w:eastAsia="Calibri" w:hAnsi="Calibri"/>
          <w:b w:val="false"/>
          <w:bCs w:val="false"/>
          <w:i w:val="false"/>
          <w:iCs w:val="false"/>
          <w:caps w:val="false"/>
          <w:color w:val="1A1A1A"/>
          <w:sz w:val="20"/>
          <w:szCs w:val="20"/>
        </w:rPr>
        <w:t xml:space="preserve">A. Banned racial discrimination in defense industries and created Fair Employment Practices Committee</w:t>
      </w:r>
    </w:p>
    <w:p>
      <w:pPr>
        <w:spacing w:after="20"/>
        <w:ind w:left="260"/>
      </w:pPr>
      <w:r>
        <w:rPr>
          <w:rFonts w:ascii="Calibri" w:cs="Calibri" w:eastAsia="Calibri" w:hAnsi="Calibri"/>
          <w:b w:val="false"/>
          <w:bCs w:val="false"/>
          <w:i w:val="false"/>
          <w:iCs w:val="false"/>
          <w:caps w:val="false"/>
          <w:color w:val="1A1A1A"/>
          <w:sz w:val="20"/>
          <w:szCs w:val="20"/>
        </w:rPr>
        <w:t xml:space="preserve">B. Civil rights leader who threatened a March on Washington, leading to Fair Employment order</w:t>
      </w:r>
    </w:p>
    <w:p>
      <w:pPr>
        <w:spacing w:after="20"/>
        <w:ind w:left="260"/>
      </w:pPr>
      <w:r>
        <w:rPr>
          <w:rFonts w:ascii="Calibri" w:cs="Calibri" w:eastAsia="Calibri" w:hAnsi="Calibri"/>
          <w:b w:val="false"/>
          <w:bCs w:val="false"/>
          <w:i w:val="false"/>
          <w:iCs w:val="false"/>
          <w:caps w:val="false"/>
          <w:color w:val="1A1A1A"/>
          <w:sz w:val="20"/>
          <w:szCs w:val="20"/>
        </w:rPr>
        <w:t xml:space="preserve">C. Exposed hypocrisy of fighting fascism abroad while tolerating racism at home; veterans demanded change</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African American campaign for Victory abroad against fascism and Victory at home against racism</w:t>
      </w:r>
    </w:p>
    <w:p>
      <w:pPr>
        <w:spacing w:after="100" w:before="240"/>
      </w:pPr>
      <w:r>
        <w:rPr>
          <w:rFonts w:ascii="Calibri" w:cs="Calibri" w:eastAsia="Calibri" w:hAnsi="Calibri"/>
          <w:b/>
          <w:bCs/>
          <w:i w:val="false"/>
          <w:iCs w:val="false"/>
          <w:caps w:val="false"/>
          <w:color w:val="6B7280"/>
          <w:sz w:val="18"/>
          <w:szCs w:val="18"/>
        </w:rPr>
        <w:t xml:space="preserve">[DOK 2 · item q-us52-dok2-1]</w:t>
      </w:r>
    </w:p>
    <w:p>
      <w:pPr>
        <w:spacing w:after="100"/>
      </w:pPr>
      <w:r>
        <w:rPr>
          <w:rFonts w:ascii="Calibri" w:cs="Calibri" w:eastAsia="Calibri" w:hAnsi="Calibri"/>
          <w:b/>
          <w:bCs/>
          <w:i w:val="false"/>
          <w:iCs w:val="false"/>
          <w:caps w:val="false"/>
          <w:color w:val="1A1A1A"/>
          <w:sz w:val="21"/>
          <w:szCs w:val="21"/>
        </w:rPr>
        <w:t xml:space="preserve">3. 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C. Military became more segregated with stricter racial separation policies enacted</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Fair Employment opened defense jobs; segregated service led to 1948 integration</w:t>
      </w:r>
    </w:p>
    <w:p>
      <w:pPr>
        <w:spacing w:after="100" w:before="240"/>
      </w:pPr>
      <w:r>
        <w:rPr>
          <w:rFonts w:ascii="Calibri" w:cs="Calibri" w:eastAsia="Calibri" w:hAnsi="Calibri"/>
          <w:b/>
          <w:bCs/>
          <w:i w:val="false"/>
          <w:iCs w:val="false"/>
          <w:caps w:val="false"/>
          <w:color w:val="6B7280"/>
          <w:sz w:val="18"/>
          <w:szCs w:val="18"/>
        </w:rPr>
        <w:t xml:space="preserve">[DOK 2 · item q-us52-dok3-1]</w:t>
      </w:r>
    </w:p>
    <w:p>
      <w:pPr>
        <w:spacing w:after="100"/>
      </w:pPr>
      <w:r>
        <w:rPr>
          <w:rFonts w:ascii="Calibri" w:cs="Calibri" w:eastAsia="Calibri" w:hAnsi="Calibri"/>
          <w:b/>
          <w:bCs/>
          <w:i w:val="false"/>
          <w:iCs w:val="false"/>
          <w:caps w:val="false"/>
          <w:color w:val="1A1A1A"/>
          <w:sz w:val="21"/>
          <w:szCs w:val="21"/>
        </w:rPr>
        <w:t xml:space="preserve">4. Analyze how WWII served as a catalyst for the post-war Civil Rights Movement.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Exposed hypocrisy of fighting fascism abroad while tolerating racism at home; veterans demanded change</w:t>
      </w:r>
    </w:p>
    <w:p>
      <w:pPr>
        <w:spacing w:after="20"/>
        <w:ind w:left="260"/>
      </w:pPr>
      <w:r>
        <w:rPr>
          <w:rFonts w:ascii="Calibri" w:cs="Calibri" w:eastAsia="Calibri" w:hAnsi="Calibri"/>
          <w:b w:val="false"/>
          <w:bCs w:val="false"/>
          <w:i w:val="false"/>
          <w:iCs w:val="false"/>
          <w:caps w:val="false"/>
          <w:color w:val="1A1A1A"/>
          <w:sz w:val="20"/>
          <w:szCs w:val="20"/>
        </w:rPr>
        <w:t xml:space="preserve">B. Banned racial discrimination in defense industries and created Fair Employment Practices Committee</w:t>
      </w:r>
    </w:p>
    <w:p>
      <w:pPr>
        <w:spacing w:after="20"/>
        <w:ind w:left="260"/>
      </w:pPr>
      <w:r>
        <w:rPr>
          <w:rFonts w:ascii="Calibri" w:cs="Calibri" w:eastAsia="Calibri" w:hAnsi="Calibri"/>
          <w:b w:val="false"/>
          <w:bCs w:val="false"/>
          <w:i w:val="false"/>
          <w:iCs w:val="false"/>
          <w:caps w:val="false"/>
          <w:color w:val="1A1A1A"/>
          <w:sz w:val="20"/>
          <w:szCs w:val="20"/>
        </w:rPr>
        <w:t xml:space="preserve">C. African American campaign for Victory abroad against fascism and Victory at home against racism</w:t>
      </w:r>
    </w:p>
    <w:p>
      <w:pPr>
        <w:spacing w:after="20"/>
        <w:ind w:left="260"/>
      </w:pPr>
      <w:r>
        <w:rPr>
          <w:rFonts w:ascii="Calibri" w:cs="Calibri" w:eastAsia="Calibri" w:hAnsi="Calibri"/>
          <w:b w:val="false"/>
          <w:bCs w:val="false"/>
          <w:i w:val="false"/>
          <w:iCs w:val="false"/>
          <w:caps w:val="false"/>
          <w:color w:val="1A1A1A"/>
          <w:sz w:val="20"/>
          <w:szCs w:val="20"/>
        </w:rPr>
        <w:t xml:space="preserve">D. All-white communities that prohibited Black people after dark; limited where African Americans could live/work</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B     2. D     3. D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US.53</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67–71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US.53</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improved some economic opportunities for African Americans and set the stage for civil rights gains. </w:t>
      </w:r>
      <w:r>
        <w:rPr>
          <w:rFonts w:ascii="Calibri" w:hAnsi="Calibri"/>
          <w:b/>
          <w:i w:val="0"/>
          <w:sz w:val="21"/>
        </w:rPr>
        <w:t xml:space="preserve">Evidence: </w:t>
      </w:r>
      <w:r>
        <w:rPr>
          <w:rFonts w:ascii="Calibri" w:hAnsi="Calibri"/>
          <w:i w:val="0"/>
          <w:sz w:val="21"/>
        </w:rPr>
        <w:t xml:space="preserve">Executive Order 8802 (1941) banned discrimination in defense industries and created the FEPC, and wartime pressure led toward integration of the armed forces in 1948. </w:t>
      </w:r>
      <w:r>
        <w:rPr>
          <w:rFonts w:ascii="Calibri" w:hAnsi="Calibri"/>
          <w:b/>
          <w:i w:val="0"/>
          <w:sz w:val="21"/>
        </w:rPr>
        <w:t xml:space="preserve">Reasoning: </w:t>
      </w:r>
      <w:r>
        <w:rPr>
          <w:rFonts w:ascii="Calibri" w:hAnsi="Calibri"/>
          <w:i w:val="0"/>
          <w:sz w:val="21"/>
        </w:rPr>
        <w:t xml:space="preserve">Wartime labor needs and Black activism (the Double V campaign) forced changes that became a foundation for the postwar civil rights movement.</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us53-q1 · DOK 2 · pre-field-test]</w:t>
            </w:r>
          </w:p>
          <w:p>
            <w:pPr>
              <w:spacing w:after="50"/>
            </w:pPr>
            <w:r>
              <w:rPr>
                <w:rFonts w:ascii="Calibri" w:cs="Calibri" w:eastAsia="Calibri" w:hAnsi="Calibri"/>
                <w:b/>
                <w:bCs/>
                <w:i w:val="false"/>
                <w:iCs w:val="false"/>
                <w:caps w:val="false"/>
                <w:color w:val="1A1A1A"/>
                <w:sz w:val="22"/>
                <w:szCs w:val="22"/>
              </w:rPr>
              <w:t xml:space="preserve">How did WWII create new economic opportunities for African Americans through the Second Great Migration?</w:t>
            </w:r>
          </w:p>
          <w:p>
            <w:pPr>
              <w:spacing w:after="24"/>
              <w:ind w:left="360"/>
            </w:pPr>
            <w:r>
              <w:rPr>
                <w:rFonts w:ascii="Calibri" w:cs="Calibri" w:eastAsia="Calibri" w:hAnsi="Calibri"/>
                <w:b w:val="false"/>
                <w:bCs w:val="false"/>
                <w:i w:val="false"/>
                <w:iCs w:val="false"/>
                <w:caps w:val="false"/>
                <w:color w:val="1A1A1A"/>
                <w:sz w:val="21"/>
                <w:szCs w:val="21"/>
              </w:rPr>
              <w:t xml:space="preserve">A.   African Americans did not migrate during WWII,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B.   Economic conditions for African Americans worsened during the war, though this interpretation lacks supporting historical evidence, but closer analysis reveals a more complicated historical reality</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C.   1.5 million African Americans moved to Northern and Western cities where defense industries offered higher wages, doubling average Black family income despite continued discrimination</w:t>
            </w:r>
          </w:p>
          <w:p>
            <w:pPr>
              <w:spacing w:after="24"/>
              <w:ind w:left="360"/>
            </w:pPr>
            <w:r>
              <w:rPr>
                <w:rFonts w:ascii="Calibri" w:cs="Calibri" w:eastAsia="Calibri" w:hAnsi="Calibri"/>
                <w:b w:val="false"/>
                <w:bCs w:val="false"/>
                <w:i w:val="false"/>
                <w:iCs w:val="false"/>
                <w:caps w:val="false"/>
                <w:color w:val="1A1A1A"/>
                <w:sz w:val="21"/>
                <w:szCs w:val="21"/>
              </w:rPr>
              <w:t xml:space="preserve">D.   Only Southern industries offered opportunities, although this overlooks critical economic and social factors,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C — Wartime defense jobs drew ~1.5 million African Americans to Northern and Western cities.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US.54 — Japanese American Internment &amp; Korematsu</w:t>
      </w:r>
    </w:p>
    <w:p>
      <w:pPr>
        <w:spacing w:after="60"/>
      </w:pPr>
      <w:r>
        <w:rPr>
          <w:rFonts w:ascii="Calibri" w:cs="Calibri" w:eastAsia="Calibri" w:hAnsi="Calibri"/>
          <w:b/>
          <w:bCs/>
          <w:i w:val="false"/>
          <w:iCs w:val="false"/>
          <w:caps w:val="false"/>
          <w:color w:val="1A1A1A"/>
          <w:sz w:val="22"/>
          <w:szCs w:val="22"/>
        </w:rPr>
        <w:t xml:space="preserve">TN Academic Standard US.54: </w:t>
      </w:r>
      <w:r>
        <w:rPr>
          <w:rFonts w:ascii="Calibri" w:cs="Calibri" w:eastAsia="Calibri" w:hAnsi="Calibri"/>
          <w:b w:val="false"/>
          <w:bCs w:val="false"/>
          <w:i w:val="false"/>
          <w:iCs w:val="false"/>
          <w:caps w:val="false"/>
          <w:color w:val="1A1A1A"/>
          <w:sz w:val="22"/>
          <w:szCs w:val="22"/>
        </w:rPr>
        <w:t xml:space="preserve">Describe the constitutional issues and impact of the internment of Japanese Americans on the U.S., including the Fred Korematsu v. United States of America decision.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constitutional issues and impact of the internment of Japanese Americans on the U.S., including the Fred Korematsu v. United States of America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After Pearl Harbor, the government locked up about 120,000 people — most of them U.S. citizens — for their ancestry alone. When does 'security' cross the line into injustice? As you read, ask what the Constitution is worth under the pressure of fear.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US.54</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80</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Japanese Internment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forced relocation and incarceration of 120,000 Japanese Americans (two-thirds U.S. citizens) in concentration camps during WWII, based on racial prejudice, not evidence of disloyalty.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Internamiento Japonés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Korematsu v. United States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1944 Supreme Court decision upholding Japanese internment as a wartime necessity, later widely condemned as one of the Court's worst decisions.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Korematsu contra Estados Unidos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9066</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February 1942 order signed by President Roosevelt authorizing the military to exclude and relocate Japanese Americans from the West Coast.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9066</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Japanese Internment (jap-uh-NEEZ in-TERN-ment); Korematsu v. United States (kor-eh-MAT-soo); Executive Order 9066 (eg-ZEK-yuh-tiv OR-der); 442nd Regimental Combat Team (for-for-tee-SEK-und rej-ih-MEN-tul); Pearl Harbor (purl HAR-ber); Totalitarianism (toh-tal-ih-TAIR-ee-uh-niz-um).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Japanese Internment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Korematsu v. United States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9066</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(internment / internamiento),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US.54</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80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Japanese Internment</w:t>
            </w:r>
            <w:r>
              <w:rPr>
                <w:rFonts w:ascii="Calibri" w:cs="Calibri" w:eastAsia="Calibri" w:hAnsi="Calibri"/>
                <w:b w:val="false"/>
                <w:bCs w:val="false"/>
                <w:i w:val="false"/>
                <w:iCs w:val="false"/>
                <w:caps w:val="false"/>
                <w:color w:val="D9D5C8"/>
                <w:sz w:val="18"/>
                <w:szCs w:val="18"/>
              </w:rPr>
              <w:t xml:space="preserve">      ·   ES: Internamiento Japonés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forced relocation and incarceration of 120,000 Japanese Americans (two-thirds U.S. citizens) in concentration camps during WWII, based on racial prejudice, not evidence of disloyalty.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“Japanese Internment”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Korematsu v. United States</w:t>
            </w:r>
            <w:r>
              <w:rPr>
                <w:rFonts w:ascii="Calibri" w:cs="Calibri" w:eastAsia="Calibri" w:hAnsi="Calibri"/>
                <w:b w:val="false"/>
                <w:bCs w:val="false"/>
                <w:i w:val="false"/>
                <w:iCs w:val="false"/>
                <w:caps w:val="false"/>
                <w:color w:val="D9D5C8"/>
                <w:sz w:val="18"/>
                <w:szCs w:val="18"/>
              </w:rPr>
              <w:t xml:space="preserve">      ·   ES: Korematsu contra Estados Unidos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1944 Supreme Court decision upholding Japanese internment as a wartime necessity, later widely condemned as one of the Court's worst decisions.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“Korematsu v. United States”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US.54</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75–77</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US.54 — Japanese American Internment &amp; Korematsu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executive Order 9066 and Internment?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constitutional Issues?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korematsu v. United States (1944)?</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Japanese Internment · Korematsu v. United States · Executive Order 9066 · 442nd Regimental Combat Team · Pearl Harbor · Totalitarianism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Executive Order 9066 violate constitutional principles of due process and equal protection?</w:t>
            </w:r>
          </w:p>
          <w:p>
            <w:pPr>
              <w:spacing w:after="30"/>
              <w:ind w:left="360"/>
            </w:pPr>
            <w:r>
              <w:rPr>
                <w:rFonts w:ascii="Calibri" w:cs="Calibri" w:eastAsia="Calibri" w:hAnsi="Calibri"/>
                <w:b w:val="false"/>
                <w:bCs w:val="false"/>
                <w:i w:val="false"/>
                <w:iCs w:val="false"/>
                <w:caps w:val="false"/>
                <w:color w:val="1A1A1A"/>
                <w:sz w:val="21"/>
                <w:szCs w:val="21"/>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It denied due process by detaining people without individual hearings or evidence, and violated equal protection by targeting Japanese Americans while not similarly treating German or Italian Americans</w:t>
            </w:r>
          </w:p>
          <w:p>
            <w:pPr>
              <w:spacing w:after="30"/>
              <w:ind w:left="360"/>
            </w:pPr>
            <w:r>
              <w:rPr>
                <w:rFonts w:ascii="Calibri" w:cs="Calibri" w:eastAsia="Calibri" w:hAnsi="Calibri"/>
                <w:b w:val="false"/>
                <w:bCs w:val="false"/>
                <w:i w:val="false"/>
                <w:iCs w:val="false"/>
                <w:caps w:val="false"/>
                <w:color w:val="1A1A1A"/>
                <w:sz w:val="21"/>
                <w:szCs w:val="21"/>
              </w:rPr>
              <w:t xml:space="preserve">C.   It only affected non-citizens, but the historical record tells a more complex story, but closer analysis reveals a more complicated historical reality,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The Constitution does not protect against internment, which does not align with the documented historical record, which ignores significant political and cultural developments of the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US.54</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75–77</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Japanese Internment, Korematsu v. United States.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Executive Order 9066 and Internment</w:t>
            </w:r>
          </w:p>
          <w:p>
            <w:pPr>
              <w:spacing w:after="40"/>
            </w:pPr>
            <w:r>
              <w:rPr>
                <w:rFonts w:ascii="Calibri" w:cs="Calibri" w:eastAsia="Calibri" w:hAnsi="Calibri"/>
                <w:b w:val="false"/>
                <w:bCs w:val="false"/>
                <w:i w:val="false"/>
                <w:iCs w:val="false"/>
                <w:caps w:val="false"/>
                <w:color w:val="1A1A1A"/>
                <w:sz w:val="19"/>
                <w:szCs w:val="19"/>
              </w:rPr>
              <w:t xml:space="preserve">Following Pearl Harbor, Executive Order 9066 (February 1942) authorized removal of persons from designated military areas, leading to internment of approximately 120,000 Japanese Americans—two-thirds of whom were U.S. citizens. Families were forced to abandon homes, businesses, and property, often selling possessions at severe losses. They were transported to remote internment camps surrounded by barbed wire and guard towers, losing their civil liberties based solely on ancestry.</w:t>
            </w:r>
          </w:p>
          <w:p>
            <w:pPr>
              <w:spacing w:after="40" w:before="180"/>
            </w:pPr>
            <w:r>
              <w:rPr>
                <w:rFonts w:ascii="Calibri" w:cs="Calibri" w:eastAsia="Calibri" w:hAnsi="Calibri"/>
                <w:b/>
                <w:bCs/>
                <w:i w:val="false"/>
                <w:iCs w:val="false"/>
                <w:caps w:val="false"/>
                <w:color w:val="1B2A4A"/>
                <w:sz w:val="19"/>
                <w:szCs w:val="19"/>
              </w:rPr>
              <w:t xml:space="preserve">Constitutional Issues</w:t>
            </w:r>
          </w:p>
          <w:p>
            <w:pPr>
              <w:spacing w:after="40"/>
            </w:pPr>
            <w:r>
              <w:rPr>
                <w:rFonts w:ascii="Calibri" w:cs="Calibri" w:eastAsia="Calibri" w:hAnsi="Calibri"/>
                <w:b w:val="false"/>
                <w:bCs w:val="false"/>
                <w:i w:val="false"/>
                <w:iCs w:val="false"/>
                <w:caps w:val="false"/>
                <w:color w:val="1A1A1A"/>
                <w:sz w:val="19"/>
                <w:szCs w:val="19"/>
              </w:rPr>
              <w:t xml:space="preserve">Internment violated fundamental constitutional principles: due process (no individual hearings or evidence of disloyalty), equal protection (restrictive racial classification treating all Japanese Americans as suspects), and arguably habeas corpus (detention without charges). No similar mass detention was imposed on German or Italian Americans, highlighting the racial basis of the policy. Civil liberties groups protested, but wartime hysteria and racism overcame constitutional protections.</w:t>
            </w:r>
          </w:p>
          <w:p>
            <w:pPr>
              <w:spacing w:after="40" w:before="180"/>
            </w:pPr>
            <w:r>
              <w:rPr>
                <w:rFonts w:ascii="Calibri" w:cs="Calibri" w:eastAsia="Calibri" w:hAnsi="Calibri"/>
                <w:b/>
                <w:bCs/>
                <w:i w:val="false"/>
                <w:iCs w:val="false"/>
                <w:caps w:val="false"/>
                <w:color w:val="1B2A4A"/>
                <w:sz w:val="19"/>
                <w:szCs w:val="19"/>
              </w:rPr>
              <w:t xml:space="preserve">Korematsu v. United States (1944)</w:t>
            </w:r>
          </w:p>
          <w:p>
            <w:pPr>
              <w:spacing w:after="40"/>
            </w:pPr>
            <w:r>
              <w:rPr>
                <w:rFonts w:ascii="Calibri" w:cs="Calibri" w:eastAsia="Calibri" w:hAnsi="Calibri"/>
                <w:b w:val="false"/>
                <w:bCs w:val="false"/>
                <w:i w:val="false"/>
                <w:iCs w:val="false"/>
                <w:caps w:val="false"/>
                <w:color w:val="1A1A1A"/>
                <w:sz w:val="19"/>
                <w:szCs w:val="19"/>
              </w:rPr>
              <w:t xml:space="preserve">Fred Korematsu refused to report for internment and was arrested. The Supreme Court upheld the exclusion order 6-3, ruling that wartime necessity justified the racial classification. Justice Frank Murphy's dissent called the decision "legalization of racism." The decision was widely criticized and formally repudiated decades later. In 1983, Korematsu's conviction was vacated after evidence emerged that the government had suppressed evidence contradicting military necessity claims.</w:t>
            </w:r>
          </w:p>
          <w:p>
            <w:pPr>
              <w:spacing w:after="40" w:before="180"/>
            </w:pPr>
            <w:r>
              <w:rPr>
                <w:rFonts w:ascii="Calibri" w:cs="Calibri" w:eastAsia="Calibri" w:hAnsi="Calibri"/>
                <w:b/>
                <w:bCs/>
                <w:i w:val="false"/>
                <w:iCs w:val="false"/>
                <w:caps w:val="false"/>
                <w:color w:val="1B2A4A"/>
                <w:sz w:val="19"/>
                <w:szCs w:val="19"/>
              </w:rPr>
              <w:t xml:space="preserve">Impact and Historical Lessons</w:t>
            </w:r>
          </w:p>
          <w:p>
            <w:pPr>
              <w:spacing w:after="40"/>
            </w:pPr>
            <w:r>
              <w:rPr>
                <w:rFonts w:ascii="Calibri" w:cs="Calibri" w:eastAsia="Calibri" w:hAnsi="Calibri"/>
                <w:b w:val="false"/>
                <w:bCs w:val="false"/>
                <w:i w:val="false"/>
                <w:iCs w:val="false"/>
                <w:caps w:val="false"/>
                <w:color w:val="1A1A1A"/>
                <w:sz w:val="19"/>
                <w:szCs w:val="19"/>
              </w:rPr>
              <w:t xml:space="preserve">Internees lost an estimated $400 million in property and suffered lasting psychological trauma. The Civil Liberties Act of 1988 formally apologized and provided $20,000 reparations to surviving internees. Historical lessons emphasize the danger of racial profiling during wartime, the importance of judicial review protecting civil liberties, and how fear can override constitutional protections. The internment serves as a cautionary example still invoked in contemporary civil liberties debates.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“Executive Order 9066 and Internment”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“Constitutional Issues”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US.54</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78</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249168" cy="2577465"/>
            <wp:effectExtent t="0" r="0" b="0" l="0"/>
            <wp:docPr id="1" name="Photograph of Members of the Mochida Family Awaiting Evacuation Bus, Hayward, California (May 8, 1942)" descr="Black-and-white photograph by Dorothea Lange showing members of the Mochida family — including parents and several children wearing identification tags — seated on benches awaiting the evacuation bus in Hayward, California, May 8, 1942." title="Photograph of Members of the Mochida Family Awaiting Evacuation Bus, Hayward, California (May 8,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4284" cy="2216619"/>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Photograph of Members of the Mochida Family Awaiting Evacuation Bus, Hayward, California (May 8, 1942) · Dorothea Lange / War Relocation Authority / National Archives and Records Administration · May 8, 1942</w:t>
      </w:r>
    </w:p>
    <w:p>
      <w:pPr>
        <w:spacing w:after="40"/>
      </w:pPr>
      <w:r>
        <w:rPr>
          <w:rFonts w:ascii="Calibri" w:cs="Calibri" w:eastAsia="Calibri" w:hAnsi="Calibri"/>
          <w:b w:val="false"/>
          <w:bCs w:val="false"/>
          <w:i w:val="false"/>
          <w:iCs w:val="false"/>
          <w:caps w:val="false"/>
          <w:color w:val="6B7280"/>
          <w:sz w:val="16"/>
          <w:szCs w:val="16"/>
        </w:rPr>
        <w:t xml:space="preserve">Source: Lange, Dorothea. "Photograph of Members of the Mochida Family Awaiting Evacuation Bus, Hayward, California." 8 May 1942. U.S. Department of the Interior, War Relocation Authority / National Archives and Records Administration (NAID 537505), via Wikimedia Commons, commons.wikimedia.org/wiki/File:Photograph_of_Members_of_the_Mochida_Family_Awaiting_Evacuation_-_NARA_-_537505.jpg. Public Domain https://commons.wikimedia.org/wiki/File:Photograph_of_Members_of_the_Mochida_Family_Awaiting_Evacuation_-_NARA_-_537505.jpg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00" w:lineRule="exact"/>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US.54</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May 8, 1942, in Hayward, California, as the Mochida family awaited forced removal to an internment camp after Executive Order 9066. </w:t>
      </w:r>
      <w:r>
        <w:rPr>
          <w:rFonts w:ascii="Calibri" w:hAnsi="Calibri"/>
          <w:b/>
          <w:i w:val="0"/>
          <w:sz w:val="21"/>
        </w:rPr>
        <w:t xml:space="preserve">I: </w:t>
      </w:r>
      <w:r>
        <w:rPr>
          <w:rFonts w:ascii="Calibri" w:hAnsi="Calibri"/>
          <w:i w:val="0"/>
          <w:sz w:val="21"/>
        </w:rPr>
        <w:t xml:space="preserve">Taken for a U.S. government agency to document the removal; many of Lange's images were withheld at the time. </w:t>
      </w:r>
      <w:r>
        <w:rPr>
          <w:rFonts w:ascii="Calibri" w:hAnsi="Calibri"/>
          <w:b/>
          <w:i w:val="0"/>
          <w:sz w:val="21"/>
        </w:rPr>
        <w:t xml:space="preserve">P: </w:t>
      </w:r>
      <w:r>
        <w:rPr>
          <w:rFonts w:ascii="Calibri" w:hAnsi="Calibri"/>
          <w:i w:val="0"/>
          <w:sz w:val="21"/>
        </w:rPr>
        <w:t xml:space="preserve">To officially record the “evacuation”; Lange used it to quietly show the human cost. </w:t>
      </w:r>
      <w:r>
        <w:rPr>
          <w:rFonts w:ascii="Calibri" w:hAnsi="Calibri"/>
          <w:b/>
          <w:i w:val="0"/>
          <w:sz w:val="21"/>
        </w:rPr>
        <w:t xml:space="preserve">POV: </w:t>
      </w:r>
      <w:r>
        <w:rPr>
          <w:rFonts w:ascii="Calibri" w:hAnsi="Calibri"/>
          <w:i w:val="0"/>
          <w:sz w:val="21"/>
        </w:rPr>
        <w:t xml:space="preserve">Sympathetic to the interned families; the government framed removal as military necessity. </w:t>
      </w:r>
      <w:r>
        <w:rPr>
          <w:rFonts w:ascii="Calibri" w:hAnsi="Calibri"/>
          <w:b/>
          <w:i w:val="0"/>
          <w:sz w:val="21"/>
        </w:rPr>
        <w:t xml:space="preserve">O: </w:t>
      </w:r>
      <w:r>
        <w:rPr>
          <w:rFonts w:ascii="Calibri" w:hAnsi="Calibri"/>
          <w:i w:val="0"/>
          <w:sz w:val="21"/>
        </w:rPr>
        <w:t xml:space="preserve">Connects to Executive Order 9066 and to the Korematsu v. United States decision.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US.54</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81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q-us54-dok1-1]</w:t>
      </w:r>
    </w:p>
    <w:p>
      <w:pPr>
        <w:spacing w:after="100"/>
      </w:pPr>
      <w:r>
        <w:rPr>
          <w:rFonts w:ascii="Calibri" w:cs="Calibri" w:eastAsia="Calibri" w:hAnsi="Calibri"/>
          <w:b/>
          <w:bCs/>
          <w:i w:val="false"/>
          <w:iCs w:val="false"/>
          <w:caps w:val="false"/>
          <w:color w:val="1A1A1A"/>
          <w:sz w:val="21"/>
          <w:szCs w:val="21"/>
        </w:rPr>
        <w:t xml:space="preserve">1. How many Japanese Americans were forcibly interned during WWII?</w:t>
      </w:r>
    </w:p>
    <w:p>
      <w:pPr>
        <w:spacing w:after="20"/>
        <w:ind w:left="260"/>
      </w:pPr>
      <w:r>
        <w:rPr>
          <w:rFonts w:ascii="Calibri" w:cs="Calibri" w:eastAsia="Calibri" w:hAnsi="Calibri"/>
          <w:b w:val="false"/>
          <w:bCs w:val="false"/>
          <w:i w:val="false"/>
          <w:iCs w:val="false"/>
          <w:caps w:val="false"/>
          <w:color w:val="1A1A1A"/>
          <w:sz w:val="20"/>
          <w:szCs w:val="20"/>
        </w:rPr>
        <w:t xml:space="preserve">A. 50,000 people, limited to non-citizens and first-generation immigrants only</w:t>
      </w:r>
    </w:p>
    <w:p>
      <w:pPr>
        <w:spacing w:after="20"/>
        <w:ind w:left="260"/>
      </w:pPr>
      <w:r>
        <w:rPr>
          <w:rFonts w:ascii="Calibri" w:cs="Calibri" w:eastAsia="Calibri" w:hAnsi="Calibri"/>
          <w:b w:val="false"/>
          <w:bCs w:val="false"/>
          <w:i w:val="false"/>
          <w:iCs w:val="false"/>
          <w:caps w:val="false"/>
          <w:color w:val="1A1A1A"/>
          <w:sz w:val="20"/>
          <w:szCs w:val="20"/>
        </w:rPr>
        <w:t xml:space="preserve">B. 25,000 people, primarily those with direct ties to Japanese government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120,000 people, of whom two-thirds were American citizens by birth</w:t>
      </w:r>
    </w:p>
    <w:p>
      <w:pPr>
        <w:spacing w:after="20"/>
        <w:ind w:left="260"/>
      </w:pPr>
      <w:r>
        <w:rPr>
          <w:rFonts w:ascii="Calibri" w:cs="Calibri" w:eastAsia="Calibri" w:hAnsi="Calibri"/>
          <w:b w:val="false"/>
          <w:bCs w:val="false"/>
          <w:i w:val="false"/>
          <w:iCs w:val="false"/>
          <w:caps w:val="false"/>
          <w:color w:val="1A1A1A"/>
          <w:sz w:val="20"/>
          <w:szCs w:val="20"/>
        </w:rPr>
        <w:t xml:space="preserve">D. 200,000 people, including German and Italian Americans from coastal areas</w:t>
      </w:r>
    </w:p>
    <w:p>
      <w:pPr>
        <w:spacing w:after="100" w:before="240"/>
      </w:pPr>
      <w:r>
        <w:rPr>
          <w:rFonts w:ascii="Calibri" w:cs="Calibri" w:eastAsia="Calibri" w:hAnsi="Calibri"/>
          <w:b/>
          <w:bCs/>
          <w:i w:val="false"/>
          <w:iCs w:val="false"/>
          <w:caps w:val="false"/>
          <w:color w:val="6B7280"/>
          <w:sz w:val="18"/>
          <w:szCs w:val="18"/>
        </w:rPr>
        <w:t xml:space="preserve">[DOK 2 · item q-us54-dok2-1]</w:t>
      </w:r>
    </w:p>
    <w:p>
      <w:pPr>
        <w:spacing w:after="100"/>
      </w:pPr>
      <w:r>
        <w:rPr>
          <w:rFonts w:ascii="Calibri" w:cs="Calibri" w:eastAsia="Calibri" w:hAnsi="Calibri"/>
          <w:b/>
          <w:bCs/>
          <w:i w:val="false"/>
          <w:iCs w:val="false"/>
          <w:caps w:val="false"/>
          <w:color w:val="1A1A1A"/>
          <w:sz w:val="21"/>
          <w:szCs w:val="21"/>
        </w:rPr>
        <w:t xml:space="preserve">2. What was Executive Order 9066?</w:t>
      </w:r>
    </w:p>
    <w:p>
      <w:pPr>
        <w:spacing w:after="20"/>
        <w:ind w:left="260"/>
      </w:pPr>
      <w:r>
        <w:rPr>
          <w:rFonts w:ascii="Calibri" w:cs="Calibri" w:eastAsia="Calibri" w:hAnsi="Calibri"/>
          <w:b w:val="false"/>
          <w:bCs w:val="false"/>
          <w:i w:val="false"/>
          <w:iCs w:val="false"/>
          <w:caps w:val="false"/>
          <w:color w:val="1A1A1A"/>
          <w:sz w:val="20"/>
          <w:szCs w:val="20"/>
        </w:rPr>
        <w:t xml:space="preserve">A. Congressional declaration of war against Japan following the attack on Pearl Harbor</w:t>
      </w:r>
    </w:p>
    <w:p>
      <w:pPr>
        <w:spacing w:after="20"/>
        <w:ind w:left="260"/>
      </w:pPr>
      <w:r>
        <w:rPr>
          <w:rFonts w:ascii="Calibri" w:cs="Calibri" w:eastAsia="Calibri" w:hAnsi="Calibri"/>
          <w:b w:val="false"/>
          <w:bCs w:val="false"/>
          <w:i w:val="false"/>
          <w:iCs w:val="false"/>
          <w:caps w:val="false"/>
          <w:color w:val="1A1A1A"/>
          <w:sz w:val="20"/>
          <w:szCs w:val="20"/>
        </w:rPr>
        <w:t xml:space="preserve">B. FDR's order directing scientists to begin developing the atomic bomb in secret labs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FDR's order authorizing military to relocate Japanese Americans to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D. Truman's order requiring full racial integration of all branches of the armed forces</w:t>
      </w:r>
    </w:p>
    <w:p>
      <w:pPr>
        <w:spacing w:after="100" w:before="240"/>
      </w:pPr>
      <w:r>
        <w:rPr>
          <w:rFonts w:ascii="Calibri" w:cs="Calibri" w:eastAsia="Calibri" w:hAnsi="Calibri"/>
          <w:b/>
          <w:bCs/>
          <w:i w:val="false"/>
          <w:iCs w:val="false"/>
          <w:caps w:val="false"/>
          <w:color w:val="6B7280"/>
          <w:sz w:val="18"/>
          <w:szCs w:val="18"/>
        </w:rPr>
        <w:t xml:space="preserve">[DOK 1 · item q-us54-dok2-3]</w:t>
      </w:r>
    </w:p>
    <w:p>
      <w:pPr>
        <w:spacing w:after="100"/>
      </w:pPr>
      <w:r>
        <w:rPr>
          <w:rFonts w:ascii="Calibri" w:cs="Calibri" w:eastAsia="Calibri" w:hAnsi="Calibri"/>
          <w:b/>
          <w:bCs/>
          <w:i w:val="false"/>
          <w:iCs w:val="false"/>
          <w:caps w:val="false"/>
          <w:color w:val="1A1A1A"/>
          <w:sz w:val="21"/>
          <w:szCs w:val="21"/>
        </w:rPr>
        <w:t xml:space="preserve">3. How did Fred Korematsu challenge his internment?</w:t>
      </w:r>
    </w:p>
    <w:p>
      <w:pPr>
        <w:spacing w:after="20"/>
        <w:ind w:left="260"/>
      </w:pPr>
      <w:r>
        <w:rPr>
          <w:rFonts w:ascii="Calibri" w:cs="Calibri" w:eastAsia="Calibri" w:hAnsi="Calibri"/>
          <w:b w:val="false"/>
          <w:bCs w:val="false"/>
          <w:i w:val="false"/>
          <w:iCs w:val="false"/>
          <w:caps w:val="false"/>
          <w:color w:val="1A1A1A"/>
          <w:sz w:val="20"/>
          <w:szCs w:val="20"/>
        </w:rPr>
        <w:t xml:space="preserve">A. Japanese Americans faced mass internment based on race; German/Italian Americans faced limited restrictions</w:t>
      </w:r>
    </w:p>
    <w:p>
      <w:pPr>
        <w:spacing w:after="20"/>
        <w:ind w:left="260"/>
      </w:pPr>
      <w:r>
        <w:rPr>
          <w:rFonts w:ascii="Calibri" w:cs="Calibri" w:eastAsia="Calibri" w:hAnsi="Calibri"/>
          <w:b w:val="false"/>
          <w:bCs w:val="false"/>
          <w:i w:val="false"/>
          <w:iCs w:val="false"/>
          <w:caps w:val="false"/>
          <w:color w:val="1A1A1A"/>
          <w:sz w:val="20"/>
          <w:szCs w:val="20"/>
        </w:rPr>
        <w:t xml:space="preserve">B. Harsh: overcrowded barracks, inadequate sanitation, extreme weather, barbed wire, armed guards</w:t>
      </w:r>
    </w:p>
    <w:p>
      <w:pPr>
        <w:spacing w:after="20"/>
        <w:ind w:left="260"/>
      </w:pPr>
      <w:r>
        <w:rPr>
          <w:rFonts w:ascii="Calibri" w:cs="Calibri" w:eastAsia="Calibri" w:hAnsi="Calibri"/>
          <w:b w:val="false"/>
          <w:bCs w:val="false"/>
          <w:i w:val="false"/>
          <w:iCs w:val="false"/>
          <w:caps w:val="false"/>
          <w:color w:val="1A1A1A"/>
          <w:sz w:val="20"/>
          <w:szCs w:val="20"/>
        </w:rPr>
        <w:t xml:space="preserve">C. Upheld internment based on race over constitutional rights; later overturned as based on lies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Refused to report for internment; arrested and appealed to Supreme Court claiming constitutional violation</w:t>
      </w:r>
    </w:p>
    <w:p>
      <w:pPr>
        <w:spacing w:after="100" w:before="240"/>
      </w:pPr>
      <w:r>
        <w:rPr>
          <w:rFonts w:ascii="Calibri" w:cs="Calibri" w:eastAsia="Calibri" w:hAnsi="Calibri"/>
          <w:b/>
          <w:bCs/>
          <w:i w:val="false"/>
          <w:iCs w:val="false"/>
          <w:caps w:val="false"/>
          <w:color w:val="6B7280"/>
          <w:sz w:val="18"/>
          <w:szCs w:val="18"/>
        </w:rPr>
        <w:t xml:space="preserve">[DOK 3 · item q-us54-dok3-1]</w:t>
      </w:r>
    </w:p>
    <w:p>
      <w:pPr>
        <w:spacing w:after="100"/>
      </w:pPr>
      <w:r>
        <w:rPr>
          <w:rFonts w:ascii="Calibri" w:cs="Calibri" w:eastAsia="Calibri" w:hAnsi="Calibri"/>
          <w:b/>
          <w:bCs/>
          <w:i w:val="false"/>
          <w:iCs w:val="false"/>
          <w:caps w:val="false"/>
          <w:color w:val="1A1A1A"/>
          <w:sz w:val="21"/>
          <w:szCs w:val="21"/>
        </w:rPr>
        <w:t xml:space="preserve">4. Why is the Korematsu v. United States decision considered one of the Supreme Court's worst decisions?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Upheld internment based on race over constitutional rights; later overturned as based on lies</w:t>
      </w:r>
    </w:p>
    <w:p>
      <w:pPr>
        <w:spacing w:after="20"/>
        <w:ind w:left="260"/>
      </w:pPr>
      <w:r>
        <w:rPr>
          <w:rFonts w:ascii="Calibri" w:cs="Calibri" w:eastAsia="Calibri" w:hAnsi="Calibri"/>
          <w:b w:val="false"/>
          <w:bCs w:val="false"/>
          <w:i w:val="false"/>
          <w:iCs w:val="false"/>
          <w:caps w:val="false"/>
          <w:color w:val="1A1A1A"/>
          <w:sz w:val="20"/>
          <w:szCs w:val="20"/>
        </w:rPr>
        <w:t xml:space="preserve">B. Harsh: overcrowded barracks, inadequate sanitation, extreme weather, barbed wire, armed guards</w:t>
      </w:r>
    </w:p>
    <w:p>
      <w:pPr>
        <w:spacing w:after="20"/>
        <w:ind w:left="260"/>
      </w:pPr>
      <w:r>
        <w:rPr>
          <w:rFonts w:ascii="Calibri" w:cs="Calibri" w:eastAsia="Calibri" w:hAnsi="Calibri"/>
          <w:b w:val="false"/>
          <w:bCs w:val="false"/>
          <w:i w:val="false"/>
          <w:iCs w:val="false"/>
          <w:caps w:val="false"/>
          <w:color w:val="1A1A1A"/>
          <w:sz w:val="20"/>
          <w:szCs w:val="20"/>
        </w:rPr>
        <w:t xml:space="preserve">C. FDR's order authorizing military to relocate Japanese Americans to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D. Refused to report for internment; arrested and appealed to Supreme Court claiming constitutional violation</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C     3. D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US.54</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75–79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US.54</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internment of Japanese Americans violated constitutional rights in the name of wartime security. </w:t>
      </w:r>
      <w:r>
        <w:rPr>
          <w:rFonts w:ascii="Calibri" w:hAnsi="Calibri"/>
          <w:b/>
          <w:i w:val="0"/>
          <w:sz w:val="21"/>
        </w:rPr>
        <w:t xml:space="preserve">Evidence: </w:t>
      </w:r>
      <w:r>
        <w:rPr>
          <w:rFonts w:ascii="Calibri" w:hAnsi="Calibri"/>
          <w:i w:val="0"/>
          <w:sz w:val="21"/>
        </w:rPr>
        <w:t xml:space="preserve">Executive Order 9066 (1942) forced about 120,000 Japanese Americans — most of them U.S. citizens — into camps, and in Korematsu v. United States (1944) the Supreme Court upheld the removal. </w:t>
      </w:r>
      <w:r>
        <w:rPr>
          <w:rFonts w:ascii="Calibri" w:hAnsi="Calibri"/>
          <w:b/>
          <w:i w:val="0"/>
          <w:sz w:val="21"/>
        </w:rPr>
        <w:t xml:space="preserve">Reasoning: </w:t>
      </w:r>
      <w:r>
        <w:rPr>
          <w:rFonts w:ascii="Calibri" w:hAnsi="Calibri"/>
          <w:i w:val="0"/>
          <w:sz w:val="21"/>
        </w:rPr>
        <w:t xml:space="preserve">This shows how fear and prejudice led the government to suspend citizens' rights, a decision later condemned and formally apologized for in 1988.</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us54-q1 · DOK 2 · pre-field-test]</w:t>
            </w:r>
          </w:p>
          <w:p>
            <w:pPr>
              <w:spacing w:after="50"/>
            </w:pPr>
            <w:r>
              <w:rPr>
                <w:rFonts w:ascii="Calibri" w:cs="Calibri" w:eastAsia="Calibri" w:hAnsi="Calibri"/>
                <w:b/>
                <w:bCs/>
                <w:i w:val="false"/>
                <w:iCs w:val="false"/>
                <w:caps w:val="false"/>
                <w:color w:val="1A1A1A"/>
                <w:sz w:val="22"/>
                <w:szCs w:val="22"/>
              </w:rPr>
              <w:t xml:space="preserve">What factors led to the decision to intern Japanese Americans after Pearl Harbor?</w:t>
            </w:r>
          </w:p>
          <w:p>
            <w:pPr>
              <w:spacing w:after="24"/>
              <w:ind w:left="360"/>
            </w:pPr>
            <w:r>
              <w:rPr>
                <w:rFonts w:ascii="Calibri" w:cs="Calibri" w:eastAsia="Calibri" w:hAnsi="Calibri"/>
                <w:b w:val="false"/>
                <w:bCs w:val="false"/>
                <w:i w:val="false"/>
                <w:iCs w:val="false"/>
                <w:caps w:val="false"/>
                <w:color w:val="1A1A1A"/>
                <w:sz w:val="21"/>
                <w:szCs w:val="21"/>
              </w:rPr>
              <w:t xml:space="preserve">A.   Evidence of widespread Japanese American disloyalty, yet the available evidence points to a different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Japanese Americans requested internment for protection, but this fails to account for the broader historical context,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Only non-citizens were interned, which ignores key developments that shaped the outcome, but the historical evidence paints a more nuanced picture, although historical sources do not support this conclusion</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D.   Wartime hysteria, racial prejudice, economic competition from Japanese American businesses, and exaggerated military necessity claims combined to overcome constitutional protections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D — Wartime fear and racial prejudice, framed as “military necessity,” drove EO 9066 and mass internment.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US.55 — Home Front Mobilization</w:t>
      </w:r>
    </w:p>
    <w:p>
      <w:pPr>
        <w:spacing w:after="60"/>
      </w:pPr>
      <w:r>
        <w:rPr>
          <w:rFonts w:ascii="Calibri" w:cs="Calibri" w:eastAsia="Calibri" w:hAnsi="Calibri"/>
          <w:b/>
          <w:bCs/>
          <w:i w:val="false"/>
          <w:iCs w:val="false"/>
          <w:caps w:val="false"/>
          <w:color w:val="1A1A1A"/>
          <w:sz w:val="22"/>
          <w:szCs w:val="22"/>
        </w:rPr>
        <w:t xml:space="preserve">TN Academic Standard US.55: </w:t>
      </w:r>
      <w:r>
        <w:rPr>
          <w:rFonts w:ascii="Calibri" w:cs="Calibri" w:eastAsia="Calibri" w:hAnsi="Calibri"/>
          <w:b w:val="false"/>
          <w:bCs w:val="false"/>
          <w:i w:val="false"/>
          <w:iCs w:val="false"/>
          <w:caps w:val="false"/>
          <w:color w:val="1A1A1A"/>
          <w:sz w:val="22"/>
          <w:szCs w:val="22"/>
        </w:rPr>
        <w:t xml:space="preserve">Describe the war's impact on the home front, including: rationing, bond drives, propaganda, movement to cities and industrial centers, Bracero program, conversion of factories for wartime production, location of prisoner of war camps in Tennessee.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war's impact on the home front, including rationing, bond drives, propaganda, movement to cities, the Bracero program, conversion of factories, and prisoner of war camps in Tennessee.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 major center for war production during WWII. Alcoa, Tennessee, produced aluminum for military aircraft, and Camp Forrest near Tullahoma served as a major Army training base. Women across the state joined the workforce in unprecedented numbers.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You couldn't buy a new tire, sugar came by coupon, and your old pots might end up in a warplane. How does an entire nation retool itself for war? As you read, notice how everyday sacrifice at home fueled the fight abroad.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US.55</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88</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Rationing (RASH-un-ing); War Bonds (wor bondz); Rosie the Riveter (ROH-zee thuh RIV-eh-ter); Manhattan Project (man-HAT-un PROJ-ekt); Allied Powers (AL-yd POW-erz); Executive Order 8802 (eg-ZEK-yuh-tiv OR-der).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(rationing / racionamiento),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US.55</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88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Rationing</w:t>
            </w:r>
            <w:r>
              <w:rPr>
                <w:rFonts w:ascii="Calibri" w:cs="Calibri" w:eastAsia="Calibri" w:hAnsi="Calibri"/>
                <w:b w:val="false"/>
                <w:bCs w:val="false"/>
                <w:i w:val="false"/>
                <w:iCs w:val="false"/>
                <w:caps w:val="false"/>
                <w:color w:val="D9D5C8"/>
                <w:sz w:val="18"/>
                <w:szCs w:val="18"/>
              </w:rPr>
              <w:t xml:space="preserve">      ·   ES: Racionamiento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Government-controlled limits on consumer goods during WWII to ensure adequate supplies for the military, requiring ration books and coupons.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“Rationing”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War Bonds</w:t>
            </w:r>
            <w:r>
              <w:rPr>
                <w:rFonts w:ascii="Calibri" w:cs="Calibri" w:eastAsia="Calibri" w:hAnsi="Calibri"/>
                <w:b w:val="false"/>
                <w:bCs w:val="false"/>
                <w:i w:val="false"/>
                <w:iCs w:val="false"/>
                <w:caps w:val="false"/>
                <w:color w:val="D9D5C8"/>
                <w:sz w:val="18"/>
                <w:szCs w:val="18"/>
              </w:rPr>
              <w:t xml:space="preserve">      ·   ES: Bonos de Guerra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 bonds sold to citizens to finance the war effort, promoted through massive publicity campaigns featuring celebrities and patriotic appeals.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“War Bonds”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US.55</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83–85</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US.55 — Home Front Mobilization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rationing and Conservation?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war Bonds and Propaganda?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migration, Factory Conversion, and Bracero Program?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Rationing · War Bonds · Rosie the Riveter · Manhattan Project · Allied Powers · Executive Order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role did propaganda play in maintaining civilian morale and support for the war effort?</w:t>
            </w:r>
          </w:p>
          <w:p>
            <w:pPr>
              <w:spacing w:after="30"/>
              <w:ind w:left="360"/>
            </w:pPr>
            <w:r>
              <w:rPr>
                <w:rFonts w:ascii="Calibri" w:cs="Calibri" w:eastAsia="Calibri" w:hAnsi="Calibri"/>
                <w:b w:val="false"/>
                <w:bCs w:val="false"/>
                <w:i w:val="false"/>
                <w:iCs w:val="false"/>
                <w:caps w:val="false"/>
                <w:color w:val="1A1A1A"/>
                <w:sz w:val="21"/>
                <w:szCs w:val="21"/>
              </w:rPr>
              <w:t xml:space="preserve">A.   Propaganda was not used during WWII, but this fails to account for the broader historical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Propaganda only targeted military personnel, yet the available evidence points to a different conclusion,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The Office of War Information used films, posters, and radio to demonize enemies, celebrate American values, recruit workers, and build national unity through shared purpose and sacrifice</w:t>
            </w:r>
          </w:p>
          <w:p>
            <w:pPr>
              <w:spacing w:after="30"/>
              <w:ind w:left="360"/>
            </w:pPr>
            <w:r>
              <w:rPr>
                <w:rFonts w:ascii="Calibri" w:cs="Calibri" w:eastAsia="Calibri" w:hAnsi="Calibri"/>
                <w:b w:val="false"/>
                <w:bCs w:val="false"/>
                <w:i w:val="false"/>
                <w:iCs w:val="false"/>
                <w:caps w:val="false"/>
                <w:color w:val="1A1A1A"/>
                <w:sz w:val="21"/>
                <w:szCs w:val="21"/>
              </w:rPr>
              <w:t xml:space="preserve">D.   Propaganda undermined the war effort, but this fails to account for the broader historical context, but contemporary accounts and primary sources suggest otherwise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83–85</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Rationing, War Bonds.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Rationing and Conservation</w:t>
            </w:r>
          </w:p>
          <w:p>
            <w:pPr>
              <w:spacing w:after="40"/>
            </w:pPr>
            <w:r>
              <w:rPr>
                <w:rFonts w:ascii="Calibri" w:cs="Calibri" w:eastAsia="Calibri" w:hAnsi="Calibri"/>
                <w:b w:val="false"/>
                <w:bCs w:val="false"/>
                <w:i w:val="false"/>
                <w:iCs w:val="false"/>
                <w:caps w:val="false"/>
                <w:color w:val="1A1A1A"/>
                <w:sz w:val="19"/>
                <w:szCs w:val="19"/>
              </w:rPr>
              <w:t xml:space="preserve">Ration books with coupons controlled civilian access to gasoline, tires, sugar, meat, coffee, and other commodities. This ensured military supplies while distributing scarce goods fairly. Victory gardens encouraged citizens to grow their own vegetables, while scrap drives collected metal, rubber, and other materials. These programs fostered civilian investment in the war effort and created shared sacrifice that built national unity.</w:t>
            </w:r>
          </w:p>
          <w:p>
            <w:pPr>
              <w:spacing w:after="40" w:before="180"/>
            </w:pPr>
            <w:r>
              <w:rPr>
                <w:rFonts w:ascii="Calibri" w:cs="Calibri" w:eastAsia="Calibri" w:hAnsi="Calibri"/>
                <w:b/>
                <w:bCs/>
                <w:i w:val="false"/>
                <w:iCs w:val="false"/>
                <w:caps w:val="false"/>
                <w:color w:val="1B2A4A"/>
                <w:sz w:val="19"/>
                <w:szCs w:val="19"/>
              </w:rPr>
              <w:t xml:space="preserve">War Bonds and Propaganda</w:t>
            </w:r>
          </w:p>
          <w:p>
            <w:pPr>
              <w:spacing w:after="40"/>
            </w:pPr>
            <w:r>
              <w:rPr>
                <w:rFonts w:ascii="Calibri" w:cs="Calibri" w:eastAsia="Calibri" w:hAnsi="Calibri"/>
                <w:b w:val="false"/>
                <w:bCs w:val="false"/>
                <w:i w:val="false"/>
                <w:iCs w:val="false"/>
                <w:caps w:val="false"/>
                <w:color w:val="1A1A1A"/>
                <w:sz w:val="19"/>
                <w:szCs w:val="19"/>
              </w:rPr>
              <w:t xml:space="preserve">Liberty and Victory bonds financed the war while giving civilians a direct stake in victory. Bond drives featured celebrities and patriotic appeals, raising billions of dollars. The Office of War Information coordinated propaganda through films, posters, and radio, boosting morale and labor recruitment. Propaganda portrayed the enemy as evil while celebrating American values and workers' contributions.</w:t>
            </w:r>
          </w:p>
          <w:p>
            <w:pPr>
              <w:spacing w:after="40" w:before="180"/>
            </w:pPr>
            <w:r>
              <w:rPr>
                <w:rFonts w:ascii="Calibri" w:cs="Calibri" w:eastAsia="Calibri" w:hAnsi="Calibri"/>
                <w:b/>
                <w:bCs/>
                <w:i w:val="false"/>
                <w:iCs w:val="false"/>
                <w:caps w:val="false"/>
                <w:color w:val="1B2A4A"/>
                <w:sz w:val="19"/>
                <w:szCs w:val="19"/>
              </w:rPr>
              <w:t xml:space="preserve">Migration, Factory Conversion, and Bracero Program</w:t>
            </w:r>
          </w:p>
          <w:p>
            <w:pPr>
              <w:spacing w:after="40"/>
            </w:pPr>
            <w:r>
              <w:rPr>
                <w:rFonts w:ascii="Calibri" w:cs="Calibri" w:eastAsia="Calibri" w:hAnsi="Calibri"/>
                <w:b w:val="false"/>
                <w:bCs w:val="false"/>
                <w:i w:val="false"/>
                <w:iCs w:val="false"/>
                <w:caps w:val="false"/>
                <w:color w:val="1A1A1A"/>
                <w:sz w:val="19"/>
                <w:szCs w:val="19"/>
              </w:rPr>
              <w:t xml:space="preserve">Millions migrated to defense industry centers, creating housing shortages and demographic shifts that reshaped American cities. Auto plants converted to tank and aircraft factories through rapid retooling that enabled massive production increases. The Bracero Program (1942) brought contract labor from Mexico to fill agricultural shortages, providing economic benefits while creating exploitation issues that would persist for decades.</w:t>
            </w:r>
          </w:p>
          <w:p>
            <w:pPr>
              <w:spacing w:after="40" w:before="180"/>
            </w:pPr>
            <w:r>
              <w:rPr>
                <w:rFonts w:ascii="Calibri" w:cs="Calibri" w:eastAsia="Calibri" w:hAnsi="Calibri"/>
                <w:b/>
                <w:bCs/>
                <w:i w:val="false"/>
                <w:iCs w:val="false"/>
                <w:caps w:val="false"/>
                <w:color w:val="1B2A4A"/>
                <w:sz w:val="19"/>
                <w:szCs w:val="19"/>
              </w:rPr>
              <w:t xml:space="preserve">Tennessee's Wartime Role</w:t>
            </w:r>
          </w:p>
          <w:p>
            <w:pPr>
              <w:spacing w:after="40"/>
            </w:pPr>
            <w:r>
              <w:rPr>
                <w:rFonts w:ascii="Calibri" w:cs="Calibri" w:eastAsia="Calibri" w:hAnsi="Calibri"/>
                <w:b w:val="false"/>
                <w:bCs w:val="false"/>
                <w:i w:val="false"/>
                <w:iCs w:val="false"/>
                <w:caps w:val="false"/>
                <w:color w:val="1A1A1A"/>
                <w:sz w:val="19"/>
                <w:szCs w:val="19"/>
              </w:rPr>
              <w:t xml:space="preserve">Tennessee hosted significant wartime facilities including POW camps that housed Axis prisoners, providing labor for local agriculture and industry. Camp Forrest and other installations trained troops and processed prisoners. Most significantly, Oak Ridge was secretly built to enrich uranium for the Manhattan Project, making Tennessee crucial to developing the atomic bomb. These facilities transformed Tennessee's economy and population.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“Rationing and Conservation”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“War Bonds and Propaganda”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“Migration, Factory Conversion, and Bracero Program”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86</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WAR RATION BOOK INSTRUCTIONS</w:t>
            </w:r>
          </w:p>
          <w:p>
            <w:pPr>
              <w:spacing w:after="40"/>
            </w:pPr>
            <w:r>
              <w:rPr>
                <w:rFonts w:ascii="Calibri" w:cs="Calibri" w:eastAsia="Calibri" w:hAnsi="Calibri"/>
                <w:b w:val="false"/>
                <w:bCs w:val="false"/>
                <w:i w:val="false"/>
                <w:iCs w:val="false"/>
                <w:caps w:val="false"/>
                <w:color w:val="1A1A1A"/>
                <w:sz w:val="22"/>
                <w:szCs w:val="22"/>
              </w:rPr>
              <w:t xml:space="preserve">“This book is your Government's guarantee of your fair share of goods made scarce by war. Price ceilings and rationing are the most fair way to distribute scarce goods. Misuse of rationing stamps is a crime punishable by fine or imprisonment”</w:t>
            </w:r>
          </w:p>
        </w:tc>
      </w:tr>
    </w:tbl>
    <w:p>
      <w:pPr>
        <w:spacing w:after="100"/>
      </w:pPr>
      <w:r>
        <w:rPr>
          <w:rFonts w:ascii="Calibri" w:cs="Calibri" w:eastAsia="Calibri" w:hAnsi="Calibri"/>
          <w:b w:val="false"/>
          <w:bCs w:val="false"/>
          <w:i w:val="false"/>
          <w:iCs w:val="false"/>
          <w:caps w:val="false"/>
          <w:color w:val="6B7280"/>
          <w:sz w:val="18"/>
          <w:szCs w:val="18"/>
        </w:rPr>
        <w:t xml:space="preserve">Source: Office of Price Administration, 1943. Office of Price Administration. "War Ration Book Instructions." 1943. National Archives, www.archives.gov/education/lessons/wwii-rationing.. Public domain. https://www.archives.gov/education/lessons/wwii-rationing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US.55</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Issued in 1943 by the Office of Price Administration, when the U.S. rationed scarce goods to support the war effort. </w:t>
      </w:r>
      <w:r>
        <w:rPr>
          <w:rFonts w:ascii="Calibri" w:hAnsi="Calibri"/>
          <w:b/>
          <w:i w:val="0"/>
          <w:sz w:val="21"/>
        </w:rPr>
        <w:t xml:space="preserve">I: </w:t>
      </w:r>
      <w:r>
        <w:rPr>
          <w:rFonts w:ascii="Calibri" w:hAnsi="Calibri"/>
          <w:i w:val="0"/>
          <w:sz w:val="21"/>
        </w:rPr>
        <w:t xml:space="preserve">American consumers and households, explaining how to use ration books. </w:t>
      </w:r>
      <w:r>
        <w:rPr>
          <w:rFonts w:ascii="Calibri" w:hAnsi="Calibri"/>
          <w:b/>
          <w:i w:val="0"/>
          <w:sz w:val="21"/>
        </w:rPr>
        <w:t xml:space="preserve">P: </w:t>
      </w:r>
      <w:r>
        <w:rPr>
          <w:rFonts w:ascii="Calibri" w:hAnsi="Calibri"/>
          <w:i w:val="0"/>
          <w:sz w:val="21"/>
        </w:rPr>
        <w:t xml:space="preserve">To share scarce resources fairly and to prevent inflation and hoarding. </w:t>
      </w:r>
      <w:r>
        <w:rPr>
          <w:rFonts w:ascii="Calibri" w:hAnsi="Calibri"/>
          <w:b/>
          <w:i w:val="0"/>
          <w:sz w:val="21"/>
        </w:rPr>
        <w:t xml:space="preserve">POV: </w:t>
      </w:r>
      <w:r>
        <w:rPr>
          <w:rFonts w:ascii="Calibri" w:hAnsi="Calibri"/>
          <w:i w:val="0"/>
          <w:sz w:val="21"/>
        </w:rPr>
        <w:t xml:space="preserve">The federal government's view that shared sacrifice was a patriotic duty. </w:t>
      </w:r>
      <w:r>
        <w:rPr>
          <w:rFonts w:ascii="Calibri" w:hAnsi="Calibri"/>
          <w:b/>
          <w:i w:val="0"/>
          <w:sz w:val="21"/>
        </w:rPr>
        <w:t xml:space="preserve">O: </w:t>
      </w:r>
      <w:r>
        <w:rPr>
          <w:rFonts w:ascii="Calibri" w:hAnsi="Calibri"/>
          <w:i w:val="0"/>
          <w:sz w:val="21"/>
        </w:rPr>
        <w:t xml:space="preserve">Connects to bond drives, factory conversion, and other home-front mobilization.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US.55</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89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q-us55-dok1-1]</w:t>
      </w:r>
    </w:p>
    <w:p>
      <w:pPr>
        <w:spacing w:after="100"/>
      </w:pPr>
      <w:r>
        <w:rPr>
          <w:rFonts w:ascii="Calibri" w:cs="Calibri" w:eastAsia="Calibri" w:hAnsi="Calibri"/>
          <w:b/>
          <w:bCs/>
          <w:i w:val="false"/>
          <w:iCs w:val="false"/>
          <w:caps w:val="false"/>
          <w:color w:val="1A1A1A"/>
          <w:sz w:val="21"/>
          <w:szCs w:val="21"/>
        </w:rPr>
        <w:t xml:space="preserve">1. What items were rationed on the WWII home front?</w:t>
      </w:r>
    </w:p>
    <w:p>
      <w:pPr>
        <w:spacing w:after="20"/>
        <w:ind w:left="260"/>
      </w:pPr>
      <w:r>
        <w:rPr>
          <w:rFonts w:ascii="Calibri" w:cs="Calibri" w:eastAsia="Calibri" w:hAnsi="Calibri"/>
          <w:b w:val="false"/>
          <w:bCs w:val="false"/>
          <w:i w:val="false"/>
          <w:iCs w:val="false"/>
          <w:caps w:val="false"/>
          <w:color w:val="1A1A1A"/>
          <w:sz w:val="20"/>
          <w:szCs w:val="20"/>
        </w:rPr>
        <w:t xml:space="preserve">A. Only gasoline and rubber products were rationed to support military transportation needs</w:t>
      </w:r>
    </w:p>
    <w:p>
      <w:pPr>
        <w:spacing w:after="20"/>
        <w:ind w:left="260"/>
      </w:pPr>
      <w:r>
        <w:rPr>
          <w:rFonts w:ascii="Calibri" w:cs="Calibri" w:eastAsia="Calibri" w:hAnsi="Calibri"/>
          <w:b w:val="false"/>
          <w:bCs w:val="false"/>
          <w:i w:val="false"/>
          <w:iCs w:val="false"/>
          <w:caps w:val="false"/>
          <w:color w:val="1A1A1A"/>
          <w:sz w:val="20"/>
          <w:szCs w:val="20"/>
        </w:rPr>
        <w:t xml:space="preserve">B. Only luxury goods like jewelry, perfume, and imported fabrics were limited by government</w:t>
      </w:r>
    </w:p>
    <w:p>
      <w:pPr>
        <w:spacing w:after="20"/>
        <w:ind w:left="260"/>
      </w:pPr>
      <w:r>
        <w:rPr>
          <w:rFonts w:ascii="Calibri" w:cs="Calibri" w:eastAsia="Calibri" w:hAnsi="Calibri"/>
          <w:b w:val="false"/>
          <w:bCs w:val="false"/>
          <w:i w:val="false"/>
          <w:iCs w:val="false"/>
          <w:caps w:val="false"/>
          <w:color w:val="1A1A1A"/>
          <w:sz w:val="20"/>
          <w:szCs w:val="20"/>
        </w:rPr>
        <w:t xml:space="preserve">C. Clothing, furniture, and household appliances were the primary items under restriction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Sugar, meat, butter, gasoline, tires, and shoes were rationed for military needs</w:t>
      </w:r>
    </w:p>
    <w:p>
      <w:pPr>
        <w:spacing w:after="100" w:before="240"/>
      </w:pPr>
      <w:r>
        <w:rPr>
          <w:rFonts w:ascii="Calibri" w:cs="Calibri" w:eastAsia="Calibri" w:hAnsi="Calibri"/>
          <w:b/>
          <w:bCs/>
          <w:i w:val="false"/>
          <w:iCs w:val="false"/>
          <w:caps w:val="false"/>
          <w:color w:val="6B7280"/>
          <w:sz w:val="18"/>
          <w:szCs w:val="18"/>
        </w:rPr>
        <w:t xml:space="preserve">[DOK 2 · item q-us55-dok2-1]</w:t>
      </w:r>
    </w:p>
    <w:p>
      <w:pPr>
        <w:spacing w:after="100"/>
      </w:pPr>
      <w:r>
        <w:rPr>
          <w:rFonts w:ascii="Calibri" w:cs="Calibri" w:eastAsia="Calibri" w:hAnsi="Calibri"/>
          <w:b/>
          <w:bCs/>
          <w:i w:val="false"/>
          <w:iCs w:val="false"/>
          <w:caps w:val="false"/>
          <w:color w:val="1A1A1A"/>
          <w:sz w:val="21"/>
          <w:szCs w:val="21"/>
        </w:rPr>
        <w:t xml:space="preserve">2. What were Victory Gardens and why were they important?</w:t>
      </w:r>
    </w:p>
    <w:p>
      <w:pPr>
        <w:spacing w:after="20"/>
        <w:ind w:left="260"/>
      </w:pPr>
      <w:r>
        <w:rPr>
          <w:rFonts w:ascii="Calibri" w:cs="Calibri" w:eastAsia="Calibri" w:hAnsi="Calibri"/>
          <w:b w:val="false"/>
          <w:bCs w:val="false"/>
          <w:i w:val="false"/>
          <w:iCs w:val="false"/>
          <w:caps w:val="false"/>
          <w:color w:val="1A1A1A"/>
          <w:sz w:val="20"/>
          <w:szCs w:val="20"/>
        </w:rPr>
        <w:t xml:space="preserve">A. Government propaganda campaigns encouraging citizens to buy war bonds and save food</w:t>
      </w:r>
    </w:p>
    <w:p>
      <w:pPr>
        <w:spacing w:after="20"/>
        <w:ind w:left="260"/>
      </w:pPr>
      <w:r>
        <w:rPr>
          <w:rFonts w:ascii="Calibri" w:cs="Calibri" w:eastAsia="Calibri" w:hAnsi="Calibri"/>
          <w:b w:val="false"/>
          <w:bCs w:val="false"/>
          <w:i w:val="false"/>
          <w:iCs w:val="false"/>
          <w:caps w:val="false"/>
          <w:color w:val="1A1A1A"/>
          <w:sz w:val="20"/>
          <w:szCs w:val="20"/>
        </w:rPr>
        <w:t xml:space="preserve">B. Military training facilities where soldiers practiced farming techniques for survival</w:t>
      </w:r>
    </w:p>
    <w:p>
      <w:pPr>
        <w:spacing w:after="20"/>
        <w:ind w:left="260"/>
      </w:pPr>
      <w:r>
        <w:rPr>
          <w:rFonts w:ascii="Calibri" w:cs="Calibri" w:eastAsia="Calibri" w:hAnsi="Calibri"/>
          <w:b w:val="false"/>
          <w:bCs w:val="false"/>
          <w:i w:val="false"/>
          <w:iCs w:val="false"/>
          <w:caps w:val="false"/>
          <w:color w:val="1A1A1A"/>
          <w:sz w:val="20"/>
          <w:szCs w:val="20"/>
        </w:rPr>
        <w:t xml:space="preserve">C. Public memorial parks honoring fallen soldiers and decorated with patriotic symbols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Home vegetable gardens that reduced demand on commercial agriculture for troops</w:t>
      </w:r>
    </w:p>
    <w:p>
      <w:pPr>
        <w:spacing w:after="100" w:before="240"/>
      </w:pPr>
      <w:r>
        <w:rPr>
          <w:rFonts w:ascii="Calibri" w:cs="Calibri" w:eastAsia="Calibri" w:hAnsi="Calibri"/>
          <w:b/>
          <w:bCs/>
          <w:i w:val="false"/>
          <w:iCs w:val="false"/>
          <w:caps w:val="false"/>
          <w:color w:val="6B7280"/>
          <w:sz w:val="18"/>
          <w:szCs w:val="18"/>
        </w:rPr>
        <w:t xml:space="preserve">[DOK 2 · item q-us55-dok2-2]</w:t>
      </w:r>
    </w:p>
    <w:p>
      <w:pPr>
        <w:spacing w:after="100"/>
      </w:pPr>
      <w:r>
        <w:rPr>
          <w:rFonts w:ascii="Calibri" w:cs="Calibri" w:eastAsia="Calibri" w:hAnsi="Calibri"/>
          <w:b/>
          <w:bCs/>
          <w:i w:val="false"/>
          <w:iCs w:val="false"/>
          <w:caps w:val="false"/>
          <w:color w:val="1A1A1A"/>
          <w:sz w:val="21"/>
          <w:szCs w:val="21"/>
        </w:rPr>
        <w:t xml:space="preserve">3. How did the U.S. mobilize its economy for WWII?</w:t>
      </w:r>
    </w:p>
    <w:p>
      <w:pPr>
        <w:spacing w:after="20"/>
        <w:ind w:left="260"/>
      </w:pPr>
      <w:r>
        <w:rPr>
          <w:rFonts w:ascii="Calibri" w:cs="Calibri" w:eastAsia="Calibri" w:hAnsi="Calibri"/>
          <w:b w:val="false"/>
          <w:bCs w:val="false"/>
          <w:i w:val="false"/>
          <w:iCs w:val="false"/>
          <w:caps w:val="false"/>
          <w:color w:val="1A1A1A"/>
          <w:sz w:val="20"/>
          <w:szCs w:val="20"/>
        </w:rPr>
        <w:t xml:space="preserve">A. Focused exclusively on military recruitment without modifying industrial production systems</w:t>
      </w:r>
    </w:p>
    <w:p>
      <w:pPr>
        <w:spacing w:after="20"/>
        <w:ind w:left="260"/>
      </w:pPr>
      <w:r>
        <w:rPr>
          <w:rFonts w:ascii="Calibri" w:cs="Calibri" w:eastAsia="Calibri" w:hAnsi="Calibri"/>
          <w:b w:val="false"/>
          <w:bCs w:val="false"/>
          <w:i w:val="false"/>
          <w:iCs w:val="false"/>
          <w:caps w:val="false"/>
          <w:color w:val="1A1A1A"/>
          <w:sz w:val="20"/>
          <w:szCs w:val="20"/>
        </w:rPr>
        <w:t xml:space="preserve">B. Maintained peacetime economy with minimal government intervention or production changes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Converted factories to war production, rationed goods, sold bonds, employed women</w:t>
      </w:r>
    </w:p>
    <w:p>
      <w:pPr>
        <w:spacing w:after="20"/>
        <w:ind w:left="260"/>
      </w:pPr>
      <w:r>
        <w:rPr>
          <w:rFonts w:ascii="Calibri" w:cs="Calibri" w:eastAsia="Calibri" w:hAnsi="Calibri"/>
          <w:b w:val="false"/>
          <w:bCs w:val="false"/>
          <w:i w:val="false"/>
          <w:iCs w:val="false"/>
          <w:caps w:val="false"/>
          <w:color w:val="1A1A1A"/>
          <w:sz w:val="20"/>
          <w:szCs w:val="20"/>
        </w:rPr>
        <w:t xml:space="preserve">D. Relied primarily on foreign imports and international aid for military supplies</w:t>
      </w:r>
    </w:p>
    <w:p>
      <w:pPr>
        <w:spacing w:after="100" w:before="240"/>
      </w:pPr>
      <w:r>
        <w:rPr>
          <w:rFonts w:ascii="Calibri" w:cs="Calibri" w:eastAsia="Calibri" w:hAnsi="Calibri"/>
          <w:b/>
          <w:bCs/>
          <w:i w:val="false"/>
          <w:iCs w:val="false"/>
          <w:caps w:val="false"/>
          <w:color w:val="6B7280"/>
          <w:sz w:val="18"/>
          <w:szCs w:val="18"/>
        </w:rPr>
        <w:t xml:space="preserve">[DOK 2 · item q-us55-dok3-1]</w:t>
      </w:r>
    </w:p>
    <w:p>
      <w:pPr>
        <w:spacing w:after="100"/>
      </w:pPr>
      <w:r>
        <w:rPr>
          <w:rFonts w:ascii="Calibri" w:cs="Calibri" w:eastAsia="Calibri" w:hAnsi="Calibri"/>
          <w:b/>
          <w:bCs/>
          <w:i w:val="false"/>
          <w:iCs w:val="false"/>
          <w:caps w:val="false"/>
          <w:color w:val="1A1A1A"/>
          <w:sz w:val="21"/>
          <w:szCs w:val="21"/>
        </w:rPr>
        <w:t xml:space="preserve">4. How did WWII mobilization transform the American economy permanently?</w:t>
      </w:r>
    </w:p>
    <w:p>
      <w:pPr>
        <w:spacing w:after="20"/>
        <w:ind w:left="260"/>
      </w:pPr>
      <w:r>
        <w:rPr>
          <w:rFonts w:ascii="Calibri" w:cs="Calibri" w:eastAsia="Calibri" w:hAnsi="Calibri"/>
          <w:b w:val="false"/>
          <w:bCs w:val="false"/>
          <w:i w:val="false"/>
          <w:iCs w:val="false"/>
          <w:caps w:val="false"/>
          <w:color w:val="1A1A1A"/>
          <w:sz w:val="20"/>
          <w:szCs w:val="20"/>
        </w:rPr>
        <w:t xml:space="preserve">A. Produced propaganda films, morale-boosting entertainment, training films, and war bond drives</w:t>
      </w:r>
    </w:p>
    <w:p>
      <w:pPr>
        <w:spacing w:after="20"/>
        <w:ind w:left="260"/>
      </w:pPr>
      <w:r>
        <w:rPr>
          <w:rFonts w:ascii="Calibri" w:cs="Calibri" w:eastAsia="Calibri" w:hAnsi="Calibri"/>
          <w:b w:val="false"/>
          <w:bCs w:val="false"/>
          <w:i w:val="false"/>
          <w:iCs w:val="false"/>
          <w:caps w:val="false"/>
          <w:color w:val="1A1A1A"/>
          <w:sz w:val="20"/>
          <w:szCs w:val="20"/>
        </w:rPr>
        <w:t xml:space="preserve">B. War production created massive industrial demand, eliminating unemployment almost entirely</w:t>
      </w:r>
    </w:p>
    <w:p>
      <w:pPr>
        <w:spacing w:after="20"/>
        <w:ind w:left="260"/>
      </w:pPr>
      <w:r>
        <w:rPr>
          <w:rFonts w:ascii="Calibri" w:cs="Calibri" w:eastAsia="Calibri" w:hAnsi="Calibri"/>
          <w:b w:val="false"/>
          <w:bCs w:val="false"/>
          <w:i w:val="false"/>
          <w:iCs w:val="false"/>
          <w:caps w:val="false"/>
          <w:color w:val="1A1A1A"/>
          <w:sz w:val="20"/>
          <w:szCs w:val="20"/>
        </w:rPr>
        <w:t xml:space="preserve">C. Refused to report for internment; arrested and appealed to Supreme Court claiming constitutional violation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Created military-industrial complex; expanded federal government; demonstrated Keynesian economics worked</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D     2. D     3. C     4. D</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US.55</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83–87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US.55</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transformed the American home front through shared sacrifice and government mobilization. </w:t>
      </w:r>
      <w:r>
        <w:rPr>
          <w:rFonts w:ascii="Calibri" w:hAnsi="Calibri"/>
          <w:b/>
          <w:i w:val="0"/>
          <w:sz w:val="21"/>
        </w:rPr>
        <w:t xml:space="preserve">Evidence: </w:t>
      </w:r>
      <w:r>
        <w:rPr>
          <w:rFonts w:ascii="Calibri" w:hAnsi="Calibri"/>
          <w:i w:val="0"/>
          <w:sz w:val="21"/>
        </w:rPr>
        <w:t xml:space="preserve">The government rationed goods such as gasoline and sugar with ration books (1942–43), and factories converted to war production of tanks, planes, and ships. </w:t>
      </w:r>
      <w:r>
        <w:rPr>
          <w:rFonts w:ascii="Calibri" w:hAnsi="Calibri"/>
          <w:b/>
          <w:i w:val="0"/>
          <w:sz w:val="21"/>
        </w:rPr>
        <w:t xml:space="preserve">Reasoning: </w:t>
      </w:r>
      <w:r>
        <w:rPr>
          <w:rFonts w:ascii="Calibri" w:hAnsi="Calibri"/>
          <w:i w:val="0"/>
          <w:sz w:val="21"/>
        </w:rPr>
        <w:t xml:space="preserve">These changes show how total war reached everyday life, requiring civilians to sacrifice and the economy to reorganize around military needs.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us55-q1 · DOK 2 · pre-field-test]</w:t>
            </w:r>
          </w:p>
          <w:p>
            <w:pPr>
              <w:spacing w:after="50"/>
            </w:pPr>
            <w:r>
              <w:rPr>
                <w:rFonts w:ascii="Calibri" w:cs="Calibri" w:eastAsia="Calibri" w:hAnsi="Calibri"/>
                <w:b/>
                <w:bCs/>
                <w:i w:val="false"/>
                <w:iCs w:val="false"/>
                <w:caps w:val="false"/>
                <w:color w:val="1A1A1A"/>
                <w:sz w:val="22"/>
                <w:szCs w:val="22"/>
              </w:rPr>
              <w:t xml:space="preserve">How did rationing, bond drives, and factory conversion mobilize American society for total war?</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A.   Rationing ensured military supplies and fair distribution, bonds financed the war while building civilian investment, and factory conversion transformed auto plants into war production facilities</w:t>
            </w:r>
          </w:p>
          <w:p>
            <w:pPr>
              <w:spacing w:after="24"/>
              <w:ind w:left="360"/>
            </w:pPr>
            <w:r>
              <w:rPr>
                <w:rFonts w:ascii="Calibri" w:cs="Calibri" w:eastAsia="Calibri" w:hAnsi="Calibri"/>
                <w:b w:val="false"/>
                <w:bCs w:val="false"/>
                <w:i w:val="false"/>
                <w:iCs w:val="false"/>
                <w:caps w:val="false"/>
                <w:color w:val="1A1A1A"/>
                <w:sz w:val="21"/>
                <w:szCs w:val="21"/>
              </w:rPr>
              <w:t xml:space="preserve">B.   These programs had minimal impact on civilian life, although historical sources do not support this conclusion,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military personnel were affected by these programs, which contradicts the primary source evidence from this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Civilians were not involved in the war effort, though this interpretation lacks supporting historical evidence, which ignores significant political and cultural developments of the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A — Rationing, bond drives, and factory conversion redirected the whole economy toward war production.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US.56 — Manhattan Project &amp; Atomic Bomb</w:t>
      </w:r>
    </w:p>
    <w:p>
      <w:pPr>
        <w:spacing w:after="60"/>
      </w:pPr>
      <w:r>
        <w:rPr>
          <w:rFonts w:ascii="Calibri" w:cs="Calibri" w:eastAsia="Calibri" w:hAnsi="Calibri"/>
          <w:b/>
          <w:bCs/>
          <w:i w:val="false"/>
          <w:iCs w:val="false"/>
          <w:caps w:val="false"/>
          <w:color w:val="1A1A1A"/>
          <w:sz w:val="22"/>
          <w:szCs w:val="22"/>
        </w:rPr>
        <w:t xml:space="preserve">TN Academic Standard US.56: </w:t>
      </w:r>
      <w:r>
        <w:rPr>
          <w:rFonts w:ascii="Calibri" w:cs="Calibri" w:eastAsia="Calibri" w:hAnsi="Calibri"/>
          <w:b w:val="false"/>
          <w:bCs w:val="false"/>
          <w:i w:val="false"/>
          <w:iCs w:val="false"/>
          <w:caps w:val="false"/>
          <w:color w:val="1A1A1A"/>
          <w:sz w:val="22"/>
          <w:szCs w:val="22"/>
        </w:rPr>
        <w:t xml:space="preserve">Describe the Manhattan Project and explain the rationale for using the atomic bomb to end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Manhattan Project and explain the rationale for using the atomic bomb to end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Oak Ridge, Tennessee — the 'Secret City' — was a central site for the Manhattan Project. At its peak, Oak Ridge employed over 75,000 workers enriching uranium for the atomic bomb. The city was built from scratch in 1942 and was not shown on any maps.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 secret desert labs, scientists raced to build a weapon powerful enough to end a war — and open a frightening new age. Should the United States have used it? As you read, weigh the reasoning behind one of history's most debated decisions.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US.56</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96</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Manhattan Project (man-HAT-un PROJ-ekt); Atomic Bomb (uh-TOM-ik bom); Battle of Iwo Jima (BAT-ul uv EE-woh JEE-muh); Allied Powers (AL-yd POW-erz); Hideki Tojo (hee-DEH-kee TOH-joh); Pearl Harbor (purl HAR-ber).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(atomic / atómica),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US.56</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96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Manhattan Project</w:t>
            </w:r>
            <w:r>
              <w:rPr>
                <w:rFonts w:ascii="Calibri" w:cs="Calibri" w:eastAsia="Calibri" w:hAnsi="Calibri"/>
                <w:b w:val="false"/>
                <w:bCs w:val="false"/>
                <w:i w:val="false"/>
                <w:iCs w:val="false"/>
                <w:caps w:val="false"/>
                <w:color w:val="D9D5C8"/>
                <w:sz w:val="18"/>
                <w:szCs w:val="18"/>
              </w:rPr>
              <w:t xml:space="preserve">      ·   ES: Proyecto Manhattan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Top-secret U.S. program to develop the atomic bomb, involving sites at Oak Ridge (Tennessee), Los Alamos (New Mexico), and Hanford (Washington).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“Manhattan Project”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Atomic Bomb</w:t>
            </w:r>
            <w:r>
              <w:rPr>
                <w:rFonts w:ascii="Calibri" w:cs="Calibri" w:eastAsia="Calibri" w:hAnsi="Calibri"/>
                <w:b w:val="false"/>
                <w:bCs w:val="false"/>
                <w:i w:val="false"/>
                <w:iCs w:val="false"/>
                <w:caps w:val="false"/>
                <w:color w:val="D9D5C8"/>
                <w:sz w:val="18"/>
                <w:szCs w:val="18"/>
              </w:rPr>
              <w:t xml:space="preserve">      ·   ES: Bomba Atómica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Nuclear weapons dropped on Hiroshima (August 6) and Nagasaki (August 9, 1945), killing over 200,000 people and forcing Japan's surrender, ending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“Atomic Bomb”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US.56</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91–93</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US.56 — Manhattan Project &amp; Atomic Bomb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oak Ridge, Tennessee Selection?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manhattan Project Overview?</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rationale for Using Atomic Weapons?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Manhattan Project · Atomic Bomb · Battle of Iwo Jima · Allied Powers · Hideki Tojo · 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factors influenced President Truman's decision to use atomic weapons against Japan?</w:t>
            </w:r>
          </w:p>
          <w:p>
            <w:pPr>
              <w:spacing w:after="30"/>
              <w:ind w:left="360"/>
            </w:pPr>
            <w:r>
              <w:rPr>
                <w:rFonts w:ascii="Calibri" w:cs="Calibri" w:eastAsia="Calibri" w:hAnsi="Calibri"/>
                <w:b w:val="false"/>
                <w:bCs w:val="false"/>
                <w:i w:val="false"/>
                <w:iCs w:val="false"/>
                <w:caps w:val="false"/>
                <w:color w:val="1A1A1A"/>
                <w:sz w:val="21"/>
                <w:szCs w:val="21"/>
              </w:rPr>
              <w:t xml:space="preserve">A.   Truman made the decision without considering alternatives,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Only military factors were considered,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Truman opposed using the bombs, but this fails to account for the broader historical context,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Projected invasion casualties based on Okinawa, desire to end the war quickly, demonstrating power to the Soviet Union, and Japanese refusal to surrender all influenced the decision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91–93</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Manhattan Project, Atomic Bomb.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Oak Ridge, Tennessee Selection</w:t>
            </w:r>
          </w:p>
          <w:p>
            <w:pPr>
              <w:spacing w:after="40"/>
            </w:pPr>
            <w:r>
              <w:rPr>
                <w:rFonts w:ascii="Calibri" w:cs="Calibri" w:eastAsia="Calibri" w:hAnsi="Calibri"/>
                <w:b w:val="false"/>
                <w:bCs w:val="false"/>
                <w:i w:val="false"/>
                <w:iCs w:val="false"/>
                <w:caps w:val="false"/>
                <w:color w:val="1A1A1A"/>
                <w:sz w:val="19"/>
                <w:szCs w:val="19"/>
              </w:rPr>
              <w:t xml:space="preserve">Oak Ridge was selected for uranium enrichment because of its remote location providing security isolation, abundant electrical power from TVA, good transportation access, and available land. The "Secret City" grew to 75,000 residents, most unaware of their work's purpose. Oak Ridge produced enriched uranium for the "Little Boy" bomb dropped on Hiroshima, making Tennessee crucial to the atomic bomb's development.</w:t>
            </w:r>
          </w:p>
          <w:p>
            <w:pPr>
              <w:spacing w:after="40" w:before="180"/>
            </w:pPr>
            <w:r>
              <w:rPr>
                <w:rFonts w:ascii="Calibri" w:cs="Calibri" w:eastAsia="Calibri" w:hAnsi="Calibri"/>
                <w:b/>
                <w:bCs/>
                <w:i w:val="false"/>
                <w:iCs w:val="false"/>
                <w:caps w:val="false"/>
                <w:color w:val="1B2A4A"/>
                <w:sz w:val="19"/>
                <w:szCs w:val="19"/>
              </w:rPr>
              <w:t xml:space="preserve">Manhattan Project Overview</w:t>
            </w:r>
          </w:p>
          <w:p>
            <w:pPr>
              <w:spacing w:after="40"/>
            </w:pPr>
            <w:r>
              <w:rPr>
                <w:rFonts w:ascii="Calibri" w:cs="Calibri" w:eastAsia="Calibri" w:hAnsi="Calibri"/>
                <w:b w:val="false"/>
                <w:bCs w:val="false"/>
                <w:i w:val="false"/>
                <w:iCs w:val="false"/>
                <w:caps w:val="false"/>
                <w:color w:val="1A1A1A"/>
                <w:sz w:val="19"/>
                <w:szCs w:val="19"/>
              </w:rPr>
              <w:t xml:space="preserve">The secret multi-site program included Los Alamos (weapon design), Oak Ridge (uranium enrichment), and Hanford (plutonium production). Led by General Leslie Groves and scientist J. Robert Oppenheimer, the project employed over 125,000 people and cost nearly $2 billion. The Trinity test (July 16, 1945) successfully demonstrated the first nuclear explosion in New Mexico, proving the concept worked.</w:t>
            </w:r>
          </w:p>
          <w:p>
            <w:pPr>
              <w:spacing w:after="40" w:before="180"/>
            </w:pPr>
            <w:r>
              <w:rPr>
                <w:rFonts w:ascii="Calibri" w:cs="Calibri" w:eastAsia="Calibri" w:hAnsi="Calibri"/>
                <w:b/>
                <w:bCs/>
                <w:i w:val="false"/>
                <w:iCs w:val="false"/>
                <w:caps w:val="false"/>
                <w:color w:val="1B2A4A"/>
                <w:sz w:val="19"/>
                <w:szCs w:val="19"/>
              </w:rPr>
              <w:t xml:space="preserve">Rationale for Using Atomic Weapons</w:t>
            </w:r>
          </w:p>
          <w:p>
            <w:pPr>
              <w:spacing w:after="40"/>
            </w:pPr>
            <w:r>
              <w:rPr>
                <w:rFonts w:ascii="Calibri" w:cs="Calibri" w:eastAsia="Calibri" w:hAnsi="Calibri"/>
                <w:b w:val="false"/>
                <w:bCs w:val="false"/>
                <w:i w:val="false"/>
                <w:iCs w:val="false"/>
                <w:caps w:val="false"/>
                <w:color w:val="1A1A1A"/>
                <w:sz w:val="19"/>
                <w:szCs w:val="19"/>
              </w:rPr>
              <w:t xml:space="preserve">President Truman authorized atomic bombs to end the war quickly, avoiding a costly invasion of Japan projected to cause hundreds of thousands of American casualties based on Okinawa experience. Additional factors included forcing rapid Japanese surrender, demonstrating American power to the Soviet Union, and justifying the massive investment in the Manhattan Project. The bombs on Hiroshima (August 6) and Nagasaki (August 9) killed over 100,000 immediately, with more dying later from radiation.</w:t>
            </w:r>
          </w:p>
          <w:p>
            <w:pPr>
              <w:spacing w:after="40" w:before="180"/>
            </w:pPr>
            <w:r>
              <w:rPr>
                <w:rFonts w:ascii="Calibri" w:cs="Calibri" w:eastAsia="Calibri" w:hAnsi="Calibri"/>
                <w:b/>
                <w:bCs/>
                <w:i w:val="false"/>
                <w:iCs w:val="false"/>
                <w:caps w:val="false"/>
                <w:color w:val="1B2A4A"/>
                <w:sz w:val="19"/>
                <w:szCs w:val="19"/>
              </w:rPr>
              <w:t xml:space="preserve">Ethical Debate</w:t>
            </w:r>
          </w:p>
          <w:p>
            <w:pPr>
              <w:spacing w:after="40"/>
            </w:pPr>
            <w:r>
              <w:rPr>
                <w:rFonts w:ascii="Calibri" w:cs="Calibri" w:eastAsia="Calibri" w:hAnsi="Calibri"/>
                <w:b w:val="false"/>
                <w:bCs w:val="false"/>
                <w:i w:val="false"/>
                <w:iCs w:val="false"/>
                <w:caps w:val="false"/>
                <w:color w:val="1A1A1A"/>
                <w:sz w:val="19"/>
                <w:szCs w:val="19"/>
              </w:rPr>
              <w:t xml:space="preserve">Arguments for use included ending the war quickly, saving lives on both sides that invasion would cost, and Japanese refusal to surrender despite conventional bombing. Arguments against included the targeting of civilians, long-term radiation effects, potential alternatives like demonstration or modified surrender terms, and the precedent of nuclear warfare. This debate continues among historians and ethicists, with no consensus on whether the decision was justified.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“Oak Ridge, Tennessee Selection”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“Manhattan Project Overview”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“Rationale for Using Atomic Weapons”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US.56</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atomic bomb was built and used across a handful of secret, far-flung sites. Use the list below to map them, then explain how geography kept the project secret and shaped the war's end.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Oak Ridge, 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 Tennessee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'Secret City' — enriched uranium for the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Los Alamos, New Mexico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Desert Southwest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lab where the bomb was designed (Oppenheimer)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Hanford, Washington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Northwest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produced plutonium for the 'Fat Man'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Hiroshima,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atomic bomb dropped, August 6,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Nagasaki,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second atomic bomb dropped, August 9,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94</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28900" cy="3143250"/>
            <wp:effectExtent t="0" r="0" b="0" l="0"/>
            <wp:docPr id="1" name="Mushroom Cloud above Nagasaki after Atomic Bombing, August 9, 1945" descr="Black-and-white U.S. Army Air Forces photograph showing the enormous mushroom cloud rising above Nagasaki, Japan, after the detonation of the 'Fat Man' atomic bomb on August 9, 1945." title="Mushroom Cloud above Nagasaki after Atomic Bombing, August 9,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Mushroom Cloud above Nagasaki after Atomic Bombing, August 9, 1945 · Charles Levy / U.S. Army Air Forces / National Archives and Records Administration · August 9, 1945</w:t>
      </w:r>
    </w:p>
    <w:p>
      <w:pPr>
        <w:spacing w:after="40"/>
      </w:pPr>
      <w:r>
        <w:rPr>
          <w:rFonts w:ascii="Calibri" w:cs="Calibri" w:eastAsia="Calibri" w:hAnsi="Calibri"/>
          <w:b w:val="false"/>
          <w:bCs w:val="false"/>
          <w:i w:val="false"/>
          <w:iCs w:val="false"/>
          <w:caps w:val="false"/>
          <w:color w:val="6B7280"/>
          <w:sz w:val="16"/>
          <w:szCs w:val="16"/>
        </w:rPr>
        <w:t xml:space="preserve">Source: Levy, Charles. "Mushroom Cloud above Nagasaki after Atomic Bombing." 9 Aug. 1945. U.S. Army Air Forces / National Archives and Records Administration, via Wikimedia Commons, commons.wikimedia.org/wiki/File:Nagasakibomb.jpg. Public Domain https://commons.wikimedia.org/wiki/File:Nagasakibomb.jpg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US.56</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August 9, 1945, when the U.S. dropped the second atomic bomb on Nagasaki, days after Hiroshima, forcing Japan toward surrender. </w:t>
      </w:r>
      <w:r>
        <w:rPr>
          <w:rFonts w:ascii="Calibri" w:hAnsi="Calibri"/>
          <w:b/>
          <w:i w:val="0"/>
          <w:sz w:val="21"/>
        </w:rPr>
        <w:t xml:space="preserve">I: </w:t>
      </w:r>
      <w:r>
        <w:rPr>
          <w:rFonts w:ascii="Calibri" w:hAnsi="Calibri"/>
          <w:i w:val="0"/>
          <w:sz w:val="21"/>
        </w:rPr>
        <w:t xml:space="preserve">The military and, later, the public — documenting the new weapon's power. </w:t>
      </w:r>
      <w:r>
        <w:rPr>
          <w:rFonts w:ascii="Calibri" w:hAnsi="Calibri"/>
          <w:b/>
          <w:i w:val="0"/>
          <w:sz w:val="21"/>
        </w:rPr>
        <w:t xml:space="preserve">P: </w:t>
      </w:r>
      <w:r>
        <w:rPr>
          <w:rFonts w:ascii="Calibri" w:hAnsi="Calibri"/>
          <w:i w:val="0"/>
          <w:sz w:val="21"/>
        </w:rPr>
        <w:t xml:space="preserve">To record the bombing; the image became a symbol of the atomic age. </w:t>
      </w:r>
      <w:r>
        <w:rPr>
          <w:rFonts w:ascii="Calibri" w:hAnsi="Calibri"/>
          <w:b/>
          <w:i w:val="0"/>
          <w:sz w:val="21"/>
        </w:rPr>
        <w:t xml:space="preserve">POV: </w:t>
      </w:r>
      <w:r>
        <w:rPr>
          <w:rFonts w:ascii="Calibri" w:hAnsi="Calibri"/>
          <w:i w:val="0"/>
          <w:sz w:val="21"/>
        </w:rPr>
        <w:t xml:space="preserve">The U.S. Army Air Forces' perspective; the victims on the ground are unseen. </w:t>
      </w:r>
      <w:r>
        <w:rPr>
          <w:rFonts w:ascii="Calibri" w:hAnsi="Calibri"/>
          <w:b/>
          <w:i w:val="0"/>
          <w:sz w:val="21"/>
        </w:rPr>
        <w:t xml:space="preserve">O: </w:t>
      </w:r>
      <w:r>
        <w:rPr>
          <w:rFonts w:ascii="Calibri" w:hAnsi="Calibri"/>
          <w:i w:val="0"/>
          <w:sz w:val="21"/>
        </w:rPr>
        <w:t xml:space="preserve">Connects to the Manhattan Project and to the debate over ending the war versus its human cost.</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US.56</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97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q-us56-dok1-1]</w:t>
      </w:r>
    </w:p>
    <w:p>
      <w:pPr>
        <w:spacing w:after="100"/>
      </w:pPr>
      <w:r>
        <w:rPr>
          <w:rFonts w:ascii="Calibri" w:cs="Calibri" w:eastAsia="Calibri" w:hAnsi="Calibri"/>
          <w:b/>
          <w:bCs/>
          <w:i w:val="false"/>
          <w:iCs w:val="false"/>
          <w:caps w:val="false"/>
          <w:color w:val="1A1A1A"/>
          <w:sz w:val="21"/>
          <w:szCs w:val="21"/>
        </w:rPr>
        <w:t xml:space="preserve">1. What were the three main Manhattan Project sites?</w:t>
      </w:r>
    </w:p>
    <w:p>
      <w:pPr>
        <w:spacing w:after="20"/>
        <w:ind w:left="260"/>
      </w:pPr>
      <w:r>
        <w:rPr>
          <w:rFonts w:ascii="Calibri" w:cs="Calibri" w:eastAsia="Calibri" w:hAnsi="Calibri"/>
          <w:b w:val="false"/>
          <w:bCs w:val="false"/>
          <w:i w:val="false"/>
          <w:iCs w:val="false"/>
          <w:caps w:val="false"/>
          <w:color w:val="1A1A1A"/>
          <w:sz w:val="20"/>
          <w:szCs w:val="20"/>
        </w:rPr>
        <w:t xml:space="preserve">A. Washington DC (design); Pittsburgh, PA (materials); Denver, CO (assembly)</w:t>
      </w:r>
    </w:p>
    <w:p>
      <w:pPr>
        <w:spacing w:after="20"/>
        <w:ind w:left="260"/>
      </w:pPr>
      <w:r>
        <w:rPr>
          <w:rFonts w:ascii="Calibri" w:cs="Calibri" w:eastAsia="Calibri" w:hAnsi="Calibri"/>
          <w:b w:val="false"/>
          <w:bCs w:val="false"/>
          <w:i w:val="false"/>
          <w:iCs w:val="false"/>
          <w:caps w:val="false"/>
          <w:color w:val="1A1A1A"/>
          <w:sz w:val="20"/>
          <w:szCs w:val="20"/>
        </w:rPr>
        <w:t xml:space="preserve">B. Chicago, IL (research); Detroit, MI (production); Albuquerque, NM (testing)</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Oak Ridge, TN (uranium); Los Alamos, NM (design); Hanford, WA (plutonium)</w:t>
      </w:r>
    </w:p>
    <w:p>
      <w:pPr>
        <w:spacing w:after="20"/>
        <w:ind w:left="260"/>
      </w:pPr>
      <w:r>
        <w:rPr>
          <w:rFonts w:ascii="Calibri" w:cs="Calibri" w:eastAsia="Calibri" w:hAnsi="Calibri"/>
          <w:b w:val="false"/>
          <w:bCs w:val="false"/>
          <w:i w:val="false"/>
          <w:iCs w:val="false"/>
          <w:caps w:val="false"/>
          <w:color w:val="1A1A1A"/>
          <w:sz w:val="20"/>
          <w:szCs w:val="20"/>
        </w:rPr>
        <w:t xml:space="preserve">D. Boston, MA (research); Houston, TX (production); San Diego, CA (testing)</w:t>
      </w:r>
    </w:p>
    <w:p>
      <w:pPr>
        <w:spacing w:after="100" w:before="240"/>
      </w:pPr>
      <w:r>
        <w:rPr>
          <w:rFonts w:ascii="Calibri" w:cs="Calibri" w:eastAsia="Calibri" w:hAnsi="Calibri"/>
          <w:b/>
          <w:bCs/>
          <w:i w:val="false"/>
          <w:iCs w:val="false"/>
          <w:caps w:val="false"/>
          <w:color w:val="6B7280"/>
          <w:sz w:val="18"/>
          <w:szCs w:val="18"/>
        </w:rPr>
        <w:t xml:space="preserve">[DOK 1 · item q-us56-dok2-2]</w:t>
      </w:r>
    </w:p>
    <w:p>
      <w:pPr>
        <w:spacing w:after="100"/>
      </w:pPr>
      <w:r>
        <w:rPr>
          <w:rFonts w:ascii="Calibri" w:cs="Calibri" w:eastAsia="Calibri" w:hAnsi="Calibri"/>
          <w:b/>
          <w:bCs/>
          <w:i w:val="false"/>
          <w:iCs w:val="false"/>
          <w:caps w:val="false"/>
          <w:color w:val="1A1A1A"/>
          <w:sz w:val="21"/>
          <w:szCs w:val="21"/>
        </w:rPr>
        <w:t xml:space="preserve">2. What was the Manhattan Project?</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Top-secret U.S. program to develop the atomic bomb during World War II</w:t>
      </w:r>
    </w:p>
    <w:p>
      <w:pPr>
        <w:spacing w:after="20"/>
        <w:ind w:left="260"/>
      </w:pPr>
      <w:r>
        <w:rPr>
          <w:rFonts w:ascii="Calibri" w:cs="Calibri" w:eastAsia="Calibri" w:hAnsi="Calibri"/>
          <w:b w:val="false"/>
          <w:bCs w:val="false"/>
          <w:i w:val="false"/>
          <w:iCs w:val="false"/>
          <w:caps w:val="false"/>
          <w:color w:val="1A1A1A"/>
          <w:sz w:val="20"/>
          <w:szCs w:val="20"/>
        </w:rPr>
        <w:t xml:space="preserve">B. U.S. economic aid program designed to rebuild war-devastated European cities</w:t>
      </w:r>
    </w:p>
    <w:p>
      <w:pPr>
        <w:spacing w:after="20"/>
        <w:ind w:left="260"/>
      </w:pPr>
      <w:r>
        <w:rPr>
          <w:rFonts w:ascii="Calibri" w:cs="Calibri" w:eastAsia="Calibri" w:hAnsi="Calibri"/>
          <w:b w:val="false"/>
          <w:bCs w:val="false"/>
          <w:i w:val="false"/>
          <w:iCs w:val="false"/>
          <w:caps w:val="false"/>
          <w:color w:val="1A1A1A"/>
          <w:sz w:val="20"/>
          <w:szCs w:val="20"/>
        </w:rPr>
        <w:t xml:space="preserve">C. Military code name for the Allied invasion of Normandy on June 6, 1944</w:t>
      </w:r>
    </w:p>
    <w:p>
      <w:pPr>
        <w:spacing w:after="20"/>
        <w:ind w:left="260"/>
      </w:pPr>
      <w:r>
        <w:rPr>
          <w:rFonts w:ascii="Calibri" w:cs="Calibri" w:eastAsia="Calibri" w:hAnsi="Calibri"/>
          <w:b w:val="false"/>
          <w:bCs w:val="false"/>
          <w:i w:val="false"/>
          <w:iCs w:val="false"/>
          <w:caps w:val="false"/>
          <w:color w:val="1A1A1A"/>
          <w:sz w:val="20"/>
          <w:szCs w:val="20"/>
        </w:rPr>
        <w:t xml:space="preserve">D. Coastal defense system protecting major American port cities from enemy attacks</w:t>
      </w:r>
    </w:p>
    <w:p>
      <w:pPr>
        <w:spacing w:after="100" w:before="240"/>
      </w:pPr>
      <w:r>
        <w:rPr>
          <w:rFonts w:ascii="Calibri" w:cs="Calibri" w:eastAsia="Calibri" w:hAnsi="Calibri"/>
          <w:b/>
          <w:bCs/>
          <w:i w:val="false"/>
          <w:iCs w:val="false"/>
          <w:caps w:val="false"/>
          <w:color w:val="6B7280"/>
          <w:sz w:val="18"/>
          <w:szCs w:val="18"/>
        </w:rPr>
        <w:t xml:space="preserve">[DOK 2 · item q-us56-dok2-1]</w:t>
      </w:r>
    </w:p>
    <w:p>
      <w:pPr>
        <w:spacing w:after="100"/>
      </w:pPr>
      <w:r>
        <w:rPr>
          <w:rFonts w:ascii="Calibri" w:cs="Calibri" w:eastAsia="Calibri" w:hAnsi="Calibri"/>
          <w:b/>
          <w:bCs/>
          <w:i w:val="false"/>
          <w:iCs w:val="false"/>
          <w:caps w:val="false"/>
          <w:color w:val="1A1A1A"/>
          <w:sz w:val="21"/>
          <w:szCs w:val="21"/>
        </w:rPr>
        <w:t xml:space="preserve">3. How many people died from the atomic bombings of Hiroshima and Nagasaki?</w:t>
      </w:r>
    </w:p>
    <w:p>
      <w:pPr>
        <w:spacing w:after="20"/>
        <w:ind w:left="260"/>
      </w:pPr>
      <w:r>
        <w:rPr>
          <w:rFonts w:ascii="Calibri" w:cs="Calibri" w:eastAsia="Calibri" w:hAnsi="Calibri"/>
          <w:b w:val="false"/>
          <w:bCs w:val="false"/>
          <w:i w:val="false"/>
          <w:iCs w:val="false"/>
          <w:caps w:val="false"/>
          <w:color w:val="1A1A1A"/>
          <w:sz w:val="20"/>
          <w:szCs w:val="20"/>
        </w:rPr>
        <w:t xml:space="preserve">A. Approximately 10,000 military personnel were killed but civilian casualties were minimal</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Over 200,000 people, mostly civilians, died immediately or from radiation effects</w:t>
      </w:r>
    </w:p>
    <w:p>
      <w:pPr>
        <w:spacing w:after="20"/>
        <w:ind w:left="260"/>
      </w:pPr>
      <w:r>
        <w:rPr>
          <w:rFonts w:ascii="Calibri" w:cs="Calibri" w:eastAsia="Calibri" w:hAnsi="Calibri"/>
          <w:b w:val="false"/>
          <w:bCs w:val="false"/>
          <w:i w:val="false"/>
          <w:iCs w:val="false"/>
          <w:caps w:val="false"/>
          <w:color w:val="1A1A1A"/>
          <w:sz w:val="20"/>
          <w:szCs w:val="20"/>
        </w:rPr>
        <w:t xml:space="preserve">C. Fewer than 5,000 people were harmed because most residents had already been evacuated</w:t>
      </w:r>
    </w:p>
    <w:p>
      <w:pPr>
        <w:spacing w:after="20"/>
        <w:ind w:left="260"/>
      </w:pPr>
      <w:r>
        <w:rPr>
          <w:rFonts w:ascii="Calibri" w:cs="Calibri" w:eastAsia="Calibri" w:hAnsi="Calibri"/>
          <w:b w:val="false"/>
          <w:bCs w:val="false"/>
          <w:i w:val="false"/>
          <w:iCs w:val="false"/>
          <w:caps w:val="false"/>
          <w:color w:val="1A1A1A"/>
          <w:sz w:val="20"/>
          <w:szCs w:val="20"/>
        </w:rPr>
        <w:t xml:space="preserve">D. Between 20,000 and 30,000 people died primarily from the initial blast and fires</w:t>
      </w:r>
    </w:p>
    <w:p>
      <w:pPr>
        <w:spacing w:after="100" w:before="240"/>
      </w:pPr>
      <w:r>
        <w:rPr>
          <w:rFonts w:ascii="Calibri" w:cs="Calibri" w:eastAsia="Calibri" w:hAnsi="Calibri"/>
          <w:b/>
          <w:bCs/>
          <w:i w:val="false"/>
          <w:iCs w:val="false"/>
          <w:caps w:val="false"/>
          <w:color w:val="6B7280"/>
          <w:sz w:val="18"/>
          <w:szCs w:val="18"/>
        </w:rPr>
        <w:t xml:space="preserve">[DOK 3 · item q-us56-dok3-1]</w:t>
      </w:r>
    </w:p>
    <w:p>
      <w:pPr>
        <w:spacing w:after="100"/>
      </w:pPr>
      <w:r>
        <w:rPr>
          <w:rFonts w:ascii="Calibri" w:cs="Calibri" w:eastAsia="Calibri" w:hAnsi="Calibri"/>
          <w:b/>
          <w:bCs/>
          <w:i w:val="false"/>
          <w:iCs w:val="false"/>
          <w:caps w:val="false"/>
          <w:color w:val="1A1A1A"/>
          <w:sz w:val="21"/>
          <w:szCs w:val="21"/>
        </w:rPr>
        <w:t xml:space="preserve">4. Evaluate President Truman's rationale for using the atomic bomb against Japan.</w:t>
      </w:r>
    </w:p>
    <w:p>
      <w:pPr>
        <w:spacing w:after="20"/>
        <w:ind w:left="260"/>
      </w:pPr>
      <w:r>
        <w:rPr>
          <w:rFonts w:ascii="Calibri" w:cs="Calibri" w:eastAsia="Calibri" w:hAnsi="Calibri"/>
          <w:b w:val="false"/>
          <w:bCs w:val="false"/>
          <w:i w:val="false"/>
          <w:iCs w:val="false"/>
          <w:caps w:val="false"/>
          <w:color w:val="1A1A1A"/>
          <w:sz w:val="20"/>
          <w:szCs w:val="20"/>
        </w:rPr>
        <w:t xml:space="preserve">A. Solely to punish Japan for the attack on Pearl Harbor and avenge American deaths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Multiple factors including saving lives, ending war quickly, and strategic advantage</w:t>
      </w:r>
    </w:p>
    <w:p>
      <w:pPr>
        <w:spacing w:after="20"/>
        <w:ind w:left="260"/>
      </w:pPr>
      <w:r>
        <w:rPr>
          <w:rFonts w:ascii="Calibri" w:cs="Calibri" w:eastAsia="Calibri" w:hAnsi="Calibri"/>
          <w:b w:val="false"/>
          <w:bCs w:val="false"/>
          <w:i w:val="false"/>
          <w:iCs w:val="false"/>
          <w:caps w:val="false"/>
          <w:color w:val="1A1A1A"/>
          <w:sz w:val="20"/>
          <w:szCs w:val="20"/>
        </w:rPr>
        <w:t xml:space="preserve">C. To test the new weapon on a civilian population for scientific research purposes</w:t>
      </w:r>
    </w:p>
    <w:p>
      <w:pPr>
        <w:spacing w:after="20"/>
        <w:ind w:left="260"/>
      </w:pPr>
      <w:r>
        <w:rPr>
          <w:rFonts w:ascii="Calibri" w:cs="Calibri" w:eastAsia="Calibri" w:hAnsi="Calibri"/>
          <w:b w:val="false"/>
          <w:bCs w:val="false"/>
          <w:i w:val="false"/>
          <w:iCs w:val="false"/>
          <w:caps w:val="false"/>
          <w:color w:val="1A1A1A"/>
          <w:sz w:val="20"/>
          <w:szCs w:val="20"/>
        </w:rPr>
        <w:t xml:space="preserve">D. Because conventional bombing had proven completely ineffective against Japanese cities</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A     3. B     4. B</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US.56</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91–95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Manhattan Project and explain the rationale for using the atomic bomb to end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US.56</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U.S. used the atomic bomb to end the war quickly, though the decision remains debated. </w:t>
      </w:r>
      <w:r>
        <w:rPr>
          <w:rFonts w:ascii="Calibri" w:hAnsi="Calibri"/>
          <w:b/>
          <w:i w:val="0"/>
          <w:sz w:val="21"/>
        </w:rPr>
        <w:t xml:space="preserve">Evidence: </w:t>
      </w:r>
      <w:r>
        <w:rPr>
          <w:rFonts w:ascii="Calibri" w:hAnsi="Calibri"/>
          <w:i w:val="0"/>
          <w:sz w:val="21"/>
        </w:rPr>
        <w:t xml:space="preserve">The secret Manhattan Project built the bomb, and in August 1945 the U.S. dropped bombs on Hiroshima and Nagasaki, after which Japan surrendered. </w:t>
      </w:r>
      <w:r>
        <w:rPr>
          <w:rFonts w:ascii="Calibri" w:hAnsi="Calibri"/>
          <w:b/>
          <w:i w:val="0"/>
          <w:sz w:val="21"/>
        </w:rPr>
        <w:t xml:space="preserve">Reasoning: </w:t>
      </w:r>
      <w:r>
        <w:rPr>
          <w:rFonts w:ascii="Calibri" w:hAnsi="Calibri"/>
          <w:i w:val="0"/>
          <w:sz w:val="21"/>
        </w:rPr>
        <w:t xml:space="preserve">Leaders argued the bombs avoided a costly invasion of Japan, but the massive civilian deaths raised lasting moral questions.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us56-q1 · DOK 2 · pre-field-test]</w:t>
            </w:r>
          </w:p>
          <w:p>
            <w:pPr>
              <w:spacing w:after="50"/>
            </w:pPr>
            <w:r>
              <w:rPr>
                <w:rFonts w:ascii="Calibri" w:cs="Calibri" w:eastAsia="Calibri" w:hAnsi="Calibri"/>
                <w:b/>
                <w:bCs/>
                <w:i w:val="false"/>
                <w:iCs w:val="false"/>
                <w:caps w:val="false"/>
                <w:color w:val="1A1A1A"/>
                <w:sz w:val="22"/>
                <w:szCs w:val="22"/>
              </w:rPr>
              <w:t xml:space="preserve">Why was Oak Ridge, Tennessee selected as a key site for the Manhattan Project?</w:t>
            </w:r>
          </w:p>
          <w:p>
            <w:pPr>
              <w:spacing w:after="24"/>
              <w:ind w:left="360"/>
            </w:pPr>
            <w:r>
              <w:rPr>
                <w:rFonts w:ascii="Calibri" w:cs="Calibri" w:eastAsia="Calibri" w:hAnsi="Calibri"/>
                <w:b w:val="false"/>
                <w:bCs w:val="false"/>
                <w:i w:val="false"/>
                <w:iCs w:val="false"/>
                <w:caps w:val="false"/>
                <w:color w:val="1A1A1A"/>
                <w:sz w:val="21"/>
                <w:szCs w:val="21"/>
              </w:rPr>
              <w:t xml:space="preserve">A.   Oak Ridge was chosen randomly, despite limited evidence supporting this interpretation, although this overlooks critical economic and social factors involved</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B.   Its remote location provided security, TVA provided abundant electricity for uranium enrichment, transportation was accessible, and land was available for the massive facilities needed</w:t>
            </w:r>
          </w:p>
          <w:p>
            <w:pPr>
              <w:spacing w:after="24"/>
              <w:ind w:left="360"/>
            </w:pPr>
            <w:r>
              <w:rPr>
                <w:rFonts w:ascii="Calibri" w:cs="Calibri" w:eastAsia="Calibri" w:hAnsi="Calibri"/>
                <w:b w:val="false"/>
                <w:bCs w:val="false"/>
                <w:i w:val="false"/>
                <w:iCs w:val="false"/>
                <w:caps w:val="false"/>
                <w:color w:val="1A1A1A"/>
                <w:sz w:val="21"/>
                <w:szCs w:val="21"/>
              </w:rPr>
              <w:t xml:space="preserve">C.   Oak Ridge was already a major industrial center, which does not reflect the consensus among historians,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Scientists preferred the climate, but contemporary accounts suggest a different explanation, although historical sources do not support this conclusion,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B — Oak Ridge, TN was chosen for its isolation, TVA electricity, and rail access to enrich uranium in secret.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US.57 — Yalta and Potsdam Conferences</w:t>
      </w:r>
    </w:p>
    <w:p>
      <w:pPr>
        <w:spacing w:after="60"/>
      </w:pPr>
      <w:r>
        <w:rPr>
          <w:rFonts w:ascii="Calibri" w:cs="Calibri" w:eastAsia="Calibri" w:hAnsi="Calibri"/>
          <w:b/>
          <w:bCs/>
          <w:i w:val="false"/>
          <w:iCs w:val="false"/>
          <w:caps w:val="false"/>
          <w:color w:val="1A1A1A"/>
          <w:sz w:val="22"/>
          <w:szCs w:val="22"/>
        </w:rPr>
        <w:t xml:space="preserve">TN Academic Standard US.57: </w:t>
      </w:r>
      <w:r>
        <w:rPr>
          <w:rFonts w:ascii="Calibri" w:cs="Calibri" w:eastAsia="Calibri" w:hAnsi="Calibri"/>
          <w:b w:val="false"/>
          <w:bCs w:val="false"/>
          <w:i w:val="false"/>
          <w:iCs w:val="false"/>
          <w:caps w:val="false"/>
          <w:color w:val="1A1A1A"/>
          <w:sz w:val="22"/>
          <w:szCs w:val="22"/>
        </w:rPr>
        <w:t xml:space="preserve">Explain the major outcomes of the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major outcomes of the Yalta and Potsdam Conferences.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With victory finally in sight, three leaders sat down to carve up the postwar world — and quietly planted the seeds of the next conflict. Can allies who win a war together keep the peace? As you read, watch cooperation begin to crack into rivalry.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US.57</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104</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Potsdam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July-August 1945 meeting of Truman, Churchill/Attlee, and Stalin finalizing plans for occupied Germany and issuing surrender terms to Japan.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Potsdam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Yalta Conference (YAWL-tuh KON-fer-ens); Potsdam Conference (POTS-dam KON-fer-ens); Joseph Stalin (JOH-zef STAH-lin); Atomic Bomb (uh-TOM-ik bom);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Potsdam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(conference / conferencia),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US.57</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104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Yalta Conference</w:t>
            </w:r>
            <w:r>
              <w:rPr>
                <w:rFonts w:ascii="Calibri" w:cs="Calibri" w:eastAsia="Calibri" w:hAnsi="Calibri"/>
                <w:b w:val="false"/>
                <w:bCs w:val="false"/>
                <w:i w:val="false"/>
                <w:iCs w:val="false"/>
                <w:caps w:val="false"/>
                <w:color w:val="D9D5C8"/>
                <w:sz w:val="18"/>
                <w:szCs w:val="18"/>
              </w:rPr>
              <w:t xml:space="preserve">      ·   ES: Conferencia de Yalta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February 1945 meeting of Roosevelt, Churchill, and Stalin to plan post-war Europe, dividing Germany and establishing spheres of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“Yalta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Potsdam Conference</w:t>
            </w:r>
            <w:r>
              <w:rPr>
                <w:rFonts w:ascii="Calibri" w:cs="Calibri" w:eastAsia="Calibri" w:hAnsi="Calibri"/>
                <w:b w:val="false"/>
                <w:bCs w:val="false"/>
                <w:i w:val="false"/>
                <w:iCs w:val="false"/>
                <w:caps w:val="false"/>
                <w:color w:val="D9D5C8"/>
                <w:sz w:val="18"/>
                <w:szCs w:val="18"/>
              </w:rPr>
              <w:t xml:space="preserve">      ·   ES: Conferencia de Potsdam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July-August 1945 meeting of Truman, Churchill/Attlee, and Stalin finalizing plans for occupied Germany and issuing surrender terms to Japan.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“Potsdam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US.57</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99–101</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US.57 — Yalta and Potsdam Conferences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yalta Conference (February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potsdam Conference (July-August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cold War Origins?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Yalta Conference · Potsdam Conference · Joseph Stalin · Atomic Bomb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Potsdam Conference reveal growing tensions between the United States and Soviet Union?</w:t>
            </w:r>
          </w:p>
          <w:p>
            <w:pPr>
              <w:spacing w:after="30"/>
              <w:ind w:left="360"/>
            </w:pPr>
            <w:r>
              <w:rPr>
                <w:rFonts w:ascii="Calibri" w:cs="Calibri" w:eastAsia="Calibri" w:hAnsi="Calibri"/>
                <w:b w:val="false"/>
                <w:bCs w:val="false"/>
                <w:i w:val="false"/>
                <w:iCs w:val="false"/>
                <w:caps w:val="false"/>
                <w:color w:val="1A1A1A"/>
                <w:sz w:val="21"/>
                <w:szCs w:val="21"/>
              </w:rPr>
              <w:t xml:space="preserve">A.   Disputes over Eastern European governments, German reparations, and differing visions for post-war Europe revealed fundamental disagreements that would define the Cold War</w:t>
            </w:r>
          </w:p>
          <w:p>
            <w:pPr>
              <w:spacing w:after="30"/>
              <w:ind w:left="360"/>
            </w:pPr>
            <w:r>
              <w:rPr>
                <w:rFonts w:ascii="Calibri" w:cs="Calibri" w:eastAsia="Calibri" w:hAnsi="Calibri"/>
                <w:b w:val="false"/>
                <w:bCs w:val="false"/>
                <w:i w:val="false"/>
                <w:iCs w:val="false"/>
                <w:caps w:val="false"/>
                <w:color w:val="1A1A1A"/>
                <w:sz w:val="21"/>
                <w:szCs w:val="21"/>
              </w:rPr>
              <w:t xml:space="preserve">B.   Potsdam showed complete Allied unity, though this interpretation lacks supporting historical evidence,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Only minor disagreements emerged, despite the fact that multiple sources contradict this view,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The Soviet Union was excluded from Potsdam, though this interpretation lacks supporting historical evidence,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99–101</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Yalta Conference, Potsdam Conference.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Yalta Conference (February 1945)</w:t>
            </w:r>
          </w:p>
          <w:p>
            <w:pPr>
              <w:spacing w:after="40"/>
            </w:pPr>
            <w:r>
              <w:rPr>
                <w:rFonts w:ascii="Calibri" w:cs="Calibri" w:eastAsia="Calibri" w:hAnsi="Calibri"/>
                <w:b w:val="false"/>
                <w:bCs w:val="false"/>
                <w:i w:val="false"/>
                <w:iCs w:val="false"/>
                <w:caps w:val="false"/>
                <w:color w:val="1A1A1A"/>
                <w:sz w:val="19"/>
                <w:szCs w:val="19"/>
              </w:rPr>
              <w:t xml:space="preserve">Roosevelt, Churchill, and Stalin met as Allied victory approached. Major agreements included UN formation plans, division of Germany into occupation zones, and Soviet entry into the war against Japan. Controversially, Stalin promised "free elections" in liberated Eastern Europe—a promise he would break. The conference also addressed reparations from Germany and arrangements for post-war Poland. Roosevelt sought Soviet cooperation for the post-war order.</w:t>
            </w:r>
          </w:p>
          <w:p>
            <w:pPr>
              <w:spacing w:after="40" w:before="180"/>
            </w:pPr>
            <w:r>
              <w:rPr>
                <w:rFonts w:ascii="Calibri" w:cs="Calibri" w:eastAsia="Calibri" w:hAnsi="Calibri"/>
                <w:b/>
                <w:bCs/>
                <w:i w:val="false"/>
                <w:iCs w:val="false"/>
                <w:caps w:val="false"/>
                <w:color w:val="1B2A4A"/>
                <w:sz w:val="19"/>
                <w:szCs w:val="19"/>
              </w:rPr>
              <w:t xml:space="preserve">Potsdam Conference (July-August 1945)</w:t>
            </w:r>
          </w:p>
          <w:p>
            <w:pPr>
              <w:spacing w:after="40"/>
            </w:pPr>
            <w:r>
              <w:rPr>
                <w:rFonts w:ascii="Calibri" w:cs="Calibri" w:eastAsia="Calibri" w:hAnsi="Calibri"/>
                <w:b w:val="false"/>
                <w:bCs w:val="false"/>
                <w:i w:val="false"/>
                <w:iCs w:val="false"/>
                <w:caps w:val="false"/>
                <w:color w:val="1A1A1A"/>
                <w:sz w:val="19"/>
                <w:szCs w:val="19"/>
              </w:rPr>
              <w:t xml:space="preserve">Truman (replacing the deceased Roosevelt), Churchill (replaced mid-conference by Attlee), and Stalin met as Germany surrendered. The conference confirmed occupation zones, issued the Potsdam Declaration ultimatum to Japan demanding unconditional surrender, and agreed on German demilitarization and denazification. Tensions over Eastern Europe and reparations surfaced, revealing the growing divide between Soviet and Western visions for post-war Europe.</w:t>
            </w:r>
          </w:p>
          <w:p>
            <w:pPr>
              <w:spacing w:after="40" w:before="180"/>
            </w:pPr>
            <w:r>
              <w:rPr>
                <w:rFonts w:ascii="Calibri" w:cs="Calibri" w:eastAsia="Calibri" w:hAnsi="Calibri"/>
                <w:b/>
                <w:bCs/>
                <w:i w:val="false"/>
                <w:iCs w:val="false"/>
                <w:caps w:val="false"/>
                <w:color w:val="1B2A4A"/>
                <w:sz w:val="19"/>
                <w:szCs w:val="19"/>
              </w:rPr>
              <w:t xml:space="preserve">Cold War Origins</w:t>
            </w:r>
          </w:p>
          <w:p>
            <w:pPr>
              <w:spacing w:after="40"/>
            </w:pPr>
            <w:r>
              <w:rPr>
                <w:rFonts w:ascii="Calibri" w:cs="Calibri" w:eastAsia="Calibri" w:hAnsi="Calibri"/>
                <w:b w:val="false"/>
                <w:bCs w:val="false"/>
                <w:i w:val="false"/>
                <w:iCs w:val="false"/>
                <w:caps w:val="false"/>
                <w:color w:val="1A1A1A"/>
                <w:sz w:val="19"/>
                <w:szCs w:val="19"/>
              </w:rPr>
              <w:t xml:space="preserve">Disagreements over Eastern Europe proved irreconcilable. Stalin's interpretation of "free elections" meant communist-controlled governments, while the West expected genuine democratic choice. Soviet occupation of Eastern Europe created what Churchill would call the "Iron Curtain." German reparations disputes, with the Soviets stripping their zone of industrial equipment, deepened mistrust. These wartime conferences set the stage for the Cold War division of Europe.</w:t>
            </w:r>
          </w:p>
          <w:p>
            <w:pPr>
              <w:spacing w:after="40" w:before="180"/>
            </w:pPr>
            <w:r>
              <w:rPr>
                <w:rFonts w:ascii="Calibri" w:cs="Calibri" w:eastAsia="Calibri" w:hAnsi="Calibri"/>
                <w:b/>
                <w:bCs/>
                <w:i w:val="false"/>
                <w:iCs w:val="false"/>
                <w:caps w:val="false"/>
                <w:color w:val="1B2A4A"/>
                <w:sz w:val="19"/>
                <w:szCs w:val="19"/>
              </w:rPr>
              <w:t xml:space="preserve">Assessment of Allied Diplomacy</w:t>
            </w:r>
          </w:p>
          <w:p>
            <w:pPr>
              <w:spacing w:after="40"/>
            </w:pPr>
            <w:r>
              <w:rPr>
                <w:rFonts w:ascii="Calibri" w:cs="Calibri" w:eastAsia="Calibri" w:hAnsi="Calibri"/>
                <w:b w:val="false"/>
                <w:bCs w:val="false"/>
                <w:i w:val="false"/>
                <w:iCs w:val="false"/>
                <w:caps w:val="false"/>
                <w:color w:val="1A1A1A"/>
                <w:sz w:val="19"/>
                <w:szCs w:val="19"/>
              </w:rPr>
              <w:t xml:space="preserve">Critics argue Roosevelt conceded too much to Stalin at Yalta, though defenders note Soviet armies already occupied Eastern Europe and FDR sought Soviet help against Japan. Truman took a harder line at Potsdam but faced the same reality of Soviet military control. Whether better outcomes were possible remains debated—the fundamental conflict between Soviet security concerns and Western democratic values may have made Cold War inevitable regardless of conference diplomacy.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“Yalta Conference (February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“Potsdam Conference (July-August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“Cold War Origins”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102</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19525" cy="3143250"/>
            <wp:effectExtent t="0" r="0" b="0" l="0"/>
            <wp:docPr id="1" name="Yalta Conference, the Big Three: Churchill, Roosevelt, Stalin (February 1945)" descr="Black-and-white U.S. Army Signal Corps photograph showing the 'Big Three' Allied leaders — Prime Minister Winston Churchill, President Franklin D. Roosevelt, and Premier Joseph Stalin — seated together at Livadia Palace during the Yalta Conference, February 1945." title="Yalta Conference, the Big Three: Churchill, Roosevelt, Stalin (February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95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Yalta Conference, the Big Three: Churchill, Roosevelt, Stalin (February 1945) · U.S. Army Signal Corps / U.S. Federal Government · February 1945</w:t>
      </w:r>
    </w:p>
    <w:p>
      <w:pPr>
        <w:spacing w:after="40"/>
      </w:pPr>
      <w:r>
        <w:rPr>
          <w:rFonts w:ascii="Calibri" w:cs="Calibri" w:eastAsia="Calibri" w:hAnsi="Calibri"/>
          <w:b w:val="false"/>
          <w:bCs w:val="false"/>
          <w:i w:val="false"/>
          <w:iCs w:val="false"/>
          <w:caps w:val="false"/>
          <w:color w:val="6B7280"/>
          <w:sz w:val="16"/>
          <w:szCs w:val="16"/>
        </w:rPr>
        <w:t xml:space="preserve">Source: U.S. Army Signal Corps. "Yalta Conference, the Big Three: Churchill, Roosevelt, Stalin." Feb. 1945. National Archives and Records Administration, via Wikimedia Commons, commons.wikimedia.org/wiki/File:Yalta_Conference_(Churchill,_Roosevelt,_Stalin)_(B%26W).jpg. Public Domain https://commons.wikimedia.org/wiki/File:Yalta_Conference_(Churchill,_Roosevelt,_Stalin)_(B%26W).jpg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US.57</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1945 at the Yalta Conference, where Churchill, Roosevelt, and Stalin met as Allied victory neared. </w:t>
      </w:r>
      <w:r>
        <w:rPr>
          <w:rFonts w:ascii="Calibri" w:hAnsi="Calibri"/>
          <w:b/>
          <w:i w:val="0"/>
          <w:sz w:val="21"/>
        </w:rPr>
        <w:t xml:space="preserve">I: </w:t>
      </w:r>
      <w:r>
        <w:rPr>
          <w:rFonts w:ascii="Calibri" w:hAnsi="Calibri"/>
          <w:i w:val="0"/>
          <w:sz w:val="21"/>
        </w:rPr>
        <w:t xml:space="preserve">The public, showing unity among the “Big Three.” </w:t>
      </w:r>
      <w:r>
        <w:rPr>
          <w:rFonts w:ascii="Calibri" w:hAnsi="Calibri"/>
          <w:b/>
          <w:i w:val="0"/>
          <w:sz w:val="21"/>
        </w:rPr>
        <w:t xml:space="preserve">P: </w:t>
      </w:r>
      <w:r>
        <w:rPr>
          <w:rFonts w:ascii="Calibri" w:hAnsi="Calibri"/>
          <w:i w:val="0"/>
          <w:sz w:val="21"/>
        </w:rPr>
        <w:t xml:space="preserve">To project cooperation and to plan the postwar world. </w:t>
      </w:r>
      <w:r>
        <w:rPr>
          <w:rFonts w:ascii="Calibri" w:hAnsi="Calibri"/>
          <w:b/>
          <w:i w:val="0"/>
          <w:sz w:val="21"/>
        </w:rPr>
        <w:t xml:space="preserve">POV: </w:t>
      </w:r>
      <w:r>
        <w:rPr>
          <w:rFonts w:ascii="Calibri" w:hAnsi="Calibri"/>
          <w:i w:val="0"/>
          <w:sz w:val="21"/>
        </w:rPr>
        <w:t xml:space="preserve">The Allied leaders' official view of unity; tensions, especially over Eastern Europe, are hidden. </w:t>
      </w:r>
      <w:r>
        <w:rPr>
          <w:rFonts w:ascii="Calibri" w:hAnsi="Calibri"/>
          <w:b/>
          <w:i w:val="0"/>
          <w:sz w:val="21"/>
        </w:rPr>
        <w:t xml:space="preserve">O: </w:t>
      </w:r>
      <w:r>
        <w:rPr>
          <w:rFonts w:ascii="Calibri" w:hAnsi="Calibri"/>
          <w:i w:val="0"/>
          <w:sz w:val="21"/>
        </w:rPr>
        <w:t xml:space="preserve">Connects to the later Potsdam Conference and to the origins of the Cold War.</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US.57</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105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q-us57-dok2-1]</w:t>
      </w:r>
    </w:p>
    <w:p>
      <w:pPr>
        <w:spacing w:after="100"/>
      </w:pPr>
      <w:r>
        <w:rPr>
          <w:rFonts w:ascii="Calibri" w:cs="Calibri" w:eastAsia="Calibri" w:hAnsi="Calibri"/>
          <w:b/>
          <w:bCs/>
          <w:i w:val="false"/>
          <w:iCs w:val="false"/>
          <w:caps w:val="false"/>
          <w:color w:val="1A1A1A"/>
          <w:sz w:val="21"/>
          <w:szCs w:val="21"/>
        </w:rPr>
        <w:t xml:space="preserve">1. What were the major outcomes of the Yalta Conference?</w:t>
      </w:r>
    </w:p>
    <w:p>
      <w:pPr>
        <w:spacing w:after="20"/>
        <w:ind w:left="260"/>
      </w:pPr>
      <w:r>
        <w:rPr>
          <w:rFonts w:ascii="Calibri" w:cs="Calibri" w:eastAsia="Calibri" w:hAnsi="Calibri"/>
          <w:b w:val="false"/>
          <w:bCs w:val="false"/>
          <w:i w:val="false"/>
          <w:iCs w:val="false"/>
          <w:caps w:val="false"/>
          <w:color w:val="1A1A1A"/>
          <w:sz w:val="20"/>
          <w:szCs w:val="20"/>
        </w:rPr>
        <w:t xml:space="preserve">A. Contain the spread of communism by supporting free nations resisting Soviet subjugation</w:t>
      </w:r>
    </w:p>
    <w:p>
      <w:pPr>
        <w:spacing w:after="20"/>
        <w:ind w:left="260"/>
      </w:pPr>
      <w:r>
        <w:rPr>
          <w:rFonts w:ascii="Calibri" w:cs="Calibri" w:eastAsia="Calibri" w:hAnsi="Calibri"/>
          <w:b w:val="false"/>
          <w:bCs w:val="false"/>
          <w:i w:val="false"/>
          <w:iCs w:val="false"/>
          <w:caps w:val="false"/>
          <w:color w:val="1A1A1A"/>
          <w:sz w:val="20"/>
          <w:szCs w:val="20"/>
        </w:rPr>
        <w:t xml:space="preserve">B. July 1945 meeting of Allied leaders after Germany surrendered to plan postwar order</w:t>
      </w:r>
    </w:p>
    <w:p>
      <w:pPr>
        <w:spacing w:after="20"/>
        <w:ind w:left="260"/>
      </w:pPr>
      <w:r>
        <w:rPr>
          <w:rFonts w:ascii="Calibri" w:cs="Calibri" w:eastAsia="Calibri" w:hAnsi="Calibri"/>
          <w:b w:val="false"/>
          <w:bCs w:val="false"/>
          <w:i w:val="false"/>
          <w:iCs w:val="false"/>
          <w:caps w:val="false"/>
          <w:color w:val="1A1A1A"/>
          <w:sz w:val="20"/>
          <w:szCs w:val="20"/>
        </w:rPr>
        <w:t xml:space="preserve">C. U.S. program providing $13 billion to rebuild Western European economies after WWII</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Divided Germany; promised free elections in Eastern Europe; established United Nations</w:t>
      </w:r>
    </w:p>
    <w:p>
      <w:pPr>
        <w:spacing w:after="100" w:before="240"/>
      </w:pPr>
      <w:r>
        <w:rPr>
          <w:rFonts w:ascii="Calibri" w:cs="Calibri" w:eastAsia="Calibri" w:hAnsi="Calibri"/>
          <w:b/>
          <w:bCs/>
          <w:i w:val="false"/>
          <w:iCs w:val="false"/>
          <w:caps w:val="false"/>
          <w:color w:val="6B7280"/>
          <w:sz w:val="18"/>
          <w:szCs w:val="18"/>
        </w:rPr>
        <w:t xml:space="preserve">[DOK 1 · item q-us57-dok1-2]</w:t>
      </w:r>
    </w:p>
    <w:p>
      <w:pPr>
        <w:spacing w:after="100"/>
      </w:pPr>
      <w:r>
        <w:rPr>
          <w:rFonts w:ascii="Calibri" w:cs="Calibri" w:eastAsia="Calibri" w:hAnsi="Calibri"/>
          <w:b/>
          <w:bCs/>
          <w:i w:val="false"/>
          <w:iCs w:val="false"/>
          <w:caps w:val="false"/>
          <w:color w:val="1A1A1A"/>
          <w:sz w:val="21"/>
          <w:szCs w:val="21"/>
        </w:rPr>
        <w:t xml:space="preserve">2. What was the Potsdam Conference?</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July 1945 meeting of Allied leaders after Germany surrendered to plan postwar order</w:t>
      </w:r>
    </w:p>
    <w:p>
      <w:pPr>
        <w:spacing w:after="20"/>
        <w:ind w:left="260"/>
      </w:pPr>
      <w:r>
        <w:rPr>
          <w:rFonts w:ascii="Calibri" w:cs="Calibri" w:eastAsia="Calibri" w:hAnsi="Calibri"/>
          <w:b w:val="false"/>
          <w:bCs w:val="false"/>
          <w:i w:val="false"/>
          <w:iCs w:val="false"/>
          <w:caps w:val="false"/>
          <w:color w:val="1A1A1A"/>
          <w:sz w:val="20"/>
          <w:szCs w:val="20"/>
        </w:rPr>
        <w:t xml:space="preserve">B. Pre-war diplomatic conference held to prevent conflict through negotiation and compromise</w:t>
      </w:r>
    </w:p>
    <w:p>
      <w:pPr>
        <w:spacing w:after="20"/>
        <w:ind w:left="260"/>
      </w:pPr>
      <w:r>
        <w:rPr>
          <w:rFonts w:ascii="Calibri" w:cs="Calibri" w:eastAsia="Calibri" w:hAnsi="Calibri"/>
          <w:b w:val="false"/>
          <w:bCs w:val="false"/>
          <w:i w:val="false"/>
          <w:iCs w:val="false"/>
          <w:caps w:val="false"/>
          <w:color w:val="1A1A1A"/>
          <w:sz w:val="20"/>
          <w:szCs w:val="20"/>
        </w:rPr>
        <w:t xml:space="preserve">C. Emergency Allied meeting held specifically to coordinate the declaration of war on Japan</w:t>
      </w:r>
    </w:p>
    <w:p>
      <w:pPr>
        <w:spacing w:after="20"/>
        <w:ind w:left="260"/>
      </w:pPr>
      <w:r>
        <w:rPr>
          <w:rFonts w:ascii="Calibri" w:cs="Calibri" w:eastAsia="Calibri" w:hAnsi="Calibri"/>
          <w:b w:val="false"/>
          <w:bCs w:val="false"/>
          <w:i w:val="false"/>
          <w:iCs w:val="false"/>
          <w:caps w:val="false"/>
          <w:color w:val="1A1A1A"/>
          <w:sz w:val="20"/>
          <w:szCs w:val="20"/>
        </w:rPr>
        <w:t xml:space="preserve">D. Major political rally organized by the Nazi party to demonstrate German military strength</w:t>
      </w:r>
    </w:p>
    <w:p>
      <w:pPr>
        <w:spacing w:after="100" w:before="240"/>
      </w:pPr>
      <w:r>
        <w:rPr>
          <w:rFonts w:ascii="Calibri" w:cs="Calibri" w:eastAsia="Calibri" w:hAnsi="Calibri"/>
          <w:b/>
          <w:bCs/>
          <w:i w:val="false"/>
          <w:iCs w:val="false"/>
          <w:caps w:val="false"/>
          <w:color w:val="6B7280"/>
          <w:sz w:val="18"/>
          <w:szCs w:val="18"/>
        </w:rPr>
        <w:t xml:space="preserve">[DOK 1 · item us-44-x030]</w:t>
      </w:r>
    </w:p>
    <w:p>
      <w:pPr>
        <w:spacing w:after="100"/>
      </w:pPr>
      <w:r>
        <w:rPr>
          <w:rFonts w:ascii="Calibri" w:cs="Calibri" w:eastAsia="Calibri" w:hAnsi="Calibri"/>
          <w:b/>
          <w:bCs/>
          <w:i w:val="false"/>
          <w:iCs w:val="false"/>
          <w:caps w:val="false"/>
          <w:color w:val="1A1A1A"/>
          <w:sz w:val="21"/>
          <w:szCs w:val="21"/>
        </w:rPr>
        <w:t xml:space="preserve">3. The Yalta Conference (1945) agreements regarding Eastern Europe became a source of U.S.-Soviet tension because:</w:t>
      </w:r>
    </w:p>
    <w:p>
      <w:pPr>
        <w:spacing w:after="20"/>
        <w:ind w:left="260"/>
      </w:pPr>
      <w:r>
        <w:rPr>
          <w:rFonts w:ascii="Calibri" w:cs="Calibri" w:eastAsia="Calibri" w:hAnsi="Calibri"/>
          <w:b w:val="false"/>
          <w:bCs w:val="false"/>
          <w:i w:val="false"/>
          <w:iCs w:val="false"/>
          <w:caps w:val="false"/>
          <w:color w:val="1A1A1A"/>
          <w:sz w:val="20"/>
          <w:szCs w:val="20"/>
        </w:rPr>
        <w:t xml:space="preserve">A. FDR secretly agreed to Soviet control of Eastern Europe in exchange for Soviet entry into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agreements gave the Soviet Union permanent veto power over Eastern European foreign policy</w:t>
      </w:r>
    </w:p>
    <w:p>
      <w:pPr>
        <w:spacing w:after="20"/>
        <w:ind w:left="260"/>
      </w:pPr>
      <w:r>
        <w:rPr>
          <w:rFonts w:ascii="Calibri" w:cs="Calibri" w:eastAsia="Calibri" w:hAnsi="Calibri"/>
          <w:b w:val="false"/>
          <w:bCs w:val="false"/>
          <w:i w:val="false"/>
          <w:iCs w:val="false"/>
          <w:caps w:val="false"/>
          <w:color w:val="1A1A1A"/>
          <w:sz w:val="20"/>
          <w:szCs w:val="20"/>
        </w:rPr>
        <w:t xml:space="preserve">C. Stalin refused to honor FDR's demand that Eastern Europe be immediately liberated from Soviet occupation</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The Soviets interpreted 'free elections' differently from the Western Allies, installing communist-aligned governments</w:t>
      </w:r>
    </w:p>
    <w:p>
      <w:pPr>
        <w:spacing w:after="100" w:before="240"/>
      </w:pPr>
      <w:r>
        <w:rPr>
          <w:rFonts w:ascii="Calibri" w:cs="Calibri" w:eastAsia="Calibri" w:hAnsi="Calibri"/>
          <w:b/>
          <w:bCs/>
          <w:i w:val="false"/>
          <w:iCs w:val="false"/>
          <w:caps w:val="false"/>
          <w:color w:val="6B7280"/>
          <w:sz w:val="18"/>
          <w:szCs w:val="18"/>
        </w:rPr>
        <w:t xml:space="preserve">[DOK 2 · item q-us57-dok3-1]</w:t>
      </w:r>
    </w:p>
    <w:p>
      <w:pPr>
        <w:spacing w:after="100"/>
      </w:pPr>
      <w:r>
        <w:rPr>
          <w:rFonts w:ascii="Calibri" w:cs="Calibri" w:eastAsia="Calibri" w:hAnsi="Calibri"/>
          <w:b/>
          <w:bCs/>
          <w:i w:val="false"/>
          <w:iCs w:val="false"/>
          <w:caps w:val="false"/>
          <w:color w:val="1A1A1A"/>
          <w:sz w:val="21"/>
          <w:szCs w:val="21"/>
        </w:rPr>
        <w:t xml:space="preserve">4. How did WWII reshape the global balance of power?</w:t>
      </w:r>
    </w:p>
    <w:p>
      <w:pPr>
        <w:spacing w:after="20"/>
        <w:ind w:left="260"/>
      </w:pPr>
      <w:r>
        <w:rPr>
          <w:rFonts w:ascii="Calibri" w:cs="Calibri" w:eastAsia="Calibri" w:hAnsi="Calibri"/>
          <w:b w:val="false"/>
          <w:bCs w:val="false"/>
          <w:i w:val="false"/>
          <w:iCs w:val="false"/>
          <w:caps w:val="false"/>
          <w:color w:val="1A1A1A"/>
          <w:sz w:val="20"/>
          <w:szCs w:val="20"/>
        </w:rPr>
        <w:t xml:space="preserve">A. Created Security Council with veto power for major powers; U.S. joined; had enforcement mechanisms</w:t>
      </w:r>
    </w:p>
    <w:p>
      <w:pPr>
        <w:spacing w:after="20"/>
        <w:ind w:left="260"/>
      </w:pPr>
      <w:r>
        <w:rPr>
          <w:rFonts w:ascii="Calibri" w:cs="Calibri" w:eastAsia="Calibri" w:hAnsi="Calibri"/>
          <w:b w:val="false"/>
          <w:bCs w:val="false"/>
          <w:i w:val="false"/>
          <w:iCs w:val="false"/>
          <w:caps w:val="false"/>
          <w:color w:val="1A1A1A"/>
          <w:sz w:val="20"/>
          <w:szCs w:val="20"/>
        </w:rPr>
        <w:t xml:space="preserve">B. Contain the spread of communism by supporting free nations resisting Soviet subjugation</w:t>
      </w:r>
    </w:p>
    <w:p>
      <w:pPr>
        <w:spacing w:after="20"/>
        <w:ind w:left="260"/>
      </w:pPr>
      <w:r>
        <w:rPr>
          <w:rFonts w:ascii="Calibri" w:cs="Calibri" w:eastAsia="Calibri" w:hAnsi="Calibri"/>
          <w:b w:val="false"/>
          <w:bCs w:val="false"/>
          <w:i w:val="false"/>
          <w:iCs w:val="false"/>
          <w:caps w:val="false"/>
          <w:color w:val="1A1A1A"/>
          <w:sz w:val="20"/>
          <w:szCs w:val="20"/>
        </w:rPr>
        <w:t xml:space="preserve">C. Divided Germany; promised free elections in Eastern Europe; established United Nations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D. Created bipolar world with U.S. and USSR as superpowers; ended European dominance; began Cold War</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D     2. A     3. D     4. D</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US.57</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99–103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major outcomes of the Yalta and Potsdam Conferences?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US.57</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Yalta and Potsdam Conferences shaped the postwar world and set the stage for the Cold War. </w:t>
      </w:r>
      <w:r>
        <w:rPr>
          <w:rFonts w:ascii="Calibri" w:hAnsi="Calibri"/>
          <w:b/>
          <w:i w:val="0"/>
          <w:sz w:val="21"/>
        </w:rPr>
        <w:t xml:space="preserve">Evidence: </w:t>
      </w:r>
      <w:r>
        <w:rPr>
          <w:rFonts w:ascii="Calibri" w:hAnsi="Calibri"/>
          <w:i w:val="0"/>
          <w:sz w:val="21"/>
        </w:rPr>
        <w:t xml:space="preserve">At Yalta (February 1945) the Allies agreed to divide Germany and create the United Nations, and at Potsdam (July–August 1945) they finalized occupation and demanded Japan's surrender. </w:t>
      </w:r>
      <w:r>
        <w:rPr>
          <w:rFonts w:ascii="Calibri" w:hAnsi="Calibri"/>
          <w:b/>
          <w:i w:val="0"/>
          <w:sz w:val="21"/>
        </w:rPr>
        <w:t xml:space="preserve">Reasoning: </w:t>
      </w:r>
      <w:r>
        <w:rPr>
          <w:rFonts w:ascii="Calibri" w:hAnsi="Calibri"/>
          <w:i w:val="0"/>
          <w:sz w:val="21"/>
        </w:rPr>
        <w:t xml:space="preserve">These decisions redrew borders and spheres of influence, but disputes — especially over Eastern Europe — soon divided the former allies.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us57-q1 · DOK 2 · pre-field-test]</w:t>
            </w:r>
          </w:p>
          <w:p>
            <w:pPr>
              <w:spacing w:after="50"/>
            </w:pPr>
            <w:r>
              <w:rPr>
                <w:rFonts w:ascii="Calibri" w:cs="Calibri" w:eastAsia="Calibri" w:hAnsi="Calibri"/>
                <w:b/>
                <w:bCs/>
                <w:i w:val="false"/>
                <w:iCs w:val="false"/>
                <w:caps w:val="false"/>
                <w:color w:val="1A1A1A"/>
                <w:sz w:val="22"/>
                <w:szCs w:val="22"/>
              </w:rPr>
              <w:t xml:space="preserve">What were the major agreements reached at the Yalta Conference regarding post-war Europe and the Pacific?</w:t>
            </w:r>
          </w:p>
          <w:p>
            <w:pPr>
              <w:spacing w:after="24"/>
              <w:ind w:left="360"/>
            </w:pPr>
            <w:r>
              <w:rPr>
                <w:rFonts w:ascii="Calibri" w:cs="Calibri" w:eastAsia="Calibri" w:hAnsi="Calibri"/>
                <w:b w:val="false"/>
                <w:bCs w:val="false"/>
                <w:i w:val="false"/>
                <w:iCs w:val="false"/>
                <w:caps w:val="false"/>
                <w:color w:val="1A1A1A"/>
                <w:sz w:val="21"/>
                <w:szCs w:val="21"/>
              </w:rPr>
              <w:t xml:space="preserve">A.   Yalta made no significant decisions, although this overlooks critical economic and social factors,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Yalta only addressed Pacific issues, although this overlooks critical economic and social factors when examined alongside the available primary and secondary sources</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C.   UN formation, German occupation zones, Soviet entry against Japan, and promises of free elections in Eastern Europe were key agreements, though Soviet commitments on elections proved meaningless</w:t>
            </w:r>
          </w:p>
          <w:p>
            <w:pPr>
              <w:spacing w:after="24"/>
              <w:ind w:left="360"/>
            </w:pPr>
            <w:r>
              <w:rPr>
                <w:rFonts w:ascii="Calibri" w:cs="Calibri" w:eastAsia="Calibri" w:hAnsi="Calibri"/>
                <w:b w:val="false"/>
                <w:bCs w:val="false"/>
                <w:i w:val="false"/>
                <w:iCs w:val="false"/>
                <w:caps w:val="false"/>
                <w:color w:val="1A1A1A"/>
                <w:sz w:val="21"/>
                <w:szCs w:val="21"/>
              </w:rPr>
              <w:t xml:space="preserve">D.   The conference ended without agreement, which does not align with the documented historical record,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C — Yalta divided Germany, promised free elections in Eastern Europe, and set up the United Nations.  (Full key &amp; reteach in the Teacher Guide.)</w:t>
              <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US.58 — Founding of the United Nations &amp; Cordell Hull</w:t>
      </w:r>
    </w:p>
    <w:p>
      <w:pPr>
        <w:spacing w:after="60"/>
      </w:pPr>
      <w:r>
        <w:rPr>
          <w:rFonts w:ascii="Calibri" w:cs="Calibri" w:eastAsia="Calibri" w:hAnsi="Calibri"/>
          <w:b/>
          <w:bCs/>
          <w:i w:val="false"/>
          <w:iCs w:val="false"/>
          <w:caps w:val="false"/>
          <w:color w:val="1A1A1A"/>
          <w:sz w:val="22"/>
          <w:szCs w:val="22"/>
        </w:rPr>
        <w:t xml:space="preserve">TN Academic Standard US.58: </w:t>
      </w:r>
      <w:r>
        <w:rPr>
          <w:rFonts w:ascii="Calibri" w:cs="Calibri" w:eastAsia="Calibri" w:hAnsi="Calibri"/>
          <w:b w:val="false"/>
          <w:bCs w:val="false"/>
          <w:i w:val="false"/>
          <w:iCs w:val="false"/>
          <w:caps w:val="false"/>
          <w:color w:val="1A1A1A"/>
          <w:sz w:val="22"/>
          <w:szCs w:val="22"/>
        </w:rPr>
        <w:t xml:space="preserve">Identify and explain the reasons for the founding of the United Nations, including the role of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reasons for the founding of the United Nations, including the role of Cordell Hull.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served as Secretary of State (1933-1944) and was instrumental in founding the United Nations. He received the Nobel Peace Prize in 1945 for his role in establishing the 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Twice in thirty years the world had torn itself apart. This time, nations tried to build something that could stop it from happening again. Can the world keep its own peace? As you read, look for why leaders believed the UN could succeed where the League of Nations had failed.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US.58</w:t>
      </w:r>
      <w:r>
        <w:rPr>
          <w:rFonts w:ascii="Calibri" w:cs="Calibri" w:eastAsia="Calibri" w:hAnsi="Calibri"/>
          <w:b/>
          <w:bCs/>
          <w:i w:val="false"/>
          <w:iCs w:val="false"/>
          <w:caps w:val="false"/>
          <w:color w:val="C89B3C"/>
          <w:sz w:val="18"/>
          <w:szCs w:val="18"/>
        </w:rPr>
        <w:t xml:space="preserve">    ⏱ ~10 min</w:t>
      </w:r>
      <w:r>
        <w:rPr>
          <w:b/>
          <w:sz w:val="18"/>
          <w:color w:val="C89B3C"/>
        </w:rPr>
        <w:t xml:space="preserve">      ▶ Deck slide 112</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United Nations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An international organization founded in 1945 by 50 nations to maintain global peace, security, and cooperation and to prevent another world war through collective diplomacy.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United Nations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Cordell Hull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Secretary of State under Franklin D. Roosevelt (1933-1944), awarded the 1945 Nobel Peace Prize for his role in creating the United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Cordell Hull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United Nations (yoo-NY-ted NAY-shunz); Cordell Hull (kor-DEL hul); Yalta Conference (YAWL-tuh KON-fer-ens); Allied Powers (AL-yd POW-erz); Four Freedoms Speech (for FREE-dumz speech);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United Nations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Cordell Hull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(nations / naciones),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US.58</w:t>
      </w:r>
      <w:r>
        <w:rPr>
          <w:rFonts w:ascii="Calibri" w:cs="Calibri" w:eastAsia="Calibri" w:hAnsi="Calibri"/>
          <w:b/>
          <w:bCs/>
          <w:i w:val="false"/>
          <w:iCs w:val="false"/>
          <w:caps w:val="false"/>
          <w:color w:val="C89B3C"/>
          <w:sz w:val="18"/>
          <w:szCs w:val="18"/>
        </w:rPr>
        <w:t xml:space="preserve">    ⏱ ~7 min</w:t>
      </w:r>
      <w:r>
        <w:rPr>
          <w:b/>
          <w:sz w:val="18"/>
          <w:color w:val="C89B3C"/>
        </w:rPr>
        <w:t xml:space="preserve">      ▶ Deck slide 112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United Nations</w:t>
            </w:r>
            <w:r>
              <w:rPr>
                <w:rFonts w:ascii="Calibri" w:cs="Calibri" w:eastAsia="Calibri" w:hAnsi="Calibri"/>
                <w:b w:val="false"/>
                <w:bCs w:val="false"/>
                <w:i w:val="false"/>
                <w:iCs w:val="false"/>
                <w:caps w:val="false"/>
                <w:color w:val="D9D5C8"/>
                <w:sz w:val="18"/>
                <w:szCs w:val="18"/>
              </w:rPr>
              <w:t xml:space="preserve">      ·   ES: United Nations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international organization founded in 1945 by 50 nations to maintain global peace, security, and cooperation and to prevent another world war through collective diplomacy.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“United Nations”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Cordell Hull</w:t>
            </w:r>
            <w:r>
              <w:rPr>
                <w:rFonts w:ascii="Calibri" w:cs="Calibri" w:eastAsia="Calibri" w:hAnsi="Calibri"/>
                <w:b w:val="false"/>
                <w:bCs w:val="false"/>
                <w:i w:val="false"/>
                <w:iCs w:val="false"/>
                <w:caps w:val="false"/>
                <w:color w:val="D9D5C8"/>
                <w:sz w:val="18"/>
                <w:szCs w:val="18"/>
              </w:rPr>
              <w:t xml:space="preserve">      ·   ES: Cordell Hull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U.S. Secretary of State under Franklin D. Roosevelt (1933-1944), awarded the 1945 Nobel Peace Prize for his role in creating the United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“Cordell Hull”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US.58</w:t>
      </w:r>
      <w:r>
        <w:rPr>
          <w:rFonts w:ascii="Calibri" w:cs="Calibri" w:eastAsia="Calibri" w:hAnsi="Calibri"/>
          <w:b/>
          <w:bCs/>
          <w:i w:val="false"/>
          <w:iCs w:val="false"/>
          <w:caps w:val="false"/>
          <w:color w:val="C89B3C"/>
          <w:sz w:val="18"/>
          <w:szCs w:val="18"/>
        </w:rPr>
        <w:t xml:space="preserve">    ⏱ ~20 min</w:t>
      </w:r>
      <w:r>
        <w:rPr>
          <w:b/>
          <w:sz w:val="18"/>
          <w:color w:val="C89B3C"/>
        </w:rPr>
        <w:t xml:space="preserve">      ▶ Deck slides 107–109</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US.58 — Founding of the United Nations &amp; Cordell Hull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lessons from League of Nations Failure?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cordell Hull's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uN Goals and Structure?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United Nations · Cordell Hull · Yalta Conference · Allied Powers · Four Freedoms Speech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main goals of the United Nations, and how did they reflect wartime experiences?</w:t>
            </w:r>
          </w:p>
          <w:p>
            <w:pPr>
              <w:spacing w:after="30"/>
              <w:ind w:left="360"/>
            </w:pPr>
            <w:r>
              <w:rPr>
                <w:rFonts w:ascii="Calibri" w:cs="Calibri" w:eastAsia="Calibri" w:hAnsi="Calibri"/>
                <w:b w:val="false"/>
                <w:bCs w:val="false"/>
                <w:i w:val="false"/>
                <w:iCs w:val="false"/>
                <w:caps w:val="false"/>
                <w:color w:val="1A1A1A"/>
                <w:sz w:val="21"/>
                <w:szCs w:val="21"/>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Goals of maintaining peace, promoting human rights, enabling self-determination, and fostering cooperation directly addressed the failures that led to WWII—aggression, human rights violations, and economic nationalism</w:t>
            </w:r>
          </w:p>
          <w:p>
            <w:pPr>
              <w:spacing w:after="30"/>
              <w:ind w:left="360"/>
            </w:pPr>
            <w:r>
              <w:rPr>
                <w:rFonts w:ascii="Calibri" w:cs="Calibri" w:eastAsia="Calibri" w:hAnsi="Calibri"/>
                <w:b w:val="false"/>
                <w:bCs w:val="false"/>
                <w:i w:val="false"/>
                <w:iCs w:val="false"/>
                <w:caps w:val="false"/>
                <w:color w:val="1A1A1A"/>
                <w:sz w:val="21"/>
                <w:szCs w:val="21"/>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107–109</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United Nations, Cordell Hull.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Lessons from League of Nations Failure</w:t>
            </w:r>
          </w:p>
          <w:p>
            <w:pPr>
              <w:spacing w:after="40"/>
            </w:pPr>
            <w:r>
              <w:rPr>
                <w:rFonts w:ascii="Calibri" w:cs="Calibri" w:eastAsia="Calibri" w:hAnsi="Calibri"/>
                <w:b w:val="false"/>
                <w:bCs w:val="false"/>
                <w:i w:val="false"/>
                <w:iCs w:val="false"/>
                <w:caps w:val="false"/>
                <w:color w:val="1A1A1A"/>
                <w:sz w:val="19"/>
                <w:szCs w:val="19"/>
              </w:rPr>
              <w:t xml:space="preserve">The League of Nations failed because the United States never joined, it lacked enforcement mechanisms, major powers could ignore it, and it couldn't prevent aggression by Germany, Italy, and Japan. Planners sought to avoid these weaknesses in a new organization. American participation would be essential, and the new organization needed stronger enforcement authority, particularly through the Security Council with major power veto and potential for military action.</w:t>
            </w:r>
          </w:p>
          <w:p>
            <w:pPr>
              <w:spacing w:after="40" w:before="180"/>
            </w:pPr>
            <w:r>
              <w:rPr>
                <w:rFonts w:ascii="Calibri" w:cs="Calibri" w:eastAsia="Calibri" w:hAnsi="Calibri"/>
                <w:b/>
                <w:bCs/>
                <w:i w:val="false"/>
                <w:iCs w:val="false"/>
                <w:caps w:val="false"/>
                <w:color w:val="1B2A4A"/>
                <w:sz w:val="19"/>
                <w:szCs w:val="19"/>
              </w:rPr>
              <w:t xml:space="preserve">Cordell Hull's Role</w:t>
            </w:r>
          </w:p>
          <w:p>
            <w:pPr>
              <w:spacing w:after="40"/>
            </w:pPr>
            <w:r>
              <w:rPr>
                <w:rFonts w:ascii="Calibri" w:cs="Calibri" w:eastAsia="Calibri" w:hAnsi="Calibri"/>
                <w:b w:val="false"/>
                <w:bCs w:val="false"/>
                <w:i w:val="false"/>
                <w:iCs w:val="false"/>
                <w:caps w:val="false"/>
                <w:color w:val="1A1A1A"/>
                <w:sz w:val="19"/>
                <w:szCs w:val="19"/>
              </w:rPr>
              <w:t xml:space="preserve">Cordell Hull, FDR's Secretary of State and a Tennessean, was instrumental in planning the United Nations. He advocated for international organization throughout the war, led U.S. delegation efforts in preliminary planning, and helped shape UN principles. His decades of work promoting international cooperation earned him the Nobel Peace Prize in 1945, making him one of Tennessee's most significant contributions to world history.</w:t>
            </w:r>
          </w:p>
          <w:p>
            <w:pPr>
              <w:spacing w:after="40" w:before="180"/>
            </w:pPr>
            <w:r>
              <w:rPr>
                <w:rFonts w:ascii="Calibri" w:cs="Calibri" w:eastAsia="Calibri" w:hAnsi="Calibri"/>
                <w:b/>
                <w:bCs/>
                <w:i w:val="false"/>
                <w:iCs w:val="false"/>
                <w:caps w:val="false"/>
                <w:color w:val="1B2A4A"/>
                <w:sz w:val="19"/>
                <w:szCs w:val="19"/>
              </w:rPr>
              <w:t xml:space="preserve">UN Goals and Structure</w:t>
            </w:r>
          </w:p>
          <w:p>
            <w:pPr>
              <w:spacing w:after="40"/>
            </w:pPr>
            <w:r>
              <w:rPr>
                <w:rFonts w:ascii="Calibri" w:cs="Calibri" w:eastAsia="Calibri" w:hAnsi="Calibri"/>
                <w:b w:val="false"/>
                <w:bCs w:val="false"/>
                <w:i w:val="false"/>
                <w:iCs w:val="false"/>
                <w:caps w:val="false"/>
                <w:color w:val="1A1A1A"/>
                <w:sz w:val="19"/>
                <w:szCs w:val="19"/>
              </w:rPr>
              <w:t xml:space="preserve">The United Nations was designed to maintain international peace and security through collective action, develop friendly relations among nations based on equal rights and self-determination, promote social progress and human rights, and facilitate international cooperation on economic and humanitarian issues. The Security Council with five permanent members (US, UK, France, China, USSR) had primary responsibility for peace and security, with veto power ensuring major power buy-in.</w:t>
            </w:r>
          </w:p>
          <w:p>
            <w:pPr>
              <w:spacing w:after="40" w:before="180"/>
            </w:pPr>
            <w:r>
              <w:rPr>
                <w:rFonts w:ascii="Calibri" w:cs="Calibri" w:eastAsia="Calibri" w:hAnsi="Calibri"/>
                <w:b/>
                <w:bCs/>
                <w:i w:val="false"/>
                <w:iCs w:val="false"/>
                <w:caps w:val="false"/>
                <w:color w:val="1B2A4A"/>
                <w:sz w:val="19"/>
                <w:szCs w:val="19"/>
              </w:rPr>
              <w:t xml:space="preserve">UN Legacy and Limitations</w:t>
            </w:r>
          </w:p>
          <w:p>
            <w:pPr>
              <w:spacing w:after="40"/>
            </w:pPr>
            <w:r>
              <w:rPr>
                <w:rFonts w:ascii="Calibri" w:cs="Calibri" w:eastAsia="Calibri" w:hAnsi="Calibri"/>
                <w:b w:val="false"/>
                <w:bCs w:val="false"/>
                <w:i w:val="false"/>
                <w:iCs w:val="false"/>
                <w:caps w:val="false"/>
                <w:color w:val="1A1A1A"/>
                <w:sz w:val="19"/>
                <w:szCs w:val="19"/>
              </w:rPr>
              <w:t xml:space="preserve">The UN successfully avoided the League's fate—American membership was secured, and the organization has survived. However, Cold War rivalry often paralyzed the Security Council through vetoes. The UN has been most effective in humanitarian work, peacekeeping in conflicts where major powers agree, and establishing international norms through declarations and treaties. Its limitations in preventing great power conflicts reflect the inherent challenges of international organization.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“Lessons from League of Nations Failure”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“Cordell Hull's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 Goals and Structure”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 110</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76725" cy="3143250"/>
            <wp:effectExtent t="0" r="0" b="0" l="0"/>
            <wp:docPr id="1" name="Signing of the Declaration by United Nations, Washington, D.C. (January 1, 1942)" descr="Black-and-white photograph showing representatives of 26 Allied nations, including President Franklin D. Roosevelt, signing the 'Declaration by United Nations' in Washington, D.C., January 1, 1942." title="Signing of the Declaration by United Nations, Washington, D.C. (January 1,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76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Signing of the Declaration by United Nations, Washington, D.C. (January 1, 1942) · Unknown photographer / United Nations · January 1, 1942</w:t>
      </w:r>
    </w:p>
    <w:p>
      <w:pPr>
        <w:spacing w:after="40"/>
      </w:pPr>
      <w:r>
        <w:rPr>
          <w:rFonts w:ascii="Calibri" w:cs="Calibri" w:eastAsia="Calibri" w:hAnsi="Calibri"/>
          <w:b w:val="false"/>
          <w:bCs w:val="false"/>
          <w:i w:val="false"/>
          <w:iCs w:val="false"/>
          <w:caps w:val="false"/>
          <w:color w:val="6B7280"/>
          <w:sz w:val="16"/>
          <w:szCs w:val="16"/>
        </w:rPr>
        <w:t xml:space="preserve">Source: Unknown photographer. "Signing of the Declaration by United Nations, Washington, D.C." 1 Jan. 1942. United Nations, via Wikimedia Commons, commons.wikimedia.org/wiki/File:Signing_Declaration_by_United_Nations.jpg. Public Domain https://commons.wikimedia.org/wiki/File:Signing_Declaration_by_United_Nations.jpg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US.58</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January 1, 1942, when 26 Allied nations signed the Declaration by United Nations, pledging to fight the Axis together. </w:t>
      </w:r>
      <w:r>
        <w:rPr>
          <w:rFonts w:ascii="Calibri" w:hAnsi="Calibri"/>
          <w:b/>
          <w:i w:val="0"/>
          <w:sz w:val="21"/>
        </w:rPr>
        <w:t xml:space="preserve">I: </w:t>
      </w:r>
      <w:r>
        <w:rPr>
          <w:rFonts w:ascii="Calibri" w:hAnsi="Calibri"/>
          <w:i w:val="0"/>
          <w:sz w:val="21"/>
        </w:rPr>
        <w:t xml:space="preserve">The world public, showing Allied commitment early in the U.S. war effort. </w:t>
      </w:r>
      <w:r>
        <w:rPr>
          <w:rFonts w:ascii="Calibri" w:hAnsi="Calibri"/>
          <w:b/>
          <w:i w:val="0"/>
          <w:sz w:val="21"/>
        </w:rPr>
        <w:t xml:space="preserve">P: </w:t>
      </w:r>
      <w:r>
        <w:rPr>
          <w:rFonts w:ascii="Calibri" w:hAnsi="Calibri"/>
          <w:i w:val="0"/>
          <w:sz w:val="21"/>
        </w:rPr>
        <w:t xml:space="preserve">To formalize the wartime alliance and lay groundwork for a postwar organization. </w:t>
      </w:r>
      <w:r>
        <w:rPr>
          <w:rFonts w:ascii="Calibri" w:hAnsi="Calibri"/>
          <w:b/>
          <w:i w:val="0"/>
          <w:sz w:val="21"/>
        </w:rPr>
        <w:t xml:space="preserve">POV: </w:t>
      </w:r>
      <w:r>
        <w:rPr>
          <w:rFonts w:ascii="Calibri" w:hAnsi="Calibri"/>
          <w:i w:val="0"/>
          <w:sz w:val="21"/>
        </w:rPr>
        <w:t xml:space="preserve">The Allied nations' perspective of unity against the Axis. </w:t>
      </w:r>
      <w:r>
        <w:rPr>
          <w:rFonts w:ascii="Calibri" w:hAnsi="Calibri"/>
          <w:b/>
          <w:i w:val="0"/>
          <w:sz w:val="21"/>
        </w:rPr>
        <w:t xml:space="preserve">O: </w:t>
      </w:r>
      <w:r>
        <w:rPr>
          <w:rFonts w:ascii="Calibri" w:hAnsi="Calibri"/>
          <w:i w:val="0"/>
          <w:sz w:val="21"/>
        </w:rPr>
        <w:t xml:space="preserve">Connects to Cordell Hull's diplomacy and to the 1945 founding of the United Nations.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US.58</w:t>
      </w:r>
      <w:r>
        <w:rPr>
          <w:rFonts w:ascii="Calibri" w:cs="Calibri" w:eastAsia="Calibri" w:hAnsi="Calibri"/>
          <w:b/>
          <w:bCs/>
          <w:i w:val="false"/>
          <w:iCs w:val="false"/>
          <w:caps w:val="false"/>
          <w:color w:val="C89B3C"/>
          <w:sz w:val="18"/>
          <w:szCs w:val="18"/>
        </w:rPr>
        <w:t xml:space="preserve">    ⏱ ~8 min</w:t>
      </w:r>
      <w:r>
        <w:rPr>
          <w:b/>
          <w:sz w:val="18"/>
          <w:color w:val="C89B3C"/>
        </w:rPr>
        <w:t xml:space="preserve">      ▶ Deck slide 113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1 · item q-us58-dok1-u6-1]</w:t>
      </w:r>
    </w:p>
    <w:p>
      <w:pPr>
        <w:spacing w:after="100"/>
      </w:pPr>
      <w:r>
        <w:rPr>
          <w:rFonts w:ascii="Calibri" w:cs="Calibri" w:eastAsia="Calibri" w:hAnsi="Calibri"/>
          <w:b/>
          <w:bCs/>
          <w:i w:val="false"/>
          <w:iCs w:val="false"/>
          <w:caps w:val="false"/>
          <w:color w:val="1A1A1A"/>
          <w:sz w:val="21"/>
          <w:szCs w:val="21"/>
        </w:rPr>
        <w:t xml:space="preserve">1. Why was the United Nations founded in 1945?</w:t>
      </w:r>
    </w:p>
    <w:p>
      <w:pPr>
        <w:spacing w:after="20"/>
        <w:ind w:left="260"/>
      </w:pPr>
      <w:r>
        <w:rPr>
          <w:rFonts w:ascii="Calibri" w:cs="Calibri" w:eastAsia="Calibri" w:hAnsi="Calibri"/>
          <w:b w:val="false"/>
          <w:bCs w:val="false"/>
          <w:i w:val="false"/>
          <w:iCs w:val="false"/>
          <w:caps w:val="false"/>
          <w:color w:val="1A1A1A"/>
          <w:sz w:val="20"/>
          <w:szCs w:val="20"/>
        </w:rPr>
        <w:t xml:space="preserve">A. To save future generations from the devastating effects of global warfare</w:t>
      </w:r>
    </w:p>
    <w:p>
      <w:pPr>
        <w:spacing w:after="20"/>
        <w:ind w:left="260"/>
      </w:pPr>
      <w:r>
        <w:rPr>
          <w:rFonts w:ascii="Calibri" w:cs="Calibri" w:eastAsia="Calibri" w:hAnsi="Calibri"/>
          <w:b w:val="false"/>
          <w:bCs w:val="false"/>
          <w:i w:val="false"/>
          <w:iCs w:val="false"/>
          <w:caps w:val="false"/>
          <w:color w:val="1A1A1A"/>
          <w:sz w:val="20"/>
          <w:szCs w:val="20"/>
        </w:rPr>
        <w:t xml:space="preserve">B. Five permanent members with veto power and ten rotating elected members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To maintain international peace and prevent another devastating world war</w:t>
      </w:r>
    </w:p>
    <w:p>
      <w:pPr>
        <w:spacing w:after="20"/>
        <w:ind w:left="260"/>
      </w:pPr>
      <w:r>
        <w:rPr>
          <w:rFonts w:ascii="Calibri" w:cs="Calibri" w:eastAsia="Calibri" w:hAnsi="Calibri"/>
          <w:b w:val="false"/>
          <w:bCs w:val="false"/>
          <w:i w:val="false"/>
          <w:iCs w:val="false"/>
          <w:caps w:val="false"/>
          <w:color w:val="1A1A1A"/>
          <w:sz w:val="20"/>
          <w:szCs w:val="20"/>
        </w:rPr>
        <w:t xml:space="preserve">D. A UN document adopted in 1948 establishing fundamental rights for all people</w:t>
      </w:r>
    </w:p>
    <w:p>
      <w:pPr>
        <w:spacing w:after="100" w:before="240"/>
      </w:pPr>
      <w:r>
        <w:rPr>
          <w:rFonts w:ascii="Calibri" w:cs="Calibri" w:eastAsia="Calibri" w:hAnsi="Calibri"/>
          <w:b/>
          <w:bCs/>
          <w:i w:val="false"/>
          <w:iCs w:val="false"/>
          <w:caps w:val="false"/>
          <w:color w:val="6B7280"/>
          <w:sz w:val="18"/>
          <w:szCs w:val="18"/>
        </w:rPr>
        <w:t xml:space="preserve">[DOK 1 · item q-us58-dok2-u6-1]</w:t>
      </w:r>
    </w:p>
    <w:p>
      <w:pPr>
        <w:spacing w:after="100"/>
      </w:pPr>
      <w:r>
        <w:rPr>
          <w:rFonts w:ascii="Calibri" w:cs="Calibri" w:eastAsia="Calibri" w:hAnsi="Calibri"/>
          <w:b/>
          <w:bCs/>
          <w:i w:val="false"/>
          <w:iCs w:val="false"/>
          <w:caps w:val="false"/>
          <w:color w:val="1A1A1A"/>
          <w:sz w:val="21"/>
          <w:szCs w:val="21"/>
        </w:rPr>
        <w:t xml:space="preserve">2. What role did Tennessean Cordell Hull play in the founding of the United Nations?</w:t>
      </w:r>
    </w:p>
    <w:p>
      <w:pPr>
        <w:spacing w:after="20"/>
        <w:ind w:left="260"/>
      </w:pPr>
      <w:r>
        <w:rPr>
          <w:rFonts w:ascii="Calibri" w:cs="Calibri" w:eastAsia="Calibri" w:hAnsi="Calibri"/>
          <w:b w:val="false"/>
          <w:bCs w:val="false"/>
          <w:i w:val="false"/>
          <w:iCs w:val="false"/>
          <w:caps w:val="false"/>
          <w:color w:val="1A1A1A"/>
          <w:sz w:val="20"/>
          <w:szCs w:val="20"/>
        </w:rPr>
        <w:t xml:space="preserve">A. Five permanent members with veto power and ten rotating elected members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B. As Secretary of State, he laid the groundwork and won the Nobel Prize</w:t>
      </w:r>
    </w:p>
    <w:p>
      <w:pPr>
        <w:spacing w:after="20"/>
        <w:ind w:left="260"/>
      </w:pPr>
      <w:r>
        <w:rPr>
          <w:rFonts w:ascii="Calibri" w:cs="Calibri" w:eastAsia="Calibri" w:hAnsi="Calibri"/>
          <w:b w:val="false"/>
          <w:bCs w:val="false"/>
          <w:i w:val="false"/>
          <w:iCs w:val="false"/>
          <w:caps w:val="false"/>
          <w:color w:val="1A1A1A"/>
          <w:sz w:val="20"/>
          <w:szCs w:val="20"/>
        </w:rPr>
        <w:t xml:space="preserve">C. The UN included the U.S. and had stronger peacekeeping mechanisms</w:t>
      </w:r>
    </w:p>
    <w:p>
      <w:pPr>
        <w:spacing w:after="20"/>
        <w:ind w:left="260"/>
      </w:pPr>
      <w:r>
        <w:rPr>
          <w:rFonts w:ascii="Calibri" w:cs="Calibri" w:eastAsia="Calibri" w:hAnsi="Calibri"/>
          <w:b w:val="false"/>
          <w:bCs w:val="false"/>
          <w:i w:val="false"/>
          <w:iCs w:val="false"/>
          <w:caps w:val="false"/>
          <w:color w:val="1A1A1A"/>
          <w:sz w:val="20"/>
          <w:szCs w:val="20"/>
        </w:rPr>
        <w:t xml:space="preserve">D. To maintain international peace and prevent another devastating world war</w:t>
      </w:r>
    </w:p>
    <w:p>
      <w:pPr>
        <w:spacing w:after="100" w:before="240"/>
      </w:pPr>
      <w:r>
        <w:rPr>
          <w:rFonts w:ascii="Calibri" w:cs="Calibri" w:eastAsia="Calibri" w:hAnsi="Calibri"/>
          <w:b/>
          <w:bCs/>
          <w:i w:val="false"/>
          <w:iCs w:val="false"/>
          <w:caps w:val="false"/>
          <w:color w:val="6B7280"/>
          <w:sz w:val="18"/>
          <w:szCs w:val="18"/>
        </w:rPr>
        <w:t xml:space="preserve">[DOK 2 · item q-us58-dok2-u6-2]</w:t>
      </w:r>
    </w:p>
    <w:p>
      <w:pPr>
        <w:spacing w:after="100"/>
      </w:pPr>
      <w:r>
        <w:rPr>
          <w:rFonts w:ascii="Calibri" w:cs="Calibri" w:eastAsia="Calibri" w:hAnsi="Calibri"/>
          <w:b/>
          <w:bCs/>
          <w:i w:val="false"/>
          <w:iCs w:val="false"/>
          <w:caps w:val="false"/>
          <w:color w:val="1A1A1A"/>
          <w:sz w:val="21"/>
          <w:szCs w:val="21"/>
        </w:rPr>
        <w:t xml:space="preserve">3. How did the United Nations differ from the League of Nations?</w:t>
      </w:r>
    </w:p>
    <w:p>
      <w:pPr>
        <w:spacing w:after="20"/>
        <w:ind w:left="260"/>
      </w:pPr>
      <w:r>
        <w:rPr>
          <w:rFonts w:ascii="Calibri" w:cs="Calibri" w:eastAsia="Calibri" w:hAnsi="Calibri"/>
          <w:b w:val="false"/>
          <w:bCs w:val="false"/>
          <w:i w:val="false"/>
          <w:iCs w:val="false"/>
          <w:caps w:val="false"/>
          <w:color w:val="1A1A1A"/>
          <w:sz w:val="20"/>
          <w:szCs w:val="20"/>
        </w:rPr>
        <w:t xml:space="preserve">A. The League of Nations was more effective at preventing armed conflicts</w:t>
      </w:r>
    </w:p>
    <w:p>
      <w:pPr>
        <w:spacing w:after="20"/>
        <w:ind w:left="260"/>
      </w:pPr>
      <w:r>
        <w:rPr>
          <w:rFonts w:ascii="Calibri" w:cs="Calibri" w:eastAsia="Calibri" w:hAnsi="Calibri"/>
          <w:b w:val="false"/>
          <w:bCs w:val="false"/>
          <w:i w:val="false"/>
          <w:iCs w:val="false"/>
          <w:caps w:val="false"/>
          <w:color w:val="1A1A1A"/>
          <w:sz w:val="20"/>
          <w:szCs w:val="20"/>
        </w:rPr>
        <w:t xml:space="preserve">B. The UN had fewer member nations and less international authority</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C. The UN included the U.S. and had stronger peacekeeping mechanisms</w:t>
      </w:r>
    </w:p>
    <w:p>
      <w:pPr>
        <w:spacing w:after="20"/>
        <w:ind w:left="260"/>
      </w:pPr>
      <w:r>
        <w:rPr>
          <w:rFonts w:ascii="Calibri" w:cs="Calibri" w:eastAsia="Calibri" w:hAnsi="Calibri"/>
          <w:b w:val="false"/>
          <w:bCs w:val="false"/>
          <w:i w:val="false"/>
          <w:iCs w:val="false"/>
          <w:caps w:val="false"/>
          <w:color w:val="1A1A1A"/>
          <w:sz w:val="20"/>
          <w:szCs w:val="20"/>
        </w:rPr>
        <w:t xml:space="preserve">D. The UN focused solely on trade while the League addressed all issues</w:t>
      </w:r>
    </w:p>
    <w:p>
      <w:pPr>
        <w:spacing w:after="100" w:before="240"/>
      </w:pPr>
      <w:r>
        <w:rPr>
          <w:rFonts w:ascii="Calibri" w:cs="Calibri" w:eastAsia="Calibri" w:hAnsi="Calibri"/>
          <w:b/>
          <w:bCs/>
          <w:i w:val="false"/>
          <w:iCs w:val="false"/>
          <w:caps w:val="false"/>
          <w:color w:val="6B7280"/>
          <w:sz w:val="18"/>
          <w:szCs w:val="18"/>
        </w:rPr>
        <w:t xml:space="preserve">[DOK 2 · item q-us58-dok3-1]</w:t>
      </w:r>
    </w:p>
    <w:p>
      <w:pPr>
        <w:spacing w:after="100"/>
      </w:pPr>
      <w:r>
        <w:rPr>
          <w:rFonts w:ascii="Calibri" w:cs="Calibri" w:eastAsia="Calibri" w:hAnsi="Calibri"/>
          <w:b/>
          <w:bCs/>
          <w:i w:val="false"/>
          <w:iCs w:val="false"/>
          <w:caps w:val="false"/>
          <w:color w:val="1A1A1A"/>
          <w:sz w:val="21"/>
          <w:szCs w:val="21"/>
        </w:rPr>
        <w:t xml:space="preserve">4. How did the failure of the League of Nations influence the structure of the United Nations?</w:t>
      </w:r>
    </w:p>
    <w:p>
      <w:pPr>
        <w:spacing w:after="20"/>
        <w:ind w:left="260"/>
      </w:pPr>
      <w:r>
        <w:rPr>
          <w:b/>
          <w:color w:val="2E7D32"/>
        </w:rPr>
        <w:t xml:space="preserve">✓ </w:t>
      </w:r>
      <w:r>
        <w:rPr>
          <w:rFonts w:ascii="Calibri" w:cs="Calibri" w:eastAsia="Calibri" w:hAnsi="Calibri"/>
          <w:b w:val="false"/>
          <w:bCs w:val="false"/>
          <w:i w:val="false"/>
          <w:iCs w:val="false"/>
          <w:caps w:val="false"/>
          <w:color w:val="2E7D32"/>
          <w:sz w:val="20"/>
          <w:szCs w:val="20"/>
        </w:rPr>
        <w:t xml:space="preserve">A. The UN gave veto power to major powers, ensuring their participation unlike the League</w:t>
      </w:r>
    </w:p>
    <w:p>
      <w:pPr>
        <w:spacing w:after="20"/>
        <w:ind w:left="260"/>
      </w:pPr>
      <w:r>
        <w:rPr>
          <w:rFonts w:ascii="Calibri" w:cs="Calibri" w:eastAsia="Calibri" w:hAnsi="Calibri"/>
          <w:b w:val="false"/>
          <w:bCs w:val="false"/>
          <w:i w:val="false"/>
          <w:iCs w:val="false"/>
          <w:caps w:val="false"/>
          <w:color w:val="1A1A1A"/>
          <w:sz w:val="20"/>
          <w:szCs w:val="20"/>
        </w:rPr>
        <w:t xml:space="preserve">B. The UN eliminated all powerful nations from membership to prevent future abuse of power</w:t>
      </w:r>
    </w:p>
    <w:p>
      <w:pPr>
        <w:spacing w:after="20"/>
        <w:ind w:left="260"/>
      </w:pPr>
      <w:r>
        <w:rPr>
          <w:rFonts w:ascii="Calibri" w:cs="Calibri" w:eastAsia="Calibri" w:hAnsi="Calibri"/>
          <w:b w:val="false"/>
          <w:bCs w:val="false"/>
          <w:i w:val="false"/>
          <w:iCs w:val="false"/>
          <w:caps w:val="false"/>
          <w:color w:val="1A1A1A"/>
          <w:sz w:val="20"/>
          <w:szCs w:val="20"/>
        </w:rPr>
        <w:t xml:space="preserve">C. The UN intentionally lacked enforcement mechanisms to avoid repeating League mistakes</w:t>
      </w:r>
    </w:p>
    <w:p>
      <w:pPr>
        <w:spacing w:after="20"/>
        <w:ind w:left="260"/>
      </w:pPr>
      <w:r>
        <w:rPr>
          <w:rFonts w:ascii="Calibri" w:cs="Calibri" w:eastAsia="Calibri" w:hAnsi="Calibri"/>
          <w:b w:val="false"/>
          <w:bCs w:val="false"/>
          <w:i w:val="false"/>
          <w:iCs w:val="false"/>
          <w:caps w:val="false"/>
          <w:color w:val="1A1A1A"/>
          <w:sz w:val="20"/>
          <w:szCs w:val="20"/>
        </w:rPr>
        <w:t xml:space="preserve">D. The UN focused exclusively on humanitarian aid to avoid the political failures of the League</w:t>
      </w:r>
    </w:p>
    <w:p>
      <w:pPr>
        <w:spacing w:before="200" w:after="20"/>
        <w:shd w:val="clear" w:fill="F2EFE6"/>
      </w:pPr>
      <w:r>
        <w:rPr>
          <w:rFonts w:ascii="Calibri" w:hAnsi="Calibri"/>
          <w:b/>
          <w:i w:val="0"/>
          <w:color w:val="B22234"/>
          <w:sz w:val="21"/>
        </w:rPr>
        <w:t xml:space="preserve">CHECK YOURSELF — quiz answer key</w:t>
      </w:r>
    </w:p>
    <w:p>
      <w:pPr>
        <w:spacing w:before="0" w:after="20"/>
        <w:shd w:val="clear" w:fill="F2EFE6"/>
      </w:pPr>
      <w:r>
        <w:rPr>
          <w:rFonts w:ascii="Calibri" w:hAnsi="Calibri"/>
          <w:b w:val="0"/>
          <w:i w:val="0"/>
          <w:sz w:val="21"/>
        </w:rPr>
        <w:t xml:space="preserve">Commit your answers first, then check:   1. C     2. B     3. C     4. A</w:t>
      </w:r>
    </w:p>
    <w:p>
      <w:pPr>
        <w:spacing w:before="0" w:after="40"/>
        <w:shd w:val="clear" w:fill="F2EFE6"/>
      </w:pPr>
      <w:r>
        <w:rPr>
          <w:rFonts w:ascii="Calibri" w:hAnsi="Calibri"/>
          <w:b w:val="0"/>
          <w:i/>
          <w:sz w:val="19"/>
        </w:rPr>
        <w:t xml:space="preserve">Missed one? Reread that section and fix your thinking — that is where the learning happens.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US.58</w:t>
      </w:r>
      <w:r>
        <w:rPr>
          <w:rFonts w:ascii="Calibri" w:cs="Calibri" w:eastAsia="Calibri" w:hAnsi="Calibri"/>
          <w:b/>
          <w:bCs/>
          <w:i w:val="false"/>
          <w:iCs w:val="false"/>
          <w:caps w:val="false"/>
          <w:color w:val="C89B3C"/>
          <w:sz w:val="18"/>
          <w:szCs w:val="18"/>
        </w:rPr>
        <w:t xml:space="preserve">    ⏱ ~15 min</w:t>
      </w:r>
      <w:r>
        <w:rPr>
          <w:b/>
          <w:sz w:val="18"/>
          <w:color w:val="C89B3C"/>
        </w:rPr>
        <w:t xml:space="preserve">      ▶ Deck slides 107–111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reasons for the founding of the United Nations, including the role of Cordell Hull?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US.58</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United Nations was founded to prevent future world wars through international cooperation. </w:t>
      </w:r>
      <w:r>
        <w:rPr>
          <w:rFonts w:ascii="Calibri" w:hAnsi="Calibri"/>
          <w:b/>
          <w:i w:val="0"/>
          <w:sz w:val="21"/>
        </w:rPr>
        <w:t xml:space="preserve">Evidence: </w:t>
      </w:r>
      <w:r>
        <w:rPr>
          <w:rFonts w:ascii="Calibri" w:hAnsi="Calibri"/>
          <w:i w:val="0"/>
          <w:sz w:val="21"/>
        </w:rPr>
        <w:t xml:space="preserve">The 1942 Declaration by United Nations united the Allies, and Secretary of State Cordell Hull worked to design a permanent organization, leading to the UN's founding in 1945. </w:t>
      </w:r>
      <w:r>
        <w:rPr>
          <w:rFonts w:ascii="Calibri" w:hAnsi="Calibri"/>
          <w:b/>
          <w:i w:val="0"/>
          <w:sz w:val="21"/>
        </w:rPr>
        <w:t xml:space="preserve">Reasoning: </w:t>
      </w:r>
      <w:r>
        <w:rPr>
          <w:rFonts w:ascii="Calibri" w:hAnsi="Calibri"/>
          <w:i w:val="0"/>
          <w:sz w:val="21"/>
        </w:rPr>
        <w:t xml:space="preserve">Having seen the League of Nations fail and two world wars occur, leaders built the UN so nations could resolve disputes and keep the peace together.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us58-q1 · DOK 2 · pre-field-test]</w:t>
            </w:r>
          </w:p>
          <w:p>
            <w:pPr>
              <w:spacing w:after="50"/>
            </w:pPr>
            <w:r>
              <w:rPr>
                <w:rFonts w:ascii="Calibri" w:cs="Calibri" w:eastAsia="Calibri" w:hAnsi="Calibri"/>
                <w:b/>
                <w:bCs/>
                <w:i w:val="false"/>
                <w:iCs w:val="false"/>
                <w:caps w:val="false"/>
                <w:color w:val="1A1A1A"/>
                <w:sz w:val="22"/>
                <w:szCs w:val="22"/>
              </w:rPr>
              <w:t xml:space="preserve">What lessons from the League of Nations' failure influenced the design of the United Nations?</w:t>
            </w:r>
          </w:p>
          <w:p>
            <w:pPr>
              <w:spacing w:after="24"/>
              <w:ind w:left="360"/>
            </w:pPr>
            <w:r>
              <w:rPr>
                <w:rFonts w:ascii="Calibri" w:cs="Calibri" w:eastAsia="Calibri" w:hAnsi="Calibri"/>
                <w:b w:val="false"/>
                <w:bCs w:val="false"/>
                <w:i w:val="false"/>
                <w:iCs w:val="false"/>
                <w:caps w:val="false"/>
                <w:color w:val="1A1A1A"/>
                <w:sz w:val="21"/>
                <w:szCs w:val="21"/>
              </w:rPr>
              <w:t xml:space="preserve">A.   The League was considered successful, but this oversimplifies the complex factors at work, which ignores significant political and cultural developments of the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The UN copied the League's structure exactly, although this view has been largely discredited by scholars despite the fact that multiple contemporary sources contradict this,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No lessons were learned from the League, but this fails to account for the broader historical context and fails to account for key developments in the broader context and oversimplifies the complex factors at work during this period</w:t>
            </w:r>
          </w:p>
          <w:p>
            <w:pPr>
              <w:spacing w:after="24"/>
              <w:ind w:left="360"/>
            </w:pPr>
            <w:r>
              <w:rPr>
                <w:b/>
                <w:color w:val="2E7D32"/>
              </w:rPr>
              <w:t xml:space="preserve">✓ </w:t>
            </w:r>
            <w:r>
              <w:rPr>
                <w:rFonts w:ascii="Calibri" w:cs="Calibri" w:eastAsia="Calibri" w:hAnsi="Calibri"/>
                <w:b w:val="false"/>
                <w:bCs w:val="false"/>
                <w:i w:val="false"/>
                <w:iCs w:val="false"/>
                <w:caps w:val="false"/>
                <w:color w:val="2E7D32"/>
                <w:sz w:val="21"/>
                <w:szCs w:val="21"/>
              </w:rPr>
              <w:t xml:space="preserve">D.   U.S. non-participation, weak enforcement, and inability to stop aggression led designers to ensure American membership, create the Security Council with enforcement authority, and give major powers veto to encourage participation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2E7D32"/>
                <w:sz w:val="18"/>
                <w:szCs w:val="18"/>
                <w:color/>
              </w:rPr>
              <w:t xml:space="preserve">✔ ANSWER: D — The League failed partly because the U.S. never joined; the UN gave major powers a veto to keep them engaged.  (Full key &amp; reteach in the Teacher Guide.)</w:t>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was central to winning — and ending — World War II. In 1942 the federal government built Oak Ridge in the hills of East Tennessee as a secret site of the Manhattan Project (US.56). Its plants enriched the uranium used in the bomb dropped on Hiroshima. The town grew to about 75,000 people almost overnight, yet most workers — including thousands of women (US.52) — had no idea what they were building. Tennessee also sent its people to the war: Fort Campbell trained the 101st Airborne (US.51), Alcoa produced aluminum for warplanes (US.55), and Cordell Hull of Pickett County, Secretary of State, helped found the United Nations and won the Nobel Peace Prize (US.58).</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US.45: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US.46: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reasons for American entry into World War II, including the attack on Pearl Harbor?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US.49: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US.51: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Manhattan Project and explain the rationale for using the atomic bomb to end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US.57: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major outcomes of the Yalta and Potsdam Conferences?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US.58: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reasons for the founding of the United Nations, including the role of Cordell Hull?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US.45 — Rise and Spread of Fascism, Communism, and Totalitarianism</w:t>
      </w:r>
    </w:p>
    <w:p>
      <w:pPr>
        <w:spacing w:after="100"/>
      </w:pPr>
      <w:r>
        <w:rPr>
          <w:rFonts w:ascii="Calibri" w:cs="Calibri" w:eastAsia="Calibri" w:hAnsi="Calibri"/>
          <w:b/>
          <w:bCs/>
          <w:i w:val="false"/>
          <w:iCs w:val="false"/>
          <w:caps w:val="false"/>
          <w:color w:val="1A1A1A"/>
          <w:sz w:val="19"/>
          <w:szCs w:val="19"/>
        </w:rPr>
        <w:t xml:space="preserve">The Doctrine of Fascism. </w:t>
      </w:r>
      <w:r>
        <w:rPr>
          <w:rFonts w:ascii="Calibri" w:cs="Calibri" w:eastAsia="Calibri" w:hAnsi="Calibri"/>
          <w:b w:val="false"/>
          <w:bCs w:val="false"/>
          <w:i w:val="false"/>
          <w:iCs w:val="false"/>
          <w:caps w:val="false"/>
          <w:color w:val="1A1A1A"/>
          <w:sz w:val="19"/>
          <w:szCs w:val="19"/>
        </w:rPr>
        <w:t xml:space="preserve">Benito Mussolini, 1932. Mussolini, Benito. "The Doctrine of Fascism." 1932. Internet Archive, archive.org/details/doctrineoffascis00muss.. Public domain. </w:t>
      </w:r>
      <w:r>
        <w:rPr>
          <w:rFonts w:ascii="Calibri" w:cs="Calibri" w:eastAsia="Calibri" w:hAnsi="Calibri"/>
          <w:b w:val="false"/>
          <w:bCs w:val="false"/>
          <w:i w:val="false"/>
          <w:iCs w:val="false"/>
          <w:caps w:val="false"/>
          <w:color w:val="2A5DB0"/>
          <w:sz w:val="17"/>
          <w:szCs w:val="17"/>
        </w:rPr>
        <w:t xml:space="preserve">https://archive.org/details/doctrineoffascis00muss</w:t>
      </w:r>
    </w:p>
    <w:p>
      <w:pPr>
        <w:spacing w:after="100"/>
      </w:pPr>
      <w:r>
        <w:rPr>
          <w:rFonts w:ascii="Calibri" w:cs="Calibri" w:eastAsia="Calibri" w:hAnsi="Calibri"/>
          <w:b/>
          <w:bCs/>
          <w:i w:val="false"/>
          <w:iCs w:val="false"/>
          <w:caps w:val="false"/>
          <w:color w:val="1A1A1A"/>
          <w:sz w:val="19"/>
          <w:szCs w:val="19"/>
        </w:rPr>
        <w:t xml:space="preserve">The Stalin Constitution of 1936 (Article 126). </w:t>
      </w:r>
      <w:r>
        <w:rPr>
          <w:rFonts w:ascii="Calibri" w:cs="Calibri" w:eastAsia="Calibri" w:hAnsi="Calibri"/>
          <w:b w:val="false"/>
          <w:bCs w:val="false"/>
          <w:i w:val="false"/>
          <w:iCs w:val="false"/>
          <w:caps w:val="false"/>
          <w:color w:val="1A1A1A"/>
          <w:sz w:val="19"/>
          <w:szCs w:val="19"/>
        </w:rPr>
        <w:t xml:space="preserve">Government of the Union of Soviet Socialist Republics, December 5, 1936. Union of Soviet Socialist Republics. "Constitution (Fundamental Law) of the U.S.S.R., Article 126." 5 Dec. 1936. Avalon Project, Yale Law School, avalon.law.yal. Public domain. </w:t>
      </w:r>
      <w:r>
        <w:rPr>
          <w:rFonts w:ascii="Calibri" w:cs="Calibri" w:eastAsia="Calibri" w:hAnsi="Calibri"/>
          <w:b w:val="false"/>
          <w:bCs w:val="false"/>
          <w:i w:val="false"/>
          <w:iCs w:val="false"/>
          <w:caps w:val="false"/>
          <w:color w:val="2A5DB0"/>
          <w:sz w:val="17"/>
          <w:szCs w:val="17"/>
        </w:rPr>
        <w:t xml:space="preserve">https://avalon.law.yale.edu/20th_century/ussr01.asp</w:t>
      </w:r>
    </w:p>
    <w:p>
      <w:pPr>
        <w:spacing w:after="100"/>
      </w:pPr>
      <w:r>
        <w:rPr>
          <w:rFonts w:ascii="Calibri" w:cs="Calibri" w:eastAsia="Calibri" w:hAnsi="Calibri"/>
          <w:b/>
          <w:bCs/>
          <w:i w:val="false"/>
          <w:iCs w:val="false"/>
          <w:caps w:val="false"/>
          <w:color w:val="1B2A4A"/>
          <w:sz w:val="21"/>
          <w:szCs w:val="21"/>
        </w:rPr>
        <w:t xml:space="preserve">US.46 — FDR's Response to World Crises</w:t>
      </w:r>
    </w:p>
    <w:p>
      <w:pPr>
        <w:spacing w:after="100"/>
      </w:pPr>
      <w:r>
        <w:rPr>
          <w:rFonts w:ascii="Calibri" w:cs="Calibri" w:eastAsia="Calibri" w:hAnsi="Calibri"/>
          <w:b/>
          <w:bCs/>
          <w:i w:val="false"/>
          <w:iCs w:val="false"/>
          <w:caps w:val="false"/>
          <w:color w:val="1A1A1A"/>
          <w:sz w:val="19"/>
          <w:szCs w:val="19"/>
        </w:rPr>
        <w:t xml:space="preserve">The Four Freedoms Speech. </w:t>
      </w:r>
      <w:r>
        <w:rPr>
          <w:rFonts w:ascii="Calibri" w:cs="Calibri" w:eastAsia="Calibri" w:hAnsi="Calibri"/>
          <w:b w:val="false"/>
          <w:bCs w:val="false"/>
          <w:i w:val="false"/>
          <w:iCs w:val="false"/>
          <w:caps w:val="false"/>
          <w:color w:val="1A1A1A"/>
          <w:sz w:val="19"/>
          <w:szCs w:val="19"/>
        </w:rPr>
        <w:t xml:space="preserve">President Franklin D. Roosevelt, January 6, 1941. Roosevelt, President Franklin D.. "The Four Freedoms Speech." January 6, 1941. National Archives, https://www.archives.gov/milestone-documents/president-frankli. Public domain. </w:t>
      </w:r>
      <w:r>
        <w:rPr>
          <w:rFonts w:ascii="Calibri" w:cs="Calibri" w:eastAsia="Calibri" w:hAnsi="Calibri"/>
          <w:b w:val="false"/>
          <w:bCs w:val="false"/>
          <w:i w:val="false"/>
          <w:iCs w:val="false"/>
          <w:caps w:val="false"/>
          <w:color w:val="2A5DB0"/>
          <w:sz w:val="17"/>
          <w:szCs w:val="17"/>
        </w:rPr>
        <w:t xml:space="preserve">https://www.archives.gov/milestone-documents/president-franklin-roosevelts-annual-message-to-congress</w:t>
      </w:r>
    </w:p>
    <w:p>
      <w:pPr>
        <w:spacing w:after="100"/>
      </w:pPr>
      <w:r>
        <w:rPr>
          <w:rFonts w:ascii="Calibri" w:cs="Calibri" w:eastAsia="Calibri" w:hAnsi="Calibri"/>
          <w:b/>
          <w:bCs/>
          <w:i w:val="false"/>
          <w:iCs w:val="false"/>
          <w:caps w:val="false"/>
          <w:color w:val="1A1A1A"/>
          <w:sz w:val="19"/>
          <w:szCs w:val="19"/>
        </w:rPr>
        <w:t xml:space="preserve">Lend-Lease Act Message to Congress. </w:t>
      </w:r>
      <w:r>
        <w:rPr>
          <w:rFonts w:ascii="Calibri" w:cs="Calibri" w:eastAsia="Calibri" w:hAnsi="Calibri"/>
          <w:b w:val="false"/>
          <w:bCs w:val="false"/>
          <w:i w:val="false"/>
          <w:iCs w:val="false"/>
          <w:caps w:val="false"/>
          <w:color w:val="1A1A1A"/>
          <w:sz w:val="19"/>
          <w:szCs w:val="19"/>
        </w:rPr>
        <w:t xml:space="preserve">President Franklin D. Roosevelt, January 1941. Roosevelt, President Franklin D.. "Lend-Lease Act Message to Congress." January 1941. National Archives, https://www.archives.gov/milestone-documents/lend-lease. Public domain. </w:t>
      </w:r>
      <w:r>
        <w:rPr>
          <w:rFonts w:ascii="Calibri" w:cs="Calibri" w:eastAsia="Calibri" w:hAnsi="Calibri"/>
          <w:b w:val="false"/>
          <w:bCs w:val="false"/>
          <w:i w:val="false"/>
          <w:iCs w:val="false"/>
          <w:caps w:val="false"/>
          <w:color w:val="2A5DB0"/>
          <w:sz w:val="17"/>
          <w:szCs w:val="17"/>
        </w:rPr>
        <w:t xml:space="preserve">https://www.archives.gov/milestone-documents/lend-lease-act</w:t>
      </w:r>
    </w:p>
    <w:p>
      <w:pPr>
        <w:spacing w:after="100"/>
      </w:pPr>
      <w:r>
        <w:rPr>
          <w:rFonts w:ascii="Calibri" w:cs="Calibri" w:eastAsia="Calibri" w:hAnsi="Calibri"/>
          <w:b/>
          <w:bCs/>
          <w:i w:val="false"/>
          <w:iCs w:val="false"/>
          <w:caps w:val="false"/>
          <w:color w:val="1B2A4A"/>
          <w:sz w:val="21"/>
          <w:szCs w:val="21"/>
        </w:rPr>
        <w:t xml:space="preserve">US.47 — U.S. Response to the Holocaust</w:t>
      </w:r>
    </w:p>
    <w:p>
      <w:pPr>
        <w:spacing w:after="100"/>
      </w:pPr>
      <w:r>
        <w:rPr>
          <w:rFonts w:ascii="Calibri" w:cs="Calibri" w:eastAsia="Calibri" w:hAnsi="Calibri"/>
          <w:b/>
          <w:bCs/>
          <w:i w:val="false"/>
          <w:iCs w:val="false"/>
          <w:caps w:val="false"/>
          <w:color w:val="1A1A1A"/>
          <w:sz w:val="19"/>
          <w:szCs w:val="19"/>
        </w:rPr>
        <w:t xml:space="preserve">Testimony of Holocaust Survivor. </w:t>
      </w:r>
      <w:r>
        <w:rPr>
          <w:rFonts w:ascii="Calibri" w:cs="Calibri" w:eastAsia="Calibri" w:hAnsi="Calibri"/>
          <w:b w:val="false"/>
          <w:bCs w:val="false"/>
          <w:i w:val="false"/>
          <w:iCs w:val="false"/>
          <w:caps w:val="false"/>
          <w:color w:val="1A1A1A"/>
          <w:sz w:val="19"/>
          <w:szCs w:val="19"/>
        </w:rPr>
        <w:t xml:space="preserve">Elie Wiesel, 1945 (describing liberation). Wiesel, Elie. "Testimony of Holocaust Survivor." 1945 (describing liberation). United States Holocaust Memorial Museum, www.ushmm.org/collections/bibliography/e. Public domain. </w:t>
      </w:r>
      <w:r>
        <w:rPr>
          <w:rFonts w:ascii="Calibri" w:cs="Calibri" w:eastAsia="Calibri" w:hAnsi="Calibri"/>
          <w:b w:val="false"/>
          <w:bCs w:val="false"/>
          <w:i w:val="false"/>
          <w:iCs w:val="false"/>
          <w:caps w:val="false"/>
          <w:color w:val="2A5DB0"/>
          <w:sz w:val="17"/>
          <w:szCs w:val="17"/>
        </w:rPr>
        <w:t xml:space="preserve">https://www.ushmm.org/collections/bibliography/elie-wiesel</w:t>
      </w:r>
    </w:p>
    <w:p>
      <w:pPr>
        <w:spacing w:after="100"/>
      </w:pPr>
      <w:r>
        <w:rPr>
          <w:rFonts w:ascii="Calibri" w:cs="Calibri" w:eastAsia="Calibri" w:hAnsi="Calibri"/>
          <w:b/>
          <w:bCs/>
          <w:i w:val="false"/>
          <w:iCs w:val="false"/>
          <w:caps w:val="false"/>
          <w:color w:val="1A1A1A"/>
          <w:sz w:val="19"/>
          <w:szCs w:val="19"/>
        </w:rPr>
        <w:t xml:space="preserve">Report to the Secretary on the Acquiescence of This Government in the Murder of the Jews. </w:t>
      </w:r>
      <w:r>
        <w:rPr>
          <w:rFonts w:ascii="Calibri" w:cs="Calibri" w:eastAsia="Calibri" w:hAnsi="Calibri"/>
          <w:b w:val="false"/>
          <w:bCs w:val="false"/>
          <w:i w:val="false"/>
          <w:iCs w:val="false"/>
          <w:caps w:val="false"/>
          <w:color w:val="1A1A1A"/>
          <w:sz w:val="19"/>
          <w:szCs w:val="19"/>
        </w:rPr>
        <w:t xml:space="preserve">U.S. Treasury Department staff (Josiah DuBois and colleagues), January 1944. DuBois, Josiah, et al. "Report to the Secretary on the Acquiescence of This Government in the Murder of the Jews." Jan. 1944. Franklin D. Roosevelt Presidential. Public domain. </w:t>
      </w:r>
      <w:r>
        <w:rPr>
          <w:rFonts w:ascii="Calibri" w:cs="Calibri" w:eastAsia="Calibri" w:hAnsi="Calibri"/>
          <w:b w:val="false"/>
          <w:bCs w:val="false"/>
          <w:i w:val="false"/>
          <w:iCs w:val="false"/>
          <w:caps w:val="false"/>
          <w:color w:val="2A5DB0"/>
          <w:sz w:val="17"/>
          <w:szCs w:val="17"/>
        </w:rPr>
        <w:t xml:space="preserve">https://www.fdrlibrary.org/holocaust</w:t>
      </w:r>
    </w:p>
    <w:p>
      <w:pPr>
        <w:spacing w:after="100"/>
      </w:pPr>
      <w:r>
        <w:rPr>
          <w:rFonts w:ascii="Calibri" w:cs="Calibri" w:eastAsia="Calibri" w:hAnsi="Calibri"/>
          <w:b/>
          <w:bCs/>
          <w:i w:val="false"/>
          <w:iCs w:val="false"/>
          <w:caps w:val="false"/>
          <w:color w:val="1B2A4A"/>
          <w:sz w:val="21"/>
          <w:szCs w:val="21"/>
        </w:rPr>
        <w:t xml:space="preserve">US.48 — American Entry into World War II</w:t>
      </w:r>
    </w:p>
    <w:p>
      <w:pPr>
        <w:spacing w:after="100"/>
      </w:pPr>
      <w:r>
        <w:rPr>
          <w:rFonts w:ascii="Calibri" w:cs="Calibri" w:eastAsia="Calibri" w:hAnsi="Calibri"/>
          <w:b/>
          <w:bCs/>
          <w:i w:val="false"/>
          <w:iCs w:val="false"/>
          <w:caps w:val="false"/>
          <w:color w:val="1A1A1A"/>
          <w:sz w:val="19"/>
          <w:szCs w:val="19"/>
        </w:rPr>
        <w:t xml:space="preserve">Day of Infamy Speech. </w:t>
      </w:r>
      <w:r>
        <w:rPr>
          <w:rFonts w:ascii="Calibri" w:cs="Calibri" w:eastAsia="Calibri" w:hAnsi="Calibri"/>
          <w:b w:val="false"/>
          <w:bCs w:val="false"/>
          <w:i w:val="false"/>
          <w:iCs w:val="false"/>
          <w:caps w:val="false"/>
          <w:color w:val="1A1A1A"/>
          <w:sz w:val="19"/>
          <w:szCs w:val="19"/>
        </w:rPr>
        <w:t xml:space="preserve">President Franklin D. Roosevelt, December 8, 1941. Roosevelt, President Franklin D.. "Day of Infamy Speech." December 8, 1941. National Archives, https://www.archives.gov/legislative/features/day-of-infamy.. Public domain. </w:t>
      </w:r>
      <w:r>
        <w:rPr>
          <w:rFonts w:ascii="Calibri" w:cs="Calibri" w:eastAsia="Calibri" w:hAnsi="Calibri"/>
          <w:b w:val="false"/>
          <w:bCs w:val="false"/>
          <w:i w:val="false"/>
          <w:iCs w:val="false"/>
          <w:caps w:val="false"/>
          <w:color w:val="2A5DB0"/>
          <w:sz w:val="17"/>
          <w:szCs w:val="17"/>
        </w:rPr>
        <w:t xml:space="preserve">https://www.archives.gov/legislative/features/day-of-infamy</w:t>
      </w:r>
    </w:p>
    <w:p>
      <w:pPr>
        <w:spacing w:after="100"/>
      </w:pPr>
      <w:r>
        <w:rPr>
          <w:rFonts w:ascii="Calibri" w:cs="Calibri" w:eastAsia="Calibri" w:hAnsi="Calibri"/>
          <w:b/>
          <w:bCs/>
          <w:i w:val="false"/>
          <w:iCs w:val="false"/>
          <w:caps w:val="false"/>
          <w:color w:val="1A1A1A"/>
          <w:sz w:val="19"/>
          <w:szCs w:val="19"/>
        </w:rPr>
        <w:t xml:space="preserve">Joint Resolution Declaring War Against Japan. </w:t>
      </w:r>
      <w:r>
        <w:rPr>
          <w:rFonts w:ascii="Calibri" w:cs="Calibri" w:eastAsia="Calibri" w:hAnsi="Calibri"/>
          <w:b w:val="false"/>
          <w:bCs w:val="false"/>
          <w:i w:val="false"/>
          <w:iCs w:val="false"/>
          <w:caps w:val="false"/>
          <w:color w:val="1A1A1A"/>
          <w:sz w:val="19"/>
          <w:szCs w:val="19"/>
        </w:rPr>
        <w:t xml:space="preserve">United States Congress, December 8, 1941. United States Congress. "Joint Resolution Declaring That a State of War Exists Between the Imperial Government of Japan and the Government and the People of the. Public domain. </w:t>
      </w:r>
      <w:r>
        <w:rPr>
          <w:rFonts w:ascii="Calibri" w:cs="Calibri" w:eastAsia="Calibri" w:hAnsi="Calibri"/>
          <w:b w:val="false"/>
          <w:bCs w:val="false"/>
          <w:i w:val="false"/>
          <w:iCs w:val="false"/>
          <w:caps w:val="false"/>
          <w:color w:val="2A5DB0"/>
          <w:sz w:val="17"/>
          <w:szCs w:val="17"/>
        </w:rPr>
        <w:t xml:space="preserve">https://www.archives.gov/milestone-documents/joint-resolution-declaration-of-war-against-japan</w:t>
      </w:r>
    </w:p>
    <w:p>
      <w:pPr>
        <w:spacing w:after="100"/>
      </w:pPr>
      <w:r>
        <w:rPr>
          <w:rFonts w:ascii="Calibri" w:cs="Calibri" w:eastAsia="Calibri" w:hAnsi="Calibri"/>
          <w:b/>
          <w:bCs/>
          <w:i w:val="false"/>
          <w:iCs w:val="false"/>
          <w:caps w:val="false"/>
          <w:color w:val="1B2A4A"/>
          <w:sz w:val="21"/>
          <w:szCs w:val="21"/>
        </w:rPr>
        <w:t xml:space="preserve">US.49 — WWII Leaders &amp; Key Figures</w:t>
      </w:r>
    </w:p>
    <w:p>
      <w:pPr>
        <w:spacing w:after="100"/>
      </w:pPr>
      <w:r>
        <w:rPr>
          <w:rFonts w:ascii="Calibri" w:cs="Calibri" w:eastAsia="Calibri" w:hAnsi="Calibri"/>
          <w:b/>
          <w:bCs/>
          <w:i w:val="false"/>
          <w:iCs w:val="false"/>
          <w:caps w:val="false"/>
          <w:color w:val="1A1A1A"/>
          <w:sz w:val="19"/>
          <w:szCs w:val="19"/>
        </w:rPr>
        <w:t xml:space="preserve">We Shall Fight on the Beaches Speech. </w:t>
      </w:r>
      <w:r>
        <w:rPr>
          <w:rFonts w:ascii="Calibri" w:cs="Calibri" w:eastAsia="Calibri" w:hAnsi="Calibri"/>
          <w:b w:val="false"/>
          <w:bCs w:val="false"/>
          <w:i w:val="false"/>
          <w:iCs w:val="false"/>
          <w:caps w:val="false"/>
          <w:color w:val="1A1A1A"/>
          <w:sz w:val="19"/>
          <w:szCs w:val="19"/>
        </w:rPr>
        <w:t xml:space="preserve">Winston Churchill, June 4, 1940. Churchill, Winston. "We Shall Fight on the Beaches Speech." June 4, 1940. International Churchill Society, winstonchurchill.org/resources/speeches/1940-the-fine. Public domain. </w:t>
      </w:r>
      <w:r>
        <w:rPr>
          <w:rFonts w:ascii="Calibri" w:cs="Calibri" w:eastAsia="Calibri" w:hAnsi="Calibri"/>
          <w:b w:val="false"/>
          <w:bCs w:val="false"/>
          <w:i w:val="false"/>
          <w:iCs w:val="false"/>
          <w:caps w:val="false"/>
          <w:color w:val="2A5DB0"/>
          <w:sz w:val="17"/>
          <w:szCs w:val="17"/>
        </w:rPr>
        <w:t xml:space="preserve">https://winstonchurchill.org/resources/speeches/1940-the-finest-hour/we-shall-fight-on-the-beaches/</w:t>
      </w:r>
    </w:p>
    <w:p>
      <w:pPr>
        <w:spacing w:after="100"/>
      </w:pPr>
      <w:r>
        <w:rPr>
          <w:rFonts w:ascii="Calibri" w:cs="Calibri" w:eastAsia="Calibri" w:hAnsi="Calibri"/>
          <w:b/>
          <w:bCs/>
          <w:i w:val="false"/>
          <w:iCs w:val="false"/>
          <w:caps w:val="false"/>
          <w:color w:val="1A1A1A"/>
          <w:sz w:val="19"/>
          <w:szCs w:val="19"/>
        </w:rPr>
        <w:t xml:space="preserve">First Inaugural Address ("the only thing we have to fear"). </w:t>
      </w:r>
      <w:r>
        <w:rPr>
          <w:rFonts w:ascii="Calibri" w:cs="Calibri" w:eastAsia="Calibri" w:hAnsi="Calibri"/>
          <w:b w:val="false"/>
          <w:bCs w:val="false"/>
          <w:i w:val="false"/>
          <w:iCs w:val="false"/>
          <w:caps w:val="false"/>
          <w:color w:val="1A1A1A"/>
          <w:sz w:val="19"/>
          <w:szCs w:val="19"/>
        </w:rPr>
        <w:t xml:space="preserve">President Franklin D. Roosevelt, March 4, 1933. Roosevelt, Franklin D. "First Inaugural Address." 4 Mar. 1933. Avalon Project, Yale Law School, avalon.law.yale.edu/20th_century/froos1.asp.. Public domain. </w:t>
      </w:r>
      <w:r>
        <w:rPr>
          <w:rFonts w:ascii="Calibri" w:cs="Calibri" w:eastAsia="Calibri" w:hAnsi="Calibri"/>
          <w:b w:val="false"/>
          <w:bCs w:val="false"/>
          <w:i w:val="false"/>
          <w:iCs w:val="false"/>
          <w:caps w:val="false"/>
          <w:color w:val="2A5DB0"/>
          <w:sz w:val="17"/>
          <w:szCs w:val="17"/>
        </w:rPr>
        <w:t xml:space="preserve">https://avalon.law.yale.edu/20th_century/froos1.asp</w:t>
      </w:r>
    </w:p>
    <w:p>
      <w:pPr>
        <w:spacing w:after="100"/>
      </w:pPr>
      <w:r>
        <w:rPr>
          <w:rFonts w:ascii="Calibri" w:cs="Calibri" w:eastAsia="Calibri" w:hAnsi="Calibri"/>
          <w:b/>
          <w:bCs/>
          <w:i w:val="false"/>
          <w:iCs w:val="false"/>
          <w:caps w:val="false"/>
          <w:color w:val="1B2A4A"/>
          <w:sz w:val="21"/>
          <w:szCs w:val="21"/>
        </w:rPr>
        <w:t xml:space="preserve">US.50 — Major WWII Battles: Midway, Iwo Jima, Okinawa &amp; D-Day</w:t>
      </w:r>
    </w:p>
    <w:p>
      <w:pPr>
        <w:spacing w:after="100"/>
      </w:pPr>
      <w:r>
        <w:rPr>
          <w:rFonts w:ascii="Calibri" w:cs="Calibri" w:eastAsia="Calibri" w:hAnsi="Calibri"/>
          <w:b/>
          <w:bCs/>
          <w:i w:val="false"/>
          <w:iCs w:val="false"/>
          <w:caps w:val="false"/>
          <w:color w:val="1A1A1A"/>
          <w:sz w:val="19"/>
          <w:szCs w:val="19"/>
        </w:rPr>
        <w:t xml:space="preserve">Order of the Day - D-Day. </w:t>
      </w:r>
      <w:r>
        <w:rPr>
          <w:rFonts w:ascii="Calibri" w:cs="Calibri" w:eastAsia="Calibri" w:hAnsi="Calibri"/>
          <w:b w:val="false"/>
          <w:bCs w:val="false"/>
          <w:i w:val="false"/>
          <w:iCs w:val="false"/>
          <w:caps w:val="false"/>
          <w:color w:val="1A1A1A"/>
          <w:sz w:val="19"/>
          <w:szCs w:val="19"/>
        </w:rPr>
        <w:t xml:space="preserve">General Dwight D. Eisenhower, June 6, 1944. Eisenhower, General Dwight D.. "Order of the Day - D-Day." June 6, 1944. National Archives, www.archives.gov/historical-docs/todays-doc/?dod-date=606.. Public domain. </w:t>
      </w:r>
      <w:r>
        <w:rPr>
          <w:rFonts w:ascii="Calibri" w:cs="Calibri" w:eastAsia="Calibri" w:hAnsi="Calibri"/>
          <w:b w:val="false"/>
          <w:bCs w:val="false"/>
          <w:i w:val="false"/>
          <w:iCs w:val="false"/>
          <w:caps w:val="false"/>
          <w:color w:val="2A5DB0"/>
          <w:sz w:val="17"/>
          <w:szCs w:val="17"/>
        </w:rPr>
        <w:t xml:space="preserve">https://www.archives.gov/historical-docs/todays-doc/?dod-date=606</w:t>
      </w:r>
    </w:p>
    <w:p>
      <w:pPr>
        <w:spacing w:after="100"/>
      </w:pPr>
      <w:r>
        <w:rPr>
          <w:rFonts w:ascii="Calibri" w:cs="Calibri" w:eastAsia="Calibri" w:hAnsi="Calibri"/>
          <w:b/>
          <w:bCs/>
          <w:i w:val="false"/>
          <w:iCs w:val="false"/>
          <w:caps w:val="false"/>
          <w:color w:val="1A1A1A"/>
          <w:sz w:val="19"/>
          <w:szCs w:val="19"/>
        </w:rPr>
        <w:t xml:space="preserve">Communiqué No. 1 from Supreme Headquarters (D-Day Landings). </w:t>
      </w:r>
      <w:r>
        <w:rPr>
          <w:rFonts w:ascii="Calibri" w:cs="Calibri" w:eastAsia="Calibri" w:hAnsi="Calibri"/>
          <w:b w:val="false"/>
          <w:bCs w:val="false"/>
          <w:i w:val="false"/>
          <w:iCs w:val="false"/>
          <w:caps w:val="false"/>
          <w:color w:val="1A1A1A"/>
          <w:sz w:val="19"/>
          <w:szCs w:val="19"/>
        </w:rPr>
        <w:t xml:space="preserve">Supreme Headquarters Allied Expeditionary Force (SHAEF), June 6, 1944. Supreme Headquarters Allied Expeditionary Force. "Communiqué No. 1." 6 June 1944. Dwight D. Eisenhower Presidential Library, www.eisenhowerlibrary.gov..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https://www.eisenhowerlibrary.gov/research/online-documents/d-day</w:t>
      </w:r>
    </w:p>
    <w:p>
      <w:pPr>
        <w:spacing w:after="100"/>
      </w:pPr>
      <w:r>
        <w:rPr>
          <w:rFonts w:ascii="Calibri" w:cs="Calibri" w:eastAsia="Calibri" w:hAnsi="Calibri"/>
          <w:b/>
          <w:bCs/>
          <w:i w:val="false"/>
          <w:iCs w:val="false"/>
          <w:caps w:val="false"/>
          <w:color w:val="1B2A4A"/>
          <w:sz w:val="21"/>
          <w:szCs w:val="21"/>
        </w:rPr>
        <w:t xml:space="preserve">US.51 — Special Fighting Forces in WWII</w:t>
      </w:r>
    </w:p>
    <w:p>
      <w:pPr>
        <w:spacing w:after="100"/>
      </w:pPr>
      <w:r>
        <w:rPr>
          <w:rFonts w:ascii="Calibri" w:cs="Calibri" w:eastAsia="Calibri" w:hAnsi="Calibri"/>
          <w:b/>
          <w:bCs/>
          <w:i w:val="false"/>
          <w:iCs w:val="false"/>
          <w:caps w:val="false"/>
          <w:color w:val="1A1A1A"/>
          <w:sz w:val="19"/>
          <w:szCs w:val="19"/>
        </w:rPr>
        <w:t xml:space="preserve">Tuskegee Airmen Commendation. </w:t>
      </w:r>
      <w:r>
        <w:rPr>
          <w:rFonts w:ascii="Calibri" w:cs="Calibri" w:eastAsia="Calibri" w:hAnsi="Calibri"/>
          <w:b w:val="false"/>
          <w:bCs w:val="false"/>
          <w:i w:val="false"/>
          <w:iCs w:val="false"/>
          <w:caps w:val="false"/>
          <w:color w:val="1A1A1A"/>
          <w:sz w:val="19"/>
          <w:szCs w:val="19"/>
        </w:rPr>
        <w:t xml:space="preserve">U.S. Army Air Forces, 1945. U.S. Army Air Forces. "Tuskegee Airmen Commendation." 1945. National Archives, www.archives.gov/research/military/ww2/tuskegee-airmen.. Public domain. </w:t>
      </w:r>
      <w:r>
        <w:rPr>
          <w:rFonts w:ascii="Calibri" w:cs="Calibri" w:eastAsia="Calibri" w:hAnsi="Calibri"/>
          <w:b w:val="false"/>
          <w:bCs w:val="false"/>
          <w:i w:val="false"/>
          <w:iCs w:val="false"/>
          <w:caps w:val="false"/>
          <w:color w:val="2A5DB0"/>
          <w:sz w:val="17"/>
          <w:szCs w:val="17"/>
        </w:rPr>
        <w:t xml:space="preserve">https://www.archives.gov/research/military/ww2/tuskegee-airmen</w:t>
      </w:r>
    </w:p>
    <w:p>
      <w:pPr>
        <w:spacing w:after="100"/>
      </w:pPr>
      <w:r>
        <w:rPr>
          <w:rFonts w:ascii="Calibri" w:cs="Calibri" w:eastAsia="Calibri" w:hAnsi="Calibri"/>
          <w:b/>
          <w:bCs/>
          <w:i w:val="false"/>
          <w:iCs w:val="false"/>
          <w:caps w:val="false"/>
          <w:color w:val="1A1A1A"/>
          <w:sz w:val="19"/>
          <w:szCs w:val="19"/>
        </w:rPr>
        <w:t xml:space="preserve">Executive Order 9981 — Desegregation of the Armed Forces. </w:t>
      </w:r>
      <w:r>
        <w:rPr>
          <w:rFonts w:ascii="Calibri" w:cs="Calibri" w:eastAsia="Calibri" w:hAnsi="Calibri"/>
          <w:b w:val="false"/>
          <w:bCs w:val="false"/>
          <w:i w:val="false"/>
          <w:iCs w:val="false"/>
          <w:caps w:val="false"/>
          <w:color w:val="1A1A1A"/>
          <w:sz w:val="19"/>
          <w:szCs w:val="19"/>
        </w:rPr>
        <w:t xml:space="preserve">President Harry S. Truman, July 26, 1948. Truman, Harry S. "Executive Order 9981." 26 July 1948.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https://www.archives.gov/milestone-documents/executive-order-9981</w:t>
      </w:r>
    </w:p>
    <w:p>
      <w:pPr>
        <w:spacing w:after="100"/>
      </w:pPr>
      <w:r>
        <w:rPr>
          <w:rFonts w:ascii="Calibri" w:cs="Calibri" w:eastAsia="Calibri" w:hAnsi="Calibri"/>
          <w:b/>
          <w:bCs/>
          <w:i w:val="false"/>
          <w:iCs w:val="false"/>
          <w:caps w:val="false"/>
          <w:color w:val="1B2A4A"/>
          <w:sz w:val="21"/>
          <w:szCs w:val="21"/>
        </w:rPr>
        <w:t xml:space="preserve">US.52 — Women in World War II</w:t>
      </w:r>
    </w:p>
    <w:p>
      <w:pPr>
        <w:spacing w:after="100"/>
      </w:pPr>
      <w:r>
        <w:rPr>
          <w:rFonts w:ascii="Calibri" w:cs="Calibri" w:eastAsia="Calibri" w:hAnsi="Calibri"/>
          <w:b/>
          <w:bCs/>
          <w:i w:val="false"/>
          <w:iCs w:val="false"/>
          <w:caps w:val="false"/>
          <w:color w:val="1A1A1A"/>
          <w:sz w:val="19"/>
          <w:szCs w:val="19"/>
        </w:rPr>
        <w:t xml:space="preserve">War Production Board Poster Text. </w:t>
      </w:r>
      <w:r>
        <w:rPr>
          <w:rFonts w:ascii="Calibri" w:cs="Calibri" w:eastAsia="Calibri" w:hAnsi="Calibri"/>
          <w:b w:val="false"/>
          <w:bCs w:val="false"/>
          <w:i w:val="false"/>
          <w:iCs w:val="false"/>
          <w:caps w:val="false"/>
          <w:color w:val="1A1A1A"/>
          <w:sz w:val="19"/>
          <w:szCs w:val="19"/>
        </w:rPr>
        <w:t xml:space="preserve">U.S. War Production Board, 1943. U.S. War Production Board. "War Production Board Poster Text." 1943. Library of Congress, www.loc.gov/collections/world-war-ii-posters/.. Public domain. </w:t>
      </w:r>
      <w:r>
        <w:rPr>
          <w:rFonts w:ascii="Calibri" w:cs="Calibri" w:eastAsia="Calibri" w:hAnsi="Calibri"/>
          <w:b w:val="false"/>
          <w:bCs w:val="false"/>
          <w:i w:val="false"/>
          <w:iCs w:val="false"/>
          <w:caps w:val="false"/>
          <w:color w:val="2A5DB0"/>
          <w:sz w:val="17"/>
          <w:szCs w:val="17"/>
        </w:rPr>
        <w:t xml:space="preserve">https://www.loc.gov/collections/world-war-ii-posters/</w:t>
      </w:r>
    </w:p>
    <w:p>
      <w:pPr>
        <w:spacing w:after="100"/>
      </w:pPr>
      <w:r>
        <w:rPr>
          <w:rFonts w:ascii="Calibri" w:cs="Calibri" w:eastAsia="Calibri" w:hAnsi="Calibri"/>
          <w:b/>
          <w:bCs/>
          <w:i w:val="false"/>
          <w:iCs w:val="false"/>
          <w:caps w:val="false"/>
          <w:color w:val="1A1A1A"/>
          <w:sz w:val="19"/>
          <w:szCs w:val="19"/>
        </w:rPr>
        <w:t xml:space="preserve">Women in the War — We Can't Win Without Them (War Manpower Commission). </w:t>
      </w:r>
      <w:r>
        <w:rPr>
          <w:rFonts w:ascii="Calibri" w:cs="Calibri" w:eastAsia="Calibri" w:hAnsi="Calibri"/>
          <w:b w:val="false"/>
          <w:bCs w:val="false"/>
          <w:i w:val="false"/>
          <w:iCs w:val="false"/>
          <w:caps w:val="false"/>
          <w:color w:val="1A1A1A"/>
          <w:sz w:val="19"/>
          <w:szCs w:val="19"/>
        </w:rPr>
        <w:t xml:space="preserve">U.S. War Manpower Commission / Office of War Information, 1943. U.S. War Manpower Commission. "Women in the War."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US.53 — African Americans in WWII</w:t>
      </w:r>
    </w:p>
    <w:p>
      <w:pPr>
        <w:spacing w:after="100"/>
      </w:pPr>
      <w:r>
        <w:rPr>
          <w:rFonts w:ascii="Calibri" w:cs="Calibri" w:eastAsia="Calibri" w:hAnsi="Calibri"/>
          <w:b/>
          <w:bCs/>
          <w:i w:val="false"/>
          <w:iCs w:val="false"/>
          <w:caps w:val="false"/>
          <w:color w:val="1A1A1A"/>
          <w:sz w:val="19"/>
          <w:szCs w:val="19"/>
        </w:rPr>
        <w:t xml:space="preserve">Executive Order 8802. </w:t>
      </w:r>
      <w:r>
        <w:rPr>
          <w:rFonts w:ascii="Calibri" w:cs="Calibri" w:eastAsia="Calibri" w:hAnsi="Calibri"/>
          <w:b w:val="false"/>
          <w:bCs w:val="false"/>
          <w:i w:val="false"/>
          <w:iCs w:val="false"/>
          <w:caps w:val="false"/>
          <w:color w:val="1A1A1A"/>
          <w:sz w:val="19"/>
          <w:szCs w:val="19"/>
        </w:rPr>
        <w:t xml:space="preserve">President Franklin D. Roosevelt, June 25, 1941. Roosevelt, President Franklin D.. "Executive Order 8802." June 25, 1941. National Archives, https://www.archives.gov/milestone-documents/executive-order-8802..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https://www.archives.gov/milestone-documents/executive-order-8802</w:t>
      </w:r>
    </w:p>
    <w:p>
      <w:pPr>
        <w:spacing w:after="100"/>
      </w:pPr>
      <w:r>
        <w:rPr>
          <w:rFonts w:ascii="Calibri" w:cs="Calibri" w:eastAsia="Calibri" w:hAnsi="Calibri"/>
          <w:b/>
          <w:bCs/>
          <w:i w:val="false"/>
          <w:iCs w:val="false"/>
          <w:caps w:val="false"/>
          <w:color w:val="1A1A1A"/>
          <w:sz w:val="19"/>
          <w:szCs w:val="19"/>
        </w:rPr>
        <w:t xml:space="preserve">The 'Double V' Campaign Editorial (Pittsburgh Courier). </w:t>
      </w:r>
      <w:r>
        <w:rPr>
          <w:rFonts w:ascii="Calibri" w:cs="Calibri" w:eastAsia="Calibri" w:hAnsi="Calibri"/>
          <w:b w:val="false"/>
          <w:bCs w:val="false"/>
          <w:i w:val="false"/>
          <w:iCs w:val="false"/>
          <w:caps w:val="false"/>
          <w:color w:val="1A1A1A"/>
          <w:sz w:val="19"/>
          <w:szCs w:val="19"/>
        </w:rPr>
        <w:t xml:space="preserve">James G. Thompson, letter published in the Pittsburgh Courier, 1942. Thompson, James G. "Should I Sacrifice to Live 'Half-American'?" Pittsburgh Courier, 1942. Library of Congress, www.loc.gov.. Public domain. </w:t>
      </w:r>
      <w:r>
        <w:rPr>
          <w:rFonts w:ascii="Calibri" w:cs="Calibri" w:eastAsia="Calibri" w:hAnsi="Calibri"/>
          <w:b w:val="false"/>
          <w:bCs w:val="false"/>
          <w:i w:val="false"/>
          <w:iCs w:val="false"/>
          <w:caps w:val="false"/>
          <w:color w:val="2A5DB0"/>
          <w:sz w:val="17"/>
          <w:szCs w:val="17"/>
        </w:rPr>
        <w:t xml:space="preserve">https://www.loc.gov/exhibitions/world-war-ii-on-the-american-home-front/</w:t>
      </w:r>
    </w:p>
    <w:p>
      <w:pPr>
        <w:spacing w:after="100"/>
      </w:pPr>
      <w:r>
        <w:rPr>
          <w:rFonts w:ascii="Calibri" w:cs="Calibri" w:eastAsia="Calibri" w:hAnsi="Calibri"/>
          <w:b/>
          <w:bCs/>
          <w:i w:val="false"/>
          <w:iCs w:val="false"/>
          <w:caps w:val="false"/>
          <w:color w:val="1B2A4A"/>
          <w:sz w:val="21"/>
          <w:szCs w:val="21"/>
        </w:rPr>
        <w:t xml:space="preserve">US.54 — Japanese American Internment &amp; Korematsu</w:t>
      </w:r>
    </w:p>
    <w:p>
      <w:pPr>
        <w:spacing w:after="100"/>
      </w:pPr>
      <w:r>
        <w:rPr>
          <w:rFonts w:ascii="Calibri" w:cs="Calibri" w:eastAsia="Calibri" w:hAnsi="Calibri"/>
          <w:b/>
          <w:bCs/>
          <w:i w:val="false"/>
          <w:iCs w:val="false"/>
          <w:caps w:val="false"/>
          <w:color w:val="1A1A1A"/>
          <w:sz w:val="19"/>
          <w:szCs w:val="19"/>
        </w:rPr>
        <w:t xml:space="preserve">Executive Order 9066. </w:t>
      </w:r>
      <w:r>
        <w:rPr>
          <w:rFonts w:ascii="Calibri" w:cs="Calibri" w:eastAsia="Calibri" w:hAnsi="Calibri"/>
          <w:b w:val="false"/>
          <w:bCs w:val="false"/>
          <w:i w:val="false"/>
          <w:iCs w:val="false"/>
          <w:caps w:val="false"/>
          <w:color w:val="1A1A1A"/>
          <w:sz w:val="19"/>
          <w:szCs w:val="19"/>
        </w:rPr>
        <w:t xml:space="preserve">President Franklin D. Roosevelt, February 19, 1942. Roosevelt, President Franklin D.. "Executive Order 9066." February 19, 1942. National Archives, https://www.archives.gov/milestone-documents/executive-order-906.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https://www.archives.gov/milestone-documents/executive-order-9066</w:t>
      </w:r>
    </w:p>
    <w:p>
      <w:pPr>
        <w:spacing w:after="100"/>
      </w:pPr>
      <w:r>
        <w:rPr>
          <w:rFonts w:ascii="Calibri" w:cs="Calibri" w:eastAsia="Calibri" w:hAnsi="Calibri"/>
          <w:b/>
          <w:bCs/>
          <w:i w:val="false"/>
          <w:iCs w:val="false"/>
          <w:caps w:val="false"/>
          <w:color w:val="1A1A1A"/>
          <w:sz w:val="19"/>
          <w:szCs w:val="19"/>
        </w:rPr>
        <w:t xml:space="preserve">Korematsu v. United States — Dissent of Justice Frank Murphy. </w:t>
      </w:r>
      <w:r>
        <w:rPr>
          <w:rFonts w:ascii="Calibri" w:cs="Calibri" w:eastAsia="Calibri" w:hAnsi="Calibri"/>
          <w:b w:val="false"/>
          <w:bCs w:val="false"/>
          <w:i w:val="false"/>
          <w:iCs w:val="false"/>
          <w:caps w:val="false"/>
          <w:color w:val="1A1A1A"/>
          <w:sz w:val="19"/>
          <w:szCs w:val="19"/>
        </w:rPr>
        <w:t xml:space="preserve">Justice Frank Murphy, Supreme Court of the United States, December 18, 1944. Murphy, Frank. "Dissent, Korematsu v. United States, 323 U.S. 214." 18 Dec. 1944. Legal Information Institute, Cornell Law School, www.law.cornell.edu.. Public domain. </w:t>
      </w:r>
      <w:r>
        <w:rPr>
          <w:rFonts w:ascii="Calibri" w:cs="Calibri" w:eastAsia="Calibri" w:hAnsi="Calibri"/>
          <w:b w:val="false"/>
          <w:bCs w:val="false"/>
          <w:i w:val="false"/>
          <w:iCs w:val="false"/>
          <w:caps w:val="false"/>
          <w:color w:val="2A5DB0"/>
          <w:sz w:val="17"/>
          <w:szCs w:val="17"/>
        </w:rPr>
        <w:t xml:space="preserve">https://www.law.cornell.edu/supremecourt/text/323/214</w:t>
      </w:r>
    </w:p>
    <w:p>
      <w:pPr>
        <w:spacing w:after="100"/>
      </w:pPr>
      <w:r>
        <w:rPr>
          <w:rFonts w:ascii="Calibri" w:cs="Calibri" w:eastAsia="Calibri" w:hAnsi="Calibri"/>
          <w:b/>
          <w:bCs/>
          <w:i w:val="false"/>
          <w:iCs w:val="false"/>
          <w:caps w:val="false"/>
          <w:color w:val="1B2A4A"/>
          <w:sz w:val="21"/>
          <w:szCs w:val="21"/>
        </w:rPr>
        <w:t xml:space="preserve">US.55 — Home Front Mobilization</w:t>
      </w:r>
    </w:p>
    <w:p>
      <w:pPr>
        <w:spacing w:after="100"/>
      </w:pPr>
      <w:r>
        <w:rPr>
          <w:rFonts w:ascii="Calibri" w:cs="Calibri" w:eastAsia="Calibri" w:hAnsi="Calibri"/>
          <w:b/>
          <w:bCs/>
          <w:i w:val="false"/>
          <w:iCs w:val="false"/>
          <w:caps w:val="false"/>
          <w:color w:val="1A1A1A"/>
          <w:sz w:val="19"/>
          <w:szCs w:val="19"/>
        </w:rPr>
        <w:t xml:space="preserve">War Ration Book Instructions. </w:t>
      </w:r>
      <w:r>
        <w:rPr>
          <w:rFonts w:ascii="Calibri" w:cs="Calibri" w:eastAsia="Calibri" w:hAnsi="Calibri"/>
          <w:b w:val="false"/>
          <w:bCs w:val="false"/>
          <w:i w:val="false"/>
          <w:iCs w:val="false"/>
          <w:caps w:val="false"/>
          <w:color w:val="1A1A1A"/>
          <w:sz w:val="19"/>
          <w:szCs w:val="19"/>
        </w:rPr>
        <w:t xml:space="preserve">Office of Price Administration, 1943. Office of Price Administration. "War Ration Book Instructions." 1943. National Archives, www.archives.gov/education/lessons/wwii-rationing.. Public domain. </w:t>
      </w:r>
      <w:r>
        <w:rPr>
          <w:rFonts w:ascii="Calibri" w:cs="Calibri" w:eastAsia="Calibri" w:hAnsi="Calibri"/>
          <w:b w:val="false"/>
          <w:bCs w:val="false"/>
          <w:i w:val="false"/>
          <w:iCs w:val="false"/>
          <w:caps w:val="false"/>
          <w:color w:val="2A5DB0"/>
          <w:sz w:val="17"/>
          <w:szCs w:val="17"/>
        </w:rPr>
        <w:t xml:space="preserve">https://www.archives.gov/education/lessons/wwii-rationing</w:t>
      </w:r>
    </w:p>
    <w:p>
      <w:pPr>
        <w:spacing w:after="100"/>
      </w:pPr>
      <w:r>
        <w:rPr>
          <w:rFonts w:ascii="Calibri" w:cs="Calibri" w:eastAsia="Calibri" w:hAnsi="Calibri"/>
          <w:b/>
          <w:bCs/>
          <w:i w:val="false"/>
          <w:iCs w:val="false"/>
          <w:caps w:val="false"/>
          <w:color w:val="1A1A1A"/>
          <w:sz w:val="19"/>
          <w:szCs w:val="19"/>
        </w:rPr>
        <w:t xml:space="preserve">Office of War Information Poster Text — "Plant a Victory Garden". </w:t>
      </w:r>
      <w:r>
        <w:rPr>
          <w:rFonts w:ascii="Calibri" w:cs="Calibri" w:eastAsia="Calibri" w:hAnsi="Calibri"/>
          <w:b w:val="false"/>
          <w:bCs w:val="false"/>
          <w:i w:val="false"/>
          <w:iCs w:val="false"/>
          <w:caps w:val="false"/>
          <w:color w:val="1A1A1A"/>
          <w:sz w:val="19"/>
          <w:szCs w:val="19"/>
        </w:rPr>
        <w:t xml:space="preserve">U.S. Office of War Information, 1943. U.S. Office of War Information. "Plant a Victory Garden."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US.56 — Manhattan Project &amp; Atomic Bomb</w:t>
      </w:r>
    </w:p>
    <w:p>
      <w:pPr>
        <w:spacing w:after="100"/>
      </w:pPr>
      <w:r>
        <w:rPr>
          <w:rFonts w:ascii="Calibri" w:cs="Calibri" w:eastAsia="Calibri" w:hAnsi="Calibri"/>
          <w:b/>
          <w:bCs/>
          <w:i w:val="false"/>
          <w:iCs w:val="false"/>
          <w:caps w:val="false"/>
          <w:color w:val="1A1A1A"/>
          <w:sz w:val="19"/>
          <w:szCs w:val="19"/>
        </w:rPr>
        <w:t xml:space="preserve">Statement on the Atomic Bomb. </w:t>
      </w:r>
      <w:r>
        <w:rPr>
          <w:rFonts w:ascii="Calibri" w:cs="Calibri" w:eastAsia="Calibri" w:hAnsi="Calibri"/>
          <w:b w:val="false"/>
          <w:bCs w:val="false"/>
          <w:i w:val="false"/>
          <w:iCs w:val="false"/>
          <w:caps w:val="false"/>
          <w:color w:val="1A1A1A"/>
          <w:sz w:val="19"/>
          <w:szCs w:val="19"/>
        </w:rPr>
        <w:t xml:space="preserve">President Harry S. Truman, August 6, 1945. Truman, President Harry S.. "Statement on the Atomic Bomb." August 6, 1945. Harry S. Truman Presidential Library, www.trumanlibrary.gov/library/public-papers/93. Public domain. </w:t>
      </w:r>
      <w:r>
        <w:rPr>
          <w:rFonts w:ascii="Calibri" w:cs="Calibri" w:eastAsia="Calibri" w:hAnsi="Calibri"/>
          <w:b w:val="false"/>
          <w:bCs w:val="false"/>
          <w:i w:val="false"/>
          <w:iCs w:val="false"/>
          <w:caps w:val="false"/>
          <w:color w:val="2A5DB0"/>
          <w:sz w:val="17"/>
          <w:szCs w:val="17"/>
        </w:rPr>
        <w:t xml:space="preserve">https://www.trumanlibrary.gov/library/public-papers/93/statement-president-announcing-use-bomb-hiroshima</w:t>
      </w:r>
    </w:p>
    <w:p>
      <w:pPr>
        <w:spacing w:after="100"/>
      </w:pPr>
      <w:r>
        <w:rPr>
          <w:rFonts w:ascii="Calibri" w:cs="Calibri" w:eastAsia="Calibri" w:hAnsi="Calibri"/>
          <w:b/>
          <w:bCs/>
          <w:i w:val="false"/>
          <w:iCs w:val="false"/>
          <w:caps w:val="false"/>
          <w:color w:val="1A1A1A"/>
          <w:sz w:val="19"/>
          <w:szCs w:val="19"/>
        </w:rPr>
        <w:t xml:space="preserve">Leaflet Dropped on Japanese Cities Before the Atomic Bombings. </w:t>
      </w:r>
      <w:r>
        <w:rPr>
          <w:rFonts w:ascii="Calibri" w:cs="Calibri" w:eastAsia="Calibri" w:hAnsi="Calibri"/>
          <w:b w:val="false"/>
          <w:bCs w:val="false"/>
          <w:i w:val="false"/>
          <w:iCs w:val="false"/>
          <w:caps w:val="false"/>
          <w:color w:val="1A1A1A"/>
          <w:sz w:val="19"/>
          <w:szCs w:val="19"/>
        </w:rPr>
        <w:t xml:space="preserve">United States Army Air Forces (Office of War Information), August 1945. United States Army Air Forces. "Warning Leaflet (LeMay Leaflet) Dropped on Japan." Aug. 1945. Harry S. Truman Library and Museum, www.trumanlibrary.gov.. Public domain. </w:t>
      </w:r>
      <w:r>
        <w:rPr>
          <w:rFonts w:ascii="Calibri" w:cs="Calibri" w:eastAsia="Calibri" w:hAnsi="Calibri"/>
          <w:b w:val="false"/>
          <w:bCs w:val="false"/>
          <w:i w:val="false"/>
          <w:iCs w:val="false"/>
          <w:caps w:val="false"/>
          <w:color w:val="2A5DB0"/>
          <w:sz w:val="17"/>
          <w:szCs w:val="17"/>
        </w:rPr>
        <w:t xml:space="preserve">https://www.trumanlibrary.gov/library/online-collections/decision-to-drop-atomic-bomb</w:t>
      </w:r>
    </w:p>
    <w:p>
      <w:pPr>
        <w:spacing w:after="100"/>
      </w:pPr>
      <w:r>
        <w:rPr>
          <w:rFonts w:ascii="Calibri" w:cs="Calibri" w:eastAsia="Calibri" w:hAnsi="Calibri"/>
          <w:b/>
          <w:bCs/>
          <w:i w:val="false"/>
          <w:iCs w:val="false"/>
          <w:caps w:val="false"/>
          <w:color w:val="1B2A4A"/>
          <w:sz w:val="21"/>
          <w:szCs w:val="21"/>
        </w:rPr>
        <w:t xml:space="preserve">US.57 — Yalta and Potsdam Conferences</w:t>
      </w:r>
    </w:p>
    <w:p>
      <w:pPr>
        <w:spacing w:after="100"/>
      </w:pPr>
      <w:r>
        <w:rPr>
          <w:rFonts w:ascii="Calibri" w:cs="Calibri" w:eastAsia="Calibri" w:hAnsi="Calibri"/>
          <w:b/>
          <w:bCs/>
          <w:i w:val="false"/>
          <w:iCs w:val="false"/>
          <w:caps w:val="false"/>
          <w:color w:val="1A1A1A"/>
          <w:sz w:val="19"/>
          <w:szCs w:val="19"/>
        </w:rPr>
        <w:t xml:space="preserve">Yalta Conference Communiqué. </w:t>
      </w:r>
      <w:r>
        <w:rPr>
          <w:rFonts w:ascii="Calibri" w:cs="Calibri" w:eastAsia="Calibri" w:hAnsi="Calibri"/>
          <w:b w:val="false"/>
          <w:bCs w:val="false"/>
          <w:i w:val="false"/>
          <w:iCs w:val="false"/>
          <w:caps w:val="false"/>
          <w:color w:val="1A1A1A"/>
          <w:sz w:val="19"/>
          <w:szCs w:val="19"/>
        </w:rPr>
        <w:t xml:space="preserve">Roosevelt, Churchill, and Stalin, February 1945. Roosevelt, Churchill, and Stalin. "Yalta Conference Communiqué." February 1945. Avalon Project, Yale Law School, avalon.law.yale.edu/wwii/yalta.asp.. Public domain. </w:t>
      </w:r>
      <w:r>
        <w:rPr>
          <w:rFonts w:ascii="Calibri" w:cs="Calibri" w:eastAsia="Calibri" w:hAnsi="Calibri"/>
          <w:b w:val="false"/>
          <w:bCs w:val="false"/>
          <w:i w:val="false"/>
          <w:iCs w:val="false"/>
          <w:caps w:val="false"/>
          <w:color w:val="2A5DB0"/>
          <w:sz w:val="17"/>
          <w:szCs w:val="17"/>
        </w:rPr>
        <w:t xml:space="preserve">https://avalon.law.yale.edu/wwii/yalta.asp</w:t>
      </w:r>
    </w:p>
    <w:p>
      <w:pPr>
        <w:spacing w:after="100"/>
      </w:pPr>
      <w:r>
        <w:rPr>
          <w:rFonts w:ascii="Calibri" w:cs="Calibri" w:eastAsia="Calibri" w:hAnsi="Calibri"/>
          <w:b/>
          <w:bCs/>
          <w:i w:val="false"/>
          <w:iCs w:val="false"/>
          <w:caps w:val="false"/>
          <w:color w:val="1A1A1A"/>
          <w:sz w:val="19"/>
          <w:szCs w:val="19"/>
        </w:rPr>
        <w:t xml:space="preserve">Potsdam Declaration — Terms for Japanese Surrender. </w:t>
      </w:r>
      <w:r>
        <w:rPr>
          <w:rFonts w:ascii="Calibri" w:cs="Calibri" w:eastAsia="Calibri" w:hAnsi="Calibri"/>
          <w:b w:val="false"/>
          <w:bCs w:val="false"/>
          <w:i w:val="false"/>
          <w:iCs w:val="false"/>
          <w:caps w:val="false"/>
          <w:color w:val="1A1A1A"/>
          <w:sz w:val="19"/>
          <w:szCs w:val="19"/>
        </w:rPr>
        <w:t xml:space="preserve">United States, United Kingdom, and China, July 26, 1945. United States, United Kingdom, and China. "Potsdam Declaration." 26 July 1945. National Diet Library / Avalon Project, Yale Law School, avalon.law.yale.edu.. Public domain. </w:t>
      </w:r>
      <w:r>
        <w:rPr>
          <w:rFonts w:ascii="Calibri" w:cs="Calibri" w:eastAsia="Calibri" w:hAnsi="Calibri"/>
          <w:b w:val="false"/>
          <w:bCs w:val="false"/>
          <w:i w:val="false"/>
          <w:iCs w:val="false"/>
          <w:caps w:val="false"/>
          <w:color w:val="2A5DB0"/>
          <w:sz w:val="17"/>
          <w:szCs w:val="17"/>
        </w:rPr>
        <w:t xml:space="preserve">https://avalon.law.yale.edu/20th_century/decade17.asp</w:t>
      </w:r>
    </w:p>
    <w:p>
      <w:pPr>
        <w:spacing w:after="100"/>
      </w:pPr>
      <w:r>
        <w:rPr>
          <w:rFonts w:ascii="Calibri" w:cs="Calibri" w:eastAsia="Calibri" w:hAnsi="Calibri"/>
          <w:b/>
          <w:bCs/>
          <w:i w:val="false"/>
          <w:iCs w:val="false"/>
          <w:caps w:val="false"/>
          <w:color w:val="1B2A4A"/>
          <w:sz w:val="21"/>
          <w:szCs w:val="21"/>
        </w:rPr>
        <w:t xml:space="preserve">US.58 — Founding of the United Nations &amp; Cordell Hull</w:t>
      </w:r>
    </w:p>
    <w:p>
      <w:pPr>
        <w:spacing w:after="100"/>
      </w:pPr>
      <w:r>
        <w:rPr>
          <w:rFonts w:ascii="Calibri" w:cs="Calibri" w:eastAsia="Calibri" w:hAnsi="Calibri"/>
          <w:b/>
          <w:bCs/>
          <w:i w:val="false"/>
          <w:iCs w:val="false"/>
          <w:caps w:val="false"/>
          <w:color w:val="1A1A1A"/>
          <w:sz w:val="19"/>
          <w:szCs w:val="19"/>
        </w:rPr>
        <w:t xml:space="preserve">United Nations Charter Preamble. </w:t>
      </w:r>
      <w:r>
        <w:rPr>
          <w:rFonts w:ascii="Calibri" w:cs="Calibri" w:eastAsia="Calibri" w:hAnsi="Calibri"/>
          <w:b w:val="false"/>
          <w:bCs w:val="false"/>
          <w:i w:val="false"/>
          <w:iCs w:val="false"/>
          <w:caps w:val="false"/>
          <w:color w:val="1A1A1A"/>
          <w:sz w:val="19"/>
          <w:szCs w:val="19"/>
        </w:rPr>
        <w:t xml:space="preserve">United Nations, June 26, 1945. United Nations. "United Nations Charter Preamble." June 26, 1945. United Nations, www.un.org/en/about-us/un-charter/preamble.. Public domain. </w:t>
      </w:r>
      <w:r>
        <w:rPr>
          <w:rFonts w:ascii="Calibri" w:cs="Calibri" w:eastAsia="Calibri" w:hAnsi="Calibri"/>
          <w:b w:val="false"/>
          <w:bCs w:val="false"/>
          <w:i w:val="false"/>
          <w:iCs w:val="false"/>
          <w:caps w:val="false"/>
          <w:color w:val="2A5DB0"/>
          <w:sz w:val="17"/>
          <w:szCs w:val="17"/>
        </w:rPr>
        <w:t xml:space="preserve">https://www.un.org/en/about-us/un-charter/preamble</w:t>
      </w:r>
    </w:p>
    <w:p>
      <w:pPr>
        <w:spacing w:after="100"/>
      </w:pPr>
      <w:r>
        <w:rPr>
          <w:rFonts w:ascii="Calibri" w:cs="Calibri" w:eastAsia="Calibri" w:hAnsi="Calibri"/>
          <w:b/>
          <w:bCs/>
          <w:i w:val="false"/>
          <w:iCs w:val="false"/>
          <w:caps w:val="false"/>
          <w:color w:val="1A1A1A"/>
          <w:sz w:val="19"/>
          <w:szCs w:val="19"/>
        </w:rPr>
        <w:t xml:space="preserve">The Atlantic Charter. </w:t>
      </w:r>
      <w:r>
        <w:rPr>
          <w:rFonts w:ascii="Calibri" w:cs="Calibri" w:eastAsia="Calibri" w:hAnsi="Calibri"/>
          <w:b w:val="false"/>
          <w:bCs w:val="false"/>
          <w:i w:val="false"/>
          <w:iCs w:val="false"/>
          <w:caps w:val="false"/>
          <w:color w:val="1A1A1A"/>
          <w:sz w:val="19"/>
          <w:szCs w:val="19"/>
        </w:rPr>
        <w:t xml:space="preserve">President Franklin D. Roosevelt and Prime Minister Winston Churchill, August 14, 1941. Roosevelt, Franklin D., and Winston Churchill. "The Atlantic Charter." 14 Aug. 1941. Avalon Project, Yale Law School, avalon.law.yale.edu/wwii/atlantic.asp.. Public domain. </w:t>
      </w:r>
      <w:r>
        <w:rPr>
          <w:rFonts w:ascii="Calibri" w:cs="Calibri" w:eastAsia="Calibri" w:hAnsi="Calibri"/>
          <w:b w:val="false"/>
          <w:bCs w:val="false"/>
          <w:i w:val="false"/>
          <w:iCs w:val="false"/>
          <w:caps w:val="false"/>
          <w:color w:val="2A5DB0"/>
          <w:sz w:val="17"/>
          <w:szCs w:val="17"/>
        </w:rPr>
        <w:t xml:space="preserve">https://avalon.law.yale.edu/wwii/atlantic.asp</w:t>
      </w:r>
    </w:p>
    <w:p>
      <w:pPr>
        <w:pStyle w:val="Heading1"/>
        <w:keepNext/>
        <w:spacing w:after="90" w:before="220"/>
      </w:pPr>
      <w:r>
        <w:rPr>
          <w:rFonts w:ascii="Calibri" w:cs="Calibri" w:eastAsia="Calibri" w:hAnsi="Calibri"/>
          <w:b/>
          <w:bCs/>
          <w:i w:val="false"/>
          <w:iCs w:val="false"/>
          <w:caps w:val="false"/>
          <w:color w:val="1B2A4A"/>
          <w:sz w:val="36"/>
          <w:szCs w:val="36"/>
        </w:rPr>
        <w:t xml:space="preserve">The Good War? — Who Fought, Who Sacrificed, Who Was Excluded</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“Good War” narrative: the U.S. fought fascism abroad while denying rights to many of its own people at home.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Serving While Excluded</w:t>
      </w:r>
    </w:p>
    <w:p>
      <w:pPr>
        <w:spacing w:after="100"/>
      </w:pPr>
      <w:r>
        <w:rPr>
          <w:rFonts w:ascii="Calibri" w:cs="Calibri" w:eastAsia="Calibri" w:hAnsi="Calibri"/>
          <w:b w:val="false"/>
          <w:bCs w:val="false"/>
          <w:i w:val="false"/>
          <w:iCs w:val="false"/>
          <w:caps w:val="false"/>
          <w:color w:val="1A1A1A"/>
          <w:sz w:val="21"/>
          <w:szCs w:val="21"/>
        </w:rPr>
        <w:t xml:space="preserve">Black Americans fought under segregation and demanded a “Double V” — victory over fascism abroad and racism at home (US.53); the Tuskegee Airmen, Navajo Code Talkers, and the Japanese-American 442nd (US.51) served with distinction even as their communities faced discrimination.</w:t>
      </w:r>
    </w:p>
    <w:p>
      <w:pPr>
        <w:pStyle w:val="Heading2"/>
        <w:keepNext/>
        <w:spacing w:after="90" w:before="150"/>
      </w:pPr>
      <w:r>
        <w:rPr>
          <w:rFonts w:ascii="Calibri" w:cs="Calibri" w:eastAsia="Calibri" w:hAnsi="Calibri"/>
          <w:b/>
          <w:bCs/>
          <w:i w:val="false"/>
          <w:iCs w:val="false"/>
          <w:caps w:val="false"/>
          <w:color w:val="1B2A4A"/>
          <w:sz w:val="28"/>
          <w:szCs w:val="28"/>
        </w:rPr>
        <w:t xml:space="preserve">A Freedom Denied at Home</w:t>
      </w:r>
    </w:p>
    <w:p>
      <w:pPr>
        <w:spacing w:after="100"/>
      </w:pPr>
      <w:r>
        <w:rPr>
          <w:rFonts w:ascii="Calibri" w:cs="Calibri" w:eastAsia="Calibri" w:hAnsi="Calibri"/>
          <w:b w:val="false"/>
          <w:bCs w:val="false"/>
          <w:i w:val="false"/>
          <w:iCs w:val="false"/>
          <w:caps w:val="false"/>
          <w:color w:val="1A1A1A"/>
          <w:sz w:val="21"/>
          <w:szCs w:val="21"/>
        </w:rPr>
        <w:t xml:space="preserve">While fighting for freedom, the U.S. forced about 120,000 Japanese Americans — most of them citizens — into internment camps under Executive Order 9066; the Supreme Court upheld it in Korematsu (US.54).</w:t>
      </w:r>
    </w:p>
    <w:p>
      <w:pPr>
        <w:pStyle w:val="Heading2"/>
        <w:keepNext/>
        <w:spacing w:after="90" w:before="150"/>
      </w:pPr>
      <w:r>
        <w:rPr>
          <w:rFonts w:ascii="Calibri" w:cs="Calibri" w:eastAsia="Calibri" w:hAnsi="Calibri"/>
          <w:b/>
          <w:bCs/>
          <w:i w:val="false"/>
          <w:iCs w:val="false"/>
          <w:caps w:val="false"/>
          <w:color w:val="1B2A4A"/>
          <w:sz w:val="28"/>
          <w:szCs w:val="28"/>
        </w:rPr>
        <w:t xml:space="preserve">The Home Front &amp; Women</w:t>
      </w:r>
    </w:p>
    <w:p>
      <w:pPr>
        <w:spacing w:after="100"/>
      </w:pPr>
      <w:r>
        <w:rPr>
          <w:rFonts w:ascii="Calibri" w:cs="Calibri" w:eastAsia="Calibri" w:hAnsi="Calibri"/>
          <w:b w:val="false"/>
          <w:bCs w:val="false"/>
          <w:i w:val="false"/>
          <w:iCs w:val="false"/>
          <w:caps w:val="false"/>
          <w:color w:val="1A1A1A"/>
          <w:sz w:val="21"/>
          <w:szCs w:val="21"/>
        </w:rPr>
        <w:t xml:space="preserve">Rationing, war bonds, and war production remade daily life (US.55); millions of women entered defense work — “Rosie the Riveter” (US.52) — including at Oak Ridge, though many lost those jobs when the war ended.</w:t>
      </w:r>
    </w:p>
    <w:p>
      <w:pPr>
        <w:pStyle w:val="Heading2"/>
        <w:keepNext/>
        <w:spacing w:after="90" w:before="150"/>
      </w:pPr>
      <w:r>
        <w:rPr>
          <w:rFonts w:ascii="Calibri" w:cs="Calibri" w:eastAsia="Calibri" w:hAnsi="Calibri"/>
          <w:b/>
          <w:bCs/>
          <w:i w:val="false"/>
          <w:iCs w:val="false"/>
          <w:caps w:val="false"/>
          <w:color w:val="1B2A4A"/>
          <w:sz w:val="28"/>
          <w:szCs w:val="28"/>
        </w:rPr>
        <w:t xml:space="preserve">A New World Order — and the Bomb</w:t>
      </w:r>
    </w:p>
    <w:p>
      <w:pPr>
        <w:spacing w:after="100"/>
      </w:pPr>
      <w:r>
        <w:rPr>
          <w:rFonts w:ascii="Calibri" w:cs="Calibri" w:eastAsia="Calibri" w:hAnsi="Calibri"/>
          <w:b w:val="false"/>
          <w:bCs w:val="false"/>
          <w:i w:val="false"/>
          <w:iCs w:val="false"/>
          <w:caps w:val="false"/>
          <w:color w:val="1A1A1A"/>
          <w:sz w:val="21"/>
          <w:szCs w:val="21"/>
        </w:rPr>
        <w:t xml:space="preserve">The Manhattan Project ended the war with atomic weapons (US.56); Yalta and Potsdam (US.57) divided the postwar world; and the United Nations (US.58) was founded to prevent the next global war — even as the Holocaust (US.47) revealed how far totalitarianism had gone.</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World War II reshape America at home and its role in the world — and who sacrificed for a freedom they were still denied?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6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6 · Course Standard Edition</w:t>
    </w:r>
    <w:r>
      <w:rPr>
        <w:b/>
        <w:color w:val="B22234"/>
      </w:rPr>
      <w:t xml:space="preserve">  ·  TEACHER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943c386f44bbd779671f3fa7bdd51589cc2a0b.jpg"/><Relationship Id="rId10" Type="http://schemas.openxmlformats.org/officeDocument/2006/relationships/image" Target="media/08e6506f3961a520d97aaad70e50611e7ea02cd7.jpg"/><Relationship Id="rId11" Type="http://schemas.openxmlformats.org/officeDocument/2006/relationships/image" Target="media/8a0a72017c66551f00128ba203d407ed301db12e.jpg"/><Relationship Id="rId12" Type="http://schemas.openxmlformats.org/officeDocument/2006/relationships/image" Target="media/0bc330ea0e58e69b07436911ee87a5b017be96a7.jpg"/><Relationship Id="rId13" Type="http://schemas.openxmlformats.org/officeDocument/2006/relationships/image" Target="media/98e606395cc5b36f0270c222941ccd9a08324fb3.jpg"/><Relationship Id="rId14" Type="http://schemas.openxmlformats.org/officeDocument/2006/relationships/image" Target="media/344ae2e5e980347aa587dfeea9c0032c347f7d84.jpg"/><Relationship Id="rId15" Type="http://schemas.openxmlformats.org/officeDocument/2006/relationships/image" Target="media/d4b44a4deda9ef3e9aca25c6542b8c369a0ffbbc.jpg"/><Relationship Id="rId16" Type="http://schemas.openxmlformats.org/officeDocument/2006/relationships/image" Target="media/838f8626ce8552531db12182ddd9b8e2501b05c1.jpg"/><Relationship Id="rId17" Type="http://schemas.openxmlformats.org/officeDocument/2006/relationships/image" Target="media/862d8d6f85db7abe36cf5184c61abf3b2f79cbe6.jpg"/><Relationship Id="rId18" Type="http://schemas.openxmlformats.org/officeDocument/2006/relationships/image" Target="media/9f63fb3f46114a2897e730c64bd8ee33aea23691.jpg"/><Relationship Id="rId19" Type="http://schemas.openxmlformats.org/officeDocument/2006/relationships/image" Target="media/abde1693ddaffcd82375bba3a598acb4a872ebaa.jpg"/><Relationship Id="rId20" Type="http://schemas.openxmlformats.org/officeDocument/2006/relationships/image" Target="media/ab59c59454d1f0b148999e6e0802d1399c15ea9b.jp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6 Course Standard Student Workbook (Pilot)</dc:title>
  <dc:creator>TroopToTeacher Technologies LLC</dc:creator>
  <cp:lastModifiedBy>Un-named</cp:lastModifiedBy>
  <cp:revision>1</cp:revision>
  <dcterms:created xsi:type="dcterms:W3CDTF">2026-07-28T02:29:06.801Z</dcterms:created>
  <dcterms:modified xsi:type="dcterms:W3CDTF">2026-07-28T02:29:06.802Z</dcterms:modified>
</cp:coreProperties>
</file>

<file path=docProps/custom.xml><?xml version="1.0" encoding="utf-8"?>
<Properties xmlns="http://schemas.openxmlformats.org/officeDocument/2006/custom-properties" xmlns:vt="http://schemas.openxmlformats.org/officeDocument/2006/docPropsVTypes"/>
</file>