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i w:val="false"/>
          <w:iCs w:val="false"/>
          <w:color w:val="C89B3C"/>
          <w:sz w:val="30"/>
          <w:szCs w:val="30"/>
        </w:rPr>
        <w:t xml:space="preserve">U.S. HISTORY HACK™</w:t>
      </w:r>
    </w:p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52"/>
          <w:szCs w:val="52"/>
        </w:rPr>
        <w:t xml:space="preserve">Unit Assessment Book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6"/>
          <w:szCs w:val="26"/>
        </w:rPr>
        <w:t xml:space="preserve">Unit 1 — The Rise of Industrialization (1877–1900)  ·  Teacher Edition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HOW TO USE THIS BOOK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Three parts: (1) Formative Checkpoints — a short check per standard for progress monitoring (MTSS); (2) Unit Summative — two parallel forms (A and B) for pre/post or retakes; (3) Teacher Answer Key + Item Analysis + Reteach.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All items are pulled from the History Hack question bank. Classroom-formative · pre-field-test (pre-calibration) — not a secure TCAP form. First administration is what calibrates these items.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Administering these forms is what generates the response data to CALIBRATE the pre-calibrated items — the first cycle of use closes the loop.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Keys and reteach live in this teacher book only — reproduce the student sections (formative + Form A/B) without the key section.</w:t>
            </w:r>
          </w:p>
        </w:tc>
      </w:tr>
    </w:tbl>
    <w:p>
      <w:pPr>
        <w:pStyle w:val="Heading1"/>
        <w:keepNext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Part 1 — Formative Checkpoints (by standard)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quick DOK-balanced check for each standard. Use for progress monitoring; reteach routing is in the Teacher Key.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US.01 — Homestead Act and Transcontinental Railroad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How did the Transcontinental Railroad connect to the concept of Manifest Destiny?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[US.01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It physically connected the nation and enabled rapid westward expansion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It proved that railroads were more efficient than ships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It was built primarily to transport military troops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It was designed solely for transporting gold from California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statement best explains how the Transcontinental Railroad facilitated western expansion?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[US.01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It was built exclusively by American workers, providing jobs for tens of thousands of unemployed citizens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It reduced travel time from months to days and enabled efficient movement of settlers, goods, and resources across the continent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It eliminated the need for wagon trains and stagecoaches almost overnight, ending earlier overland travel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It provided direct access to gold mines in California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US.02 — Federal Policies Toward American Indians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How did the Dawes Act affect tribal land ownership?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[US.02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It reduced tribal lands from 138 million to 48 million acres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It increased tribal lands by 90 million acres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It had no significant effect on land ownership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It consolidated tribal lands into larger reservations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statement best describes the federal government\'s assimilation policy toward American Indians in the late 19th century?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[US.02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The government focused exclusively on military conquest without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The government aimed to eliminate American Indian cultural practices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The government promoted cultural exchange between American Indians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The government sought to preserve traditional American Indian languages and cultural practices on reservations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US.03 — Compromise of 1877, Jim Crow &amp; Plessy v. Ferguson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How did Southern states use disenfranchisement methods to circumvent the 15th Amendment?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[US.03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They used poll taxes, literacy tests, and grandfather clauses that appeared race-neutral but targeted Black voters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They openly violated the Constitution without consequences, which ignores key developments that shaped the outcome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They amended the 15th Amendment at the state level, although historical sources do not support this conclusion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They only targeted immigrant voters, not African Americans, although historical sources do not support this conclusion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Why did Pap Singleton organize the Exoduster migration to Kansas?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[US.03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Kansas offered free land through the Homestead Act exclusively to African Americans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To escape Jim Crow violence and oppression in the South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The federal government mandated relocation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Kansas had already abolished all forms of discrimination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US.04 — Gilded Age Politics and Economics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What event directly led to the passage of the Pendleton Civil Service Act?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[US.04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President Garfield's assassination by a disappointed office-seeker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The Crédit Mobilier scandal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Boss Tweed's conviction, which ignores key developments that shaped the outcome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A Supreme Court ruling on patronage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Boss William M. Tweed\'s political machine in New York City was primarily able to maintain power through: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[US.04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Building coalitions with rural farmers and industrial workers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Providing services to immigrants and the poor in exchange for their political loyalty and votes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Winning elections through superior campaign strategies and debates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Implementing progressive reforms that benefited most social classes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US.05 — Inventions &amp; Innovations of Business Leaders &amp; Entrepreneurs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How did John D. Rockefeller achieve dominance in the oil industry?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[US.05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Through horizontal integration, buying out competitors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Through vertical integration of production stages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Through government monopoly grants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Through technological innovation in drilling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of the following best describes the impact of Thomas Edison's electric light bulb on daily life in the United States during the late 1800s?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[US.05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It eliminated the need for factories to run night shifts, reducing industrial output in urban areas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It extended productive hours into the evening for businesses, factories, and homes, transforming work and leisure patterns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It replaced steam power as the primary energy source for industrial machinery almost immediately after its invention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It was adopted first in rural farming communities before electricity spread to urban centers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US.06 — Industrial Centers and Urbanization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How did industrialization change population distribution in America?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[US.06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Massive rural-to-urban migration occurred as people sought factory jobs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Population remained stable in both rural and urban areas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People migrated from cities to farms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Only immigrants moved to cities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Tenement housing in American cities in the late 19th century was characterized by: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[US.06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Spacious apartments designed to house immigrant families comfortably while they established themselves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Dangerously overcrowded, poorly ventilated multi-family dwellings that lacked basic sanitation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Single-family homes that immigrants could purchase through factory payroll deduction plans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Government-funded housing projects designed to ease the immigrant transition to American life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US.07 — Immigration: Old vs. New Immigrants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How did the experience at Angel Island differ from Ellis Island?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[US.07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Angel Island had far more restrictive procedures, particularly targeting Asian immigrants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Angel Island processed immigrants more quickly, which does not reflect the consensus among historians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Ellis Island was only for wealthy immigrants, but the historical record tells a more complex story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There was no significant difference between the two, which does not reflect the consensus among historians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Angel Island served as an immigration station primarily for immigrants from: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[US.07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Italy and Poland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China and other Asian countries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Mexico and Central America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Ireland and Germany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Part 2 — Unit Summative · Form 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DIRECTIONS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Choose the best answer for each question. Classroom-formative · pre-field-test (pre-calibration) — not a secure TCAP form. First administration is what calibrates these items.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of the following best describes a direct impact of the Homestead Act of 1862 on settlement patterns in the American West?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[US.01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It encouraged settlement by offering 160 acres of public land to citizens who agreed to farm it for five years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It restricted western migration by requiring settlers to purchase land at market prices from the federal government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It redirected migration to the Pacific Coast by offering free land only in Oregon and Washington territories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It promoted settlement exclusively among formerly enslaved people as part of Reconstruction land redistribution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of the following best describes the relationship between Manifest Destiny ideology and the construction of the Transcontinental Railroad?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[US.01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The railroad construction disproved the concept of Manifest Destiny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Manifest Destiny provided the philosophical justification while the Transcontinental Railroad provided the practical means for westward expansion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The railroad was built to prevent further westward expansion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Manifest Destiny and railroad construction were unrelated historical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of the following was a direct consequence of the Homestead Act of 1862?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[US.01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The immediate elimination of sharecropping in the post-Civil War South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Guaranteed land rights for American Indian nations living in the western territories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Rapid settlement of the Great Plains by small farmers who claimed 160-acre plots of free federal land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The federal purchase of plantations in the South to redistribute to freed people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The primary purpose of American Indian boarding schools like Carlisle Industrial School was to: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[US.02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Provide advanced academic education while preserving tribal languages and customs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Remove children from tribal influences and teach them Euro-American language, dress, religion, and labor habits to force assimilation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Train American Indian students for leadership roles within their own tribal governments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Offer vocational training that complemented traditional American Indian skills and economies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of the following best describes how the reservation system changed traditional American Indian ways of life?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[US.02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It preserved tribal governance structures by giving tribes full control over reservation boundaries and resources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It provided tribes with guaranteed federal income that allowed them to maintain their nomadic lifestyle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It forced tribes onto restricted land, undermining their traditional economies and self-governing institutions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It strengthened tribal unity by consolidating multiple tribes onto shared lands with common resources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What was the primary difference between the reservation system and the Dawes Act of 1887 in their approach to American Indian land ownership?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[US.02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The Dawes Act created new reservations while the reservation system dissolved existing ones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The reservation system required individual land ownership, while the Dawes Act returned land to tribal collective control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Both policies had the same effect on tribal land ownership but differed only in geographic scope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The reservation system preserved tribal land ownership collectively, while the Dawes Act broke up tribal lands into individual allotments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disenfranchisement method was specifically designed to prevent African Americans from voting while allowing most poor whites to maintain voting rights?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[US.03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Property ownership requirements for most voters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Age restrictions that raised the voting age to 25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Literacy tests combined with grandfather clauses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Poll taxes that affected citizens across income levels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of the following best explains how the Compromise of 1877 contributed to the end of Reconstruction?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[US.03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It gave Southern states greater congressional representation in exchange for ratifying the 14th Amendment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It established the Freedmen's Bureau as a permanent federal agency to protect formerly enslaved people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It required Southern states to hold new elections supervised by Northern military commanders before rejoining the Union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It resolved the disputed 1876 presidential election by awarding the presidency to Hayes in exchange for withdrawing federal troops from the South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9.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method was most widely used by Southern state governments to disenfranchise African American voters after Reconstruction?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[US.03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Poll taxes that required payment to vote, which most poor freedmen could not afford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Federal laws that restricted Black citizens to voting only in local elections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State constitutional amendments that directly repealed the 15th Amendment in the South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A federal executive order that removed Black voters from registration rolls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Thomas Nast\'s political cartoons were significant during the Gilded Age because they: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[US.04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Supported the policies of political machines like Tammany Hall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Promoted the expansion of the spoils system in government hiring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Encouraged immigrants to participate more actively in politics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Exposed political corruption and influenced public opinion against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How did President James Garfield's assassination in 1881 contribute to the passage of the Pendleton Civil Service Act of 1883?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[US.04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Garfield's assassin was a disappointed office-seeker, and public outrage over the spoils system created political pressure for merit-based hiring reform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Garfield had personally drafted the Pendleton Act before his death, and Congress passed it as a memorial tribute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The assassination revealed corruption within the Treasury Department, prompting Congress to overhaul federal contracting practices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President Arthur used the assassination as justification to reorganize the entire executive branch under military command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12.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What problem was the Interstate Commerce Act of 1887 primarily designed to address that the Pendleton Civil Service Act of 1883 did not?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[US.04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Political corruption among federal government employees who accepted bribes from private businesses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Unfair railroad pricing practices, including rate discrimination and secret rebates that harmed farmers and small businesses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The concentration of industrial wealth among a small number of Gilded Age monopolists in manufacturing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The exploitation of immigrant workers in railroad construction through low-wage labor practices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13.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How did John D. Rockefeller's business strategy for building Standard Oil differ from Andrew Carnegie's approach to building his steel empire?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[US.05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Rockefeller used horizontal integration to buy out competing oil refineries while Carnegie used vertical integration to control every stage of steel production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Rockefeller used vertical integration to control steel production while Carnegie used horizontal integration to control oil refining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Both industrialists relied on the same strategy of vertical integration in their respective industries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Carnegie eliminated competition through secret price agreements while Rockefeller built monopoly power through government-granted charters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14.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of the following best describes the significance of Alexander Graham Bell's telephone for American business in the late 19th century?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[US.05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It replaced the telegraph system entirely within five years of its invention in 1876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It enabled real-time voice communication over long distances, transforming business coordination and commercial transactions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It was adopted primarily by rural farmers to coordinate grain prices before spreading to urban commercial centers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It was used mainly for entertainment and had little commercial impact until well into the 20th century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15.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George Westinghouse and Nikola Tesla's victory in the 'War of Currents' over Thomas Edison was significant because: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[US.05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It gave Westinghouse a monopoly over the electrical industry that lasted until World War I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It proved that Edison's inventions were commercially inferior to European technology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Alternating current (AC) could transmit electricity over long distances efficiently, making nationwide electrical infrastructure possible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The victory was primarily due to Westinghouse's superior marketing rather than technological superiority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16.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Jacob Riis's photojournalism in 'How the Other Half Lives' (1890) was significant because it: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[US.06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Provided the first statistical evidence of poverty in American cities for government policymakers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Used photography to make middle-class Americans viscerally aware of tenement conditions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Successfully lobbied Congress to pass federal public housing legislation in 1892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Exposed corporate corruption in the tenement housing industry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17.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Why did Pittsburgh become the center of the American steel industry?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[US.06 · DOK 1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It had the largest population of skilled workers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The federal government located steel plants there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It had access to coal, iron ore, and river transportation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It was closest to European markets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18.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Settlement houses like Jane Addams's Hull House in Chicago provided immigrants with: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[US.06 · DOK 1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Financial loans to help immigrants start small businesses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Housing and meals as an alternative to overcrowded tenement living conditions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Legal assistance to challenge discriminatory immigration restrictions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Education, job training, childcare, English language classes, and community space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19.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of the following was a major challenge faced by 'new' immigrants — those arriving from Southern and Eastern Europe — in assimilating into American society during the late 1800s and early 1900s?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[US.07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Federal law required new arrivals to return to their home countries after working in the United States for five years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Established immigrant communities welcomed newcomers and immediately provided them with employment and comfortable housing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Language barriers, cultural differences, and nativist discrimination made social and economic integration difficult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The federal Bureau of Immigration assigned new immigrants to specific professions based on their nationality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20.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How did the immigration experience at Angel Island differ from the experience at Ellis Island?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[US.07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Angel Island processed European immigrants while Ellis Island processed Asian immigrants, but both had equally welcoming procedures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Angel Island was known for rapid processing of immigrants who were immediately granted citizenship upon arrival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Both stations imposed equally rigorous detention and interrogation on all arriving immigrants regardless of national origin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Ellis Island processed primarily European immigrants with relatively brief inspections, while Angel Island subjected Asian immigrants — especially Chinese — to prolonged detention and intensive interrogation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What was the primary difference between "old" and "new" immigrants?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[US.07 · DOK 1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New immigrants came from Southern and Eastern Europe with different languages and religions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Old immigrants were wealthier, but the historical record tells a more complex story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Old immigrants faced more discrimination, though this interpretation lacks supporting historical evidence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New immigrants were all skilled workers, which does not align with the documented historical record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Part 3 — Unit Summative · Form B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DIRECTIONS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Choose the best answer for each question. Classroom-formative · pre-field-test (pre-calibration) — not a secure TCAP form. First administration is what calibrates these items.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The completion of the Transcontinental Railroad transformed the American West primarily by: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[US.01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Eliminating all Native American opposition to westward settlement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Making the Homestead Act unnecessary since railroad land grants gave settlers free land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Reducing the time to cross the continent from months to days, enabling mass migration, commercial agriculture, and extraction industries that transformed the West's economy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Providing employment for all formerly enslaved people who had migrated to the West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of the following best explains why farming on the Great Plains was especially difficult for homesteaders in the late 19th century?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[US.01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The Great Plains received excessive rainfall that caused frequent flooding destroying crops before harvest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Federal regulations prohibited homesteaders from using modern farming equipment, forcing reliance on pre-industrial tools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The Great Plains were already fully occupied by established farming communities that blocked new settlement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Insufficient timber for construction, scarce water, periodic droughts, and hard prairie sod made traditional Eastern farming methods inadequate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Tennessee contributed to westward expansion through the Davy Crockett legend, which celebrated: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[US.01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The frontiersman ideal — individual self-reliance, wilderness skill, and democratic spirit — that mythologized westward expansion as a heroic American adventure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The settlement of the Cumberland Gap that opened Kentucky to white settlement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Military service in the Mexican-American War that acquired Texas for the United States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Congressional service that produced the Indian Removal Act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What was the stated purpose of American Indian boarding schools?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[US.02 · DOK 1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To preserve American Indian languages and traditions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To train American Indians for military service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To educate children while respecting tribal customs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To assimilate American Indian children into Euro-American culture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The Dawes Act of 1887 was primarily designed to: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[US.02 · DOK 1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Divide tribal lands into individual allotments to promote private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Create boarding schools for American Indian children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Establish permanent reservation boundaries for American Indian tribes to prevent further land disputes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Provide military protection for American Indian communities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Look at the word assimilation. It means to make people fit into a new culture. The Dawes Act tried to make Native Americans do what?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[US.02 · DOK 1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Return to their original lands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Give up their traditions and live like white settlers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Form their own separate country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Leave the United States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What was the primary consequence of the Compromise of 1877 for African Americans in the South?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[US.03 · DOK 1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The withdrawal of federal troops, ending Reconstruction protections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Increased federal protection for civil rights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Guaranteed voting rights through constitutional amendments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Economic prosperity and land ownership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The Compromise of 1877 resulted in the end of Reconstruction by: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[US.03 · DOK 1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Creating new constitutional amendments to protect voting rights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Removing federal troops from the South in exchange for Rutherford B.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Establishing federal troops as permanent peacekeepers in Southern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Guaranteeing civil rights protections for African Americans in the South through federal enforcement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9.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Sharecropping emerged in the post-Civil War South as a labor system that: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[US.03 · DOK 1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Gave freedmen and poor white farmers genuine economic independence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Was created by the Freedmen's Bureau to ensure fair compensation for agricultural labor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Trapped tenant farmers in a cycle of debt peonage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Replaced slavery with wage labor that gave freedmen mobility and economic opportunity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The Gilded Age political machines like Tammany Hall in New York provided immigrants with services because: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[US.04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Progressive reformers had forced machines to adopt welfare functions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Providing jobs, housing assistance, and legal help to immigrants built loyalty that machine bosses converted into reliable votes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Machine bosses were genuinely committed to immigrant welfare and civic integration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Federal law required machine politicians to assist new arrivals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What was the primary mechanism by which the Pendleton Civil Service Act of 1883 reformed the federal hiring process?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[US.04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It required all federal employees to be members of the Republican Party to ensure loyalty to the administration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It transferred appointment power for all federal officials from the president to Congress, removing executive patronage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It established competitive examinations for classified federal positions, replacing the spoils system with merit-based hiring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It abolished all federal government employment and required private contractors to perform government services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12.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of the following correctly identifies a specific grievance that Gilded Age farmers organized around as part of the Populist movement?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[US.04 · DOK 2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Farmers demanded the abolition of all private banking and the nationalization of all commercial real estate in the country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Farmers objected to protective tariffs because imported agricultural equipment was cheaper than what American factories produced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Farmers supported the gold standard as a means of stabilizing crop prices and protecting their savings from inflation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Farmers protested that the gold standard caused deflation, making it harder to repay debts as crop prices fell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13.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innovation made the construction of skyscrapers possible?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[US.05 · DOK 1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The telephone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The light bulb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The Bessemer steel process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The automobile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14.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Henry Bessemer\'s most significant contribution to American industrialization was: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[US.05 · DOK 1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Establishing the first transcontinental railroad system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Inventing the electric light bulb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Developing the first practical telephone system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Creating a process for mass-producing high-quality steel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15.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Thomas Edison's Menlo Park laboratory was historically significant because it: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[US.05 · DOK 1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Was the first industrial research laboratory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Produced the first successful automobile for mass manufacture in America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Developed the telephone that Alexander Graham Bell patented in 1876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Created the first wireless radio communications system in the United States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16.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Ellis Island served as the primary immigration processing center for: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[US.06 · DOK 1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Asian immigrants arriving on the West Coast who were processed before either admission or deportation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South American immigrants seeking to enter the United States through New York Harbor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All immigrants to the United States regardless of origin or port of entry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European immigrants arriving on the East Coast between 1892 and 1954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17.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Analyze the relationship between Chicago's geographic location and its industrial development.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[US.06 · DOK 3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Its position as a railroad hub connecting eastern factories with western resources made it ideal for meatpacking and trade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Geography had little impact on Chicago's growth, which ignores key developments that shaped the outcome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Chicago grew primarily due to government subsidies, but this fails to account for the broader historical context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Lake Michigan was the only factor in Chicago's development, but the historical record tells a more complex story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18.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Evaluate the social consequences of rapid urbanization during this period.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[US.06 · DOK 3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Cities easily accommodated population growth, despite limited evidence supporting this interpretation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Rapid growth created overcrowding, poor sanitation, and social problems that reforms struggled to address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Urbanization primarily benefited working-class families, although this view has been largely discredited by scholars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Social conditions in cities were better than rural areas, but contemporary accounts suggest a different explanation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19.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Analyze the role of Jane Addams and settlement houses in the immigrant experience.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[US.07 · DOK 3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They provided services and community while helping immigrants navigate American society without erasing cultural identity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Settlement houses forced immigrants to abandon their cultures, although this view has been largely discredited by scholars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Settlement houses were primarily religious conversion centers, which ignores key developments that shaped the outcome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They had minimal impact on immigrant communities, which represents a common misconception about the period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20.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Evaluate the relationship between nativism and immigration restriction laws like the Chinese Exclusion Act.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[US.07 · DOK 3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Restriction laws were based solely on economic concerns, which represents a common misconception about the period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Nativist fears of racial and cultural difference drove discriminatory legislation targeting specific ethnic groups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These laws affected all immigrants equally, which ignores key developments that shaped the outcome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Restriction laws were temporary responses to specific incidents, though this interpretation lacks supporting historical evidence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Which argument BEST explains why push factors in Europe were more decisive than American pull factors in driving the 'new immigration' wave of 1880–1920 from Southern and Eastern Europe?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5"/>
          <w:szCs w:val="15"/>
        </w:rPr>
        <w:t xml:space="preserve">   [US.07 · DOK 3 · pre-field-test]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A.  Pull factors dominated because American wages were consistently 3–5 times higher than European wages, making immigration an economically rational choice regardless of conditions in the country of origin.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B.  Neither push nor pull factors explain new immigration; steamship companies manufactured immigration demand by actively recruiting in European villages for their own commercial benefit.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C.  Push factors were more decisive because population pressure, agricultural displacement, religious persecution, and political instability in Southern and Eastern Europe made emigration a necessity for survival rather than an opportunity for advancement.</w:t>
      </w:r>
    </w:p>
    <w:p>
      <w:pPr>
        <w:spacing w:after="24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D.  Pull factors dominated because the U.S. government actively advertised economic opportunities in Southern and Eastern Europe through a network of immigration agencies.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/>
      </w:r>
    </w:p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Part 4 — Teacher Answer Key + Item Analysis +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READING THE ANALYSIS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Each item shows its standard, DOK, correct key, and TCAP reporting category, plus a reteach move. Distractor-based routing: a wrong choice signals which idea to reteach — pair with the workbook Cornell notes and Guided Support. Classroom-formative · pre-field-test (pre-calibration) — not a secure TCAP form. First administration is what calibrates these items.</w:t>
            </w:r>
          </w:p>
        </w:tc>
      </w:tr>
    </w:tbl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Form A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Homestead Act and Transcontinental Railroad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Homestead Act and Transcontinental Railroad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Homestead Act and Transcontinental Railroad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Federal Policies Toward American Indians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Federal Policies Toward American Indians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Federal Policies Toward American Indians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Compromise of 1877, Jim Crow &amp; Plessy v. Ferguson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Compromise of 1877, Jim Crow &amp; Plessy v. Ferguson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Compromise of 1877, Jim Crow &amp; Plessy v. Ferguson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Gilded Age Politics and Economics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Gilded Age Politics and Economics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Gilded Age Politics and Economics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Inventions &amp; Innovations of Business Leaders &amp; Entrepreneurs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Inventions &amp; Innovations of Business Leaders &amp; Entrepreneurs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Inventions &amp; Innovations of Business Leaders &amp; Entrepreneurs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US.06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Industrial Centers and Urbanization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US.06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Industrial Centers and Urbanization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US.06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Industrial Centers and Urbanization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US.07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Immigration: Old vs. New Immigrants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US.07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Immigration: Old vs. New Immigrants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US.07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Immigration: Old vs. New Immigrants — Cornell cues + Guided Support; re-check with the Exit Ticket.</w:t>
            </w:r>
          </w:p>
        </w:tc>
      </w:tr>
    </w:tbl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Form B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Homestead Act and Transcontinental Railroad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Homestead Act and Transcontinental Railroad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Homestead Act and Transcontinental Railroad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Federal Policies Toward American Indians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Federal Policies Toward American Indians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Federal Policies Toward American Indians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Compromise of 1877, Jim Crow &amp; Plessy v. Ferguson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Compromise of 1877, Jim Crow &amp; Plessy v. Ferguson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Compromise of 1877, Jim Crow &amp; Plessy v. Ferguson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Gilded Age Politics and Economics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Gilded Age Politics and Economics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Gilded Age Politics and Economics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Inventions &amp; Innovations of Business Leaders &amp; Entrepreneurs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Inventions &amp; Innovations of Business Leaders &amp; Entrepreneurs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Inventions &amp; Innovations of Business Leaders &amp; Entrepreneurs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US.06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Industrial Centers and Urbanization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US.06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Industrial Centers and Urbanization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US.06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Industrial Centers and Urbanization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US.07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Immigration: Old vs. New Immigrants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US.07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Immigration: Old vs. New Immigrants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US.07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Immigration: Old vs. New Immigrants — Cornell cues + Guided Support; re-check with the Exit Ticket.</w:t>
            </w:r>
          </w:p>
        </w:tc>
      </w:tr>
    </w:tbl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Formative Checkpoints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Homestead Act and Transcontinental Railroad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Homestead Act and Transcontinental Railroad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Federal Policies Toward American Indians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Federal Policies Toward American Indians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Compromise of 1877, Jim Crow &amp; Plessy v. Ferguson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Compromise of 1877, Jim Crow &amp; Plessy v. Ferguson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Gilded Age Politics and Economics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Gilded Age Politics and Economics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Inventions &amp; Innovations of Business Leaders &amp; Entrepreneurs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Inventions &amp; Innovations of Business Leaders &amp; Entrepreneurs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US.06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Industrial Centers and Urbanization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US.06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Industrial Centers and Urbanization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US.07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Immigration: Old vs. New Immigrants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US.07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History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Revisit Immigration: Old vs. New Immigrants — Cornell cues + Guided Support; re-check with the Exit Ticket.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280"/>
        <w:sz w:val="16"/>
        <w:szCs w:val="16"/>
      </w:rPr>
      <w:t xml:space="preserve">U.S. History Hack™ · Unit 1 (Course Standard) © 2026 TroopToTeacher Technologies LLC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i w:val="false"/>
        <w:iCs w:val="false"/>
        <w:color w:val="C89B3C"/>
        <w:sz w:val="16"/>
        <w:szCs w:val="16"/>
      </w:rPr>
      <w:t xml:space="preserve">U.S. History Hack™ · Unit 1 · Assessment Book (Teacher)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2026-07-27T13:56:07.734Z</dcterms:created>
  <dcterms:modified xsi:type="dcterms:W3CDTF">2026-07-27T13:56:07.734Z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