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lehwymhfd_wm5pbecmjn.png"/><Relationship Id="rId9" Type="http://schemas.openxmlformats.org/officeDocument/2006/relationships/image" Target="media/2lbh7uzxak6hy2uojbjay.png"/><Relationship Id="rId10" Type="http://schemas.openxmlformats.org/officeDocument/2006/relationships/image" Target="media/11b-_r7rj2lggykoekyb2.png"/><Relationship Id="rId11" Type="http://schemas.openxmlformats.org/officeDocument/2006/relationships/image" Target="media/dn70pgvblv4h0tuzcynuh.png"/><Relationship Id="rId12" Type="http://schemas.openxmlformats.org/officeDocument/2006/relationships/image" Target="media/qufdd5kbbrp6eibxkndqt.png"/><Relationship Id="rId13" Type="http://schemas.openxmlformats.org/officeDocument/2006/relationships/image" Target="media/o0dwrzhb-pubshhuvfqxr.png"/><Relationship Id="rId14" Type="http://schemas.openxmlformats.org/officeDocument/2006/relationships/image" Target="media/jvcsng_ulur0mfifgvhb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2026-07-31T00:30:01.481Z</dcterms:created>
  <dcterms:modified xsi:type="dcterms:W3CDTF">2026-07-31T00:30:01.481Z</dcterms:modified>
</cp:coreProperties>
</file>

<file path=docProps/custom.xml><?xml version="1.0" encoding="utf-8"?>
<Properties xmlns="http://schemas.openxmlformats.org/officeDocument/2006/custom-properties" xmlns:vt="http://schemas.openxmlformats.org/officeDocument/2006/docPropsVTypes"/>
</file>