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012E069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CB1B6E">
              <w:rPr>
                <w:b/>
                <w:bCs/>
                <w:sz w:val="36"/>
                <w:szCs w:val="36"/>
              </w:rPr>
              <w:t xml:space="preserve"> </w:t>
            </w:r>
            <w:r w:rsidR="00BB161E">
              <w:rPr>
                <w:b/>
                <w:bCs/>
                <w:sz w:val="36"/>
                <w:szCs w:val="36"/>
              </w:rPr>
              <w:t>5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BB161E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BB161E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2904E49D" w:rsidR="00663789" w:rsidRPr="00F14FE2" w:rsidRDefault="0021031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  <w:vAlign w:val="center"/>
          </w:tcPr>
          <w:p w14:paraId="7C9C5A49" w14:textId="2A6C5E9D" w:rsidR="00663789" w:rsidRPr="00663789" w:rsidRDefault="0021031F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6161D7E" w:rsidR="00663789" w:rsidRPr="006C2D1C" w:rsidRDefault="0021031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1587C2F8" w14:textId="1D228A39" w:rsidR="00663789" w:rsidRPr="006C2D1C" w:rsidRDefault="00AA2B8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AEA3751" w:rsidR="006E2C32" w:rsidRPr="006C2D1C" w:rsidRDefault="00D121E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  <w:vAlign w:val="center"/>
          </w:tcPr>
          <w:p w14:paraId="1F93CCE5" w14:textId="4B68FF09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04DDE018" w:rsidR="00663789" w:rsidRPr="006C2D1C" w:rsidRDefault="00D121E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48DFE6D4" w14:textId="0423C8AC" w:rsidR="00663789" w:rsidRPr="006C2D1C" w:rsidRDefault="00123CD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2081520" w:rsidR="006E2C32" w:rsidRPr="006C2D1C" w:rsidRDefault="00D20FE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CADB493" w:rsidR="00663789" w:rsidRPr="006C2D1C" w:rsidRDefault="00D20FE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535A939B" w14:textId="6B44656A" w:rsidR="00663789" w:rsidRPr="006C2D1C" w:rsidRDefault="003B37C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26ACB4D0" w14:textId="77777777" w:rsidTr="00D20F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719C0AA4" w:rsidR="006E2C32" w:rsidRPr="006C2D1C" w:rsidRDefault="003B37C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ENTREGADA POR ADRIAN DE JSOE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5D38407B" w:rsidR="00663789" w:rsidRPr="00D20FE7" w:rsidRDefault="00D20FE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20FE7">
              <w:rPr>
                <w:b/>
                <w:bCs/>
                <w:sz w:val="20"/>
                <w:szCs w:val="20"/>
              </w:rPr>
              <w:t>SE QUEDÓ PUESTA</w:t>
            </w:r>
          </w:p>
        </w:tc>
        <w:tc>
          <w:tcPr>
            <w:tcW w:w="1672" w:type="dxa"/>
            <w:vAlign w:val="center"/>
          </w:tcPr>
          <w:p w14:paraId="206A3CD7" w14:textId="5CFAC69B" w:rsidR="00663789" w:rsidRPr="006C2D1C" w:rsidRDefault="003B37C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1F150DE" w:rsidR="006E2C32" w:rsidRPr="006C2D1C" w:rsidRDefault="00D20FE7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D71E69E" w:rsidR="00F5473D" w:rsidRPr="006C2D1C" w:rsidRDefault="00D20FE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78A85D2" w14:textId="344FB9EA" w:rsidR="00F5473D" w:rsidRPr="006C2D1C" w:rsidRDefault="003B37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11918673">
                  <wp:simplePos x="0" y="0"/>
                  <wp:positionH relativeFrom="column">
                    <wp:posOffset>1598799</wp:posOffset>
                  </wp:positionH>
                  <wp:positionV relativeFrom="paragraph">
                    <wp:posOffset>108403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D20FE7">
            <w:pPr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560081" w:rsidRPr="00DF3D21" w:rsidRDefault="0056008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560081" w:rsidRPr="00DF3D21" w:rsidRDefault="0056008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5600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11F1C4F7" w14:textId="77777777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560081" w:rsidRPr="00DF3D21" w:rsidRDefault="0056008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50F20D44" w14:textId="031DE9DD" w:rsidR="00C178DD" w:rsidRPr="00C178DD" w:rsidRDefault="00C178DD" w:rsidP="00F5473D">
            <w:pPr>
              <w:rPr>
                <w:bCs w:val="0"/>
                <w:sz w:val="24"/>
                <w:szCs w:val="24"/>
              </w:rPr>
            </w:pPr>
            <w:r w:rsidRPr="00C178DD">
              <w:rPr>
                <w:bCs w:val="0"/>
                <w:sz w:val="24"/>
                <w:szCs w:val="24"/>
              </w:rPr>
              <w:t>DANIEL ESPINOSA</w:t>
            </w:r>
          </w:p>
        </w:tc>
        <w:tc>
          <w:tcPr>
            <w:tcW w:w="1874" w:type="dxa"/>
            <w:vAlign w:val="center"/>
          </w:tcPr>
          <w:p w14:paraId="70F3D5BF" w14:textId="2DA16441" w:rsidR="00F5473D" w:rsidRPr="00F14FE2" w:rsidRDefault="00C178D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62D5AEFD" w:rsidR="00F5473D" w:rsidRPr="006C2D1C" w:rsidRDefault="00C178D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shd w:val="clear" w:color="auto" w:fill="FF0000"/>
            <w:vAlign w:val="center"/>
          </w:tcPr>
          <w:p w14:paraId="4CB8A675" w14:textId="26C5F0AE" w:rsidR="00F5473D" w:rsidRPr="00560081" w:rsidRDefault="005600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60081">
              <w:rPr>
                <w:b/>
                <w:bCs/>
                <w:sz w:val="20"/>
                <w:szCs w:val="20"/>
              </w:rPr>
              <w:t>NO ENTREGADA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560081" w:rsidRPr="00DF3D21" w:rsidRDefault="0056008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560081" w:rsidRPr="00DF3D21" w:rsidRDefault="0056008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560081" w:rsidRPr="00DF3D21" w:rsidRDefault="0056008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17F6FFB" w:rsidR="001F2A8B" w:rsidRPr="00A513F0" w:rsidRDefault="0062046E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  <w:vAlign w:val="center"/>
          </w:tcPr>
          <w:p w14:paraId="0C6F760C" w14:textId="3CDD3C0D" w:rsidR="001F2A8B" w:rsidRPr="0062046E" w:rsidRDefault="006204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2046E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183CF3C" w:rsidR="001F2A8B" w:rsidRPr="0062046E" w:rsidRDefault="0062046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2046E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3C10C997" w:rsidR="001F2A8B" w:rsidRPr="00F5473D" w:rsidRDefault="006204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4D608753" w14:textId="0E768A3B" w:rsidR="001F2A8B" w:rsidRPr="00F5473D" w:rsidRDefault="007D65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0F7C8C1" w:rsidR="001F2A8B" w:rsidRPr="00A513F0" w:rsidRDefault="0062046E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  <w:vAlign w:val="center"/>
          </w:tcPr>
          <w:p w14:paraId="49A5FBB1" w14:textId="2A7D3C6C" w:rsidR="001F2A8B" w:rsidRPr="0062046E" w:rsidRDefault="006204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2046E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8B1ECAA" w:rsidR="001F2A8B" w:rsidRPr="0062046E" w:rsidRDefault="0062046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2046E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3E860F2D" w:rsidR="001F2A8B" w:rsidRPr="00F5473D" w:rsidRDefault="006204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0607E5FD" w14:textId="2E82345E" w:rsidR="001F2A8B" w:rsidRPr="00F5473D" w:rsidRDefault="002103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76E993F" w:rsidR="001F2A8B" w:rsidRPr="00405AA9" w:rsidRDefault="00405AA9" w:rsidP="00F5473D">
            <w:pPr>
              <w:rPr>
                <w:sz w:val="24"/>
                <w:szCs w:val="24"/>
              </w:rPr>
            </w:pPr>
            <w:r w:rsidRPr="00405AA9"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  <w:vAlign w:val="center"/>
          </w:tcPr>
          <w:p w14:paraId="026444B2" w14:textId="48F9D83C" w:rsidR="001F2A8B" w:rsidRPr="00405AA9" w:rsidRDefault="00405A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05AA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64A24AD2" w14:textId="77777777" w:rsidR="00405AA9" w:rsidRPr="00663789" w:rsidRDefault="00405AA9" w:rsidP="00405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5BAC2107" w14:textId="411D3D6B" w:rsidR="001F2A8B" w:rsidRPr="00405AA9" w:rsidRDefault="00405AA9" w:rsidP="00405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757BE481" w14:textId="16762AD9" w:rsidR="001F2A8B" w:rsidRPr="00405AA9" w:rsidRDefault="00405A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05AA9">
              <w:rPr>
                <w:b/>
                <w:sz w:val="32"/>
                <w:szCs w:val="32"/>
              </w:rPr>
              <w:t>14</w:t>
            </w:r>
            <w:r w:rsidR="00606AAC" w:rsidRPr="00405AA9">
              <w:rPr>
                <w:b/>
                <w:sz w:val="32"/>
                <w:szCs w:val="32"/>
              </w:rPr>
              <w:t>:</w:t>
            </w:r>
            <w:r w:rsidRPr="00405AA9"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2CFA2D57" w14:textId="283A36A8" w:rsidR="001F2A8B" w:rsidRPr="00F5473D" w:rsidRDefault="00D104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187F1F7" w:rsidR="001F2A8B" w:rsidRPr="00405AA9" w:rsidRDefault="00405AA9" w:rsidP="00F5473D">
            <w:pPr>
              <w:rPr>
                <w:sz w:val="24"/>
                <w:szCs w:val="24"/>
              </w:rPr>
            </w:pPr>
            <w:r w:rsidRPr="00405AA9"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02C7FC72" w14:textId="475A616E" w:rsidR="001F2A8B" w:rsidRPr="00405AA9" w:rsidRDefault="00405AA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05AA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E5695F5" w:rsidR="001F2A8B" w:rsidRPr="00405AA9" w:rsidRDefault="00405AA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05AA9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6F76898E" w:rsidR="001F2A8B" w:rsidRPr="00405AA9" w:rsidRDefault="00405AA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05AA9">
              <w:rPr>
                <w:b/>
                <w:sz w:val="32"/>
                <w:szCs w:val="32"/>
              </w:rPr>
              <w:t>14</w:t>
            </w:r>
            <w:r w:rsidR="00606AAC" w:rsidRPr="00405AA9">
              <w:rPr>
                <w:b/>
                <w:sz w:val="32"/>
                <w:szCs w:val="32"/>
              </w:rPr>
              <w:t>:</w:t>
            </w:r>
            <w:r w:rsidRPr="00405AA9"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65B3F8B" w14:textId="71085296" w:rsidR="001F2A8B" w:rsidRPr="00F5473D" w:rsidRDefault="00DD2C3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C1EBB"/>
    <w:rsid w:val="000F545C"/>
    <w:rsid w:val="00123CDA"/>
    <w:rsid w:val="00177C12"/>
    <w:rsid w:val="001F2A8B"/>
    <w:rsid w:val="0021031F"/>
    <w:rsid w:val="00214365"/>
    <w:rsid w:val="00287D4C"/>
    <w:rsid w:val="003743C9"/>
    <w:rsid w:val="00385853"/>
    <w:rsid w:val="003B37C6"/>
    <w:rsid w:val="00405AA9"/>
    <w:rsid w:val="00425FF7"/>
    <w:rsid w:val="0044647D"/>
    <w:rsid w:val="004F0F1C"/>
    <w:rsid w:val="005337CD"/>
    <w:rsid w:val="00560081"/>
    <w:rsid w:val="005F5F1C"/>
    <w:rsid w:val="00606AAC"/>
    <w:rsid w:val="0062046E"/>
    <w:rsid w:val="00640D37"/>
    <w:rsid w:val="00663789"/>
    <w:rsid w:val="006A035A"/>
    <w:rsid w:val="006C2D1C"/>
    <w:rsid w:val="006C7306"/>
    <w:rsid w:val="006E2C32"/>
    <w:rsid w:val="00774C61"/>
    <w:rsid w:val="00775C0E"/>
    <w:rsid w:val="007D65A5"/>
    <w:rsid w:val="00894D91"/>
    <w:rsid w:val="008A1053"/>
    <w:rsid w:val="008B7B63"/>
    <w:rsid w:val="0094415C"/>
    <w:rsid w:val="00A513F0"/>
    <w:rsid w:val="00AA2B83"/>
    <w:rsid w:val="00BB161E"/>
    <w:rsid w:val="00C178DD"/>
    <w:rsid w:val="00CB1B6E"/>
    <w:rsid w:val="00CD2068"/>
    <w:rsid w:val="00D1048C"/>
    <w:rsid w:val="00D121EE"/>
    <w:rsid w:val="00D20FE7"/>
    <w:rsid w:val="00DD2C30"/>
    <w:rsid w:val="00DF3D21"/>
    <w:rsid w:val="00E20E80"/>
    <w:rsid w:val="00EC39B8"/>
    <w:rsid w:val="00F14FE2"/>
    <w:rsid w:val="00F5473D"/>
    <w:rsid w:val="00F857F4"/>
    <w:rsid w:val="00F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44</cp:revision>
  <cp:lastPrinted>2020-01-06T04:48:00Z</cp:lastPrinted>
  <dcterms:created xsi:type="dcterms:W3CDTF">2019-07-20T09:11:00Z</dcterms:created>
  <dcterms:modified xsi:type="dcterms:W3CDTF">2020-01-06T04:48:00Z</dcterms:modified>
</cp:coreProperties>
</file>