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C9F12" w14:textId="7F11A148" w:rsidR="00850303" w:rsidRPr="00C366F6" w:rsidRDefault="00850303" w:rsidP="00DE536F">
      <w:pPr>
        <w:jc w:val="both"/>
        <w:rPr>
          <w:sz w:val="26"/>
          <w:szCs w:val="26"/>
          <w:lang w:val="en-GB"/>
        </w:rPr>
      </w:pPr>
      <w:bookmarkStart w:id="0" w:name="_GoBack"/>
      <w:r w:rsidRPr="00C366F6">
        <w:rPr>
          <w:sz w:val="26"/>
          <w:szCs w:val="26"/>
          <w:lang w:val="en-GB"/>
        </w:rPr>
        <w:t>Written reflection on civic engagement</w:t>
      </w:r>
    </w:p>
    <w:bookmarkEnd w:id="0"/>
    <w:p w14:paraId="6265499B" w14:textId="62C5A249" w:rsidR="00850303" w:rsidRPr="00C366F6" w:rsidRDefault="00850303" w:rsidP="00DE536F">
      <w:pPr>
        <w:jc w:val="both"/>
        <w:rPr>
          <w:sz w:val="26"/>
          <w:szCs w:val="26"/>
          <w:lang w:val="en-GB"/>
        </w:rPr>
      </w:pPr>
    </w:p>
    <w:p w14:paraId="52EFC8B3" w14:textId="243F4315" w:rsidR="00850303" w:rsidRPr="00C366F6" w:rsidRDefault="00850303" w:rsidP="00DE536F">
      <w:pPr>
        <w:jc w:val="both"/>
        <w:rPr>
          <w:sz w:val="26"/>
          <w:szCs w:val="26"/>
          <w:lang w:val="en-GB"/>
        </w:rPr>
      </w:pPr>
      <w:r w:rsidRPr="00C366F6">
        <w:rPr>
          <w:sz w:val="26"/>
          <w:szCs w:val="26"/>
          <w:lang w:val="en-GB"/>
        </w:rPr>
        <w:t xml:space="preserve">Our Civic Engagement is based on different activities that are all linked towards the same </w:t>
      </w:r>
      <w:r w:rsidR="00EA6581" w:rsidRPr="00C366F6">
        <w:rPr>
          <w:sz w:val="26"/>
          <w:szCs w:val="26"/>
          <w:lang w:val="en-GB"/>
        </w:rPr>
        <w:t>subject:</w:t>
      </w:r>
      <w:r w:rsidRPr="00C366F6">
        <w:rPr>
          <w:sz w:val="26"/>
          <w:szCs w:val="26"/>
          <w:lang w:val="en-GB"/>
        </w:rPr>
        <w:t xml:space="preserve"> feminizing the world of engineer. But all of this wasn’t easy at first. </w:t>
      </w:r>
      <w:r w:rsidR="00EA6581" w:rsidRPr="00C366F6">
        <w:rPr>
          <w:sz w:val="26"/>
          <w:szCs w:val="26"/>
          <w:lang w:val="en-GB"/>
        </w:rPr>
        <w:t>Indeed</w:t>
      </w:r>
      <w:r w:rsidR="006B6B21">
        <w:rPr>
          <w:sz w:val="26"/>
          <w:szCs w:val="26"/>
          <w:lang w:val="en-GB"/>
        </w:rPr>
        <w:t>,</w:t>
      </w:r>
      <w:r w:rsidRPr="00C366F6">
        <w:rPr>
          <w:sz w:val="26"/>
          <w:szCs w:val="26"/>
          <w:lang w:val="en-GB"/>
        </w:rPr>
        <w:t xml:space="preserve"> Maria, Toni, Thibault</w:t>
      </w:r>
      <w:r w:rsidR="00EA6581" w:rsidRPr="00C366F6">
        <w:rPr>
          <w:sz w:val="26"/>
          <w:szCs w:val="26"/>
          <w:lang w:val="en-GB"/>
        </w:rPr>
        <w:t xml:space="preserve">, Valerian and I wanted to make a group together, but we add different Civic Engagements… One of my strength was to find a solution to link these CE to a more global which is the one that we have today. We were all facing education, but I decided to change a bit my CE to a CE that is liked to our subject, and I advise Valerian and Thibault to do so, and here we are : a group of 5 individuals with different activities but only one project: feminizing the world of engineer. </w:t>
      </w:r>
    </w:p>
    <w:p w14:paraId="43EF2E02" w14:textId="74555D56" w:rsidR="00042786" w:rsidRPr="00C366F6" w:rsidRDefault="00042786" w:rsidP="00DE536F">
      <w:pPr>
        <w:jc w:val="both"/>
        <w:rPr>
          <w:sz w:val="26"/>
          <w:szCs w:val="26"/>
          <w:lang w:val="en-GB"/>
        </w:rPr>
      </w:pPr>
      <w:r w:rsidRPr="00C366F6">
        <w:rPr>
          <w:sz w:val="26"/>
          <w:szCs w:val="26"/>
          <w:lang w:val="en-GB"/>
        </w:rPr>
        <w:t xml:space="preserve">While asking my group some of my weaknesses, they immediately told me that I was </w:t>
      </w:r>
      <w:r w:rsidRPr="00C366F6">
        <w:rPr>
          <w:sz w:val="26"/>
          <w:szCs w:val="26"/>
          <w:u w:val="single"/>
          <w:lang w:val="en-GB"/>
        </w:rPr>
        <w:t>detached</w:t>
      </w:r>
      <w:r w:rsidRPr="00C366F6">
        <w:rPr>
          <w:sz w:val="26"/>
          <w:szCs w:val="26"/>
          <w:lang w:val="en-GB"/>
        </w:rPr>
        <w:t>, and I completely agree with them. I am truly detached when I am convinced that the project that we are doing is not going to be well reali</w:t>
      </w:r>
      <w:r w:rsidR="00530ED0">
        <w:rPr>
          <w:sz w:val="26"/>
          <w:szCs w:val="26"/>
          <w:lang w:val="en-GB"/>
        </w:rPr>
        <w:t>z</w:t>
      </w:r>
      <w:r w:rsidRPr="00C366F6">
        <w:rPr>
          <w:sz w:val="26"/>
          <w:szCs w:val="26"/>
          <w:lang w:val="en-GB"/>
        </w:rPr>
        <w:t xml:space="preserve">ed. </w:t>
      </w:r>
      <w:r w:rsidR="00CB122F" w:rsidRPr="00C366F6">
        <w:rPr>
          <w:sz w:val="26"/>
          <w:szCs w:val="26"/>
          <w:lang w:val="en-GB"/>
        </w:rPr>
        <w:t>For example, before having the idea of regrouping our different activities into a unique project we were continuing with the idea that it will not be 100% perfect, and that detached me from the project. Another weakness of mine</w:t>
      </w:r>
      <w:r w:rsidRPr="00C366F6">
        <w:rPr>
          <w:sz w:val="26"/>
          <w:szCs w:val="26"/>
          <w:lang w:val="en-GB"/>
        </w:rPr>
        <w:t xml:space="preserve"> </w:t>
      </w:r>
      <w:r w:rsidR="007372A9" w:rsidRPr="00C366F6">
        <w:rPr>
          <w:sz w:val="26"/>
          <w:szCs w:val="26"/>
          <w:lang w:val="en-GB"/>
        </w:rPr>
        <w:t xml:space="preserve">is that I am </w:t>
      </w:r>
      <w:r w:rsidR="007372A9" w:rsidRPr="00C366F6">
        <w:rPr>
          <w:sz w:val="26"/>
          <w:szCs w:val="26"/>
          <w:u w:val="single"/>
          <w:lang w:val="en-GB"/>
        </w:rPr>
        <w:t>working too much</w:t>
      </w:r>
      <w:r w:rsidR="007372A9" w:rsidRPr="00C366F6">
        <w:rPr>
          <w:sz w:val="26"/>
          <w:szCs w:val="26"/>
          <w:lang w:val="en-GB"/>
        </w:rPr>
        <w:t>, I could be seen as a strength but when it is from 8pm to 8am without raising my head from my computer’s screen and without talking to anyone during that time, I really think this is a weakness. This wasn’t the case for the CE because we were working all together but as my group members are my very close friends, they also immediately reply this as a weakness. On</w:t>
      </w:r>
      <w:r w:rsidR="00965383" w:rsidRPr="00C366F6">
        <w:rPr>
          <w:sz w:val="26"/>
          <w:szCs w:val="26"/>
          <w:lang w:val="en-GB"/>
        </w:rPr>
        <w:t xml:space="preserve">e </w:t>
      </w:r>
      <w:r w:rsidR="007372A9" w:rsidRPr="00C366F6">
        <w:rPr>
          <w:sz w:val="26"/>
          <w:szCs w:val="26"/>
          <w:lang w:val="en-GB"/>
        </w:rPr>
        <w:t>last weakness, related to the CE this time</w:t>
      </w:r>
      <w:r w:rsidR="00965383" w:rsidRPr="00C366F6">
        <w:rPr>
          <w:sz w:val="26"/>
          <w:szCs w:val="26"/>
          <w:lang w:val="en-GB"/>
        </w:rPr>
        <w:t xml:space="preserve">, is that I am </w:t>
      </w:r>
      <w:r w:rsidR="00965383" w:rsidRPr="00C366F6">
        <w:rPr>
          <w:sz w:val="26"/>
          <w:szCs w:val="26"/>
          <w:u w:val="single"/>
          <w:lang w:val="en-GB"/>
        </w:rPr>
        <w:t>not comfortable taking risk</w:t>
      </w:r>
      <w:r w:rsidR="00965383" w:rsidRPr="00C366F6">
        <w:rPr>
          <w:sz w:val="26"/>
          <w:szCs w:val="26"/>
          <w:lang w:val="en-GB"/>
        </w:rPr>
        <w:t xml:space="preserve">, because I was ready to leave the group because I didn’t agree with the fact of making different activities without linking them, and hoping that it will work. </w:t>
      </w:r>
    </w:p>
    <w:p w14:paraId="5A80F594" w14:textId="09EA9F0A" w:rsidR="00965383" w:rsidRPr="00C366F6" w:rsidRDefault="00965383" w:rsidP="00DE536F">
      <w:pPr>
        <w:jc w:val="both"/>
        <w:rPr>
          <w:sz w:val="26"/>
          <w:szCs w:val="26"/>
          <w:lang w:val="en-GB"/>
        </w:rPr>
      </w:pPr>
      <w:r w:rsidRPr="00C366F6">
        <w:rPr>
          <w:sz w:val="26"/>
          <w:szCs w:val="26"/>
          <w:lang w:val="en-GB"/>
        </w:rPr>
        <w:t xml:space="preserve">On the contrary, when I asked them to tell me strengths, they said that I was very </w:t>
      </w:r>
      <w:r w:rsidRPr="00C366F6">
        <w:rPr>
          <w:sz w:val="26"/>
          <w:szCs w:val="26"/>
          <w:u w:val="single"/>
          <w:lang w:val="en-GB"/>
        </w:rPr>
        <w:t>organized</w:t>
      </w:r>
      <w:r w:rsidRPr="00C366F6">
        <w:rPr>
          <w:sz w:val="26"/>
          <w:szCs w:val="26"/>
          <w:lang w:val="en-GB"/>
        </w:rPr>
        <w:t xml:space="preserve"> and </w:t>
      </w:r>
      <w:r w:rsidRPr="00C366F6">
        <w:rPr>
          <w:sz w:val="26"/>
          <w:szCs w:val="26"/>
          <w:u w:val="single"/>
          <w:lang w:val="en-GB"/>
        </w:rPr>
        <w:t>spontaneous</w:t>
      </w:r>
      <w:r w:rsidRPr="00C366F6">
        <w:rPr>
          <w:sz w:val="26"/>
          <w:szCs w:val="26"/>
          <w:lang w:val="en-GB"/>
        </w:rPr>
        <w:t xml:space="preserve">. Indeed, I organized our different meetings for the poster and for our </w:t>
      </w:r>
      <w:r w:rsidR="00691A38" w:rsidRPr="00C366F6">
        <w:rPr>
          <w:sz w:val="26"/>
          <w:szCs w:val="26"/>
          <w:lang w:val="en-GB"/>
        </w:rPr>
        <w:t>“assembly”. Everything is plan</w:t>
      </w:r>
      <w:r w:rsidR="00530ED0">
        <w:rPr>
          <w:sz w:val="26"/>
          <w:szCs w:val="26"/>
          <w:lang w:val="en-GB"/>
        </w:rPr>
        <w:t>n</w:t>
      </w:r>
      <w:r w:rsidR="00691A38" w:rsidRPr="00C366F6">
        <w:rPr>
          <w:sz w:val="26"/>
          <w:szCs w:val="26"/>
          <w:lang w:val="en-GB"/>
        </w:rPr>
        <w:t xml:space="preserve">ed in my head and when I wake up, I know what I am going to do every hour of the day. Finally, I am spontaneous by the fact that I have no fear of saying what I think, for the best of my teammates. </w:t>
      </w:r>
      <w:r w:rsidR="00691A38" w:rsidRPr="00C366F6">
        <w:rPr>
          <w:sz w:val="26"/>
          <w:szCs w:val="26"/>
          <w:lang w:val="en-GB"/>
        </w:rPr>
        <w:br/>
      </w:r>
    </w:p>
    <w:p w14:paraId="319F3245" w14:textId="7BCD4981" w:rsidR="00691A38" w:rsidRPr="00C366F6" w:rsidRDefault="00691A38" w:rsidP="00DE536F">
      <w:pPr>
        <w:jc w:val="both"/>
        <w:rPr>
          <w:sz w:val="26"/>
          <w:szCs w:val="26"/>
          <w:lang w:val="en-GB"/>
        </w:rPr>
      </w:pPr>
      <w:r w:rsidRPr="00C366F6">
        <w:rPr>
          <w:sz w:val="26"/>
          <w:szCs w:val="26"/>
          <w:lang w:val="en-GB"/>
        </w:rPr>
        <w:t xml:space="preserve">Here </w:t>
      </w:r>
      <w:r w:rsidR="008A4011">
        <w:rPr>
          <w:sz w:val="26"/>
          <w:szCs w:val="26"/>
          <w:lang w:val="en-GB"/>
        </w:rPr>
        <w:t>was</w:t>
      </w:r>
      <w:r w:rsidRPr="00C366F6">
        <w:rPr>
          <w:sz w:val="26"/>
          <w:szCs w:val="26"/>
          <w:lang w:val="en-GB"/>
        </w:rPr>
        <w:t xml:space="preserve"> my strength</w:t>
      </w:r>
      <w:r w:rsidR="00910C72">
        <w:rPr>
          <w:sz w:val="26"/>
          <w:szCs w:val="26"/>
          <w:lang w:val="en-GB"/>
        </w:rPr>
        <w:t>s</w:t>
      </w:r>
      <w:r w:rsidRPr="00C366F6">
        <w:rPr>
          <w:sz w:val="26"/>
          <w:szCs w:val="26"/>
          <w:lang w:val="en-GB"/>
        </w:rPr>
        <w:t xml:space="preserve"> and weakness</w:t>
      </w:r>
      <w:r w:rsidR="00910C72">
        <w:rPr>
          <w:sz w:val="26"/>
          <w:szCs w:val="26"/>
          <w:lang w:val="en-GB"/>
        </w:rPr>
        <w:t>es</w:t>
      </w:r>
      <w:r w:rsidRPr="00C366F6">
        <w:rPr>
          <w:sz w:val="26"/>
          <w:szCs w:val="26"/>
          <w:lang w:val="en-GB"/>
        </w:rPr>
        <w:t xml:space="preserve"> analysis according to the one given by the member of my CE group. </w:t>
      </w:r>
    </w:p>
    <w:p w14:paraId="3EEF08C4" w14:textId="733019D9" w:rsidR="00965383" w:rsidRDefault="00965383" w:rsidP="00DE536F">
      <w:pPr>
        <w:jc w:val="both"/>
        <w:rPr>
          <w:lang w:val="en-GB"/>
        </w:rPr>
      </w:pPr>
    </w:p>
    <w:p w14:paraId="175C8116" w14:textId="77777777" w:rsidR="00965383" w:rsidRPr="00042786" w:rsidRDefault="00965383" w:rsidP="00DE536F">
      <w:pPr>
        <w:jc w:val="both"/>
        <w:rPr>
          <w:lang w:val="en-GB"/>
        </w:rPr>
      </w:pPr>
    </w:p>
    <w:sectPr w:rsidR="00965383" w:rsidRPr="0004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03"/>
    <w:rsid w:val="00042786"/>
    <w:rsid w:val="00530ED0"/>
    <w:rsid w:val="00691A38"/>
    <w:rsid w:val="006B6B21"/>
    <w:rsid w:val="007372A9"/>
    <w:rsid w:val="00784FA5"/>
    <w:rsid w:val="00850303"/>
    <w:rsid w:val="008A4011"/>
    <w:rsid w:val="00910C72"/>
    <w:rsid w:val="00965383"/>
    <w:rsid w:val="00C366F6"/>
    <w:rsid w:val="00CB122F"/>
    <w:rsid w:val="00CC70E5"/>
    <w:rsid w:val="00DE536F"/>
    <w:rsid w:val="00EA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47E8"/>
  <w15:chartTrackingRefBased/>
  <w15:docId w15:val="{A9AAFF7C-7DAA-49E0-A4DE-751CBB56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10</cp:revision>
  <dcterms:created xsi:type="dcterms:W3CDTF">2020-04-02T08:17:00Z</dcterms:created>
  <dcterms:modified xsi:type="dcterms:W3CDTF">2020-04-03T12:38:00Z</dcterms:modified>
</cp:coreProperties>
</file>