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786E" w14:textId="1D3BF291" w:rsidR="00AA58E0" w:rsidRP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sz w:val="28"/>
          <w:szCs w:val="28"/>
          <w:lang w:val="fr-FR"/>
        </w:rPr>
      </w:pPr>
      <w:r w:rsidRPr="00AA58E0">
        <w:rPr>
          <w:rFonts w:ascii="TrebuchetMS" w:hAnsi="TrebuchetMS" w:cs="TrebuchetMS"/>
          <w:b/>
          <w:bCs/>
          <w:sz w:val="28"/>
          <w:szCs w:val="28"/>
          <w:lang w:val="fr-FR"/>
        </w:rPr>
        <w:t>Che cosa ne pensi ?</w:t>
      </w:r>
    </w:p>
    <w:p w14:paraId="54EFAF9E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</w:p>
    <w:p w14:paraId="735BBCA7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059AB09A" wp14:editId="10FE0993">
            <wp:extent cx="895985" cy="5318760"/>
            <wp:effectExtent l="0" t="1587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98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DD3F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</w:p>
    <w:p w14:paraId="2873D0DB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3A4456C0" wp14:editId="65C55B3A">
            <wp:extent cx="4217670" cy="8026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21767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E80C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</w:p>
    <w:p w14:paraId="0C6A78F7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25CFB68C" wp14:editId="3EE6309F">
            <wp:extent cx="895985" cy="6755130"/>
            <wp:effectExtent l="4128" t="0" r="3492" b="3493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98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D4B4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30687209" wp14:editId="581195BE">
            <wp:extent cx="2276475" cy="821055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D5C4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7B7B60F6" wp14:editId="39861E99">
            <wp:extent cx="895985" cy="5822315"/>
            <wp:effectExtent l="0" t="5715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985" cy="58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EE2F" w14:textId="77777777" w:rsidR="00AA58E0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392F6089" wp14:editId="7BE265B7">
            <wp:extent cx="1250315" cy="802640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503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8E0">
        <w:rPr>
          <w:noProof/>
        </w:rPr>
        <w:drawing>
          <wp:inline distT="0" distB="0" distL="0" distR="0" wp14:anchorId="26C7F11B" wp14:editId="7F5B2888">
            <wp:extent cx="951865" cy="4011930"/>
            <wp:effectExtent l="0" t="6032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18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F290" w14:textId="77777777" w:rsidR="002057E4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  <w:r w:rsidRPr="00AA58E0">
        <w:rPr>
          <w:noProof/>
        </w:rPr>
        <w:drawing>
          <wp:inline distT="0" distB="0" distL="0" distR="0" wp14:anchorId="414C4282" wp14:editId="693FC791">
            <wp:extent cx="2089785" cy="802640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08978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8E0">
        <w:rPr>
          <w:noProof/>
        </w:rPr>
        <w:drawing>
          <wp:inline distT="0" distB="0" distL="0" distR="0" wp14:anchorId="089C0823" wp14:editId="3BC6D98F">
            <wp:extent cx="895985" cy="1996440"/>
            <wp:effectExtent l="2223" t="0" r="1587" b="1588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98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E737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fr-FR"/>
        </w:rPr>
      </w:pPr>
    </w:p>
    <w:p w14:paraId="35F04F82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 w:rsidRPr="002057E4">
        <w:rPr>
          <w:rFonts w:ascii="TrebuchetMS" w:hAnsi="TrebuchetMS" w:cs="TrebuchetMS"/>
          <w:sz w:val="20"/>
          <w:szCs w:val="20"/>
          <w:lang w:val="it-IT"/>
        </w:rPr>
        <w:t>1</w:t>
      </w:r>
      <w:r>
        <w:rPr>
          <w:rFonts w:ascii="TrebuchetMS" w:hAnsi="TrebuchetMS" w:cs="TrebuchetMS"/>
          <w:sz w:val="20"/>
          <w:szCs w:val="20"/>
          <w:lang w:val="it-IT"/>
        </w:rPr>
        <w:t xml:space="preserve">.Penso che il calcio sia uno grande sport che raggiunge i personi durante la coppa del mondo, e che fa vibrare la nazione, sopratutto i italiani. </w:t>
      </w:r>
    </w:p>
    <w:p w14:paraId="7886F92C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555A37A9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2. Secondo me le vacanze ci siano molte cose da fare in vacanza ma per il momento c’è il coronavirus donque non possiamo fare molte cose.</w:t>
      </w:r>
    </w:p>
    <w:p w14:paraId="4C42DE40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3F62AE12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lastRenderedPageBreak/>
        <w:t>3. Credo che fare la coda durante ore per vedere un concerto sia troppo lungo e dovrebbero fare piu codde per riddure il tempo.</w:t>
      </w:r>
    </w:p>
    <w:p w14:paraId="2E070598" w14:textId="77777777" w:rsidR="002057E4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5B308DF3" w14:textId="77777777" w:rsidR="00987D39" w:rsidRDefault="002057E4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 xml:space="preserve">4. Per me i dolci </w:t>
      </w:r>
      <w:r w:rsidR="00987D39">
        <w:rPr>
          <w:rFonts w:ascii="TrebuchetMS" w:hAnsi="TrebuchetMS" w:cs="TrebuchetMS"/>
          <w:sz w:val="20"/>
          <w:szCs w:val="20"/>
          <w:lang w:val="it-IT"/>
        </w:rPr>
        <w:t>sono deliziosi sopratutto i gelatti durante l’estate al mar.</w:t>
      </w:r>
    </w:p>
    <w:p w14:paraId="74BEC618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64846C90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5. Penso che il parcheggio per le biciclette del N7 sia troppo piccolo</w:t>
      </w:r>
    </w:p>
    <w:p w14:paraId="59BC87E3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548C60BB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6. Credo che il cibo italiano e il migliore del mondo</w:t>
      </w:r>
    </w:p>
    <w:p w14:paraId="2F154207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0F8DC9BB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7. Seconde me la musica permetta di rillasssare durante periodi scuri.</w:t>
      </w:r>
    </w:p>
    <w:p w14:paraId="5EA578DC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3B6BA98E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8. Mi sembra che la burocrazia sia torppo complicato per me</w:t>
      </w:r>
    </w:p>
    <w:p w14:paraId="3DFB8035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0693EC5F" w14:textId="09B58F8B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 xml:space="preserve">9.Mi </w:t>
      </w:r>
      <w:r w:rsidR="007A70DF">
        <w:rPr>
          <w:rFonts w:ascii="TrebuchetMS" w:hAnsi="TrebuchetMS" w:cs="TrebuchetMS"/>
          <w:sz w:val="20"/>
          <w:szCs w:val="20"/>
          <w:lang w:val="it-IT"/>
        </w:rPr>
        <w:t>s</w:t>
      </w:r>
      <w:r>
        <w:rPr>
          <w:rFonts w:ascii="TrebuchetMS" w:hAnsi="TrebuchetMS" w:cs="TrebuchetMS"/>
          <w:sz w:val="20"/>
          <w:szCs w:val="20"/>
          <w:lang w:val="it-IT"/>
        </w:rPr>
        <w:t xml:space="preserve">embra che la ponctualita sia un forme di rispetto </w:t>
      </w:r>
    </w:p>
    <w:p w14:paraId="669C5D2B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571848E2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10. Credo che i bambini nel mondo debbano essere liberi di crescere e diventare adulti</w:t>
      </w:r>
    </w:p>
    <w:p w14:paraId="754C0706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3553A498" w14:textId="552A8A01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 xml:space="preserve">11. Penso che la lingua italiana </w:t>
      </w:r>
      <w:r w:rsidR="007A70DF">
        <w:rPr>
          <w:rFonts w:ascii="TrebuchetMS" w:hAnsi="TrebuchetMS" w:cs="TrebuchetMS"/>
          <w:sz w:val="20"/>
          <w:szCs w:val="20"/>
          <w:lang w:val="it-IT"/>
        </w:rPr>
        <w:t>sia</w:t>
      </w:r>
      <w:r>
        <w:rPr>
          <w:rFonts w:ascii="TrebuchetMS" w:hAnsi="TrebuchetMS" w:cs="TrebuchetMS"/>
          <w:sz w:val="20"/>
          <w:szCs w:val="20"/>
          <w:lang w:val="it-IT"/>
        </w:rPr>
        <w:t xml:space="preserve"> bella, </w:t>
      </w:r>
      <w:r w:rsidR="007A70DF">
        <w:rPr>
          <w:rFonts w:ascii="TrebuchetMS" w:hAnsi="TrebuchetMS" w:cs="TrebuchetMS"/>
          <w:sz w:val="20"/>
          <w:szCs w:val="20"/>
          <w:lang w:val="it-IT"/>
        </w:rPr>
        <w:t>puo essere piu bella del mondo</w:t>
      </w:r>
    </w:p>
    <w:p w14:paraId="397E6AF4" w14:textId="77777777" w:rsidR="00987D39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56B275DB" w14:textId="77777777" w:rsidR="007A70DF" w:rsidRDefault="00987D3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12.</w:t>
      </w:r>
      <w:r w:rsidR="007A70DF">
        <w:rPr>
          <w:rFonts w:ascii="TrebuchetMS" w:hAnsi="TrebuchetMS" w:cs="TrebuchetMS"/>
          <w:sz w:val="20"/>
          <w:szCs w:val="20"/>
          <w:lang w:val="it-IT"/>
        </w:rPr>
        <w:t xml:space="preserve"> per me, gli italiani al volante sono pericolosi</w:t>
      </w:r>
    </w:p>
    <w:p w14:paraId="5EC2402A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6C6C26EF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13 Credo che l’arte permetta di scappare della societa dei consumi</w:t>
      </w:r>
    </w:p>
    <w:p w14:paraId="0CD90BF4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0C54CC1A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14. Penso che il telephonino sia essenziale per i giovani</w:t>
      </w:r>
    </w:p>
    <w:p w14:paraId="641731FB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1497A997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15. Seconde me, i mezzi di transporto siano essenziale per muovere in una citta o tra dirrente citta</w:t>
      </w:r>
    </w:p>
    <w:p w14:paraId="6E4E4E69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4C46AC66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16. Penso che il sport raggiunga i uomini tra differente paesi</w:t>
      </w:r>
    </w:p>
    <w:p w14:paraId="090BA4EA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78B06906" w14:textId="0809B04C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17. Credo che la mamma sia essenziale per sua bambino</w:t>
      </w:r>
    </w:p>
    <w:p w14:paraId="568A1DF7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356DF1EA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18. Mi sembra che le donne e la moda facciano uno</w:t>
      </w:r>
    </w:p>
    <w:p w14:paraId="044040A4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57AE50E6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19. Penso che l’amore e essenziale per essere felice</w:t>
      </w:r>
    </w:p>
    <w:p w14:paraId="3DEB2713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648CE13A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20. Per me le città italiana raggiunga storia arte e ciba i una sola piazza</w:t>
      </w:r>
    </w:p>
    <w:p w14:paraId="7C90F544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33A5664A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21. Credo che i uomini e la moda sia meno importante che le donne e la moda</w:t>
      </w:r>
    </w:p>
    <w:p w14:paraId="403BF832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1A48E4E6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22. Penso che la politica non sia per me</w:t>
      </w:r>
    </w:p>
    <w:p w14:paraId="0AF3A9A7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</w:p>
    <w:p w14:paraId="3B712E6C" w14:textId="77777777" w:rsidR="007A70DF" w:rsidRDefault="007A70DF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>
        <w:rPr>
          <w:rFonts w:ascii="TrebuchetMS" w:hAnsi="TrebuchetMS" w:cs="TrebuchetMS"/>
          <w:sz w:val="20"/>
          <w:szCs w:val="20"/>
          <w:lang w:val="it-IT"/>
        </w:rPr>
        <w:t>23 Seconde me il bar permetta ai amici di raggiungere e parlare insieme</w:t>
      </w:r>
    </w:p>
    <w:p w14:paraId="5CDC0CED" w14:textId="173DDDC3" w:rsidR="00AA58E0" w:rsidRPr="002057E4" w:rsidRDefault="00AA58E0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 w:rsidRPr="002057E4">
        <w:rPr>
          <w:rFonts w:ascii="TrebuchetMS" w:hAnsi="TrebuchetMS" w:cs="TrebuchetMS"/>
          <w:sz w:val="20"/>
          <w:szCs w:val="20"/>
          <w:lang w:val="it-IT"/>
        </w:rPr>
        <w:br w:type="page"/>
      </w:r>
    </w:p>
    <w:p w14:paraId="0C101A10" w14:textId="0FA8E168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it-IT"/>
        </w:rPr>
      </w:pPr>
      <w:r w:rsidRPr="002057E4">
        <w:rPr>
          <w:rFonts w:ascii="TrebuchetMS" w:hAnsi="TrebuchetMS" w:cs="TrebuchetMS"/>
          <w:sz w:val="20"/>
          <w:szCs w:val="20"/>
          <w:lang w:val="it-IT"/>
        </w:rPr>
        <w:lastRenderedPageBreak/>
        <w:t>Ogni studente prenderà a turno un foglietto e leggerà il fatto di cronaca agli altri studenti che</w:t>
      </w:r>
    </w:p>
    <w:p w14:paraId="60C49B06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faranno delle ipotesi su quello che sarebbe potuto accadere o che le persone avrebbero</w:t>
      </w:r>
    </w:p>
    <w:p w14:paraId="24E0493D" w14:textId="504169CD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potuto fare o non fare.</w:t>
      </w:r>
      <w:r w:rsidR="00AA58E0" w:rsidRPr="002057E4">
        <w:rPr>
          <w:rFonts w:ascii="TrebuchetMS" w:hAnsi="TrebuchetMS" w:cs="TrebuchetMS"/>
          <w:sz w:val="24"/>
          <w:szCs w:val="24"/>
          <w:lang w:val="it-IT"/>
        </w:rPr>
        <w:t xml:space="preserve"> </w:t>
      </w: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Esempio</w:t>
      </w:r>
      <w:r w:rsidRPr="002057E4">
        <w:rPr>
          <w:rFonts w:ascii="TrebuchetMS" w:hAnsi="TrebuchetMS" w:cs="TrebuchetMS"/>
          <w:sz w:val="24"/>
          <w:szCs w:val="24"/>
          <w:lang w:val="it-IT"/>
        </w:rPr>
        <w:t xml:space="preserve">: </w:t>
      </w:r>
      <w:r w:rsidRPr="002057E4">
        <w:rPr>
          <w:rFonts w:ascii="TrebuchetMS-Italic" w:hAnsi="TrebuchetMS-Italic" w:cs="TrebuchetMS-Italic"/>
          <w:i/>
          <w:iCs/>
          <w:sz w:val="24"/>
          <w:szCs w:val="24"/>
          <w:lang w:val="it-IT"/>
        </w:rPr>
        <w:t>se il ladro non avesse parlato, non sarebbe stato riconosciuto / adesso non sarebbe</w:t>
      </w:r>
      <w:r w:rsidR="00AA58E0" w:rsidRPr="002057E4">
        <w:rPr>
          <w:rFonts w:ascii="TrebuchetMS" w:hAnsi="TrebuchetMS" w:cs="TrebuchetMS"/>
          <w:sz w:val="24"/>
          <w:szCs w:val="24"/>
          <w:lang w:val="it-IT"/>
        </w:rPr>
        <w:t xml:space="preserve"> </w:t>
      </w:r>
      <w:r w:rsidRPr="002057E4">
        <w:rPr>
          <w:rFonts w:ascii="TrebuchetMS-Italic" w:hAnsi="TrebuchetMS-Italic" w:cs="TrebuchetMS-Italic"/>
          <w:i/>
          <w:iCs/>
          <w:sz w:val="24"/>
          <w:szCs w:val="24"/>
          <w:lang w:val="it-IT"/>
        </w:rPr>
        <w:t xml:space="preserve">in carcere. </w:t>
      </w:r>
      <w:r w:rsidRPr="002057E4">
        <w:rPr>
          <w:rFonts w:ascii="TrebuchetMS" w:hAnsi="TrebuchetMS" w:cs="TrebuchetMS"/>
          <w:sz w:val="24"/>
          <w:szCs w:val="24"/>
          <w:lang w:val="it-IT"/>
        </w:rPr>
        <w:t>Per ogni articolo si possono fare diverse ipotesi.</w:t>
      </w:r>
    </w:p>
    <w:p w14:paraId="12108CC2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4"/>
          <w:szCs w:val="24"/>
          <w:lang w:val="it-IT"/>
        </w:rPr>
      </w:pPr>
    </w:p>
    <w:p w14:paraId="5BE53A0C" w14:textId="23085779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Lecce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Una signora sulla quarantina, sposata e con figli, esce di casa per incontrare il suo</w:t>
      </w:r>
    </w:p>
    <w:p w14:paraId="03F0B714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amante, dicendo al marito che va in palestra. L’amante lavora alla biglietteria di un piccolo</w:t>
      </w:r>
    </w:p>
    <w:p w14:paraId="44AC3B9A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cinema della periferia. La signora parcheggia la macchina proprio di fronte all’entrata del</w:t>
      </w:r>
    </w:p>
    <w:p w14:paraId="1E776BC6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cinema. Per puro caso, quel giorno il marito decide di andare lì perché proiettano un film</w:t>
      </w:r>
    </w:p>
    <w:p w14:paraId="666E42D3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d’essai al quale lui è interessato. Vedendo l’auto della moglie e non trovando nessuno alla</w:t>
      </w:r>
    </w:p>
    <w:p w14:paraId="2F0685D3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biglietteria, si insospettisce; entra nel piccolo ufficio e coglie gli amanti in flagrante. Altro</w:t>
      </w:r>
    </w:p>
    <w:p w14:paraId="33C37AC8" w14:textId="53AAEA23" w:rsidR="00781A71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che film d’essai...piuttosto un film d’azione!</w:t>
      </w:r>
    </w:p>
    <w:p w14:paraId="5EE526EA" w14:textId="68C0CB42" w:rsidR="005F3D06" w:rsidRPr="005F3D06" w:rsidRDefault="005F3D06" w:rsidP="005F3D06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il marrito non fosse uscito, non avrebbe veduto tutto questo</w:t>
      </w:r>
    </w:p>
    <w:p w14:paraId="18505F62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Londra (Inghilterra)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Anziana signora viene aggredita da un giovane che tenta di scipparle la</w:t>
      </w:r>
    </w:p>
    <w:p w14:paraId="5E67E95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borsetta. La signora non si arrende e, anzi, con due mosse di karate mette al tappeto</w:t>
      </w:r>
    </w:p>
    <w:p w14:paraId="5370D93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“l’avversario”. L’adorabile nonnina non era poi così indifesa come credeva invece lo</w:t>
      </w:r>
    </w:p>
    <w:p w14:paraId="2B4B29C5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scippatore, in quanto, in passato, era stata cintura nera di karate. Inoltre, non soddisfatta,</w:t>
      </w:r>
    </w:p>
    <w:p w14:paraId="7D8E22E9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l’anziana signora lo lega ad un palo con la sua sciarpa e attende l’arrivo della polizia. Il ladro</w:t>
      </w:r>
    </w:p>
    <w:p w14:paraId="50DE3543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verrà condannato per scippo e aggressione; la signora, invece, riceverà una medaglia d’oro al</w:t>
      </w:r>
    </w:p>
    <w:p w14:paraId="298186C5" w14:textId="4742904C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valor civile.</w:t>
      </w:r>
    </w:p>
    <w:p w14:paraId="5FA68DF9" w14:textId="36FA221D" w:rsidR="005F3D06" w:rsidRPr="005F3D06" w:rsidRDefault="00C66713" w:rsidP="005F3D06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la signora non fosse</w:t>
      </w:r>
      <w:r w:rsidR="0052494D">
        <w:rPr>
          <w:rFonts w:ascii="TrebuchetMS" w:hAnsi="TrebuchetMS" w:cs="TrebuchetMS"/>
          <w:sz w:val="24"/>
          <w:szCs w:val="24"/>
          <w:lang w:val="it-IT"/>
        </w:rPr>
        <w:t xml:space="preserve"> stata</w:t>
      </w:r>
      <w:bookmarkStart w:id="0" w:name="_GoBack"/>
      <w:bookmarkEnd w:id="0"/>
      <w:r>
        <w:rPr>
          <w:rFonts w:ascii="TrebuchetMS" w:hAnsi="TrebuchetMS" w:cs="TrebuchetMS"/>
          <w:sz w:val="24"/>
          <w:szCs w:val="24"/>
          <w:lang w:val="it-IT"/>
        </w:rPr>
        <w:t xml:space="preserve"> cintura nera di karate, lo scippatore sarebbe partito con la borsetta.</w:t>
      </w:r>
    </w:p>
    <w:p w14:paraId="4E42113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Narbonne (Francia)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Un uomo italiano fa benzina in autostrada e, dopo aver pagato, riparte</w:t>
      </w:r>
    </w:p>
    <w:p w14:paraId="579C8104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dimenticandosi della moglie che nel frattempo era andata al bar. Probabilmente a causa</w:t>
      </w:r>
    </w:p>
    <w:p w14:paraId="2A0E5C35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della stanchezza o del desiderio di libertà, l’uomo si accorge della sua assenza solo 2 ore</w:t>
      </w:r>
    </w:p>
    <w:p w14:paraId="03F42A5C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dopo, vedendo la borsa della moglie sul sedile del passeggero. Nel frattempo la moglie, non</w:t>
      </w:r>
    </w:p>
    <w:p w14:paraId="4909BB60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trovando più il marito e non avendo il cellulare, arrabbiata, accetta il passaggio di una</w:t>
      </w:r>
    </w:p>
    <w:p w14:paraId="1566354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comitiva di italiani che va in vacanza in Spagna e decide di partecipare al tour. Tornata a</w:t>
      </w:r>
    </w:p>
    <w:p w14:paraId="3B6E5BB4" w14:textId="616D43AA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casa dopo una settimana, lascia il marito accusandolo di essere “un po’” distratto.</w:t>
      </w:r>
    </w:p>
    <w:p w14:paraId="37C9BF47" w14:textId="0A60CF2E" w:rsidR="00C66713" w:rsidRPr="00C66713" w:rsidRDefault="00C66713" w:rsidP="00C66713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il marito non avesse dimenticato sua moglie, avrebbero passato una settimana insieme.</w:t>
      </w:r>
    </w:p>
    <w:p w14:paraId="1895783A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California (USA)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Uomo sulla trentina viaggia in auto senza documenti. Per non ricevere una</w:t>
      </w:r>
    </w:p>
    <w:p w14:paraId="39320131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multa, fornisce agli agenti di polizia false generalità. Purtroppo però, il nome da lui scelto</w:t>
      </w:r>
    </w:p>
    <w:p w14:paraId="4E649083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corrisponde a quello di un criminale incallito, ricercato dall’F.B.I. Dopo l’arresto, l’uomo</w:t>
      </w:r>
    </w:p>
    <w:p w14:paraId="0308D805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dice che si è trattato di un “errore”, spiegando che stava andando ad un colloquio di lavoro e</w:t>
      </w:r>
    </w:p>
    <w:p w14:paraId="0553F6E9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che non voleva perdere né tempo né denaro. Viene però incriminato per aver fornito falsa</w:t>
      </w:r>
    </w:p>
    <w:p w14:paraId="0133F9E1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identità e per resistenza a pubblico ufficiale. Viene rilasciato dopo 15 giorni.</w:t>
      </w:r>
    </w:p>
    <w:p w14:paraId="55502821" w14:textId="3EF8DB39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Ormai per il colloquio è troppo tardi!</w:t>
      </w:r>
    </w:p>
    <w:p w14:paraId="6BFEE66E" w14:textId="553E8E3D" w:rsidR="00C66713" w:rsidRPr="00C66713" w:rsidRDefault="00C66713" w:rsidP="00C66713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l’uomo guidava con documenti, non avrebbe mancato il suo colloquio.</w:t>
      </w:r>
    </w:p>
    <w:p w14:paraId="0294C2E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lastRenderedPageBreak/>
        <w:t>Berlino (Germania)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Un ragazzo di 22 anni, di nazionalità sconosciuta, dopo aver ballato</w:t>
      </w:r>
    </w:p>
    <w:p w14:paraId="2006EA12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tutta la notte in discoteca torna a casa. Nel rientrare nel suo palazzo vede la porta di un</w:t>
      </w:r>
    </w:p>
    <w:p w14:paraId="444E8491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appartamento al pianterreno aperta e ne approfitta per rubare alcune cose di valore. La</w:t>
      </w:r>
    </w:p>
    <w:p w14:paraId="134078DC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stanchezza e qualche birra di troppo però si fanno sentire e così, un po’ barcollante, il</w:t>
      </w:r>
    </w:p>
    <w:p w14:paraId="2B693CA8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ragazzo si sdraia sul divano e si addormenta immediatamente. La mattina dopo la famiglia</w:t>
      </w:r>
    </w:p>
    <w:p w14:paraId="7F48BD5D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trova la bella sorpresa e, capito l’accaduto, chiama la polizia. Quando il ragazzo si sveglia</w:t>
      </w:r>
    </w:p>
    <w:p w14:paraId="24958BCD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non ricorda nulla, ma la memoria gli viene rinfrescata da un agente. Adesso sconta 6 mesi di</w:t>
      </w:r>
    </w:p>
    <w:p w14:paraId="086D34CC" w14:textId="5BE39220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lavori socialmente utili.</w:t>
      </w:r>
    </w:p>
    <w:p w14:paraId="4469B8E8" w14:textId="663A1193" w:rsidR="00C66713" w:rsidRPr="00C66713" w:rsidRDefault="00C66713" w:rsidP="00C66713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 xml:space="preserve">Se il ragazza non avesse bevuto troppo, avrebbe potuto partire con </w:t>
      </w:r>
      <w:r w:rsidR="00755685">
        <w:rPr>
          <w:rFonts w:ascii="TrebuchetMS" w:hAnsi="TrebuchetMS" w:cs="TrebuchetMS"/>
          <w:sz w:val="24"/>
          <w:szCs w:val="24"/>
          <w:lang w:val="it-IT"/>
        </w:rPr>
        <w:t>i gioielli.</w:t>
      </w:r>
    </w:p>
    <w:p w14:paraId="4F149B11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 xml:space="preserve">Madrid (Spagna). </w:t>
      </w:r>
      <w:r w:rsidRPr="002057E4">
        <w:rPr>
          <w:rFonts w:ascii="TrebuchetMS" w:hAnsi="TrebuchetMS" w:cs="TrebuchetMS"/>
          <w:sz w:val="24"/>
          <w:szCs w:val="24"/>
          <w:lang w:val="it-IT"/>
        </w:rPr>
        <w:t>Sull’autobus un borseggiatore ruba il portafoglio a un signore. Sceso dal</w:t>
      </w:r>
    </w:p>
    <w:p w14:paraId="648DAAB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mezzo, guarda dentro alla ricerca di soldi, ma trova la foto di sua moglie in compagnia del</w:t>
      </w:r>
    </w:p>
    <w:p w14:paraId="29DC5DD8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derubato. Il caso ha voluto che il ladro avesse rubato proprio il portafoglio dell’amante della</w:t>
      </w:r>
    </w:p>
    <w:p w14:paraId="0608F5FF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moglie. Giunto a casa, confessa il crimine alla moglie, chiedendo invece spiegazioni su quella</w:t>
      </w:r>
    </w:p>
    <w:p w14:paraId="20D1F8E7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foto. Lei però non può far altro che confermare il sospetto. Insomma due piccioni con una</w:t>
      </w:r>
    </w:p>
    <w:p w14:paraId="3246716A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fava! La moglie scopre l’attività illecita del marito e il marito la relazione extraconiugale</w:t>
      </w:r>
    </w:p>
    <w:p w14:paraId="12B51EA4" w14:textId="5CC11535" w:rsidR="00AA58E0" w:rsidRDefault="00AD09C9" w:rsidP="00AA58E0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della moglie!</w:t>
      </w:r>
    </w:p>
    <w:p w14:paraId="7657862A" w14:textId="109237D8" w:rsidR="00755685" w:rsidRPr="00755685" w:rsidRDefault="00755685" w:rsidP="00755685">
      <w:pPr>
        <w:pStyle w:val="Paragraphedeliste"/>
        <w:numPr>
          <w:ilvl w:val="0"/>
          <w:numId w:val="1"/>
        </w:numPr>
        <w:rPr>
          <w:rFonts w:ascii="TrebuchetMS-Bold" w:hAnsi="TrebuchetMS-Bold" w:cs="TrebuchetMS-Bold"/>
          <w:sz w:val="24"/>
          <w:szCs w:val="24"/>
          <w:lang w:val="it-IT"/>
        </w:rPr>
      </w:pPr>
      <w:r>
        <w:rPr>
          <w:rFonts w:ascii="TrebuchetMS-Bold" w:hAnsi="TrebuchetMS-Bold" w:cs="TrebuchetMS-Bold"/>
          <w:sz w:val="24"/>
          <w:szCs w:val="24"/>
          <w:lang w:val="it-IT"/>
        </w:rPr>
        <w:t>Se l’uomo non avesse rubato il portafoglio a un signore, non avrebbe scoperto la relazione extraconiugale della sua moglie.</w:t>
      </w:r>
    </w:p>
    <w:p w14:paraId="6848DC6E" w14:textId="77777777" w:rsidR="00AA58E0" w:rsidRPr="002057E4" w:rsidRDefault="00AD09C9" w:rsidP="00AA58E0">
      <w:pPr>
        <w:spacing w:after="0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Roma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Il titolare di una pompa di benzina, alla fine del turno di lavoro, dimentica di</w:t>
      </w:r>
    </w:p>
    <w:p w14:paraId="1255C2E6" w14:textId="4AF9B2B0" w:rsidR="00AD09C9" w:rsidRPr="002057E4" w:rsidRDefault="00AD09C9" w:rsidP="00AA58E0">
      <w:pPr>
        <w:spacing w:after="0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chiudere gli erogatori del carburante. Decine di automobilisti si accorgono dell’errore del</w:t>
      </w:r>
    </w:p>
    <w:p w14:paraId="7F22A76D" w14:textId="77777777" w:rsidR="00AD09C9" w:rsidRPr="002057E4" w:rsidRDefault="00AD09C9" w:rsidP="00AA58E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proprietario e approfittano subito della situazione, facendo il pieno alle loro auto. Una</w:t>
      </w:r>
    </w:p>
    <w:p w14:paraId="6F7DF170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pattuglia della polizia nota l’isolita coda a quell’ora della notte ed interviene subito</w:t>
      </w:r>
    </w:p>
    <w:p w14:paraId="4DA444CE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avvisando il titolare. Purtroppo però è troppo tardi; quando il titolare arriva i serbatoi sono</w:t>
      </w:r>
    </w:p>
    <w:p w14:paraId="31F07B10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ormai vuoti e, siccome le telecamere erano spente, non si può nemmeno risalire all’identità</w:t>
      </w:r>
    </w:p>
    <w:p w14:paraId="4F08B845" w14:textId="547518C8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degli “approfittatori”.</w:t>
      </w:r>
    </w:p>
    <w:p w14:paraId="2B449D27" w14:textId="6B4EFE68" w:rsidR="00755685" w:rsidRPr="00755685" w:rsidRDefault="00755685" w:rsidP="00755685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l’uomo non a</w:t>
      </w:r>
      <w:r w:rsidR="00B86921">
        <w:rPr>
          <w:rFonts w:ascii="TrebuchetMS" w:hAnsi="TrebuchetMS" w:cs="TrebuchetMS"/>
          <w:sz w:val="24"/>
          <w:szCs w:val="24"/>
          <w:lang w:val="it-IT"/>
        </w:rPr>
        <w:t>v</w:t>
      </w:r>
      <w:r>
        <w:rPr>
          <w:rFonts w:ascii="TrebuchetMS" w:hAnsi="TrebuchetMS" w:cs="TrebuchetMS"/>
          <w:sz w:val="24"/>
          <w:szCs w:val="24"/>
          <w:lang w:val="it-IT"/>
        </w:rPr>
        <w:t>esse dimentica di chiudere gli erogatori, n</w:t>
      </w:r>
      <w:r w:rsidR="00B86921">
        <w:rPr>
          <w:rFonts w:ascii="TrebuchetMS" w:hAnsi="TrebuchetMS" w:cs="TrebuchetMS"/>
          <w:sz w:val="24"/>
          <w:szCs w:val="24"/>
          <w:lang w:val="it-IT"/>
        </w:rPr>
        <w:t>ulla di tutto sarebbe successo.</w:t>
      </w:r>
    </w:p>
    <w:p w14:paraId="48C6EA5D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>Pennsylvania (USA)</w:t>
      </w:r>
      <w:r w:rsidRPr="002057E4">
        <w:rPr>
          <w:rFonts w:ascii="TrebuchetMS" w:hAnsi="TrebuchetMS" w:cs="TrebuchetMS"/>
          <w:sz w:val="24"/>
          <w:szCs w:val="24"/>
          <w:lang w:val="it-IT"/>
        </w:rPr>
        <w:t>. Il giorno dopo la festa del Ringraziamento, un ladro tenta un furto in</w:t>
      </w:r>
    </w:p>
    <w:p w14:paraId="1219DB83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una villa di un piccolo centro abitato. Una volta entrato in casa, dopo essersi assicurato che</w:t>
      </w:r>
    </w:p>
    <w:p w14:paraId="0506EF62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non ci fosse nessuno, inizia a rovistare alla ricerca di qualcosa di valore. In cucina, però,</w:t>
      </w:r>
    </w:p>
    <w:p w14:paraId="761A3E51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trova una torta e, preso da un attacco di golosità, ne mangia più della metà. Lo sventurato</w:t>
      </w:r>
    </w:p>
    <w:p w14:paraId="67D5A0B6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ladro non sapeva però che la crema era avariata e così, colto da mal di pancia, corre subito</w:t>
      </w:r>
    </w:p>
    <w:p w14:paraId="0983468E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in bagno dove passa più di tre ore. Nel frattempo rientrano i padroni di casa e lo trovano</w:t>
      </w:r>
    </w:p>
    <w:p w14:paraId="4C99A9FC" w14:textId="1A344C79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dolorante in bagno con la refurtiva. Viene condannato a 6 mesi di carcere!</w:t>
      </w:r>
    </w:p>
    <w:p w14:paraId="63668D14" w14:textId="0D400869" w:rsidR="00B86921" w:rsidRPr="00B86921" w:rsidRDefault="00B86921" w:rsidP="00B86921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l’uomo non avesse un transito cosi veloce, non sarebbe andato in bagno.</w:t>
      </w:r>
    </w:p>
    <w:p w14:paraId="3AF466ED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 xml:space="preserve">Regno Unito. </w:t>
      </w:r>
      <w:r w:rsidRPr="002057E4">
        <w:rPr>
          <w:rFonts w:ascii="TrebuchetMS" w:hAnsi="TrebuchetMS" w:cs="TrebuchetMS"/>
          <w:sz w:val="24"/>
          <w:szCs w:val="24"/>
          <w:lang w:val="it-IT"/>
        </w:rPr>
        <w:t>Ladro inesperto ruba moto della polizia; è accaduto pochi giorni fa nel Regno</w:t>
      </w:r>
    </w:p>
    <w:p w14:paraId="4D1D771A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Unito. Non solo la moto era della polizia, ma in più era parcheggiata di fronte al</w:t>
      </w:r>
    </w:p>
    <w:p w14:paraId="7E6F0260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commissariato. Una volta rubata la moto, il ragazzo l’ha nascosta nel garage di casa sua,</w:t>
      </w:r>
    </w:p>
    <w:p w14:paraId="03BB063A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lastRenderedPageBreak/>
        <w:t>senza sapere che ogni moto della polizia è dotata di un sistema di rilevamento della</w:t>
      </w:r>
    </w:p>
    <w:p w14:paraId="38EAA188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posizione GPS. Dopo poche ore i poliziotti si sono presentati a casa del ladro e, nel garage,</w:t>
      </w:r>
    </w:p>
    <w:p w14:paraId="1C43BCAB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hanno trovato altri oggetti rubati. Ora il ragazzo sconta una pena di 1 anno! È stato inoltre</w:t>
      </w:r>
    </w:p>
    <w:p w14:paraId="64DF753A" w14:textId="139A42CF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“premiato” come ladro più stupido dell’anno!</w:t>
      </w:r>
    </w:p>
    <w:p w14:paraId="2001C915" w14:textId="4AAFBEEF" w:rsidR="00B86921" w:rsidRPr="00B86921" w:rsidRDefault="00577102" w:rsidP="00B86921">
      <w:pPr>
        <w:pStyle w:val="Paragraphedeliste"/>
        <w:numPr>
          <w:ilvl w:val="0"/>
          <w:numId w:val="1"/>
        </w:numPr>
        <w:rPr>
          <w:rFonts w:ascii="TrebuchetMS" w:hAnsi="TrebuchetMS" w:cs="TrebuchetMS"/>
          <w:sz w:val="24"/>
          <w:szCs w:val="24"/>
          <w:lang w:val="it-IT"/>
        </w:rPr>
      </w:pPr>
      <w:r>
        <w:rPr>
          <w:rFonts w:ascii="TrebuchetMS" w:hAnsi="TrebuchetMS" w:cs="TrebuchetMS"/>
          <w:sz w:val="24"/>
          <w:szCs w:val="24"/>
          <w:lang w:val="it-IT"/>
        </w:rPr>
        <w:t>Se ogni moto non avesse un sistema di rilevamento della posizione GPS, i poliziotti non avrebbero l’ocassione di trovare loro moto</w:t>
      </w:r>
    </w:p>
    <w:p w14:paraId="7D4BAF2C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-Bold" w:hAnsi="TrebuchetMS-Bold" w:cs="TrebuchetMS-Bold"/>
          <w:b/>
          <w:bCs/>
          <w:sz w:val="24"/>
          <w:szCs w:val="24"/>
          <w:lang w:val="it-IT"/>
        </w:rPr>
        <w:t xml:space="preserve">Acapulco (Messico). </w:t>
      </w:r>
      <w:r w:rsidRPr="002057E4">
        <w:rPr>
          <w:rFonts w:ascii="TrebuchetMS" w:hAnsi="TrebuchetMS" w:cs="TrebuchetMS"/>
          <w:sz w:val="24"/>
          <w:szCs w:val="24"/>
          <w:lang w:val="it-IT"/>
        </w:rPr>
        <w:t>Un uomo tenta di rubare della benzina dal serbatoio di un camper. Infila</w:t>
      </w:r>
    </w:p>
    <w:p w14:paraId="5B8C2351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un tubo in quello che credeva fosse il serbatoio della benzina e comincia ad aspirare.</w:t>
      </w:r>
    </w:p>
    <w:p w14:paraId="2A33CFD7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Purtroppo però sbaglia bocchettone e infila il tubo in quello del bagno chimico. Non è stato</w:t>
      </w:r>
    </w:p>
    <w:p w14:paraId="20B936C9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necessario chiamare la polizia, perché lo stesso ladro si è rivolto immediatamente</w:t>
      </w:r>
    </w:p>
    <w:p w14:paraId="7C778206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all’ospedale per ricevere una lavanda gastrica. Se l’è cavata con una settimana di ospedale</w:t>
      </w:r>
    </w:p>
    <w:p w14:paraId="0FC42B8D" w14:textId="77777777" w:rsidR="00AD09C9" w:rsidRPr="002057E4" w:rsidRDefault="00AD09C9" w:rsidP="00AD09C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(perdendo così anche il lavoro) e tante scuse al proprietario del camper. Almeno adesso ha</w:t>
      </w:r>
    </w:p>
    <w:p w14:paraId="5DF488CB" w14:textId="533CA1D4" w:rsidR="00AD09C9" w:rsidRDefault="00AD09C9" w:rsidP="00AD09C9">
      <w:pPr>
        <w:rPr>
          <w:rFonts w:ascii="TrebuchetMS" w:hAnsi="TrebuchetMS" w:cs="TrebuchetMS"/>
          <w:sz w:val="24"/>
          <w:szCs w:val="24"/>
          <w:lang w:val="it-IT"/>
        </w:rPr>
      </w:pPr>
      <w:r w:rsidRPr="002057E4">
        <w:rPr>
          <w:rFonts w:ascii="TrebuchetMS" w:hAnsi="TrebuchetMS" w:cs="TrebuchetMS"/>
          <w:sz w:val="24"/>
          <w:szCs w:val="24"/>
          <w:lang w:val="it-IT"/>
        </w:rPr>
        <w:t>capito la differenza fra il bocchettone della benzina e quello del bagno chimico!</w:t>
      </w:r>
    </w:p>
    <w:p w14:paraId="58191509" w14:textId="70528AD7" w:rsidR="00577102" w:rsidRPr="00577102" w:rsidRDefault="008B42AC" w:rsidP="00577102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Se l’umono non avesse tentato di rubare della bensina dal serbatoio di un camper, non avrebbe </w:t>
      </w:r>
      <w:r w:rsidR="000441EA">
        <w:rPr>
          <w:sz w:val="24"/>
          <w:szCs w:val="24"/>
          <w:lang w:val="it-IT"/>
        </w:rPr>
        <w:t>avuto di fare una lavanda gastrica.</w:t>
      </w:r>
    </w:p>
    <w:sectPr w:rsidR="00577102" w:rsidRPr="0057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A7A0B"/>
    <w:multiLevelType w:val="hybridMultilevel"/>
    <w:tmpl w:val="27B0D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02"/>
    <w:rsid w:val="000441EA"/>
    <w:rsid w:val="00103627"/>
    <w:rsid w:val="002057E4"/>
    <w:rsid w:val="00211779"/>
    <w:rsid w:val="002A2B18"/>
    <w:rsid w:val="00494D02"/>
    <w:rsid w:val="0052494D"/>
    <w:rsid w:val="00577102"/>
    <w:rsid w:val="005F3D06"/>
    <w:rsid w:val="00755685"/>
    <w:rsid w:val="00781A71"/>
    <w:rsid w:val="007A70DF"/>
    <w:rsid w:val="008B42AC"/>
    <w:rsid w:val="00987D39"/>
    <w:rsid w:val="00AA58E0"/>
    <w:rsid w:val="00AD09C9"/>
    <w:rsid w:val="00B86921"/>
    <w:rsid w:val="00C66713"/>
    <w:rsid w:val="00D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2F99"/>
  <w15:chartTrackingRefBased/>
  <w15:docId w15:val="{F24770FA-66CA-437C-BD5D-59FAA7C0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Bousmouk</dc:creator>
  <cp:keywords/>
  <dc:description/>
  <cp:lastModifiedBy>Thomas SADURNI</cp:lastModifiedBy>
  <cp:revision>4</cp:revision>
  <dcterms:created xsi:type="dcterms:W3CDTF">2020-04-02T08:11:00Z</dcterms:created>
  <dcterms:modified xsi:type="dcterms:W3CDTF">2020-04-03T11:13:00Z</dcterms:modified>
</cp:coreProperties>
</file>