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5D3C" w14:textId="5C7C1740" w:rsidR="00F51FEC" w:rsidRPr="00A91266" w:rsidRDefault="00072EE3" w:rsidP="00A91266">
      <w:pPr>
        <w:rPr>
          <w:sz w:val="32"/>
          <w:szCs w:val="32"/>
          <w:lang w:val="en-US"/>
        </w:rPr>
      </w:pPr>
      <w:r w:rsidRPr="00AD36E3">
        <w:rPr>
          <w:sz w:val="32"/>
          <w:szCs w:val="32"/>
          <w:lang w:val="en-US"/>
        </w:rPr>
        <w:t>Nicolas Oberi – Use Case Steps</w:t>
      </w:r>
    </w:p>
    <w:p w14:paraId="03A8E840" w14:textId="2FB99DC0" w:rsidR="00F51FEC" w:rsidRPr="00AD36E3" w:rsidRDefault="00F51FEC" w:rsidP="00F51FEC">
      <w:pPr>
        <w:rPr>
          <w:sz w:val="28"/>
          <w:szCs w:val="28"/>
          <w:lang w:val="en-US"/>
        </w:rPr>
      </w:pPr>
      <w:r w:rsidRPr="00AD36E3">
        <w:rPr>
          <w:sz w:val="28"/>
          <w:szCs w:val="28"/>
          <w:lang w:val="en-US"/>
        </w:rPr>
        <w:t xml:space="preserve">Use case: </w:t>
      </w:r>
      <w:r w:rsidR="00F73BDD">
        <w:rPr>
          <w:sz w:val="28"/>
          <w:szCs w:val="28"/>
          <w:lang w:val="en-US"/>
        </w:rPr>
        <w:t>Plan event participation</w:t>
      </w:r>
    </w:p>
    <w:p w14:paraId="0D7B8243" w14:textId="5008BAFD" w:rsidR="002665C0" w:rsidRDefault="00F51FEC" w:rsidP="002665C0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retrieves all the available events in the user</w:t>
      </w:r>
      <w:r w:rsidR="00F73BDD">
        <w:rPr>
          <w:sz w:val="24"/>
          <w:szCs w:val="24"/>
          <w:lang w:val="en-US"/>
        </w:rPr>
        <w:t>’s city</w:t>
      </w:r>
      <w:r w:rsidR="00A91266">
        <w:rPr>
          <w:sz w:val="24"/>
          <w:szCs w:val="24"/>
          <w:lang w:val="en-US"/>
        </w:rPr>
        <w:t xml:space="preserve"> from the system catalogue</w:t>
      </w:r>
      <w:r w:rsidRPr="00AD36E3">
        <w:rPr>
          <w:sz w:val="24"/>
          <w:szCs w:val="24"/>
          <w:lang w:val="en-US"/>
        </w:rPr>
        <w:t>.</w:t>
      </w:r>
    </w:p>
    <w:p w14:paraId="6B9401B5" w14:textId="7BB6AFFF" w:rsidR="00F51FEC" w:rsidRDefault="00F51FEC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D36E3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user selects an event</w:t>
      </w:r>
      <w:r w:rsidRPr="00AD36E3">
        <w:rPr>
          <w:sz w:val="24"/>
          <w:szCs w:val="24"/>
          <w:lang w:val="en-US"/>
        </w:rPr>
        <w:t>.</w:t>
      </w:r>
    </w:p>
    <w:p w14:paraId="28126462" w14:textId="269F7474" w:rsidR="00F51FEC" w:rsidRPr="00AD36E3" w:rsidRDefault="00F51FEC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shows the user the information about the event.</w:t>
      </w:r>
    </w:p>
    <w:p w14:paraId="2F9F5666" w14:textId="4D0F0A35" w:rsidR="00F51FEC" w:rsidRPr="00B214F6" w:rsidRDefault="002665C0" w:rsidP="00B214F6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7D3656">
        <w:rPr>
          <w:sz w:val="24"/>
          <w:szCs w:val="24"/>
          <w:lang w:val="en-US"/>
        </w:rPr>
        <w:t>system asks the user if he wants to participat</w:t>
      </w:r>
      <w:r>
        <w:rPr>
          <w:sz w:val="24"/>
          <w:szCs w:val="24"/>
          <w:lang w:val="en-US"/>
        </w:rPr>
        <w:t>e</w:t>
      </w:r>
      <w:r w:rsidR="00F51FEC" w:rsidRPr="00AD36E3">
        <w:rPr>
          <w:sz w:val="24"/>
          <w:szCs w:val="24"/>
          <w:lang w:val="en-US"/>
        </w:rPr>
        <w:t>.</w:t>
      </w:r>
      <w:r w:rsidR="00F73BDD">
        <w:rPr>
          <w:sz w:val="24"/>
          <w:szCs w:val="24"/>
          <w:lang w:val="en-US"/>
        </w:rPr>
        <w:t>*</w:t>
      </w:r>
    </w:p>
    <w:p w14:paraId="0EC24E51" w14:textId="29AE7E82" w:rsidR="00F51FEC" w:rsidRDefault="00F51FEC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D36E3">
        <w:rPr>
          <w:sz w:val="24"/>
          <w:szCs w:val="24"/>
          <w:lang w:val="en-US"/>
        </w:rPr>
        <w:t xml:space="preserve">The </w:t>
      </w:r>
      <w:r w:rsidR="002665C0">
        <w:rPr>
          <w:sz w:val="24"/>
          <w:szCs w:val="24"/>
          <w:lang w:val="en-US"/>
        </w:rPr>
        <w:t>user accepts to participate</w:t>
      </w:r>
      <w:r w:rsidRPr="00AD36E3">
        <w:rPr>
          <w:sz w:val="24"/>
          <w:szCs w:val="24"/>
          <w:lang w:val="en-US"/>
        </w:rPr>
        <w:t>.</w:t>
      </w:r>
    </w:p>
    <w:p w14:paraId="355FEDAD" w14:textId="63A90BC7" w:rsidR="0096706D" w:rsidRPr="00AD36E3" w:rsidRDefault="0096706D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notifies the user his participation is confirmed.</w:t>
      </w:r>
    </w:p>
    <w:p w14:paraId="741F0600" w14:textId="2FCFAC3A" w:rsidR="00F51FEC" w:rsidRDefault="00F51FEC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D36E3">
        <w:rPr>
          <w:sz w:val="24"/>
          <w:szCs w:val="24"/>
          <w:lang w:val="en-US"/>
        </w:rPr>
        <w:t xml:space="preserve">The </w:t>
      </w:r>
      <w:r w:rsidR="002665C0">
        <w:rPr>
          <w:sz w:val="24"/>
          <w:szCs w:val="24"/>
          <w:lang w:val="en-US"/>
        </w:rPr>
        <w:t xml:space="preserve">system asks the user if he wants to </w:t>
      </w:r>
      <w:r w:rsidR="00A91266">
        <w:rPr>
          <w:sz w:val="24"/>
          <w:szCs w:val="24"/>
          <w:lang w:val="en-US"/>
        </w:rPr>
        <w:t>create</w:t>
      </w:r>
      <w:r w:rsidR="002665C0">
        <w:rPr>
          <w:sz w:val="24"/>
          <w:szCs w:val="24"/>
          <w:lang w:val="en-US"/>
        </w:rPr>
        <w:t xml:space="preserve"> </w:t>
      </w:r>
      <w:r w:rsidR="00974A7F">
        <w:rPr>
          <w:sz w:val="24"/>
          <w:szCs w:val="24"/>
          <w:lang w:val="en-US"/>
        </w:rPr>
        <w:t xml:space="preserve">(or join) </w:t>
      </w:r>
      <w:r w:rsidR="002665C0">
        <w:rPr>
          <w:sz w:val="24"/>
          <w:szCs w:val="24"/>
          <w:lang w:val="en-US"/>
        </w:rPr>
        <w:t>an event group.</w:t>
      </w:r>
      <w:r w:rsidR="00F73BDD">
        <w:rPr>
          <w:sz w:val="24"/>
          <w:szCs w:val="24"/>
          <w:lang w:val="en-US"/>
        </w:rPr>
        <w:t>*</w:t>
      </w:r>
    </w:p>
    <w:p w14:paraId="356EB599" w14:textId="347B1088" w:rsidR="00F73BDD" w:rsidRDefault="00F73BDD" w:rsidP="00F51FEC">
      <w:pPr>
        <w:pStyle w:val="Paragrafoelenco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system notifies the event organizer of a new participation to his event.</w:t>
      </w:r>
    </w:p>
    <w:p w14:paraId="6536225D" w14:textId="77777777" w:rsidR="00F51FEC" w:rsidRPr="00AD36E3" w:rsidRDefault="00F51FEC" w:rsidP="00F51FEC">
      <w:pPr>
        <w:jc w:val="both"/>
        <w:rPr>
          <w:sz w:val="28"/>
          <w:szCs w:val="28"/>
          <w:lang w:val="en-US"/>
        </w:rPr>
      </w:pPr>
      <w:r w:rsidRPr="00AD36E3">
        <w:rPr>
          <w:sz w:val="28"/>
          <w:szCs w:val="28"/>
          <w:lang w:val="en-US"/>
        </w:rPr>
        <w:t>Extensions:</w:t>
      </w:r>
    </w:p>
    <w:p w14:paraId="0CB66A29" w14:textId="1F7D8044" w:rsidR="00B5329D" w:rsidRDefault="0003799D" w:rsidP="00F51FE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F51FEC" w:rsidRPr="00AD36E3">
        <w:rPr>
          <w:sz w:val="24"/>
          <w:szCs w:val="24"/>
          <w:lang w:val="en-US"/>
        </w:rPr>
        <w:t>a:</w:t>
      </w:r>
      <w:r w:rsidR="00A91266">
        <w:rPr>
          <w:sz w:val="24"/>
          <w:szCs w:val="24"/>
          <w:lang w:val="en-US"/>
        </w:rPr>
        <w:t xml:space="preserve"> System catalogue doesn’t respond: notify the user and end the use case</w:t>
      </w:r>
      <w:r w:rsidR="00F51FEC" w:rsidRPr="00AD36E3">
        <w:rPr>
          <w:sz w:val="24"/>
          <w:szCs w:val="24"/>
          <w:lang w:val="en-US"/>
        </w:rPr>
        <w:t>.</w:t>
      </w:r>
    </w:p>
    <w:p w14:paraId="20184757" w14:textId="603B55B8" w:rsidR="00B5329D" w:rsidRDefault="0003799D" w:rsidP="00F51FE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B5329D">
        <w:rPr>
          <w:sz w:val="24"/>
          <w:szCs w:val="24"/>
          <w:lang w:val="en-US"/>
        </w:rPr>
        <w:t xml:space="preserve">b: No events available in </w:t>
      </w:r>
      <w:r w:rsidR="00505957">
        <w:rPr>
          <w:sz w:val="24"/>
          <w:szCs w:val="24"/>
          <w:lang w:val="en-US"/>
        </w:rPr>
        <w:t>user’s city</w:t>
      </w:r>
      <w:r w:rsidR="00B5329D">
        <w:rPr>
          <w:sz w:val="24"/>
          <w:szCs w:val="24"/>
          <w:lang w:val="en-US"/>
        </w:rPr>
        <w:t xml:space="preserve">: notify the user and </w:t>
      </w:r>
      <w:r>
        <w:rPr>
          <w:sz w:val="24"/>
          <w:szCs w:val="24"/>
          <w:lang w:val="en-US"/>
        </w:rPr>
        <w:t>end the use case</w:t>
      </w:r>
      <w:r w:rsidR="00B5329D">
        <w:rPr>
          <w:sz w:val="24"/>
          <w:szCs w:val="24"/>
          <w:lang w:val="en-US"/>
        </w:rPr>
        <w:t>.</w:t>
      </w:r>
    </w:p>
    <w:p w14:paraId="3E3E49C0" w14:textId="5716F941" w:rsidR="0003799D" w:rsidRDefault="00F73BDD" w:rsidP="00F51FE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5a: The user doesn’t </w:t>
      </w:r>
      <w:r w:rsidR="009B47DC">
        <w:rPr>
          <w:sz w:val="24"/>
          <w:szCs w:val="24"/>
          <w:lang w:val="en-US"/>
        </w:rPr>
        <w:t xml:space="preserve">accept to </w:t>
      </w:r>
      <w:r>
        <w:rPr>
          <w:sz w:val="24"/>
          <w:szCs w:val="24"/>
          <w:lang w:val="en-US"/>
        </w:rPr>
        <w:t>participate: go back to the home page and end the use case.</w:t>
      </w:r>
    </w:p>
    <w:p w14:paraId="5723DDFF" w14:textId="77777777" w:rsidR="00E75EBF" w:rsidRDefault="00E75EBF" w:rsidP="00F51FEC">
      <w:pPr>
        <w:jc w:val="both"/>
        <w:rPr>
          <w:sz w:val="24"/>
          <w:szCs w:val="24"/>
          <w:lang w:val="en-US"/>
        </w:rPr>
      </w:pPr>
    </w:p>
    <w:p w14:paraId="5AB93F58" w14:textId="60562DD9" w:rsidR="00E75EBF" w:rsidRPr="00E75EBF" w:rsidRDefault="00E75EBF" w:rsidP="00E75EBF">
      <w:pPr>
        <w:jc w:val="both"/>
        <w:rPr>
          <w:sz w:val="24"/>
          <w:szCs w:val="24"/>
          <w:lang w:val="en-US"/>
        </w:rPr>
      </w:pPr>
      <w:r w:rsidRPr="00E75EBF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:= discrepancies</w:t>
      </w:r>
    </w:p>
    <w:p w14:paraId="51DC189C" w14:textId="77777777" w:rsidR="00F51FEC" w:rsidRPr="00AD36E3" w:rsidRDefault="00F51FEC" w:rsidP="00AD36E3">
      <w:pPr>
        <w:jc w:val="both"/>
        <w:rPr>
          <w:sz w:val="24"/>
          <w:szCs w:val="24"/>
          <w:lang w:val="en-US"/>
        </w:rPr>
      </w:pPr>
    </w:p>
    <w:p w14:paraId="67853535" w14:textId="77777777" w:rsidR="00FD50C1" w:rsidRDefault="00FD50C1" w:rsidP="00FD50C1">
      <w:pPr>
        <w:rPr>
          <w:lang w:val="en-US"/>
        </w:rPr>
      </w:pPr>
    </w:p>
    <w:p w14:paraId="48D3B0FF" w14:textId="77777777" w:rsidR="00FD50C1" w:rsidRPr="00FD50C1" w:rsidRDefault="00FD50C1" w:rsidP="00FD50C1">
      <w:pPr>
        <w:rPr>
          <w:lang w:val="en-US"/>
        </w:rPr>
      </w:pPr>
    </w:p>
    <w:sectPr w:rsidR="00FD50C1" w:rsidRPr="00FD50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50C"/>
    <w:multiLevelType w:val="hybridMultilevel"/>
    <w:tmpl w:val="563A68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846D7"/>
    <w:multiLevelType w:val="hybridMultilevel"/>
    <w:tmpl w:val="3CB2DEE2"/>
    <w:lvl w:ilvl="0" w:tplc="0C4C2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138DC"/>
    <w:multiLevelType w:val="hybridMultilevel"/>
    <w:tmpl w:val="3EB05E32"/>
    <w:lvl w:ilvl="0" w:tplc="423A34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246AE"/>
    <w:multiLevelType w:val="hybridMultilevel"/>
    <w:tmpl w:val="11728290"/>
    <w:lvl w:ilvl="0" w:tplc="F14CA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672F1"/>
    <w:multiLevelType w:val="hybridMultilevel"/>
    <w:tmpl w:val="563A6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73E29"/>
    <w:multiLevelType w:val="hybridMultilevel"/>
    <w:tmpl w:val="9B1AA16E"/>
    <w:lvl w:ilvl="0" w:tplc="592A2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766235">
    <w:abstractNumId w:val="0"/>
  </w:num>
  <w:num w:numId="2" w16cid:durableId="1523011073">
    <w:abstractNumId w:val="4"/>
  </w:num>
  <w:num w:numId="3" w16cid:durableId="1555897058">
    <w:abstractNumId w:val="1"/>
  </w:num>
  <w:num w:numId="4" w16cid:durableId="424418875">
    <w:abstractNumId w:val="3"/>
  </w:num>
  <w:num w:numId="5" w16cid:durableId="1589189614">
    <w:abstractNumId w:val="2"/>
  </w:num>
  <w:num w:numId="6" w16cid:durableId="9695575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CE"/>
    <w:rsid w:val="00005F7A"/>
    <w:rsid w:val="0003799D"/>
    <w:rsid w:val="00063D38"/>
    <w:rsid w:val="00072EE3"/>
    <w:rsid w:val="000C3ECE"/>
    <w:rsid w:val="00137ADA"/>
    <w:rsid w:val="001C6746"/>
    <w:rsid w:val="002665C0"/>
    <w:rsid w:val="00327416"/>
    <w:rsid w:val="0033016A"/>
    <w:rsid w:val="00480152"/>
    <w:rsid w:val="00505957"/>
    <w:rsid w:val="00757FD8"/>
    <w:rsid w:val="007C6356"/>
    <w:rsid w:val="007D3656"/>
    <w:rsid w:val="00876731"/>
    <w:rsid w:val="009622BF"/>
    <w:rsid w:val="0096706D"/>
    <w:rsid w:val="00974A7F"/>
    <w:rsid w:val="009B47DC"/>
    <w:rsid w:val="00A722D4"/>
    <w:rsid w:val="00A91266"/>
    <w:rsid w:val="00AD36E3"/>
    <w:rsid w:val="00B214F6"/>
    <w:rsid w:val="00B514E6"/>
    <w:rsid w:val="00B5329D"/>
    <w:rsid w:val="00E75EBF"/>
    <w:rsid w:val="00F51FEC"/>
    <w:rsid w:val="00F734D3"/>
    <w:rsid w:val="00F73BDD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2C7E3"/>
  <w15:chartTrackingRefBased/>
  <w15:docId w15:val="{FA2E2AD7-DCC2-4E69-A4D6-AA5590E0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oberi</dc:creator>
  <cp:keywords/>
  <dc:description/>
  <cp:lastModifiedBy>nicolas oberi</cp:lastModifiedBy>
  <cp:revision>5</cp:revision>
  <cp:lastPrinted>2024-02-21T23:41:00Z</cp:lastPrinted>
  <dcterms:created xsi:type="dcterms:W3CDTF">2024-02-21T23:41:00Z</dcterms:created>
  <dcterms:modified xsi:type="dcterms:W3CDTF">2024-02-22T12:04:00Z</dcterms:modified>
</cp:coreProperties>
</file>