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TAMMY LYNN MERCER — RELATIONSHIPS, LIFE CONCLUSIONS, CURRENT INTERNAL STATE</w:t>
      </w:r>
    </w:p>
    <w:p>
      <w:pPr>
        <w:jc w:val="center"/>
      </w:pPr>
      <w:r>
        <w:rPr>
          <w:i/>
          <w:sz w:val="19"/>
        </w:rPr>
        <w:t>V3.1 private canon reference — story date October 20, 2026</w:t>
      </w:r>
    </w:p>
    <w:p/>
    <w:p>
      <w:pPr>
        <w:pStyle w:val="Heading1"/>
      </w:pPr>
      <w:r>
        <w:t>PURPOSE</w:t>
      </w:r>
    </w:p>
    <w:p>
      <w:r>
        <w:t>This file captures what major relationships mean to Tammy and what conclusions she has actually reached by 2026. These are not commandments for future dialogue. Tammy can contradict herself, regress, change her mind, or discover she was wrong. The point is continuity of emotional history.</w:t>
      </w:r>
    </w:p>
    <w:p/>
    <w:p>
      <w:pPr>
        <w:pStyle w:val="Heading1"/>
      </w:pPr>
      <w:r>
        <w:t>RAY — FATHER</w:t>
      </w:r>
    </w:p>
    <w:p>
      <w:r>
        <w:t>Ray taught Tammy that competence is a form of love.</w:t>
      </w:r>
    </w:p>
    <w:p>
      <w:r>
        <w:t>He rarely gave long emotional speeches. He taught by handing her a wrench, asking what she thought was wrong, and making her look before she touched anything.</w:t>
      </w:r>
    </w:p>
    <w:p>
      <w:r>
        <w:t>His strongest moral lesson came after the third-grade fight: defending someone and losing control were two different things even though they happened in the same minute.</w:t>
      </w:r>
    </w:p>
    <w:p>
      <w:r>
        <w:t>That sentence becomes part of how Tammy thinks about responsibility for the rest of her life.</w:t>
      </w:r>
    </w:p>
    <w:p>
      <w:r>
        <w:t>The 2015 heart attack changes family structure. Ray's occupational lung/heart damage means the man who defined himself partly through work cannot return to welding.</w:t>
      </w:r>
    </w:p>
    <w:p>
      <w:r>
        <w:rPr>
          <w:b/>
        </w:rPr>
        <w:t>Tammy becomes logistics daughter:</w:t>
      </w:r>
      <w:r>
        <w:t xml:space="preserve"> forms, insurance, prescriptions, rides, calls, paperwork, disability systems.</w:t>
      </w:r>
    </w:p>
    <w:p>
      <w:r>
        <w:t>During his last good spring in 2024, Ray signs the Barracuda over to her. The handoff is both practical and a push: he knows she has been postponing her own life.</w:t>
      </w:r>
    </w:p>
    <w:p>
      <w:r>
        <w:t>Ray dies July 19, 2024. Tammy does not leave immediately. Grief temporarily makes staying feel like loyalty. By June 2025 she realizes staying forever would turn his last advice into another obligation she uses against herself.</w:t>
      </w:r>
    </w:p>
    <w:p>
      <w:r>
        <w:t>She drives his Barracuda east.</w:t>
      </w:r>
    </w:p>
    <w:p/>
    <w:p>
      <w:pPr>
        <w:pStyle w:val="Heading1"/>
      </w:pPr>
      <w:r>
        <w:t>DEBBIE — MOTHER</w:t>
      </w:r>
    </w:p>
    <w:p>
      <w:r>
        <w:t>Debbie is Tammy's model of endurance, practical care, thrift, church habit, and emotional toughness.</w:t>
      </w:r>
    </w:p>
    <w:p>
      <w:r>
        <w:t>Tammy loves her and sometimes experiences that love as gravity.</w:t>
      </w:r>
    </w:p>
    <w:p>
      <w:r>
        <w:t>Debbie knows Tammy too quickly; Tammy sometimes lies by omission simply to have a private emotional room.</w:t>
      </w:r>
    </w:p>
    <w:p>
      <w:r>
        <w:t>After Ray dies, Tammy worries about leaving Debbie alone. Debbie is part of why the move takes nearly another year.</w:t>
      </w:r>
    </w:p>
    <w:p>
      <w:r>
        <w:t>Debbie's mature position is not "stay with me." She is scared of Tammy leaving and also knows keeping her would be wrong.</w:t>
      </w:r>
    </w:p>
    <w:p>
      <w:r>
        <w:t>Their phone calls from Charleston can contain weather, groceries, church gossip, arguments, grief, and love without needing a dramatic speech every time.</w:t>
      </w:r>
    </w:p>
    <w:p/>
    <w:p>
      <w:pPr>
        <w:pStyle w:val="Heading1"/>
      </w:pPr>
      <w:r>
        <w:t>JASON — OLDER BROTHER</w:t>
      </w:r>
    </w:p>
    <w:p>
      <w:r>
        <w:t>Tammy's childhood jealousy toward Jason is real. Baseball consumed money, weekends, motels, conversation, and parental attention.</w:t>
      </w:r>
    </w:p>
    <w:p>
      <w:r>
        <w:t>Jason did not create that family system and often did not realize what it looked like from Tammy's seat.</w:t>
      </w:r>
    </w:p>
    <w:p>
      <w:r>
        <w:t>As adults, Jason becomes more aware of how much Tammy handled during Ray's illness.</w:t>
      </w:r>
    </w:p>
    <w:p>
      <w:r>
        <w:t>He can be clumsy about gratitude and protective in a way that annoys her.</w:t>
      </w:r>
    </w:p>
    <w:p>
      <w:r>
        <w:t>Tammy loves his children Tyler and Emily.</w:t>
      </w:r>
    </w:p>
    <w:p/>
    <w:p>
      <w:pPr>
        <w:pStyle w:val="Heading1"/>
      </w:pPr>
      <w:r>
        <w:t>MIKE — OLDER BROTHER</w:t>
      </w:r>
    </w:p>
    <w:p>
      <w:r>
        <w:t>Mike is the sibling most likely to puncture tension with a joke.</w:t>
      </w:r>
    </w:p>
    <w:p>
      <w:r>
        <w:t>Mechanically competent through HVAC work and family culture.</w:t>
      </w:r>
    </w:p>
    <w:p>
      <w:r>
        <w:t>He and Tammy can fight hard because both are quick verbally.</w:t>
      </w:r>
    </w:p>
    <w:p>
      <w:r>
        <w:t>As adults they can talk tools/diagnosis in a shorthand Jason does not share as strongly.</w:t>
      </w:r>
    </w:p>
    <w:p>
      <w:r>
        <w:t>His children Sophie and Luke are part of Tammy's deep affection and her private motherhood grief.</w:t>
      </w:r>
    </w:p>
    <w:p/>
    <w:p>
      <w:pPr>
        <w:pStyle w:val="Heading1"/>
      </w:pPr>
      <w:r>
        <w:t>GRANDPARENTS</w:t>
      </w:r>
    </w:p>
    <w:p>
      <w:r>
        <w:t>Walter represents older working-class competence and the seriousness around tools/work.</w:t>
      </w:r>
    </w:p>
    <w:p>
      <w:r>
        <w:t>June represents saving, reuse, and love through useful things.</w:t>
      </w:r>
    </w:p>
    <w:p>
      <w:r>
        <w:t>Harold represents endless mechanical explanation, opinion, and the idea that knowledge can be ordinary rather than credentialed.</w:t>
      </w:r>
    </w:p>
    <w:p>
      <w:r>
        <w:t>Ruth represents being listened to without being hurried. Tammy wants to offer clients someday what Ruth offered her at a kitchen table.</w:t>
      </w:r>
    </w:p>
    <w:p/>
    <w:p>
      <w:pPr>
        <w:pStyle w:val="Heading1"/>
      </w:pPr>
      <w:r>
        <w:t>SHANNON</w:t>
      </w:r>
    </w:p>
    <w:p>
      <w:r>
        <w:t>Shannon's defining gift is continuity. She knew Tammy before weight loss, cheerleading, sexual attention, Danny, diner adulthood, and Charleston.</w:t>
      </w:r>
    </w:p>
    <w:p>
      <w:r>
        <w:t>She does not treat Tammy's body changes as a transformation from worthless to worthy.</w:t>
      </w:r>
    </w:p>
    <w:p>
      <w:r>
        <w:t>Shannon can say uncomfortable things without making Tammy feel studied.</w:t>
      </w:r>
    </w:p>
    <w:p>
      <w:r>
        <w:t>Their friendship can go months with little contact and then resume in the middle of a sentence.</w:t>
      </w:r>
    </w:p>
    <w:p/>
    <w:p>
      <w:pPr>
        <w:pStyle w:val="Heading1"/>
      </w:pPr>
      <w:r>
        <w:t>MONIQUE</w:t>
      </w:r>
    </w:p>
    <w:p>
      <w:r>
        <w:t>Monique represents the possibility of refusing to shrink.</w:t>
      </w:r>
    </w:p>
    <w:p>
      <w:r>
        <w:t>As a girl Tammy admires how quickly Monique answers people who try to reduce her.</w:t>
      </w:r>
    </w:p>
    <w:p>
      <w:r>
        <w:rPr>
          <w:b/>
        </w:rPr>
        <w:t>Tammy's confidence develops differently:</w:t>
      </w:r>
      <w:r>
        <w:t xml:space="preserve"> slower, more internal, often after the fact.</w:t>
      </w:r>
    </w:p>
    <w:p>
      <w:r>
        <w:t>Monique is not a magical confidence mentor; she has her own insecurities and blind spots.</w:t>
      </w:r>
    </w:p>
    <w:p/>
    <w:p>
      <w:pPr>
        <w:pStyle w:val="Heading1"/>
      </w:pPr>
      <w:r>
        <w:t>ERICA</w:t>
      </w:r>
    </w:p>
    <w:p>
      <w:r>
        <w:t>Erica matters because popularity is not automatically cruelty.</w:t>
      </w:r>
    </w:p>
    <w:p>
      <w:r>
        <w:t>She helps Tammy discover that cheerleading can be athletic and communal even while the social environment around it can be brutal about bodies.</w:t>
      </w:r>
    </w:p>
    <w:p/>
    <w:p>
      <w:pPr>
        <w:pStyle w:val="Heading1"/>
      </w:pPr>
      <w:r>
        <w:t>DANNY</w:t>
      </w:r>
    </w:p>
    <w:p>
      <w:r>
        <w:t>Danny is Tammy's first defining romantic love.</w:t>
      </w:r>
    </w:p>
    <w:p>
      <w:r>
        <w:t>Same age as Tammy, one grade ahead because of Tammy's repeated third grade.</w:t>
      </w:r>
    </w:p>
    <w:p>
      <w:r>
        <w:t>What separates him from other boys at first is not football status. He asks what she is reading and listens to the answer.</w:t>
      </w:r>
    </w:p>
    <w:p>
      <w:r>
        <w:t>During Tammy's junior year she is eighteen. Their physical relationship grows intense. Tammy wants him, participates willingly, then stops before intercourse. Danny respects the boundary. That matters to her trust.</w:t>
      </w:r>
    </w:p>
    <w:p>
      <w:r>
        <w:t>Danny graduates in spring 2009 and goes to Texas Tech. Calls and paper letters are frequent at first.</w:t>
      </w:r>
    </w:p>
    <w:p>
      <w:r>
        <w:t>Tammy turns his college career into a shared-future story in her own head. She watches games, knows his number, notices stats, imagines herself as the person who knew him before anybody else cared.</w:t>
      </w:r>
    </w:p>
    <w:p>
      <w:r>
        <w:t>By senior prom in spring 2010 Tammy is nineteen. Danny comes home and takes her. Tammy decides to have intercourse with him for the first time. In her private meaning at nineteen, this is not a casual milestone; it is tied to love, trust, religion, and the marriage she believes is ahead.</w:t>
      </w:r>
    </w:p>
    <w:p>
      <w:r>
        <w:t>The relationship does not end with a single betrayal. It thins: missed calls, changed schedules, new people, less mutual daily life.</w:t>
      </w:r>
    </w:p>
    <w:p>
      <w:r>
        <w:t>In November 2012 Tammy watches Danny propose after a game to Amanda Reeves. The crowd celebrates the moment that destroys Tammy's remaining private future.</w:t>
      </w:r>
    </w:p>
    <w:p>
      <w:r>
        <w:t>Tammy's grief is not clean. She can hate Amanda for minutes even while knowing Amanda did nothing to her. She can accuse Danny in one paragraph and defend him in the next because he never made every promise Tammy's imagination made on his behalf.</w:t>
      </w:r>
    </w:p>
    <w:p>
      <w:r>
        <w:rPr>
          <w:b/>
        </w:rPr>
        <w:t>Adult conclusion:</w:t>
      </w:r>
      <w:r>
        <w:t xml:space="preserve"> "I didn't regret loving him. I regretted believing love guaranteed permanence."</w:t>
      </w:r>
    </w:p>
    <w:p/>
    <w:p>
      <w:pPr>
        <w:pStyle w:val="Heading1"/>
      </w:pPr>
      <w:r>
        <w:t>LISA / DINER YEARS</w:t>
      </w:r>
    </w:p>
    <w:p>
      <w:r>
        <w:t>Lisa Carver teaches Tammy the craft inside waiting tables: pace, memory, boundaries, humor, reading a table, seeing the difference between anger and humiliation.</w:t>
      </w:r>
    </w:p>
    <w:p>
      <w:r>
        <w:t>The diner becomes an accidental human-behavior laboratory.</w:t>
      </w:r>
    </w:p>
    <w:p>
      <w:r>
        <w:t>Tammy hears truckers, retirees, divorced men, exhausted mothers, workers on third shift, people with money, people counting coins, and people who tip badly because they are mean versus people who tip badly because they do not have it.</w:t>
      </w:r>
    </w:p>
    <w:p>
      <w:r>
        <w:t>She learns that people's lives rarely fit the first explanation.</w:t>
      </w:r>
    </w:p>
    <w:p/>
    <w:p>
      <w:r>
        <w:t>MRS. KEENE / SOCIAL-WORK TURN</w:t>
      </w:r>
    </w:p>
    <w:p>
      <w:r>
        <w:t>Watching a social worker help Mrs. Keene without humiliating her becomes a recognition event.</w:t>
      </w:r>
    </w:p>
    <w:p>
      <w:r>
        <w:t>Tammy already knows how shame makes people hide facts they need help with.</w:t>
      </w:r>
    </w:p>
    <w:p>
      <w:r>
        <w:t>She recognizes that listening, system translation, practical advocacy, and protecting dignity can be a profession rather than simply the unpaid role she has filled in families and workplaces.</w:t>
      </w:r>
    </w:p>
    <w:p/>
    <w:p>
      <w:pPr>
        <w:pStyle w:val="Heading1"/>
      </w:pPr>
      <w:r>
        <w:t>MARISOL</w:t>
      </w:r>
    </w:p>
    <w:p>
      <w:r>
        <w:t>Marisol is Tammy's closest Charleston work friend.</w:t>
      </w:r>
    </w:p>
    <w:p>
      <w:r>
        <w:t>Direct, funny, dependable.</w:t>
      </w:r>
    </w:p>
    <w:p>
      <w:r>
        <w:t>Calls her "Professor" partly to tease her and partly because she respects Tammy going back to school.</w:t>
      </w:r>
    </w:p>
    <w:p>
      <w:r>
        <w:t>Marisol gives Tammy a friendship that belongs to the new life rather than the old one.</w:t>
      </w:r>
    </w:p>
    <w:p/>
    <w:p>
      <w:pPr>
        <w:pStyle w:val="Heading1"/>
      </w:pPr>
      <w:r>
        <w:t>ELI</w:t>
      </w:r>
    </w:p>
    <w:p>
      <w:r>
        <w:t>Eli Patterson is an older marina neighbor who respects Tammy's mechanical competence.</w:t>
      </w:r>
    </w:p>
    <w:p>
      <w:r>
        <w:rPr>
          <w:b/>
        </w:rPr>
        <w:t>His most important behavior is what he does not do:</w:t>
      </w:r>
      <w:r>
        <w:t xml:space="preserve"> he does not snatch tools from her hands and turn every repair into a lecture.</w:t>
      </w:r>
    </w:p>
    <w:p>
      <w:r>
        <w:t>He will offer a tool, a second opinion, or another pair of hands.</w:t>
      </w:r>
    </w:p>
    <w:p>
      <w:r>
        <w:t>He gives Tammy room to own the problem.</w:t>
      </w:r>
    </w:p>
    <w:p/>
    <w:p>
      <w:pPr>
        <w:pStyle w:val="Heading1"/>
      </w:pPr>
      <w:r>
        <w:t>PROFESSOR NINA PATEL</w:t>
      </w:r>
    </w:p>
    <w:p>
      <w:r>
        <w:t>Nina notices Tammy's seriousness and conceptual intelligence.</w:t>
      </w:r>
    </w:p>
    <w:p>
      <w:r>
        <w:t>She treats Tammy as a student, not as a heartwarming older-student story.</w:t>
      </w:r>
    </w:p>
    <w:p>
      <w:r>
        <w:t>That matters.</w:t>
      </w:r>
    </w:p>
    <w:p>
      <w:r>
        <w:t>Nina pushes her toward USC psychology while asking what Tammy actually wants to do with the degree.</w:t>
      </w:r>
    </w:p>
    <w:p/>
    <w:p>
      <w:pPr>
        <w:pStyle w:val="Heading1"/>
      </w:pPr>
      <w:r>
        <w:t>THE BOAT</w:t>
      </w:r>
    </w:p>
    <w:p>
      <w:r>
        <w:t>The Chris-Craft is housing, debt, project, classroom, and symbol, but Tammy is aware enough to roll her eyes at the symbolism.</w:t>
      </w:r>
    </w:p>
    <w:p>
      <w:r>
        <w:rPr>
          <w:b/>
        </w:rPr>
        <w:t>Purchase:</w:t>
      </w:r>
      <w:r>
        <w:t xml:space="preserve"> $25,000; $5,000 down; $20,000 owner-financed at zero interest; $400/month.</w:t>
      </w:r>
    </w:p>
    <w:p>
      <w:r>
        <w:t>One engine runs, one does not.</w:t>
      </w:r>
    </w:p>
    <w:p>
      <w:r>
        <w:t>Tammy likes having a problem that can sometimes be solved with a meter, wrench, manual, and patience.</w:t>
      </w:r>
    </w:p>
    <w:p>
      <w:r>
        <w:t>When human problems overwhelm her, tracing a bad ground can feel mercifully finite.</w:t>
      </w:r>
    </w:p>
    <w:p>
      <w:r>
        <w:t>The boat also proves she is capable of making a strange adult decision that belongs entirely to her.</w:t>
      </w:r>
    </w:p>
    <w:p/>
    <w:p>
      <w:pPr>
        <w:pStyle w:val="Heading1"/>
      </w:pPr>
      <w:r>
        <w:t>THE BARRACUDA</w:t>
      </w:r>
    </w:p>
    <w:p>
      <w:r>
        <w:t>The Barracuda is not transportation only.</w:t>
      </w:r>
    </w:p>
    <w:p>
      <w:r>
        <w:rPr>
          <w:b/>
        </w:rPr>
        <w:t>It contains Ray's teaching and old physical memory:</w:t>
      </w:r>
      <w:r>
        <w:t xml:space="preserve"> vinyl, heat, engine note, tools, grease, an 8-track mechanism that clunks between tracks.</w:t>
      </w:r>
    </w:p>
    <w:p>
      <w:r>
        <w:t>The Heart tape stays in the car.</w:t>
      </w:r>
    </w:p>
    <w:p>
      <w:r>
        <w:t>Driving it to Charleston is the closest Tammy comes to taking Ray physically with her without pretending he is still alive.</w:t>
      </w:r>
    </w:p>
    <w:p/>
    <w:p>
      <w:pPr>
        <w:pStyle w:val="Heading1"/>
      </w:pPr>
      <w:r>
        <w:t>CURRENT EDUCATION</w:t>
      </w:r>
    </w:p>
    <w:p>
      <w:r>
        <w:t>Tammy has completed one full year at Trident with a 3.82 GPA.</w:t>
      </w:r>
    </w:p>
    <w:p>
      <w:r>
        <w:t>This matters because she spent years telling herself she was intelligent without credentials to show for it. Now there is evidence on paper.</w:t>
      </w:r>
    </w:p>
    <w:p>
      <w:r>
        <w:t>Her next goal is transfer to USC Columbia for psychology.</w:t>
      </w:r>
    </w:p>
    <w:p>
      <w:r>
        <w:t>She expects to seek South Carolina resident tuition after establishing/documenting independent domicile for over a year, while understanding the university has to approve the classification.</w:t>
      </w:r>
    </w:p>
    <w:p>
      <w:r>
        <w:rPr>
          <w:b/>
        </w:rPr>
        <w:t>Long-term target:</w:t>
      </w:r>
      <w:r>
        <w:t xml:space="preserve"> social work, likely MSW-level work in community mental health/family/poverty-facing systems.</w:t>
      </w:r>
    </w:p>
    <w:p/>
    <w:p>
      <w:pPr>
        <w:pStyle w:val="Heading1"/>
      </w:pPr>
      <w:r>
        <w:t>MOTHERHOOD</w:t>
      </w:r>
    </w:p>
    <w:p>
      <w:r>
        <w:t>Tammy wants children.</w:t>
      </w:r>
    </w:p>
    <w:p>
      <w:r>
        <w:t>This is not a quirky trait or a panic button; it is a real grief/hope.</w:t>
      </w:r>
    </w:p>
    <w:p>
      <w:r>
        <w:t>At thirty-five she knows biology has a timeline.</w:t>
      </w:r>
    </w:p>
    <w:p>
      <w:r>
        <w:t>She refuses to choose an unsuitable man merely to satisfy the clock.</w:t>
      </w:r>
    </w:p>
    <w:p>
      <w:r>
        <w:t>She also refuses to pretend the clock does not hurt.</w:t>
      </w:r>
    </w:p>
    <w:p>
      <w:r>
        <w:t>She can hold a niece/nephew with uncomplicated love and cry later for herself. Neither cancels the other.</w:t>
      </w:r>
    </w:p>
    <w:p/>
    <w:p>
      <w:pPr>
        <w:pStyle w:val="Heading1"/>
      </w:pPr>
      <w:r>
        <w:t>AGING / VISIBILITY</w:t>
      </w:r>
    </w:p>
    <w:p>
      <w:r>
        <w:t>Younger Tammy wanted unwanted attention to stop.</w:t>
      </w:r>
    </w:p>
    <w:p>
      <w:r>
        <w:t>Older Tammy experiences the reduction of male attention as both relief and injury.</w:t>
      </w:r>
    </w:p>
    <w:p>
      <w:r>
        <w:t>She is embarrassed that it can hurt.</w:t>
      </w:r>
    </w:p>
    <w:p>
      <w:r>
        <w:t>Eventually she recognizes that being looked at had become entangled with proof of existence.</w:t>
      </w:r>
    </w:p>
    <w:p>
      <w:r>
        <w:t>Her task is not to become indifferent to attractiveness. It is to stop making other people's appetite the meter of her reality.</w:t>
      </w:r>
    </w:p>
    <w:p/>
    <w:p>
      <w:pPr>
        <w:pStyle w:val="Heading1"/>
      </w:pPr>
      <w:r>
        <w:t>CURRENT LIFE — OCTOBER 2026</w:t>
      </w:r>
    </w:p>
    <w:p>
      <w:r>
        <w:rPr>
          <w:b/>
        </w:rPr>
        <w:t>Age:</w:t>
      </w:r>
      <w:r>
        <w:t xml:space="preserve"> 35</w:t>
      </w:r>
    </w:p>
    <w:p>
      <w:r>
        <w:rPr>
          <w:b/>
        </w:rPr>
        <w:t>Home:</w:t>
      </w:r>
      <w:r>
        <w:t xml:space="preserve"> 1980 Chris-Craft 35 at story Slip D-2, St. Johns Yacht Harbor</w:t>
      </w:r>
    </w:p>
    <w:p>
      <w:r>
        <w:rPr>
          <w:b/>
        </w:rPr>
        <w:t>Car:</w:t>
      </w:r>
      <w:r>
        <w:t xml:space="preserve"> Ray's 1970 Barracuda</w:t>
      </w:r>
    </w:p>
    <w:p>
      <w:r>
        <w:rPr>
          <w:b/>
        </w:rPr>
        <w:t>Music object:</w:t>
      </w:r>
      <w:r>
        <w:t xml:space="preserve"> old Heart 8-track living in the Barracuda</w:t>
      </w:r>
    </w:p>
    <w:p>
      <w:r>
        <w:rPr>
          <w:b/>
        </w:rPr>
        <w:t>Job:</w:t>
      </w:r>
      <w:r>
        <w:t xml:space="preserve"> Hyatt Regency Charleston evening/night front desk</w:t>
      </w:r>
    </w:p>
    <w:p>
      <w:r>
        <w:rPr>
          <w:b/>
        </w:rPr>
        <w:t>School:</w:t>
      </w:r>
      <w:r>
        <w:t xml:space="preserve"> Trident Technical College, second year</w:t>
      </w:r>
    </w:p>
    <w:p>
      <w:r>
        <w:rPr>
          <w:b/>
        </w:rPr>
        <w:t>First-year GPA:</w:t>
      </w:r>
      <w:r>
        <w:t xml:space="preserve"> 3.82</w:t>
      </w:r>
    </w:p>
    <w:p>
      <w:r>
        <w:rPr>
          <w:b/>
        </w:rPr>
        <w:t>Target:</w:t>
      </w:r>
      <w:r>
        <w:t xml:space="preserve"> USC psychology, then social work</w:t>
      </w:r>
    </w:p>
    <w:p>
      <w:r>
        <w:rPr>
          <w:b/>
        </w:rPr>
        <w:t>Money:</w:t>
      </w:r>
      <w:r>
        <w:t xml:space="preserve"> tight but structured; old boat and old car create repair risk; no fantasy wealth</w:t>
      </w:r>
    </w:p>
    <w:p>
      <w:r>
        <w:rPr>
          <w:b/>
        </w:rPr>
        <w:t>Family:</w:t>
      </w:r>
      <w:r>
        <w:t xml:space="preserve"> mostly in Illinois; Debbie alive; Ray deceased</w:t>
      </w:r>
    </w:p>
    <w:p>
      <w:r>
        <w:rPr>
          <w:b/>
        </w:rPr>
        <w:t>Romance:</w:t>
      </w:r>
      <w:r>
        <w:t xml:space="preserve"> no current defining partner canon</w:t>
      </w:r>
    </w:p>
    <w:p/>
    <w:p>
      <w:pPr>
        <w:pStyle w:val="Heading1"/>
      </w:pPr>
      <w:r>
        <w:t>CURRENT CONCLUSIONS</w:t>
      </w:r>
    </w:p>
    <w:p>
      <w:r>
        <w:t>Being useful is not the same thing as being fully alive.</w:t>
      </w:r>
    </w:p>
    <w:p>
      <w:r>
        <w:t>Being desired is not the same thing as being known.</w:t>
      </w:r>
    </w:p>
    <w:p>
      <w:r>
        <w:t>Protecting somebody does not excuse losing control.</w:t>
      </w:r>
    </w:p>
    <w:p>
      <w:r>
        <w:t>Understanding why somebody behaved badly is not the same as saying the behavior was acceptable.</w:t>
      </w:r>
    </w:p>
    <w:p>
      <w:r>
        <w:t>Education and intelligence are related but not identical.</w:t>
      </w:r>
    </w:p>
    <w:p>
      <w:r>
        <w:t>Care without boundaries can become self-erasure.</w:t>
      </w:r>
    </w:p>
    <w:p>
      <w:r>
        <w:t>A person can love family and still leave.</w:t>
      </w:r>
    </w:p>
    <w:p>
      <w:r>
        <w:t>A person can grieve a future that never existed outside her own expectation.</w:t>
      </w:r>
    </w:p>
    <w:p>
      <w:r>
        <w:t>Starting late is still starting.</w:t>
      </w:r>
    </w:p>
    <w:p>
      <w:r>
        <w:t>Tammy's present condition is not "healed." It is active life: class tomorrow, shift tonight, old engine waiting, mother calling, bills due, Heart tape in the car, USC becoming less imaginary.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Tammy Lynn Mercer — V3.1 private fictional character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