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F318" w14:textId="77777777" w:rsidR="009579A1" w:rsidRDefault="009579A1" w:rsidP="009579A1">
      <w:r>
        <w:t>LINE UP DATABASE ICT</w:t>
      </w:r>
    </w:p>
    <w:p w14:paraId="5D3ABE34" w14:textId="144E5781" w:rsidR="009579A1" w:rsidRDefault="009579A1" w:rsidP="009579A1">
      <w:pPr>
        <w:pStyle w:val="ListParagraph"/>
        <w:numPr>
          <w:ilvl w:val="0"/>
          <w:numId w:val="3"/>
        </w:numPr>
      </w:pPr>
      <w:r>
        <w:t>Oracle</w:t>
      </w:r>
    </w:p>
    <w:p w14:paraId="319FAC9B" w14:textId="79BC1F75" w:rsidR="009579A1" w:rsidRDefault="009579A1" w:rsidP="009579A1">
      <w:pPr>
        <w:pStyle w:val="ListParagraph"/>
        <w:numPr>
          <w:ilvl w:val="0"/>
          <w:numId w:val="3"/>
        </w:numPr>
      </w:pPr>
      <w:r>
        <w:t>yugabyteDB</w:t>
      </w:r>
    </w:p>
    <w:p w14:paraId="55AD765F" w14:textId="2B43A08E" w:rsidR="009579A1" w:rsidRDefault="009579A1" w:rsidP="009579A1">
      <w:pPr>
        <w:pStyle w:val="ListParagraph"/>
        <w:numPr>
          <w:ilvl w:val="0"/>
          <w:numId w:val="3"/>
        </w:numPr>
      </w:pPr>
      <w:r>
        <w:t>MySQL</w:t>
      </w:r>
    </w:p>
    <w:p w14:paraId="7AA2FFF6" w14:textId="3B488D5A" w:rsidR="009579A1" w:rsidRDefault="009579A1" w:rsidP="009579A1">
      <w:pPr>
        <w:pStyle w:val="ListParagraph"/>
        <w:numPr>
          <w:ilvl w:val="0"/>
          <w:numId w:val="3"/>
        </w:numPr>
      </w:pPr>
      <w:proofErr w:type="spellStart"/>
      <w:r>
        <w:t>Attunity</w:t>
      </w:r>
      <w:proofErr w:type="spellEnd"/>
    </w:p>
    <w:p w14:paraId="5A427E52" w14:textId="5347ACC4" w:rsidR="009579A1" w:rsidRDefault="009579A1" w:rsidP="009579A1">
      <w:pPr>
        <w:pStyle w:val="ListParagraph"/>
        <w:numPr>
          <w:ilvl w:val="0"/>
          <w:numId w:val="3"/>
        </w:numPr>
      </w:pPr>
      <w:r>
        <w:t>PostgreSQL</w:t>
      </w:r>
    </w:p>
    <w:p w14:paraId="55C085C4" w14:textId="2533645D" w:rsidR="00CE455E" w:rsidRDefault="009579A1" w:rsidP="009579A1">
      <w:pPr>
        <w:pStyle w:val="ListParagraph"/>
        <w:numPr>
          <w:ilvl w:val="0"/>
          <w:numId w:val="3"/>
        </w:numPr>
      </w:pPr>
      <w:r>
        <w:t>hadoop</w:t>
      </w:r>
    </w:p>
    <w:p w14:paraId="6996D242" w14:textId="5A0D1706" w:rsidR="009579A1" w:rsidRDefault="009579A1" w:rsidP="009579A1"/>
    <w:p w14:paraId="43393458" w14:textId="2E3F4569" w:rsidR="009579A1" w:rsidRDefault="009579A1" w:rsidP="009579A1">
      <w:r>
        <w:t>Type of database</w:t>
      </w:r>
    </w:p>
    <w:p w14:paraId="1DFBF7B8" w14:textId="4C60F92F" w:rsidR="009579A1" w:rsidRDefault="009579A1" w:rsidP="009579A1">
      <w:pPr>
        <w:pStyle w:val="ListParagraph"/>
        <w:numPr>
          <w:ilvl w:val="0"/>
          <w:numId w:val="1"/>
        </w:numPr>
      </w:pPr>
      <w:r>
        <w:t>Distributed database</w:t>
      </w:r>
    </w:p>
    <w:p w14:paraId="3F4458A4" w14:textId="58017AC5" w:rsidR="009579A1" w:rsidRDefault="009579A1" w:rsidP="009579A1">
      <w:pPr>
        <w:pStyle w:val="ListParagraph"/>
        <w:numPr>
          <w:ilvl w:val="0"/>
          <w:numId w:val="1"/>
        </w:numPr>
      </w:pPr>
      <w:r>
        <w:t>NoSQL Database</w:t>
      </w:r>
    </w:p>
    <w:p w14:paraId="4BCFAF4F" w14:textId="332316C8" w:rsidR="009579A1" w:rsidRDefault="009579A1" w:rsidP="009579A1">
      <w:pPr>
        <w:pStyle w:val="ListParagraph"/>
        <w:numPr>
          <w:ilvl w:val="0"/>
          <w:numId w:val="1"/>
        </w:numPr>
      </w:pPr>
      <w:r>
        <w:t>Graph Database</w:t>
      </w:r>
    </w:p>
    <w:p w14:paraId="642DC268" w14:textId="193438AF" w:rsidR="009579A1" w:rsidRDefault="009579A1" w:rsidP="009579A1">
      <w:pPr>
        <w:pStyle w:val="ListParagraph"/>
        <w:numPr>
          <w:ilvl w:val="0"/>
          <w:numId w:val="1"/>
        </w:numPr>
      </w:pPr>
      <w:r>
        <w:t>Big Data</w:t>
      </w:r>
    </w:p>
    <w:p w14:paraId="5804C3F7" w14:textId="38962702" w:rsidR="009579A1" w:rsidRDefault="009579A1" w:rsidP="009579A1">
      <w:pPr>
        <w:pStyle w:val="ListParagraph"/>
        <w:numPr>
          <w:ilvl w:val="0"/>
          <w:numId w:val="1"/>
        </w:numPr>
      </w:pPr>
      <w:r>
        <w:t>Cloud Database</w:t>
      </w:r>
    </w:p>
    <w:p w14:paraId="76284632" w14:textId="2460C394" w:rsidR="00B0722F" w:rsidRDefault="00B0722F" w:rsidP="00B0722F">
      <w:proofErr w:type="spellStart"/>
      <w:r>
        <w:t>Perhitungan</w:t>
      </w:r>
      <w:proofErr w:type="spellEnd"/>
      <w:r>
        <w:t xml:space="preserve"> oracle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>:</w:t>
      </w:r>
    </w:p>
    <w:p w14:paraId="2F3BBFBC" w14:textId="27DC8725" w:rsidR="00B0722F" w:rsidRDefault="00B0722F" w:rsidP="00B0722F">
      <w:r>
        <w:t xml:space="preserve">Server intel x86, 2 </w:t>
      </w:r>
      <w:proofErr w:type="gramStart"/>
      <w:r>
        <w:t>proc,@</w:t>
      </w:r>
      <w:proofErr w:type="gramEnd"/>
      <w:r>
        <w:t>16core request DBEE(Database Enterprise Edition)</w:t>
      </w:r>
    </w:p>
    <w:p w14:paraId="52395887" w14:textId="7D084B13" w:rsidR="00B0722F" w:rsidRDefault="00B0722F" w:rsidP="00B0722F">
      <w:r>
        <w:t xml:space="preserve">2 x 0.5 x 2 x 16 = 32 proc </w:t>
      </w:r>
      <w:proofErr w:type="spellStart"/>
      <w:r>
        <w:t>lic</w:t>
      </w:r>
      <w:proofErr w:type="spellEnd"/>
      <w:r>
        <w:t xml:space="preserve"> oracle</w:t>
      </w:r>
    </w:p>
    <w:p w14:paraId="42352046" w14:textId="11E874A8" w:rsidR="00B0722F" w:rsidRDefault="00B0722F" w:rsidP="00B0722F">
      <w:r>
        <w:t>0.5 = core factor</w:t>
      </w:r>
    </w:p>
    <w:p w14:paraId="1DD01B5D" w14:textId="1A5E3999" w:rsidR="00B0722F" w:rsidRDefault="00B0722F" w:rsidP="00B0722F">
      <w:r>
        <w:rPr>
          <w:noProof/>
        </w:rPr>
        <w:drawing>
          <wp:inline distT="0" distB="0" distL="0" distR="0" wp14:anchorId="2BD46FFC" wp14:editId="7D525526">
            <wp:extent cx="5731510" cy="4296410"/>
            <wp:effectExtent l="0" t="0" r="2540" b="8890"/>
            <wp:docPr id="1" name="Picture 1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board with writing on i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33E3" w14:textId="7429F943" w:rsidR="00B0722F" w:rsidRDefault="00C14C6D" w:rsidP="00B072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5E9CF5" wp14:editId="0DE32FD2">
            <wp:extent cx="5731510" cy="429641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68EB" w14:textId="76211DF8" w:rsidR="00C14C6D" w:rsidRPr="00C14C6D" w:rsidRDefault="00C14C6D" w:rsidP="00C14C6D"/>
    <w:p w14:paraId="6F879AF1" w14:textId="40500676" w:rsidR="00C14C6D" w:rsidRDefault="00C14C6D" w:rsidP="00C14C6D">
      <w:pPr>
        <w:rPr>
          <w:noProof/>
        </w:rPr>
      </w:pPr>
    </w:p>
    <w:p w14:paraId="5914C0E5" w14:textId="37664E10" w:rsidR="00C14C6D" w:rsidRDefault="009E44AA" w:rsidP="00C14C6D">
      <w:r w:rsidRPr="009E44AA">
        <w:rPr>
          <w:noProof/>
        </w:rPr>
        <w:drawing>
          <wp:inline distT="0" distB="0" distL="0" distR="0" wp14:anchorId="526F3115" wp14:editId="0EBAD35D">
            <wp:extent cx="5677692" cy="372479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80BF" w14:textId="680AA71A" w:rsidR="00E53BE6" w:rsidRPr="00DE14A2" w:rsidRDefault="00E53BE6" w:rsidP="00C14C6D">
      <w:pPr>
        <w:rPr>
          <w:u w:val="single"/>
        </w:rPr>
      </w:pPr>
      <w:r w:rsidRPr="00DE14A2">
        <w:rPr>
          <w:u w:val="single"/>
        </w:rPr>
        <w:lastRenderedPageBreak/>
        <w:t>Line up cloud</w:t>
      </w:r>
    </w:p>
    <w:p w14:paraId="7BB976CB" w14:textId="06A1E28F" w:rsidR="00E53BE6" w:rsidRDefault="00E53BE6" w:rsidP="00C14C6D">
      <w:r>
        <w:t>PRIVATE CLOUD = Oracle, VMware</w:t>
      </w:r>
    </w:p>
    <w:p w14:paraId="0B7D3399" w14:textId="541EA4E2" w:rsidR="00E53BE6" w:rsidRDefault="00E53BE6" w:rsidP="00C14C6D">
      <w:r>
        <w:t>PUBLIC CLOUD = Oracle, Google Cloud, Huawei, AWS</w:t>
      </w:r>
    </w:p>
    <w:p w14:paraId="36A8529C" w14:textId="727602B6" w:rsidR="003D326A" w:rsidRDefault="003D326A" w:rsidP="00C14C6D"/>
    <w:p w14:paraId="3452EA5E" w14:textId="7775BD3D" w:rsidR="003D326A" w:rsidRPr="00DE14A2" w:rsidRDefault="003D326A" w:rsidP="00C14C6D">
      <w:pPr>
        <w:rPr>
          <w:u w:val="single"/>
        </w:rPr>
      </w:pPr>
      <w:r w:rsidRPr="00DE14A2">
        <w:rPr>
          <w:u w:val="single"/>
        </w:rPr>
        <w:t>Line up Network &amp; Security</w:t>
      </w:r>
    </w:p>
    <w:p w14:paraId="7AE9CBA3" w14:textId="7D381758" w:rsidR="003D326A" w:rsidRDefault="003D326A" w:rsidP="00C14C6D">
      <w:r>
        <w:t>F5</w:t>
      </w:r>
    </w:p>
    <w:p w14:paraId="6BE48A6B" w14:textId="31862D96" w:rsidR="003D326A" w:rsidRDefault="003D326A" w:rsidP="00C14C6D">
      <w:r>
        <w:t>Oracle</w:t>
      </w:r>
    </w:p>
    <w:p w14:paraId="038FB1FB" w14:textId="2502674D" w:rsidR="003D326A" w:rsidRDefault="003D326A" w:rsidP="00C14C6D">
      <w:r>
        <w:t>Mellanox</w:t>
      </w:r>
      <w:r w:rsidR="007043E9">
        <w:t xml:space="preserve"> Technology</w:t>
      </w:r>
    </w:p>
    <w:p w14:paraId="60037FF3" w14:textId="3C0F33C4" w:rsidR="003D326A" w:rsidRDefault="003D326A" w:rsidP="00C14C6D">
      <w:r>
        <w:t>Splunk</w:t>
      </w:r>
    </w:p>
    <w:p w14:paraId="779FDE3A" w14:textId="68DB2458" w:rsidR="003D326A" w:rsidRDefault="00DE14A2" w:rsidP="00C14C6D">
      <w:proofErr w:type="spellStart"/>
      <w:r>
        <w:t>P</w:t>
      </w:r>
      <w:r w:rsidR="003D326A">
        <w:t>aloalto</w:t>
      </w:r>
      <w:proofErr w:type="spellEnd"/>
      <w:r w:rsidR="007043E9">
        <w:t xml:space="preserve"> network</w:t>
      </w:r>
    </w:p>
    <w:p w14:paraId="77E8CB0E" w14:textId="38C2C362" w:rsidR="00DE14A2" w:rsidRPr="00DE14A2" w:rsidRDefault="00DE14A2" w:rsidP="00C14C6D">
      <w:pPr>
        <w:rPr>
          <w:u w:val="single"/>
        </w:rPr>
      </w:pPr>
    </w:p>
    <w:p w14:paraId="22CE64A4" w14:textId="3C9D17AF" w:rsidR="00DE14A2" w:rsidRPr="00DE14A2" w:rsidRDefault="00DE14A2" w:rsidP="00C14C6D">
      <w:pPr>
        <w:rPr>
          <w:u w:val="single"/>
        </w:rPr>
      </w:pPr>
      <w:r w:rsidRPr="00DE14A2">
        <w:rPr>
          <w:u w:val="single"/>
        </w:rPr>
        <w:t>7 OSI Layer</w:t>
      </w:r>
    </w:p>
    <w:p w14:paraId="4C851A5F" w14:textId="40A6BC71" w:rsidR="00DE14A2" w:rsidRDefault="007043E9" w:rsidP="00DE14A2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1D22" wp14:editId="61154087">
                <wp:simplePos x="0" y="0"/>
                <wp:positionH relativeFrom="column">
                  <wp:posOffset>1838325</wp:posOffset>
                </wp:positionH>
                <wp:positionV relativeFrom="paragraph">
                  <wp:posOffset>48895</wp:posOffset>
                </wp:positionV>
                <wp:extent cx="95250" cy="1295400"/>
                <wp:effectExtent l="0" t="0" r="1905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954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0CD7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44.75pt;margin-top:3.85pt;width:7.5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" adj="132" strokecolor="black [3200]" strokeweight="1.5pt">
                <v:stroke joinstyle="miter"/>
              </v:shape>
            </w:pict>
          </mc:Fallback>
        </mc:AlternateContent>
      </w:r>
      <w:r w:rsidR="00DE14A2">
        <w:t>Physical Layer</w:t>
      </w:r>
    </w:p>
    <w:p w14:paraId="44429456" w14:textId="5051B605" w:rsidR="00DE14A2" w:rsidRDefault="00DE14A2" w:rsidP="00DE14A2">
      <w:pPr>
        <w:pStyle w:val="ListParagraph"/>
        <w:numPr>
          <w:ilvl w:val="0"/>
          <w:numId w:val="4"/>
        </w:numPr>
      </w:pPr>
      <w:r>
        <w:t>Data Link Layer</w:t>
      </w:r>
    </w:p>
    <w:p w14:paraId="69C0B987" w14:textId="0B4ABA8F" w:rsidR="00DE14A2" w:rsidRDefault="007043E9" w:rsidP="00DE14A2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3B4FF" wp14:editId="2945E862">
                <wp:simplePos x="0" y="0"/>
                <wp:positionH relativeFrom="column">
                  <wp:posOffset>2114550</wp:posOffset>
                </wp:positionH>
                <wp:positionV relativeFrom="paragraph">
                  <wp:posOffset>75565</wp:posOffset>
                </wp:positionV>
                <wp:extent cx="2171700" cy="9429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C506F" w14:textId="7E24171D" w:rsidR="007043E9" w:rsidRDefault="007043E9">
                            <w:r>
                              <w:t>F5 (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seluruh</w:t>
                            </w:r>
                            <w:proofErr w:type="spellEnd"/>
                            <w:r>
                              <w:t xml:space="preserve">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3B4F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6.5pt;margin-top:5.95pt;width:171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" filled="f" stroked="f">
                <v:textbox>
                  <w:txbxContent>
                    <w:p w14:paraId="6ABC506F" w14:textId="7E24171D" w:rsidR="007043E9" w:rsidRDefault="007043E9">
                      <w:r>
                        <w:t>F5 (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seluruh</w:t>
                      </w:r>
                      <w:proofErr w:type="spellEnd"/>
                      <w:r>
                        <w:t xml:space="preserve"> layer)</w:t>
                      </w:r>
                    </w:p>
                  </w:txbxContent>
                </v:textbox>
              </v:shape>
            </w:pict>
          </mc:Fallback>
        </mc:AlternateContent>
      </w:r>
      <w:r w:rsidR="00DE14A2">
        <w:t>Network Layer</w:t>
      </w:r>
    </w:p>
    <w:p w14:paraId="6E55BF92" w14:textId="25F93092" w:rsidR="00DE14A2" w:rsidRDefault="00DE14A2" w:rsidP="00DE14A2">
      <w:pPr>
        <w:pStyle w:val="ListParagraph"/>
        <w:numPr>
          <w:ilvl w:val="0"/>
          <w:numId w:val="4"/>
        </w:numPr>
      </w:pPr>
      <w:r>
        <w:t>Transport Layer</w:t>
      </w:r>
    </w:p>
    <w:p w14:paraId="63C90CE8" w14:textId="0A8AEE43" w:rsidR="00DE14A2" w:rsidRDefault="00DE14A2" w:rsidP="00DE14A2">
      <w:pPr>
        <w:pStyle w:val="ListParagraph"/>
        <w:numPr>
          <w:ilvl w:val="0"/>
          <w:numId w:val="4"/>
        </w:numPr>
      </w:pPr>
      <w:r>
        <w:t>Session Layer</w:t>
      </w:r>
    </w:p>
    <w:p w14:paraId="0EE339E3" w14:textId="09F05E9A" w:rsidR="00DE14A2" w:rsidRDefault="00DE14A2" w:rsidP="00DE14A2">
      <w:pPr>
        <w:pStyle w:val="ListParagraph"/>
        <w:numPr>
          <w:ilvl w:val="0"/>
          <w:numId w:val="4"/>
        </w:numPr>
      </w:pPr>
      <w:r>
        <w:t>Presentation Layer</w:t>
      </w:r>
    </w:p>
    <w:p w14:paraId="6569DF55" w14:textId="60805F63" w:rsidR="007043E9" w:rsidRDefault="007043E9" w:rsidP="00DE14A2">
      <w:pPr>
        <w:pStyle w:val="ListParagraph"/>
        <w:numPr>
          <w:ilvl w:val="0"/>
          <w:numId w:val="4"/>
        </w:numPr>
      </w:pPr>
      <w:r>
        <w:t>Application Layer</w:t>
      </w:r>
    </w:p>
    <w:p w14:paraId="5A17B827" w14:textId="77777777" w:rsidR="00610BBC" w:rsidRDefault="00610BBC" w:rsidP="00C14C6D">
      <w:pPr>
        <w:rPr>
          <w:u w:val="single"/>
        </w:rPr>
      </w:pPr>
    </w:p>
    <w:p w14:paraId="4E7232F1" w14:textId="4EE24902" w:rsidR="00DE14A2" w:rsidRPr="00610BBC" w:rsidRDefault="00610BBC" w:rsidP="00C14C6D">
      <w:pPr>
        <w:rPr>
          <w:u w:val="single"/>
        </w:rPr>
      </w:pPr>
      <w:r w:rsidRPr="00610BBC">
        <w:rPr>
          <w:u w:val="single"/>
        </w:rPr>
        <w:t>Type of network &amp; security</w:t>
      </w:r>
    </w:p>
    <w:p w14:paraId="6F0CD770" w14:textId="0EA91E21" w:rsidR="00610BBC" w:rsidRDefault="00610BBC" w:rsidP="00610BBC">
      <w:pPr>
        <w:pStyle w:val="ListParagraph"/>
        <w:numPr>
          <w:ilvl w:val="0"/>
          <w:numId w:val="5"/>
        </w:numPr>
      </w:pPr>
      <w:r>
        <w:t>Firewall</w:t>
      </w:r>
    </w:p>
    <w:p w14:paraId="08F57F7B" w14:textId="7EA04BCB" w:rsidR="00610BBC" w:rsidRDefault="00610BBC" w:rsidP="00610BBC">
      <w:pPr>
        <w:pStyle w:val="ListParagraph"/>
        <w:numPr>
          <w:ilvl w:val="0"/>
          <w:numId w:val="5"/>
        </w:numPr>
      </w:pPr>
      <w:r>
        <w:t>Email Security</w:t>
      </w:r>
    </w:p>
    <w:p w14:paraId="7E54CB54" w14:textId="0A97170D" w:rsidR="00610BBC" w:rsidRDefault="00610BBC" w:rsidP="00610BBC">
      <w:pPr>
        <w:pStyle w:val="ListParagraph"/>
        <w:numPr>
          <w:ilvl w:val="0"/>
          <w:numId w:val="5"/>
        </w:numPr>
      </w:pPr>
      <w:r>
        <w:t>Load Balancer</w:t>
      </w:r>
    </w:p>
    <w:p w14:paraId="615C071E" w14:textId="5B939558" w:rsidR="00610BBC" w:rsidRDefault="00610BBC" w:rsidP="00610BBC">
      <w:pPr>
        <w:pStyle w:val="ListParagraph"/>
        <w:numPr>
          <w:ilvl w:val="0"/>
          <w:numId w:val="5"/>
        </w:numPr>
      </w:pPr>
      <w:r>
        <w:t>Endpoint security</w:t>
      </w:r>
    </w:p>
    <w:p w14:paraId="1F5FB2B0" w14:textId="13EBC153" w:rsidR="00610BBC" w:rsidRDefault="00610BBC" w:rsidP="00610BBC">
      <w:pPr>
        <w:pStyle w:val="ListParagraph"/>
        <w:numPr>
          <w:ilvl w:val="0"/>
          <w:numId w:val="5"/>
        </w:numPr>
      </w:pPr>
      <w:r>
        <w:t>Database Security</w:t>
      </w:r>
    </w:p>
    <w:p w14:paraId="56644905" w14:textId="5B00959F" w:rsidR="00610BBC" w:rsidRDefault="00610BBC" w:rsidP="00610BBC">
      <w:pPr>
        <w:pStyle w:val="ListParagraph"/>
        <w:numPr>
          <w:ilvl w:val="0"/>
          <w:numId w:val="5"/>
        </w:numPr>
      </w:pPr>
      <w:r>
        <w:t>Etc</w:t>
      </w:r>
    </w:p>
    <w:p w14:paraId="4078CC5A" w14:textId="445C20DB" w:rsidR="00610BBC" w:rsidRDefault="00610BBC" w:rsidP="00610BBC"/>
    <w:p w14:paraId="1D6539B8" w14:textId="768C436B" w:rsidR="00610BBC" w:rsidRPr="00610BBC" w:rsidRDefault="00610BBC" w:rsidP="00610BBC">
      <w:pPr>
        <w:rPr>
          <w:u w:val="single"/>
        </w:rPr>
      </w:pPr>
      <w:r w:rsidRPr="00610BBC">
        <w:rPr>
          <w:u w:val="single"/>
        </w:rPr>
        <w:t>Line Up HCI</w:t>
      </w:r>
    </w:p>
    <w:p w14:paraId="7E035DE6" w14:textId="00275AAB" w:rsidR="00610BBC" w:rsidRDefault="00610BBC" w:rsidP="00610BBC">
      <w:pPr>
        <w:pStyle w:val="ListParagraph"/>
        <w:numPr>
          <w:ilvl w:val="0"/>
          <w:numId w:val="6"/>
        </w:numPr>
      </w:pPr>
      <w:proofErr w:type="spellStart"/>
      <w:r>
        <w:t>DellEMC</w:t>
      </w:r>
      <w:proofErr w:type="spellEnd"/>
    </w:p>
    <w:p w14:paraId="00CE0886" w14:textId="510EA320" w:rsidR="00610BBC" w:rsidRDefault="00610BBC" w:rsidP="00610BBC">
      <w:pPr>
        <w:pStyle w:val="ListParagraph"/>
        <w:numPr>
          <w:ilvl w:val="0"/>
          <w:numId w:val="6"/>
        </w:numPr>
      </w:pPr>
      <w:r>
        <w:t>Hewlett Packard Enterprise</w:t>
      </w:r>
    </w:p>
    <w:p w14:paraId="3994F5CA" w14:textId="4DFDF118" w:rsidR="00610BBC" w:rsidRDefault="00610BBC" w:rsidP="00610BBC">
      <w:pPr>
        <w:pStyle w:val="ListParagraph"/>
        <w:numPr>
          <w:ilvl w:val="0"/>
          <w:numId w:val="6"/>
        </w:numPr>
      </w:pPr>
      <w:r>
        <w:t>Lenovo VSAN</w:t>
      </w:r>
    </w:p>
    <w:p w14:paraId="2217167D" w14:textId="574A1666" w:rsidR="00610BBC" w:rsidRDefault="00610BBC" w:rsidP="00610BBC">
      <w:pPr>
        <w:pStyle w:val="ListParagraph"/>
        <w:numPr>
          <w:ilvl w:val="0"/>
          <w:numId w:val="6"/>
        </w:numPr>
      </w:pPr>
      <w:r>
        <w:t>Nutanix</w:t>
      </w:r>
    </w:p>
    <w:p w14:paraId="44AC6388" w14:textId="77777777" w:rsidR="00610BBC" w:rsidRDefault="00610BBC" w:rsidP="00610BBC"/>
    <w:p w14:paraId="72CD4B93" w14:textId="77777777" w:rsidR="00610BBC" w:rsidRPr="00C14C6D" w:rsidRDefault="00610BBC" w:rsidP="00610BBC"/>
    <w:sectPr w:rsidR="00610BBC" w:rsidRPr="00C1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B1EE" w14:textId="77777777" w:rsidR="002754A3" w:rsidRDefault="002754A3" w:rsidP="00E53BE6">
      <w:pPr>
        <w:spacing w:after="0" w:line="240" w:lineRule="auto"/>
      </w:pPr>
      <w:r>
        <w:separator/>
      </w:r>
    </w:p>
  </w:endnote>
  <w:endnote w:type="continuationSeparator" w:id="0">
    <w:p w14:paraId="2FD00549" w14:textId="77777777" w:rsidR="002754A3" w:rsidRDefault="002754A3" w:rsidP="00E5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8741" w14:textId="77777777" w:rsidR="002754A3" w:rsidRDefault="002754A3" w:rsidP="00E53BE6">
      <w:pPr>
        <w:spacing w:after="0" w:line="240" w:lineRule="auto"/>
      </w:pPr>
      <w:r>
        <w:separator/>
      </w:r>
    </w:p>
  </w:footnote>
  <w:footnote w:type="continuationSeparator" w:id="0">
    <w:p w14:paraId="1F427037" w14:textId="77777777" w:rsidR="002754A3" w:rsidRDefault="002754A3" w:rsidP="00E53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852"/>
    <w:multiLevelType w:val="hybridMultilevel"/>
    <w:tmpl w:val="09648E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15066"/>
    <w:multiLevelType w:val="hybridMultilevel"/>
    <w:tmpl w:val="5FF25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03DBF"/>
    <w:multiLevelType w:val="hybridMultilevel"/>
    <w:tmpl w:val="1B4208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91EF7"/>
    <w:multiLevelType w:val="hybridMultilevel"/>
    <w:tmpl w:val="B192BC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57CBE"/>
    <w:multiLevelType w:val="hybridMultilevel"/>
    <w:tmpl w:val="962446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C5806"/>
    <w:multiLevelType w:val="hybridMultilevel"/>
    <w:tmpl w:val="4BA8C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905276">
    <w:abstractNumId w:val="3"/>
  </w:num>
  <w:num w:numId="2" w16cid:durableId="1994137085">
    <w:abstractNumId w:val="5"/>
  </w:num>
  <w:num w:numId="3" w16cid:durableId="1550527718">
    <w:abstractNumId w:val="0"/>
  </w:num>
  <w:num w:numId="4" w16cid:durableId="256181017">
    <w:abstractNumId w:val="4"/>
  </w:num>
  <w:num w:numId="5" w16cid:durableId="2142187908">
    <w:abstractNumId w:val="2"/>
  </w:num>
  <w:num w:numId="6" w16cid:durableId="326835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A1"/>
    <w:rsid w:val="002754A3"/>
    <w:rsid w:val="00373E66"/>
    <w:rsid w:val="003D326A"/>
    <w:rsid w:val="00610BBC"/>
    <w:rsid w:val="007043E9"/>
    <w:rsid w:val="009579A1"/>
    <w:rsid w:val="009E44AA"/>
    <w:rsid w:val="00AD40CF"/>
    <w:rsid w:val="00B0722F"/>
    <w:rsid w:val="00C14C6D"/>
    <w:rsid w:val="00CE455E"/>
    <w:rsid w:val="00D135C8"/>
    <w:rsid w:val="00DE14A2"/>
    <w:rsid w:val="00E10E45"/>
    <w:rsid w:val="00E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5765"/>
  <w15:chartTrackingRefBased/>
  <w15:docId w15:val="{3695C7A2-C680-4E0D-A942-FCAAFB05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D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E6"/>
  </w:style>
  <w:style w:type="paragraph" w:styleId="Footer">
    <w:name w:val="footer"/>
    <w:basedOn w:val="Normal"/>
    <w:link w:val="FooterChar"/>
    <w:uiPriority w:val="99"/>
    <w:unhideWhenUsed/>
    <w:rsid w:val="00E53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A940-6383-4204-814B-C4FBBA3B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2</cp:revision>
  <dcterms:created xsi:type="dcterms:W3CDTF">2022-09-07T01:50:00Z</dcterms:created>
  <dcterms:modified xsi:type="dcterms:W3CDTF">2022-09-08T06:19:00Z</dcterms:modified>
</cp:coreProperties>
</file>