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8E25" w14:textId="056FA8D7" w:rsidR="00AB795C" w:rsidRPr="00B85D69" w:rsidRDefault="00B85D69">
      <w:pPr>
        <w:rPr>
          <w:b/>
          <w:bCs/>
          <w:u w:val="single"/>
        </w:rPr>
      </w:pPr>
      <w:r w:rsidRPr="00B85D69">
        <w:rPr>
          <w:b/>
          <w:bCs/>
          <w:u w:val="single"/>
        </w:rPr>
        <w:t>Performance Management</w:t>
      </w:r>
    </w:p>
    <w:p w14:paraId="27ACF83B" w14:textId="364835C9" w:rsidR="00B85D69" w:rsidRDefault="00B85D69" w:rsidP="00B85D69">
      <w:pPr>
        <w:pStyle w:val="ListParagraph"/>
        <w:numPr>
          <w:ilvl w:val="0"/>
          <w:numId w:val="1"/>
        </w:numPr>
      </w:pPr>
      <w:r>
        <w:t>Key Performance Indicator (KPI)</w:t>
      </w:r>
    </w:p>
    <w:p w14:paraId="0B44342B" w14:textId="24C72B30" w:rsidR="00B85D69" w:rsidRDefault="00B85D69" w:rsidP="00B85D69">
      <w:pPr>
        <w:pStyle w:val="ListParagraph"/>
      </w:pPr>
      <w:r>
        <w:t>Ukuran kuantitatif yang digunakan untuk melakukan evaluasi terhadap keberhasilan karyawan departemen, dan organisasi dalam memenuhi tujuan kinerja.</w:t>
      </w:r>
    </w:p>
    <w:p w14:paraId="07D098AC" w14:textId="77777777" w:rsidR="00B85D69" w:rsidRDefault="00B85D69" w:rsidP="00B85D69">
      <w:pPr>
        <w:pStyle w:val="ListParagraph"/>
      </w:pPr>
    </w:p>
    <w:p w14:paraId="10EFAC8A" w14:textId="06C00981" w:rsidR="00B85D69" w:rsidRDefault="00B85D69" w:rsidP="00B85D69">
      <w:pPr>
        <w:pStyle w:val="ListParagraph"/>
        <w:numPr>
          <w:ilvl w:val="0"/>
          <w:numId w:val="1"/>
        </w:numPr>
      </w:pPr>
      <w:r>
        <w:t>Technical Competency</w:t>
      </w:r>
    </w:p>
    <w:p w14:paraId="52ED8784" w14:textId="033D7515" w:rsidR="00B85D69" w:rsidRDefault="00B85D69" w:rsidP="00B85D69">
      <w:pPr>
        <w:pStyle w:val="ListParagraph"/>
      </w:pPr>
      <w:r>
        <w:t>Kemampuan teknis untuk menjalankan fungsi pekerjaan.</w:t>
      </w:r>
    </w:p>
    <w:p w14:paraId="67C1529C" w14:textId="7E8B1C69" w:rsidR="00B85D69" w:rsidRDefault="00B85D69" w:rsidP="00B85D69">
      <w:pPr>
        <w:pStyle w:val="ListParagraph"/>
      </w:pPr>
    </w:p>
    <w:p w14:paraId="39CDF503" w14:textId="10CECAA9" w:rsidR="00B85D69" w:rsidRDefault="00B85D69" w:rsidP="00B85D69">
      <w:pPr>
        <w:pStyle w:val="ListParagraph"/>
        <w:numPr>
          <w:ilvl w:val="0"/>
          <w:numId w:val="1"/>
        </w:numPr>
      </w:pPr>
      <w:r>
        <w:t>Soft Competency</w:t>
      </w:r>
    </w:p>
    <w:p w14:paraId="684162CD" w14:textId="7DB9312B" w:rsidR="00B85D69" w:rsidRDefault="00B85D69" w:rsidP="00B85D69">
      <w:pPr>
        <w:pStyle w:val="ListParagraph"/>
      </w:pPr>
      <w:r>
        <w:t>Kemampuan non teknis untuk mengelola pekerjaan atau berinteraksi di lingkungan pekerjaan</w:t>
      </w:r>
    </w:p>
    <w:p w14:paraId="44A03A7A" w14:textId="51F03DE6" w:rsidR="00F80863" w:rsidRDefault="00F80863" w:rsidP="00B85D69">
      <w:pPr>
        <w:pStyle w:val="ListParagraph"/>
      </w:pPr>
    </w:p>
    <w:p w14:paraId="088389C2" w14:textId="5D27E2EB" w:rsidR="00F80863" w:rsidRDefault="00F80863" w:rsidP="00B85D69">
      <w:pPr>
        <w:pStyle w:val="ListParagraph"/>
      </w:pPr>
      <w:r w:rsidRPr="00F80863">
        <w:drawing>
          <wp:inline distT="0" distB="0" distL="0" distR="0" wp14:anchorId="5E3933AD" wp14:editId="713EAA91">
            <wp:extent cx="5420481" cy="31436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E51"/>
    <w:multiLevelType w:val="hybridMultilevel"/>
    <w:tmpl w:val="9E048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9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69"/>
    <w:rsid w:val="00280E8E"/>
    <w:rsid w:val="00AB795C"/>
    <w:rsid w:val="00B85D69"/>
    <w:rsid w:val="00F8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CFF2"/>
  <w15:chartTrackingRefBased/>
  <w15:docId w15:val="{1BCCF363-C776-4035-B49B-D6567521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1</cp:revision>
  <dcterms:created xsi:type="dcterms:W3CDTF">2022-09-08T06:19:00Z</dcterms:created>
  <dcterms:modified xsi:type="dcterms:W3CDTF">2022-09-08T09:30:00Z</dcterms:modified>
</cp:coreProperties>
</file>