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793" w:rsidRPr="005E2D32" w:rsidRDefault="00087793" w:rsidP="00087793">
      <w:pPr>
        <w:jc w:val="center"/>
        <w:rPr>
          <w:rFonts w:ascii="LM Roman 12" w:hAnsi="LM Roman 12" w:cs="Tahoma"/>
        </w:rPr>
      </w:pPr>
      <w:r>
        <w:rPr>
          <w:rFonts w:ascii="LM Roman 12" w:hAnsi="LM Roman 12" w:cs="Tahoma"/>
          <w:noProof/>
        </w:rPr>
        <w:drawing>
          <wp:inline distT="0" distB="0" distL="0" distR="0" wp14:anchorId="73F8F8FD" wp14:editId="3174E81D">
            <wp:extent cx="1219200" cy="267815"/>
            <wp:effectExtent l="0" t="0" r="0" b="0"/>
            <wp:docPr id="195" name="图片 195" descr="C:\Users\MSI\AppData\Local\Microsoft\Windows\INetCache\Content.Word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SI\AppData\Local\Microsoft\Windows\INetCache\Content.Word\imag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793" w:rsidRPr="000078A3" w:rsidRDefault="00087793" w:rsidP="00087793">
      <w:pPr>
        <w:jc w:val="center"/>
        <w:rPr>
          <w:rFonts w:ascii="LM Roman 12" w:hAnsi="LM Roman 12" w:cs="Tahoma"/>
          <w:sz w:val="24"/>
          <w:szCs w:val="32"/>
        </w:rPr>
      </w:pPr>
      <w:r w:rsidRPr="000078A3">
        <w:rPr>
          <w:rFonts w:ascii="LM Roman 12" w:hAnsi="LM Roman 12" w:cs="Tahoma"/>
          <w:b/>
          <w:sz w:val="24"/>
          <w:szCs w:val="32"/>
        </w:rPr>
        <w:t>C</w:t>
      </w:r>
      <w:r w:rsidRPr="000078A3">
        <w:rPr>
          <w:rFonts w:ascii="LM Roman 12" w:hAnsi="LM Roman 12" w:cs="Tahoma" w:hint="eastAsia"/>
          <w:b/>
          <w:sz w:val="24"/>
          <w:szCs w:val="32"/>
        </w:rPr>
        <w:t>omp</w:t>
      </w:r>
      <w:r w:rsidRPr="000078A3">
        <w:rPr>
          <w:rFonts w:ascii="LM Roman 12" w:hAnsi="LM Roman 12" w:cs="Tahoma"/>
          <w:b/>
          <w:sz w:val="24"/>
          <w:szCs w:val="32"/>
        </w:rPr>
        <w:t>6235 – Coursework for the statistics part</w:t>
      </w:r>
    </w:p>
    <w:p w:rsidR="00087793" w:rsidRPr="00A62B32" w:rsidRDefault="00087793" w:rsidP="00087793">
      <w:pPr>
        <w:jc w:val="center"/>
        <w:rPr>
          <w:rFonts w:ascii="LM Roman 12" w:hAnsi="LM Roman 12" w:cs="Tahoma"/>
          <w:sz w:val="2"/>
          <w:szCs w:val="24"/>
        </w:rPr>
      </w:pPr>
      <w:r w:rsidRPr="00EB3BAB">
        <w:rPr>
          <w:rFonts w:ascii="Times New Roman" w:hAnsi="Times New Roman" w:cs="Times New Roman"/>
          <w:noProof/>
          <w:sz w:val="22"/>
          <w:szCs w:val="28"/>
        </w:rPr>
        <w:t>Junming Zhang   29299527</w:t>
      </w:r>
      <w:r w:rsidRPr="00EB3BAB">
        <w:rPr>
          <w:rFonts w:ascii="Times New Roman" w:hAnsi="Times New Roman" w:cs="Times New Roman" w:hint="eastAsia"/>
          <w:noProof/>
          <w:sz w:val="22"/>
          <w:szCs w:val="28"/>
        </w:rPr>
        <w:t xml:space="preserve"> </w:t>
      </w:r>
      <w:r w:rsidRPr="00EB3BAB">
        <w:rPr>
          <w:rFonts w:ascii="Times New Roman" w:hAnsi="Times New Roman" w:cs="Times New Roman"/>
          <w:noProof/>
          <w:sz w:val="22"/>
          <w:szCs w:val="28"/>
        </w:rPr>
        <w:t xml:space="preserve"> </w:t>
      </w:r>
      <w:hyperlink r:id="rId9" w:history="1">
        <w:r w:rsidRPr="00EB3BAB">
          <w:rPr>
            <w:rStyle w:val="a7"/>
            <w:rFonts w:ascii="Times New Roman" w:hAnsi="Times New Roman" w:cs="Times New Roman"/>
            <w:noProof/>
            <w:sz w:val="22"/>
            <w:szCs w:val="28"/>
          </w:rPr>
          <w:t>jz1g17@ecs.soton.ac.uk</w:t>
        </w:r>
      </w:hyperlink>
    </w:p>
    <w:p w:rsidR="00087793" w:rsidRDefault="00BA4F30" w:rsidP="002C0377">
      <w:pPr>
        <w:pStyle w:val="2"/>
        <w:spacing w:line="240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445770</wp:posOffset>
            </wp:positionV>
            <wp:extent cx="3533140" cy="23050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793" w:rsidRPr="00310512">
        <w:rPr>
          <w:rFonts w:ascii="Times New Roman" w:hAnsi="Times New Roman" w:cs="Times New Roman"/>
          <w:sz w:val="24"/>
        </w:rPr>
        <w:t xml:space="preserve">1. </w:t>
      </w:r>
      <w:r w:rsidR="002C0377">
        <w:rPr>
          <w:rFonts w:ascii="Times New Roman" w:hAnsi="Times New Roman" w:cs="Times New Roman"/>
          <w:sz w:val="24"/>
        </w:rPr>
        <w:t>Method</w:t>
      </w:r>
    </w:p>
    <w:p w:rsidR="002C0377" w:rsidRDefault="00C627A2" w:rsidP="00C627A2">
      <w:pPr>
        <w:pStyle w:val="ae"/>
        <w:numPr>
          <w:ilvl w:val="0"/>
          <w:numId w:val="2"/>
        </w:numPr>
        <w:rPr>
          <w:rFonts w:ascii="Times New Roman" w:hAnsi="Times New Roman" w:cs="Times New Roman"/>
        </w:rPr>
      </w:pPr>
      <w:r w:rsidRPr="00C627A2">
        <w:rPr>
          <w:rFonts w:ascii="Times New Roman" w:hAnsi="Times New Roman" w:cs="Times New Roman"/>
        </w:rPr>
        <w:t>Sort data based on ascending order of time</w:t>
      </w:r>
      <w:r w:rsidR="00203334">
        <w:rPr>
          <w:rFonts w:ascii="Times New Roman" w:hAnsi="Times New Roman" w:cs="Times New Roman"/>
        </w:rPr>
        <w:t xml:space="preserve"> an</w:t>
      </w:r>
      <w:r w:rsidR="00A65D63">
        <w:rPr>
          <w:rFonts w:ascii="Times New Roman" w:hAnsi="Times New Roman" w:cs="Times New Roman"/>
        </w:rPr>
        <w:t>d plot the distribution and linear fitting diagram.</w:t>
      </w:r>
    </w:p>
    <w:p w:rsidR="00C627A2" w:rsidRDefault="00C627A2" w:rsidP="00C627A2">
      <w:pPr>
        <w:pStyle w:val="a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Separate data to 24 independent group hour by hour.</w:t>
      </w:r>
    </w:p>
    <w:p w:rsidR="00C627A2" w:rsidRDefault="00C627A2" w:rsidP="00C627A2">
      <w:pPr>
        <w:pStyle w:val="a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mean, standard deviation and confidence interval of separated data.</w:t>
      </w:r>
    </w:p>
    <w:p w:rsidR="00BA4F30" w:rsidRDefault="00BA4F30" w:rsidP="00BA4F30">
      <w:pPr>
        <w:pStyle w:val="a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</w:t>
      </w:r>
      <w:r w:rsidR="00150D58">
        <w:rPr>
          <w:rFonts w:ascii="Times New Roman" w:hAnsi="Times New Roman" w:cs="Times New Roman"/>
        </w:rPr>
        <w:t xml:space="preserve"> </w:t>
      </w:r>
      <w:r w:rsidR="00203334">
        <w:rPr>
          <w:rFonts w:ascii="Times New Roman" w:hAnsi="Times New Roman" w:cs="Times New Roman"/>
        </w:rPr>
        <w:t xml:space="preserve">the </w:t>
      </w:r>
      <w:r w:rsidR="00371C1C">
        <w:rPr>
          <w:rFonts w:ascii="Times New Roman" w:hAnsi="Times New Roman" w:cs="Times New Roman"/>
        </w:rPr>
        <w:t>line chart</w:t>
      </w:r>
      <w:r w:rsidR="00203334">
        <w:rPr>
          <w:rFonts w:ascii="Times New Roman" w:hAnsi="Times New Roman" w:cs="Times New Roman"/>
        </w:rPr>
        <w:t xml:space="preserve"> between two variables based on processed data.</w:t>
      </w:r>
    </w:p>
    <w:p w:rsidR="00A27B11" w:rsidRDefault="00A27B11" w:rsidP="00BA4F30">
      <w:pPr>
        <w:pStyle w:val="ae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Plotting based on</w:t>
      </w:r>
      <w:r w:rsidR="00DB3549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</w:t>
      </w:r>
      <w:r w:rsidRPr="00DB3549">
        <w:rPr>
          <w:rFonts w:ascii="Times New Roman" w:hAnsi="Times New Roman" w:cs="Times New Roman"/>
          <w:noProof/>
        </w:rPr>
        <w:t>ggplot2</w:t>
      </w:r>
      <w:r>
        <w:rPr>
          <w:rFonts w:ascii="Times New Roman" w:hAnsi="Times New Roman" w:cs="Times New Roman"/>
        </w:rPr>
        <w:t xml:space="preserve"> library.</w:t>
      </w:r>
    </w:p>
    <w:p w:rsidR="00C627A2" w:rsidRPr="00BA4F30" w:rsidRDefault="00BA4F30" w:rsidP="00C627A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b/>
          <w:i/>
          <w:sz w:val="20"/>
        </w:rPr>
        <w:t xml:space="preserve">Table </w:t>
      </w:r>
      <w:r w:rsidRPr="00E73853">
        <w:rPr>
          <w:rFonts w:ascii="Times New Roman" w:hAnsi="Times New Roman" w:cs="Times New Roman"/>
          <w:b/>
          <w:i/>
          <w:sz w:val="20"/>
        </w:rPr>
        <w:t xml:space="preserve">1. </w:t>
      </w:r>
      <w:r>
        <w:rPr>
          <w:rFonts w:ascii="Times New Roman" w:hAnsi="Times New Roman" w:cs="Times New Roman"/>
          <w:b/>
          <w:i/>
          <w:sz w:val="20"/>
        </w:rPr>
        <w:t xml:space="preserve">Processed </w:t>
      </w:r>
      <w:r w:rsidRPr="00DB3549">
        <w:rPr>
          <w:rFonts w:ascii="Times New Roman" w:hAnsi="Times New Roman" w:cs="Times New Roman"/>
          <w:b/>
          <w:i/>
          <w:noProof/>
          <w:sz w:val="20"/>
        </w:rPr>
        <w:t xml:space="preserve">data </w:t>
      </w:r>
      <w:r w:rsidR="00DB3549">
        <w:rPr>
          <w:rFonts w:ascii="Times New Roman" w:hAnsi="Times New Roman" w:cs="Times New Roman"/>
          <w:b/>
          <w:i/>
          <w:noProof/>
          <w:sz w:val="20"/>
        </w:rPr>
        <w:t>from</w:t>
      </w:r>
      <w:r>
        <w:rPr>
          <w:rFonts w:ascii="Times New Roman" w:hAnsi="Times New Roman" w:cs="Times New Roman"/>
          <w:b/>
          <w:i/>
          <w:sz w:val="20"/>
        </w:rPr>
        <w:t xml:space="preserve"> fish.txt</w:t>
      </w:r>
    </w:p>
    <w:p w:rsidR="00087793" w:rsidRPr="00310512" w:rsidRDefault="00087793" w:rsidP="00087793">
      <w:pPr>
        <w:pStyle w:val="2"/>
        <w:spacing w:line="240" w:lineRule="atLeast"/>
        <w:rPr>
          <w:rFonts w:ascii="Times New Roman" w:hAnsi="Times New Roman" w:cs="Times New Roman"/>
          <w:sz w:val="24"/>
        </w:rPr>
      </w:pPr>
      <w:r w:rsidRPr="00310512">
        <w:rPr>
          <w:rFonts w:ascii="Times New Roman" w:hAnsi="Times New Roman" w:cs="Times New Roman"/>
          <w:sz w:val="24"/>
        </w:rPr>
        <w:t>2. Result and Analysis</w:t>
      </w:r>
    </w:p>
    <w:p w:rsidR="00087793" w:rsidRPr="000078A3" w:rsidRDefault="00087793" w:rsidP="000078A3">
      <w:pPr>
        <w:pStyle w:val="3"/>
        <w:spacing w:line="240" w:lineRule="atLeast"/>
        <w:jc w:val="center"/>
        <w:rPr>
          <w:rFonts w:ascii="Times New Roman" w:hAnsi="Times New Roman" w:cs="Times New Roman"/>
          <w:sz w:val="22"/>
          <w:lang w:eastAsia="zh-CN"/>
        </w:rPr>
      </w:pPr>
      <w:bookmarkStart w:id="0" w:name="OLE_LINK3"/>
      <w:r w:rsidRPr="000078A3">
        <w:rPr>
          <w:rFonts w:ascii="Times New Roman" w:hAnsi="Times New Roman" w:cs="Times New Roman"/>
          <w:sz w:val="22"/>
          <w:lang w:eastAsia="zh-CN"/>
        </w:rPr>
        <w:t xml:space="preserve">2.1 </w:t>
      </w:r>
      <w:r w:rsidR="001C5D24" w:rsidRPr="001C5D24">
        <w:rPr>
          <w:rFonts w:ascii="Times New Roman" w:hAnsi="Times New Roman" w:cs="Times New Roman" w:hint="eastAsia"/>
          <w:sz w:val="22"/>
          <w:lang w:val="en-US" w:eastAsia="zh-CN"/>
        </w:rPr>
        <w:t>C</w:t>
      </w:r>
      <w:r w:rsidR="001C5D24" w:rsidRPr="001C5D24">
        <w:rPr>
          <w:rFonts w:ascii="Times New Roman" w:hAnsi="Times New Roman" w:cs="Times New Roman"/>
          <w:sz w:val="22"/>
          <w:lang w:val="en-US" w:eastAsia="zh-CN"/>
        </w:rPr>
        <w:t>haracter and generate graphs to illustrate the distribution of time and weight</w:t>
      </w:r>
    </w:p>
    <w:bookmarkEnd w:id="0"/>
    <w:p w:rsidR="000078A3" w:rsidRDefault="00097E52" w:rsidP="000078A3">
      <w:pPr>
        <w:spacing w:line="360" w:lineRule="auto"/>
        <w:jc w:val="left"/>
        <w:rPr>
          <w:rFonts w:ascii="Times New Roman" w:hAnsi="Times New Roman" w:cs="Times New Roman" w:hint="eastAsia"/>
          <w:b/>
          <w:noProof/>
          <w:sz w:val="22"/>
        </w:rPr>
      </w:pPr>
      <w:r w:rsidRPr="00E73853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6BE3F134" wp14:editId="22A93AA6">
            <wp:simplePos x="0" y="0"/>
            <wp:positionH relativeFrom="margin">
              <wp:posOffset>2724150</wp:posOffset>
            </wp:positionH>
            <wp:positionV relativeFrom="paragraph">
              <wp:posOffset>274320</wp:posOffset>
            </wp:positionV>
            <wp:extent cx="3562350" cy="2486025"/>
            <wp:effectExtent l="0" t="0" r="0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3853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34D94441" wp14:editId="0E1C39D9">
            <wp:simplePos x="0" y="0"/>
            <wp:positionH relativeFrom="margin">
              <wp:posOffset>-1057275</wp:posOffset>
            </wp:positionH>
            <wp:positionV relativeFrom="paragraph">
              <wp:posOffset>274320</wp:posOffset>
            </wp:positionV>
            <wp:extent cx="3886200" cy="249555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OLE_LINK4"/>
      <w:bookmarkStart w:id="2" w:name="OLE_LINK5"/>
      <w:r w:rsidR="00087793" w:rsidRPr="00E73853">
        <w:rPr>
          <w:rFonts w:ascii="Times New Roman" w:hAnsi="Times New Roman" w:cs="Times New Roman"/>
          <w:b/>
          <w:i/>
          <w:sz w:val="20"/>
        </w:rPr>
        <w:t>Figure</w:t>
      </w:r>
      <w:r w:rsidR="00BA4F30">
        <w:rPr>
          <w:rFonts w:ascii="Times New Roman" w:hAnsi="Times New Roman" w:cs="Times New Roman"/>
          <w:b/>
          <w:i/>
          <w:sz w:val="20"/>
        </w:rPr>
        <w:t xml:space="preserve"> </w:t>
      </w:r>
      <w:r w:rsidR="00087793" w:rsidRPr="00E73853">
        <w:rPr>
          <w:rFonts w:ascii="Times New Roman" w:hAnsi="Times New Roman" w:cs="Times New Roman"/>
          <w:b/>
          <w:i/>
          <w:sz w:val="20"/>
        </w:rPr>
        <w:t xml:space="preserve">1. Distribution of </w:t>
      </w:r>
      <w:r w:rsidR="0066407E" w:rsidRPr="00E73853">
        <w:rPr>
          <w:rFonts w:ascii="Times New Roman" w:hAnsi="Times New Roman" w:cs="Times New Roman"/>
          <w:b/>
          <w:i/>
          <w:sz w:val="20"/>
        </w:rPr>
        <w:t>catching</w:t>
      </w:r>
      <w:r w:rsidR="00087793" w:rsidRPr="00E73853">
        <w:rPr>
          <w:rFonts w:ascii="Times New Roman" w:hAnsi="Times New Roman" w:cs="Times New Roman"/>
          <w:b/>
          <w:i/>
          <w:sz w:val="20"/>
        </w:rPr>
        <w:t xml:space="preserve"> time</w:t>
      </w:r>
      <w:bookmarkEnd w:id="1"/>
      <w:bookmarkEnd w:id="2"/>
      <w:r w:rsidR="00087793" w:rsidRPr="00E73853">
        <w:rPr>
          <w:rFonts w:ascii="Times New Roman" w:hAnsi="Times New Roman" w:cs="Times New Roman"/>
          <w:b/>
          <w:i/>
          <w:sz w:val="20"/>
        </w:rPr>
        <w:t xml:space="preserve">         </w:t>
      </w:r>
      <w:r w:rsidR="0066407E" w:rsidRPr="00E73853">
        <w:rPr>
          <w:rFonts w:ascii="Times New Roman" w:hAnsi="Times New Roman" w:cs="Times New Roman"/>
          <w:b/>
          <w:i/>
          <w:sz w:val="20"/>
        </w:rPr>
        <w:t xml:space="preserve">           </w:t>
      </w:r>
      <w:r w:rsidR="00E73853">
        <w:rPr>
          <w:rFonts w:ascii="Times New Roman" w:hAnsi="Times New Roman" w:cs="Times New Roman"/>
          <w:b/>
          <w:i/>
          <w:sz w:val="20"/>
        </w:rPr>
        <w:t xml:space="preserve"> </w:t>
      </w:r>
      <w:r w:rsidR="00087793" w:rsidRPr="00E73853">
        <w:rPr>
          <w:rFonts w:ascii="Times New Roman" w:hAnsi="Times New Roman" w:cs="Times New Roman"/>
          <w:b/>
          <w:i/>
          <w:sz w:val="20"/>
        </w:rPr>
        <w:t>Figure 2. Distribution of fish weight</w:t>
      </w:r>
    </w:p>
    <w:p w:rsidR="00133A49" w:rsidRPr="00390067" w:rsidRDefault="00390067" w:rsidP="000078A3">
      <w:pPr>
        <w:spacing w:line="360" w:lineRule="auto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For catching time(unit-h):</w:t>
      </w:r>
      <w:r w:rsidR="000078A3">
        <w:rPr>
          <w:rFonts w:ascii="Times New Roman" w:hAnsi="Times New Roman" w:cs="Times New Roman"/>
          <w:sz w:val="22"/>
        </w:rPr>
        <w:t xml:space="preserve">                   </w:t>
      </w:r>
    </w:p>
    <w:tbl>
      <w:tblPr>
        <w:tblStyle w:val="af"/>
        <w:tblW w:w="8926" w:type="dxa"/>
        <w:tblLook w:val="04A0" w:firstRow="1" w:lastRow="0" w:firstColumn="1" w:lastColumn="0" w:noHBand="0" w:noVBand="1"/>
      </w:tblPr>
      <w:tblGrid>
        <w:gridCol w:w="1084"/>
        <w:gridCol w:w="962"/>
        <w:gridCol w:w="794"/>
        <w:gridCol w:w="986"/>
        <w:gridCol w:w="1698"/>
        <w:gridCol w:w="3402"/>
      </w:tblGrid>
      <w:tr w:rsidR="00F85549" w:rsidTr="002A1AD5">
        <w:trPr>
          <w:trHeight w:val="416"/>
        </w:trPr>
        <w:tc>
          <w:tcPr>
            <w:tcW w:w="108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Mean</w:t>
            </w:r>
          </w:p>
        </w:tc>
        <w:tc>
          <w:tcPr>
            <w:tcW w:w="96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Median</w:t>
            </w:r>
          </w:p>
        </w:tc>
        <w:tc>
          <w:tcPr>
            <w:tcW w:w="79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Mode</w:t>
            </w:r>
          </w:p>
        </w:tc>
        <w:tc>
          <w:tcPr>
            <w:tcW w:w="986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V</w:t>
            </w:r>
            <w:r>
              <w:rPr>
                <w:rFonts w:ascii="Times New Roman" w:hAnsi="Times New Roman" w:cs="Times New Roman"/>
                <w:noProof/>
                <w:sz w:val="22"/>
              </w:rPr>
              <w:t>ariance</w:t>
            </w:r>
          </w:p>
        </w:tc>
        <w:tc>
          <w:tcPr>
            <w:tcW w:w="1698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Geometric mean</w:t>
            </w:r>
          </w:p>
        </w:tc>
        <w:tc>
          <w:tcPr>
            <w:tcW w:w="340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S</w:t>
            </w:r>
            <w:r>
              <w:rPr>
                <w:rFonts w:ascii="Times New Roman" w:hAnsi="Times New Roman" w:cs="Times New Roman"/>
                <w:noProof/>
                <w:sz w:val="22"/>
              </w:rPr>
              <w:t>tandard deviation</w:t>
            </w:r>
          </w:p>
        </w:tc>
      </w:tr>
      <w:tr w:rsidR="00F85549" w:rsidTr="002A1AD5">
        <w:tc>
          <w:tcPr>
            <w:tcW w:w="108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9.388</w:t>
            </w:r>
          </w:p>
        </w:tc>
        <w:tc>
          <w:tcPr>
            <w:tcW w:w="96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8.950</w:t>
            </w:r>
          </w:p>
        </w:tc>
        <w:tc>
          <w:tcPr>
            <w:tcW w:w="79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12-13</w:t>
            </w:r>
          </w:p>
        </w:tc>
        <w:tc>
          <w:tcPr>
            <w:tcW w:w="986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31.998</w:t>
            </w:r>
          </w:p>
        </w:tc>
        <w:tc>
          <w:tcPr>
            <w:tcW w:w="1698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6.786</w:t>
            </w:r>
          </w:p>
        </w:tc>
        <w:tc>
          <w:tcPr>
            <w:tcW w:w="340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5.657</w:t>
            </w:r>
          </w:p>
        </w:tc>
      </w:tr>
      <w:tr w:rsidR="00F85549" w:rsidTr="002A1AD5">
        <w:tc>
          <w:tcPr>
            <w:tcW w:w="108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Sk</w:t>
            </w:r>
            <w:r>
              <w:rPr>
                <w:rFonts w:ascii="Times New Roman" w:hAnsi="Times New Roman" w:cs="Times New Roman"/>
                <w:noProof/>
                <w:sz w:val="22"/>
              </w:rPr>
              <w:t>ewness</w:t>
            </w:r>
          </w:p>
        </w:tc>
        <w:tc>
          <w:tcPr>
            <w:tcW w:w="96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K</w:t>
            </w:r>
            <w:r>
              <w:rPr>
                <w:rFonts w:ascii="Times New Roman" w:hAnsi="Times New Roman" w:cs="Times New Roman" w:hint="eastAsia"/>
                <w:noProof/>
                <w:sz w:val="22"/>
              </w:rPr>
              <w:t>urtosis</w:t>
            </w:r>
          </w:p>
        </w:tc>
        <w:tc>
          <w:tcPr>
            <w:tcW w:w="79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IQR</w:t>
            </w:r>
          </w:p>
        </w:tc>
        <w:tc>
          <w:tcPr>
            <w:tcW w:w="986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Bin size</w:t>
            </w:r>
          </w:p>
        </w:tc>
        <w:tc>
          <w:tcPr>
            <w:tcW w:w="1698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Kern</w:t>
            </w:r>
            <w:r>
              <w:rPr>
                <w:rFonts w:ascii="Times New Roman" w:hAnsi="Times New Roman" w:cs="Times New Roman"/>
                <w:noProof/>
                <w:sz w:val="22"/>
              </w:rPr>
              <w:t>el density</w:t>
            </w:r>
          </w:p>
        </w:tc>
        <w:tc>
          <w:tcPr>
            <w:tcW w:w="340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 xml:space="preserve">95% </w:t>
            </w:r>
            <w:r>
              <w:rPr>
                <w:rFonts w:ascii="Times New Roman" w:hAnsi="Times New Roman" w:cs="Times New Roman"/>
              </w:rPr>
              <w:t>confidence interval of</w:t>
            </w:r>
            <w:r w:rsidR="002A1AD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A1AD5">
              <w:rPr>
                <w:rFonts w:ascii="Times New Roman" w:hAnsi="Times New Roman" w:cs="Times New Roman"/>
                <w:noProof/>
              </w:rPr>
              <w:t>mean</w:t>
            </w:r>
          </w:p>
        </w:tc>
      </w:tr>
      <w:tr w:rsidR="00F85549" w:rsidTr="002A1AD5">
        <w:tc>
          <w:tcPr>
            <w:tcW w:w="108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0.</w:t>
            </w:r>
            <w:r>
              <w:rPr>
                <w:rFonts w:ascii="Times New Roman" w:hAnsi="Times New Roman" w:cs="Times New Roman"/>
                <w:noProof/>
                <w:sz w:val="22"/>
              </w:rPr>
              <w:t>250</w:t>
            </w:r>
          </w:p>
        </w:tc>
        <w:tc>
          <w:tcPr>
            <w:tcW w:w="96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2.134</w:t>
            </w:r>
          </w:p>
        </w:tc>
        <w:tc>
          <w:tcPr>
            <w:tcW w:w="794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8.335</w:t>
            </w:r>
          </w:p>
        </w:tc>
        <w:tc>
          <w:tcPr>
            <w:tcW w:w="986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1</w:t>
            </w:r>
          </w:p>
        </w:tc>
        <w:tc>
          <w:tcPr>
            <w:tcW w:w="1698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Gaussian</w:t>
            </w:r>
          </w:p>
        </w:tc>
        <w:tc>
          <w:tcPr>
            <w:tcW w:w="3402" w:type="dxa"/>
          </w:tcPr>
          <w:p w:rsidR="00F85549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8.</w:t>
            </w:r>
            <w:r>
              <w:rPr>
                <w:rFonts w:ascii="Times New Roman" w:hAnsi="Times New Roman" w:cs="Times New Roman"/>
                <w:noProof/>
                <w:sz w:val="22"/>
              </w:rPr>
              <w:t>600-10.177</w:t>
            </w:r>
          </w:p>
        </w:tc>
      </w:tr>
    </w:tbl>
    <w:p w:rsidR="000078A3" w:rsidRDefault="00F85549" w:rsidP="000078A3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="000078A3">
        <w:rPr>
          <w:rFonts w:ascii="Times New Roman" w:hAnsi="Times New Roman" w:cs="Times New Roman"/>
          <w:sz w:val="22"/>
        </w:rPr>
        <w:t>he bin size of catching time is 1 because the time value is within 24 hours.</w:t>
      </w:r>
    </w:p>
    <w:p w:rsidR="000078A3" w:rsidRPr="000078A3" w:rsidRDefault="000078A3" w:rsidP="000078A3">
      <w:pPr>
        <w:spacing w:line="360" w:lineRule="auto"/>
        <w:rPr>
          <w:rFonts w:ascii="Times New Roman" w:hAnsi="Times New Roman" w:cs="Times New Roman" w:hint="eastAsia"/>
          <w:b/>
          <w:noProof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 xml:space="preserve">For catching </w:t>
      </w:r>
      <w:r>
        <w:rPr>
          <w:rFonts w:ascii="Times New Roman" w:hAnsi="Times New Roman" w:cs="Times New Roman"/>
          <w:sz w:val="22"/>
        </w:rPr>
        <w:t>weight</w:t>
      </w:r>
      <w:r w:rsidR="00F85549">
        <w:rPr>
          <w:rFonts w:ascii="Times New Roman" w:hAnsi="Times New Roman" w:cs="Times New Roman"/>
          <w:sz w:val="22"/>
        </w:rPr>
        <w:t xml:space="preserve"> (unit-kg)</w:t>
      </w:r>
      <w:r>
        <w:rPr>
          <w:rFonts w:ascii="Times New Roman" w:hAnsi="Times New Roman" w:cs="Times New Roman"/>
          <w:sz w:val="22"/>
        </w:rPr>
        <w:t>: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1084"/>
        <w:gridCol w:w="962"/>
        <w:gridCol w:w="1324"/>
        <w:gridCol w:w="986"/>
        <w:gridCol w:w="1735"/>
        <w:gridCol w:w="3402"/>
      </w:tblGrid>
      <w:tr w:rsidR="000078A3" w:rsidTr="002A1AD5">
        <w:trPr>
          <w:trHeight w:val="416"/>
        </w:trPr>
        <w:tc>
          <w:tcPr>
            <w:tcW w:w="1084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Mean</w:t>
            </w:r>
          </w:p>
        </w:tc>
        <w:tc>
          <w:tcPr>
            <w:tcW w:w="962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Median</w:t>
            </w:r>
          </w:p>
        </w:tc>
        <w:tc>
          <w:tcPr>
            <w:tcW w:w="1324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Mode</w:t>
            </w:r>
          </w:p>
        </w:tc>
        <w:tc>
          <w:tcPr>
            <w:tcW w:w="986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V</w:t>
            </w:r>
            <w:r>
              <w:rPr>
                <w:rFonts w:ascii="Times New Roman" w:hAnsi="Times New Roman" w:cs="Times New Roman"/>
                <w:noProof/>
                <w:sz w:val="22"/>
              </w:rPr>
              <w:t>ariance</w:t>
            </w:r>
          </w:p>
        </w:tc>
        <w:tc>
          <w:tcPr>
            <w:tcW w:w="1735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Geometric mean</w:t>
            </w:r>
          </w:p>
        </w:tc>
        <w:tc>
          <w:tcPr>
            <w:tcW w:w="3402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S</w:t>
            </w:r>
            <w:r>
              <w:rPr>
                <w:rFonts w:ascii="Times New Roman" w:hAnsi="Times New Roman" w:cs="Times New Roman"/>
                <w:noProof/>
                <w:sz w:val="22"/>
              </w:rPr>
              <w:t>tandard deviation</w:t>
            </w:r>
          </w:p>
        </w:tc>
      </w:tr>
      <w:tr w:rsidR="000078A3" w:rsidTr="002A1AD5">
        <w:tc>
          <w:tcPr>
            <w:tcW w:w="1084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1.843</w:t>
            </w:r>
          </w:p>
        </w:tc>
        <w:tc>
          <w:tcPr>
            <w:tcW w:w="962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1.825</w:t>
            </w:r>
          </w:p>
        </w:tc>
        <w:tc>
          <w:tcPr>
            <w:tcW w:w="1324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0.616</w:t>
            </w:r>
            <w:r w:rsidR="000078A3">
              <w:rPr>
                <w:rFonts w:ascii="Times New Roman" w:hAnsi="Times New Roman" w:cs="Times New Roman" w:hint="eastAsia"/>
                <w:noProof/>
                <w:sz w:val="22"/>
              </w:rPr>
              <w:t>-1</w:t>
            </w:r>
            <w:r>
              <w:rPr>
                <w:rFonts w:ascii="Times New Roman" w:hAnsi="Times New Roman" w:cs="Times New Roman"/>
                <w:noProof/>
                <w:sz w:val="22"/>
              </w:rPr>
              <w:t>.2</w:t>
            </w:r>
            <w:r w:rsidR="000078A3">
              <w:rPr>
                <w:rFonts w:ascii="Times New Roman" w:hAnsi="Times New Roman" w:cs="Times New Roman" w:hint="eastAsia"/>
                <w:noProof/>
                <w:sz w:val="22"/>
              </w:rPr>
              <w:t>3</w:t>
            </w:r>
            <w:r>
              <w:rPr>
                <w:rFonts w:ascii="Times New Roman" w:hAnsi="Times New Roman" w:cs="Times New Roman"/>
                <w:noProof/>
                <w:sz w:val="22"/>
              </w:rPr>
              <w:t>2</w:t>
            </w:r>
          </w:p>
        </w:tc>
        <w:tc>
          <w:tcPr>
            <w:tcW w:w="986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1.162</w:t>
            </w:r>
          </w:p>
        </w:tc>
        <w:tc>
          <w:tcPr>
            <w:tcW w:w="1735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1.369</w:t>
            </w:r>
          </w:p>
        </w:tc>
        <w:tc>
          <w:tcPr>
            <w:tcW w:w="3402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1.078</w:t>
            </w:r>
          </w:p>
        </w:tc>
      </w:tr>
      <w:tr w:rsidR="000078A3" w:rsidTr="002A1AD5">
        <w:tc>
          <w:tcPr>
            <w:tcW w:w="1084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Sk</w:t>
            </w:r>
            <w:r>
              <w:rPr>
                <w:rFonts w:ascii="Times New Roman" w:hAnsi="Times New Roman" w:cs="Times New Roman"/>
                <w:noProof/>
                <w:sz w:val="22"/>
              </w:rPr>
              <w:t>ewness</w:t>
            </w:r>
          </w:p>
        </w:tc>
        <w:tc>
          <w:tcPr>
            <w:tcW w:w="962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K</w:t>
            </w:r>
            <w:r>
              <w:rPr>
                <w:rFonts w:ascii="Times New Roman" w:hAnsi="Times New Roman" w:cs="Times New Roman" w:hint="eastAsia"/>
                <w:noProof/>
                <w:sz w:val="22"/>
              </w:rPr>
              <w:t>urtosis</w:t>
            </w:r>
          </w:p>
        </w:tc>
        <w:tc>
          <w:tcPr>
            <w:tcW w:w="1324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IQR</w:t>
            </w:r>
          </w:p>
        </w:tc>
        <w:tc>
          <w:tcPr>
            <w:tcW w:w="986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Bin size</w:t>
            </w:r>
          </w:p>
        </w:tc>
        <w:tc>
          <w:tcPr>
            <w:tcW w:w="1735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Kern</w:t>
            </w:r>
            <w:r>
              <w:rPr>
                <w:rFonts w:ascii="Times New Roman" w:hAnsi="Times New Roman" w:cs="Times New Roman"/>
                <w:noProof/>
                <w:sz w:val="22"/>
              </w:rPr>
              <w:t>el density</w:t>
            </w:r>
          </w:p>
        </w:tc>
        <w:tc>
          <w:tcPr>
            <w:tcW w:w="3402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 xml:space="preserve">95% </w:t>
            </w:r>
            <w:r>
              <w:rPr>
                <w:rFonts w:ascii="Times New Roman" w:hAnsi="Times New Roman" w:cs="Times New Roman"/>
              </w:rPr>
              <w:t>confidence interval of</w:t>
            </w:r>
            <w:r w:rsidR="002A1AD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A1AD5">
              <w:rPr>
                <w:rFonts w:ascii="Times New Roman" w:hAnsi="Times New Roman" w:cs="Times New Roman"/>
                <w:noProof/>
              </w:rPr>
              <w:t>mean</w:t>
            </w:r>
          </w:p>
        </w:tc>
      </w:tr>
      <w:tr w:rsidR="000078A3" w:rsidTr="002A1AD5">
        <w:tc>
          <w:tcPr>
            <w:tcW w:w="1084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0.</w:t>
            </w:r>
            <w:r w:rsidR="00F85549">
              <w:rPr>
                <w:rFonts w:ascii="Times New Roman" w:hAnsi="Times New Roman" w:cs="Times New Roman"/>
                <w:noProof/>
                <w:sz w:val="22"/>
              </w:rPr>
              <w:t>090</w:t>
            </w:r>
          </w:p>
        </w:tc>
        <w:tc>
          <w:tcPr>
            <w:tcW w:w="962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1.849</w:t>
            </w:r>
          </w:p>
        </w:tc>
        <w:tc>
          <w:tcPr>
            <w:tcW w:w="1324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1.800</w:t>
            </w:r>
          </w:p>
        </w:tc>
        <w:tc>
          <w:tcPr>
            <w:tcW w:w="986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0.616</w:t>
            </w:r>
          </w:p>
        </w:tc>
        <w:tc>
          <w:tcPr>
            <w:tcW w:w="1735" w:type="dxa"/>
          </w:tcPr>
          <w:p w:rsidR="000078A3" w:rsidRDefault="000078A3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Gaussian</w:t>
            </w:r>
          </w:p>
        </w:tc>
        <w:tc>
          <w:tcPr>
            <w:tcW w:w="3402" w:type="dxa"/>
          </w:tcPr>
          <w:p w:rsidR="000078A3" w:rsidRDefault="00F85549" w:rsidP="001046D8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1.693</w:t>
            </w:r>
            <w:r w:rsidR="000078A3">
              <w:rPr>
                <w:rFonts w:ascii="Times New Roman" w:hAnsi="Times New Roman" w:cs="Times New Roman"/>
                <w:noProof/>
                <w:sz w:val="22"/>
              </w:rPr>
              <w:t>-</w:t>
            </w:r>
            <w:r>
              <w:rPr>
                <w:rFonts w:ascii="Times New Roman" w:hAnsi="Times New Roman" w:cs="Times New Roman"/>
                <w:noProof/>
                <w:sz w:val="22"/>
              </w:rPr>
              <w:t>1.993</w:t>
            </w:r>
          </w:p>
        </w:tc>
      </w:tr>
    </w:tbl>
    <w:p w:rsidR="004D7824" w:rsidRDefault="00F85549" w:rsidP="002C0377">
      <w:pPr>
        <w:spacing w:line="240" w:lineRule="atLeast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 w:rsidR="000078A3">
        <w:rPr>
          <w:rFonts w:ascii="Times New Roman" w:hAnsi="Times New Roman" w:cs="Times New Roman"/>
          <w:sz w:val="22"/>
        </w:rPr>
        <w:t xml:space="preserve">he bin size of catching </w:t>
      </w:r>
      <w:r w:rsidR="000078A3">
        <w:rPr>
          <w:rFonts w:ascii="Times New Roman" w:hAnsi="Times New Roman" w:cs="Times New Roman"/>
          <w:sz w:val="22"/>
        </w:rPr>
        <w:t>weight</w:t>
      </w:r>
      <w:r w:rsidR="000078A3">
        <w:rPr>
          <w:rFonts w:ascii="Times New Roman" w:hAnsi="Times New Roman" w:cs="Times New Roman"/>
          <w:sz w:val="22"/>
        </w:rPr>
        <w:t xml:space="preserve"> is </w:t>
      </w:r>
      <w:r w:rsidR="000078A3">
        <w:rPr>
          <w:rFonts w:ascii="Times New Roman" w:hAnsi="Times New Roman" w:cs="Times New Roman"/>
          <w:sz w:val="22"/>
        </w:rPr>
        <w:t>based on Freedman-Diaconis rule.</w:t>
      </w:r>
    </w:p>
    <w:p w:rsidR="00893B60" w:rsidRDefault="00893B60" w:rsidP="00893B60">
      <w:pPr>
        <w:pStyle w:val="3"/>
        <w:spacing w:line="240" w:lineRule="atLeast"/>
        <w:jc w:val="center"/>
        <w:rPr>
          <w:rFonts w:ascii="Times New Roman" w:hAnsi="Times New Roman" w:cs="Times New Roman"/>
          <w:sz w:val="22"/>
          <w:lang w:eastAsia="zh-CN"/>
        </w:rPr>
      </w:pPr>
      <w:r w:rsidRPr="000078A3">
        <w:rPr>
          <w:rFonts w:ascii="Times New Roman" w:hAnsi="Times New Roman" w:cs="Times New Roman"/>
          <w:sz w:val="22"/>
          <w:lang w:eastAsia="zh-CN"/>
        </w:rPr>
        <w:t>2.</w:t>
      </w:r>
      <w:r>
        <w:rPr>
          <w:rFonts w:ascii="Times New Roman" w:hAnsi="Times New Roman" w:cs="Times New Roman"/>
          <w:sz w:val="22"/>
          <w:lang w:eastAsia="zh-CN"/>
        </w:rPr>
        <w:t>2</w:t>
      </w:r>
      <w:r w:rsidRPr="000078A3">
        <w:rPr>
          <w:rFonts w:ascii="Times New Roman" w:hAnsi="Times New Roman" w:cs="Times New Roman"/>
          <w:sz w:val="22"/>
          <w:lang w:eastAsia="zh-CN"/>
        </w:rPr>
        <w:t xml:space="preserve"> </w:t>
      </w:r>
      <w:r w:rsidR="001C5D24" w:rsidRPr="001C5D24">
        <w:rPr>
          <w:rFonts w:ascii="Times New Roman" w:hAnsi="Times New Roman" w:cs="Times New Roman"/>
          <w:sz w:val="22"/>
          <w:lang w:val="en-US" w:eastAsia="zh-CN"/>
        </w:rPr>
        <w:t>Analyze and generate graphs to illustrate the dependence between time and weight.</w:t>
      </w:r>
    </w:p>
    <w:p w:rsidR="00893B60" w:rsidRPr="009E22BB" w:rsidRDefault="00AF15B7" w:rsidP="009E22BB">
      <w:pPr>
        <w:rPr>
          <w:rFonts w:ascii="Times New Roman" w:hAnsi="Times New Roman" w:cs="Times New Roman" w:hint="eastAsia"/>
          <w:b/>
          <w:i/>
          <w:sz w:val="20"/>
        </w:rPr>
      </w:pPr>
      <w:r>
        <w:rPr>
          <w:rFonts w:ascii="Times New Roman" w:hAnsi="Times New Roman" w:cs="Times New Roman" w:hint="eastAsia"/>
          <w:noProof/>
          <w:sz w:val="22"/>
          <w:lang w:val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3655060</wp:posOffset>
            </wp:positionH>
            <wp:positionV relativeFrom="paragraph">
              <wp:posOffset>210185</wp:posOffset>
            </wp:positionV>
            <wp:extent cx="3905250" cy="26289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ot_time_weigh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2"/>
          <w:lang w:val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229235</wp:posOffset>
            </wp:positionV>
            <wp:extent cx="3781425" cy="2609850"/>
            <wp:effectExtent l="0" t="0" r="952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B60" w:rsidRPr="00E73853">
        <w:rPr>
          <w:rFonts w:ascii="Times New Roman" w:hAnsi="Times New Roman" w:cs="Times New Roman"/>
          <w:b/>
          <w:i/>
          <w:sz w:val="20"/>
        </w:rPr>
        <w:t>Figure</w:t>
      </w:r>
      <w:r w:rsidR="00893B60">
        <w:rPr>
          <w:rFonts w:ascii="Times New Roman" w:hAnsi="Times New Roman" w:cs="Times New Roman"/>
          <w:b/>
          <w:i/>
          <w:sz w:val="20"/>
        </w:rPr>
        <w:t xml:space="preserve"> </w:t>
      </w:r>
      <w:r w:rsidR="00893B60">
        <w:rPr>
          <w:rFonts w:ascii="Times New Roman" w:hAnsi="Times New Roman" w:cs="Times New Roman"/>
          <w:b/>
          <w:i/>
          <w:sz w:val="20"/>
        </w:rPr>
        <w:t>3</w:t>
      </w:r>
      <w:r w:rsidR="00893B60" w:rsidRPr="00E73853">
        <w:rPr>
          <w:rFonts w:ascii="Times New Roman" w:hAnsi="Times New Roman" w:cs="Times New Roman"/>
          <w:b/>
          <w:i/>
          <w:sz w:val="20"/>
        </w:rPr>
        <w:t xml:space="preserve">. </w:t>
      </w:r>
      <w:r w:rsidR="00893B60">
        <w:rPr>
          <w:rFonts w:ascii="Times New Roman" w:hAnsi="Times New Roman" w:cs="Times New Roman"/>
          <w:b/>
          <w:i/>
          <w:sz w:val="20"/>
        </w:rPr>
        <w:t xml:space="preserve">The </w:t>
      </w:r>
      <w:r w:rsidR="00893B60" w:rsidRPr="002A1AD5">
        <w:rPr>
          <w:rFonts w:ascii="Times New Roman" w:hAnsi="Times New Roman" w:cs="Times New Roman"/>
          <w:b/>
          <w:i/>
          <w:noProof/>
          <w:sz w:val="20"/>
        </w:rPr>
        <w:t>l</w:t>
      </w:r>
      <w:r w:rsidR="00BF0347" w:rsidRPr="002A1AD5">
        <w:rPr>
          <w:rFonts w:ascii="Times New Roman" w:hAnsi="Times New Roman" w:cs="Times New Roman"/>
          <w:b/>
          <w:i/>
          <w:noProof/>
          <w:sz w:val="20"/>
        </w:rPr>
        <w:t>ine</w:t>
      </w:r>
      <w:r w:rsidR="001A631C" w:rsidRPr="002A1AD5">
        <w:rPr>
          <w:rFonts w:ascii="Times New Roman" w:hAnsi="Times New Roman" w:cs="Times New Roman"/>
          <w:b/>
          <w:i/>
          <w:noProof/>
          <w:sz w:val="20"/>
        </w:rPr>
        <w:t>a</w:t>
      </w:r>
      <w:r w:rsidR="002A1AD5">
        <w:rPr>
          <w:rFonts w:ascii="Times New Roman" w:hAnsi="Times New Roman" w:cs="Times New Roman"/>
          <w:b/>
          <w:i/>
          <w:noProof/>
          <w:sz w:val="20"/>
        </w:rPr>
        <w:t>r</w:t>
      </w:r>
      <w:r w:rsidR="001A631C">
        <w:rPr>
          <w:rFonts w:ascii="Times New Roman" w:hAnsi="Times New Roman" w:cs="Times New Roman"/>
          <w:b/>
          <w:i/>
          <w:sz w:val="20"/>
        </w:rPr>
        <w:t xml:space="preserve"> fitting of fishing data          Figure 4. The line chart of sampled fishing data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068"/>
        <w:gridCol w:w="1626"/>
        <w:gridCol w:w="1140"/>
        <w:gridCol w:w="1836"/>
        <w:gridCol w:w="930"/>
      </w:tblGrid>
      <w:tr w:rsidR="000C38E1" w:rsidTr="009368C6">
        <w:trPr>
          <w:jc w:val="center"/>
        </w:trPr>
        <w:tc>
          <w:tcPr>
            <w:tcW w:w="1696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Pearson metric</w:t>
            </w:r>
          </w:p>
        </w:tc>
        <w:tc>
          <w:tcPr>
            <w:tcW w:w="1068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P</w:t>
            </w:r>
            <w:r>
              <w:rPr>
                <w:rFonts w:ascii="Times New Roman" w:hAnsi="Times New Roman" w:cs="Times New Roman" w:hint="eastAsia"/>
                <w:noProof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2"/>
              </w:rPr>
              <w:t>value</w:t>
            </w:r>
          </w:p>
        </w:tc>
        <w:tc>
          <w:tcPr>
            <w:tcW w:w="1626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K</w:t>
            </w:r>
            <w:r w:rsidRPr="000C38E1">
              <w:rPr>
                <w:rFonts w:ascii="Times New Roman" w:hAnsi="Times New Roman" w:cs="Times New Roman" w:hint="eastAsia"/>
                <w:noProof/>
                <w:sz w:val="22"/>
              </w:rPr>
              <w:t>endall</w:t>
            </w:r>
            <w:r>
              <w:rPr>
                <w:rFonts w:ascii="Times New Roman" w:hAnsi="Times New Roman" w:cs="Times New Roman"/>
                <w:noProof/>
                <w:sz w:val="22"/>
              </w:rPr>
              <w:t xml:space="preserve"> metric</w:t>
            </w:r>
          </w:p>
        </w:tc>
        <w:tc>
          <w:tcPr>
            <w:tcW w:w="1140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P value</w:t>
            </w:r>
          </w:p>
        </w:tc>
        <w:tc>
          <w:tcPr>
            <w:tcW w:w="1836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S</w:t>
            </w:r>
            <w:r w:rsidRPr="000C38E1">
              <w:rPr>
                <w:rFonts w:ascii="Times New Roman" w:hAnsi="Times New Roman" w:cs="Times New Roman" w:hint="eastAsia"/>
                <w:noProof/>
                <w:sz w:val="22"/>
              </w:rPr>
              <w:t>pearman</w:t>
            </w:r>
            <w:r>
              <w:rPr>
                <w:rFonts w:ascii="Times New Roman" w:hAnsi="Times New Roman" w:cs="Times New Roman"/>
                <w:noProof/>
                <w:sz w:val="22"/>
              </w:rPr>
              <w:t xml:space="preserve"> metric</w:t>
            </w:r>
          </w:p>
        </w:tc>
        <w:tc>
          <w:tcPr>
            <w:tcW w:w="930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P value</w:t>
            </w:r>
          </w:p>
        </w:tc>
      </w:tr>
      <w:tr w:rsidR="000C38E1" w:rsidTr="009368C6">
        <w:trPr>
          <w:jc w:val="center"/>
        </w:trPr>
        <w:tc>
          <w:tcPr>
            <w:tcW w:w="1696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-0.128</w:t>
            </w:r>
          </w:p>
        </w:tc>
        <w:tc>
          <w:tcPr>
            <w:tcW w:w="1068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0.070</w:t>
            </w:r>
          </w:p>
        </w:tc>
        <w:tc>
          <w:tcPr>
            <w:tcW w:w="1626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-0.088</w:t>
            </w:r>
          </w:p>
        </w:tc>
        <w:tc>
          <w:tcPr>
            <w:tcW w:w="1140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0.063</w:t>
            </w:r>
          </w:p>
        </w:tc>
        <w:tc>
          <w:tcPr>
            <w:tcW w:w="1836" w:type="dxa"/>
          </w:tcPr>
          <w:p w:rsidR="000C38E1" w:rsidRDefault="000C38E1" w:rsidP="009368C6">
            <w:pPr>
              <w:spacing w:line="240" w:lineRule="atLeast"/>
              <w:jc w:val="center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-0.126</w:t>
            </w:r>
          </w:p>
        </w:tc>
        <w:tc>
          <w:tcPr>
            <w:tcW w:w="930" w:type="dxa"/>
          </w:tcPr>
          <w:p w:rsidR="000C38E1" w:rsidRDefault="000C38E1" w:rsidP="002C0377">
            <w:pPr>
              <w:spacing w:line="240" w:lineRule="atLeast"/>
              <w:jc w:val="left"/>
              <w:rPr>
                <w:rFonts w:ascii="Times New Roman" w:hAnsi="Times New Roman" w:cs="Times New Roman" w:hint="eastAsia"/>
                <w:noProof/>
                <w:sz w:val="22"/>
              </w:rPr>
            </w:pPr>
            <w:r w:rsidRPr="000C38E1">
              <w:rPr>
                <w:rFonts w:ascii="Times New Roman" w:hAnsi="Times New Roman" w:cs="Times New Roman"/>
                <w:noProof/>
                <w:sz w:val="22"/>
              </w:rPr>
              <w:t>0.073</w:t>
            </w:r>
          </w:p>
        </w:tc>
      </w:tr>
    </w:tbl>
    <w:p w:rsidR="009E502A" w:rsidRDefault="001D224F" w:rsidP="002C0377">
      <w:pPr>
        <w:spacing w:line="240" w:lineRule="atLeast"/>
        <w:jc w:val="left"/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2"/>
        </w:rPr>
        <w:t xml:space="preserve">The </w:t>
      </w:r>
      <w:r w:rsidRPr="002A1AD5">
        <w:rPr>
          <w:rFonts w:ascii="Times New Roman" w:hAnsi="Times New Roman" w:cs="Times New Roman"/>
          <w:noProof/>
          <w:sz w:val="22"/>
        </w:rPr>
        <w:t>p</w:t>
      </w:r>
      <w:r w:rsidR="002A1AD5">
        <w:rPr>
          <w:rFonts w:ascii="Times New Roman" w:hAnsi="Times New Roman" w:cs="Times New Roman"/>
          <w:noProof/>
          <w:sz w:val="22"/>
        </w:rPr>
        <w:t>-</w:t>
      </w:r>
      <w:r w:rsidRPr="002A1AD5">
        <w:rPr>
          <w:rFonts w:ascii="Times New Roman" w:hAnsi="Times New Roman" w:cs="Times New Roman"/>
          <w:noProof/>
          <w:sz w:val="22"/>
        </w:rPr>
        <w:t>value</w:t>
      </w:r>
      <w:r>
        <w:rPr>
          <w:rFonts w:ascii="Times New Roman" w:hAnsi="Times New Roman" w:cs="Times New Roman"/>
          <w:noProof/>
          <w:sz w:val="22"/>
        </w:rPr>
        <w:t xml:space="preserve"> is not small than 0.05 which means the correction test may not correct. </w:t>
      </w:r>
      <w:r w:rsidRPr="002A1AD5">
        <w:rPr>
          <w:rFonts w:ascii="Times New Roman" w:hAnsi="Times New Roman" w:cs="Times New Roman"/>
          <w:noProof/>
          <w:sz w:val="22"/>
        </w:rPr>
        <w:t>However</w:t>
      </w:r>
      <w:r w:rsidR="002A1AD5">
        <w:rPr>
          <w:rFonts w:ascii="Times New Roman" w:hAnsi="Times New Roman" w:cs="Times New Roman"/>
          <w:noProof/>
          <w:sz w:val="22"/>
        </w:rPr>
        <w:t>,</w:t>
      </w:r>
      <w:r>
        <w:rPr>
          <w:rFonts w:ascii="Times New Roman" w:hAnsi="Times New Roman" w:cs="Times New Roman"/>
          <w:noProof/>
          <w:sz w:val="22"/>
        </w:rPr>
        <w:t xml:space="preserve"> in most situation, it </w:t>
      </w:r>
      <w:r>
        <w:rPr>
          <w:rFonts w:ascii="Times New Roman" w:hAnsi="Times New Roman" w:cs="Times New Roman"/>
          <w:noProof/>
          <w:sz w:val="22"/>
        </w:rPr>
        <w:t xml:space="preserve">could confirm the fishing time and caught weight are </w:t>
      </w:r>
      <w:r w:rsidRPr="001D224F">
        <w:rPr>
          <w:rFonts w:ascii="Times New Roman" w:hAnsi="Times New Roman" w:cs="Times New Roman"/>
          <w:noProof/>
          <w:sz w:val="22"/>
        </w:rPr>
        <w:t>independent</w:t>
      </w:r>
      <w:r>
        <w:rPr>
          <w:rFonts w:ascii="Times New Roman" w:hAnsi="Times New Roman" w:cs="Times New Roman"/>
          <w:noProof/>
          <w:sz w:val="22"/>
        </w:rPr>
        <w:t xml:space="preserve"> </w:t>
      </w:r>
      <w:r>
        <w:rPr>
          <w:rFonts w:ascii="Times New Roman" w:hAnsi="Times New Roman" w:cs="Times New Roman" w:hint="eastAsia"/>
          <w:noProof/>
          <w:sz w:val="22"/>
        </w:rPr>
        <w:t>d</w:t>
      </w:r>
      <w:r>
        <w:rPr>
          <w:rFonts w:ascii="Times New Roman" w:hAnsi="Times New Roman" w:cs="Times New Roman" w:hint="eastAsia"/>
          <w:noProof/>
          <w:sz w:val="22"/>
        </w:rPr>
        <w:t xml:space="preserve">ue to the value of </w:t>
      </w:r>
      <w:r>
        <w:rPr>
          <w:rFonts w:ascii="Times New Roman" w:hAnsi="Times New Roman" w:cs="Times New Roman"/>
          <w:noProof/>
          <w:sz w:val="22"/>
        </w:rPr>
        <w:t>each correction test is close to 0</w:t>
      </w:r>
      <w:r>
        <w:rPr>
          <w:rFonts w:ascii="Times New Roman" w:hAnsi="Times New Roman" w:cs="Times New Roman"/>
          <w:noProof/>
          <w:sz w:val="22"/>
        </w:rPr>
        <w:t xml:space="preserve">. </w:t>
      </w:r>
    </w:p>
    <w:p w:rsidR="009E22BB" w:rsidRPr="001D224F" w:rsidRDefault="001D224F" w:rsidP="002C0377">
      <w:pPr>
        <w:spacing w:line="240" w:lineRule="atLeast"/>
        <w:jc w:val="left"/>
        <w:rPr>
          <w:rFonts w:ascii="Times New Roman" w:hAnsi="Times New Roman" w:cs="Times New Roman" w:hint="eastAsia"/>
          <w:noProof/>
          <w:sz w:val="22"/>
        </w:rPr>
      </w:pPr>
      <w:r>
        <w:rPr>
          <w:rFonts w:ascii="Times New Roman" w:hAnsi="Times New Roman" w:cs="Times New Roman"/>
          <w:noProof/>
          <w:sz w:val="22"/>
        </w:rPr>
        <w:t xml:space="preserve">Then apply </w:t>
      </w:r>
      <w:r w:rsidRPr="002A1AD5">
        <w:rPr>
          <w:rFonts w:ascii="Times New Roman" w:hAnsi="Times New Roman" w:cs="Times New Roman"/>
          <w:noProof/>
          <w:sz w:val="22"/>
        </w:rPr>
        <w:t>linea</w:t>
      </w:r>
      <w:r w:rsidR="002A1AD5">
        <w:rPr>
          <w:rFonts w:ascii="Times New Roman" w:hAnsi="Times New Roman" w:cs="Times New Roman"/>
          <w:noProof/>
          <w:sz w:val="22"/>
        </w:rPr>
        <w:t>r</w:t>
      </w:r>
      <w:r>
        <w:rPr>
          <w:rFonts w:ascii="Times New Roman" w:hAnsi="Times New Roman" w:cs="Times New Roman"/>
          <w:noProof/>
          <w:sz w:val="22"/>
        </w:rPr>
        <w:t xml:space="preserve"> fitting to the </w:t>
      </w:r>
      <w:r w:rsidRPr="002A1AD5">
        <w:rPr>
          <w:rFonts w:ascii="Times New Roman" w:hAnsi="Times New Roman" w:cs="Times New Roman"/>
          <w:noProof/>
          <w:sz w:val="22"/>
        </w:rPr>
        <w:t>ori</w:t>
      </w:r>
      <w:r w:rsidR="002A1AD5">
        <w:rPr>
          <w:rFonts w:ascii="Times New Roman" w:hAnsi="Times New Roman" w:cs="Times New Roman"/>
          <w:noProof/>
          <w:sz w:val="22"/>
        </w:rPr>
        <w:t>g</w:t>
      </w:r>
      <w:r w:rsidRPr="002A1AD5">
        <w:rPr>
          <w:rFonts w:ascii="Times New Roman" w:hAnsi="Times New Roman" w:cs="Times New Roman"/>
          <w:noProof/>
          <w:sz w:val="22"/>
        </w:rPr>
        <w:t>inal</w:t>
      </w:r>
      <w:r>
        <w:rPr>
          <w:rFonts w:ascii="Times New Roman" w:hAnsi="Times New Roman" w:cs="Times New Roman"/>
          <w:noProof/>
          <w:sz w:val="22"/>
        </w:rPr>
        <w:t xml:space="preserve"> data:</w:t>
      </w:r>
    </w:p>
    <w:tbl>
      <w:tblPr>
        <w:tblStyle w:val="af"/>
        <w:tblW w:w="6636" w:type="dxa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</w:tblGrid>
      <w:tr w:rsidR="001D224F" w:rsidTr="009368C6">
        <w:trPr>
          <w:jc w:val="center"/>
        </w:trPr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l</w:t>
            </w:r>
            <w:r>
              <w:rPr>
                <w:rFonts w:ascii="Times New Roman" w:hAnsi="Times New Roman" w:cs="Times New Roman" w:hint="eastAsia"/>
                <w:noProof/>
                <w:sz w:val="22"/>
              </w:rPr>
              <w:t>m</w:t>
            </w:r>
            <w:r>
              <w:rPr>
                <w:rFonts w:ascii="Times New Roman" w:hAnsi="Times New Roman" w:cs="Times New Roman"/>
                <w:noProof/>
                <w:sz w:val="22"/>
              </w:rPr>
              <w:t>1</w:t>
            </w:r>
          </w:p>
        </w:tc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l</w:t>
            </w:r>
            <w:r>
              <w:rPr>
                <w:rFonts w:ascii="Times New Roman" w:hAnsi="Times New Roman" w:cs="Times New Roman" w:hint="eastAsia"/>
                <w:noProof/>
                <w:sz w:val="22"/>
              </w:rPr>
              <w:t>m2</w:t>
            </w:r>
          </w:p>
        </w:tc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t>l</w:t>
            </w:r>
            <w:r>
              <w:rPr>
                <w:rFonts w:ascii="Times New Roman" w:hAnsi="Times New Roman" w:cs="Times New Roman" w:hint="eastAsia"/>
                <w:noProof/>
                <w:sz w:val="22"/>
              </w:rPr>
              <w:t>m3</w:t>
            </w:r>
          </w:p>
        </w:tc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 w:rsidRPr="006C5A90">
              <w:rPr>
                <w:lang w:val="en-GB"/>
              </w:rPr>
              <w:t>covariance</w:t>
            </w:r>
          </w:p>
        </w:tc>
      </w:tr>
      <w:tr w:rsidR="001D224F" w:rsidTr="009368C6">
        <w:trPr>
          <w:jc w:val="center"/>
        </w:trPr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599.329</w:t>
            </w:r>
          </w:p>
        </w:tc>
        <w:tc>
          <w:tcPr>
            <w:tcW w:w="1659" w:type="dxa"/>
          </w:tcPr>
          <w:p w:rsidR="001D224F" w:rsidRDefault="001D224F" w:rsidP="009218E1">
            <w:pPr>
              <w:spacing w:line="240" w:lineRule="atLeast"/>
              <w:jc w:val="left"/>
              <w:rPr>
                <w:rFonts w:ascii="Times New Roman" w:hAnsi="Times New Roman" w:cs="Times New Roman" w:hint="eastAsia"/>
                <w:noProof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600.893</w:t>
            </w:r>
          </w:p>
        </w:tc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>
              <w:rPr>
                <w:rFonts w:ascii="Times New Roman" w:hAnsi="Times New Roman" w:cs="Times New Roman" w:hint="eastAsia"/>
                <w:noProof/>
                <w:sz w:val="22"/>
              </w:rPr>
              <w:t>602.529</w:t>
            </w:r>
          </w:p>
        </w:tc>
        <w:tc>
          <w:tcPr>
            <w:tcW w:w="1659" w:type="dxa"/>
          </w:tcPr>
          <w:p w:rsidR="001D224F" w:rsidRDefault="001D224F" w:rsidP="009218E1">
            <w:pPr>
              <w:jc w:val="center"/>
              <w:rPr>
                <w:lang w:val="en-GB"/>
              </w:rPr>
            </w:pPr>
            <w:r>
              <w:rPr>
                <w:rFonts w:hint="eastAsia"/>
                <w:lang w:val="en-GB"/>
              </w:rPr>
              <w:t>-0.782</w:t>
            </w:r>
          </w:p>
        </w:tc>
      </w:tr>
    </w:tbl>
    <w:p w:rsidR="009E22BB" w:rsidRDefault="002A1AD5" w:rsidP="002C0377">
      <w:pPr>
        <w:spacing w:line="240" w:lineRule="atLeast"/>
        <w:jc w:val="left"/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2"/>
          <w:lang w:val="en-GB"/>
        </w:rPr>
        <w:t>l</w:t>
      </w:r>
      <w:r w:rsidR="001D224F">
        <w:rPr>
          <w:rFonts w:ascii="Times New Roman" w:hAnsi="Times New Roman" w:cs="Times New Roman"/>
          <w:noProof/>
          <w:sz w:val="22"/>
        </w:rPr>
        <w:t>m1 has the smallest value which means the red line of Figure 3 is</w:t>
      </w:r>
      <w:r>
        <w:rPr>
          <w:rFonts w:ascii="Times New Roman" w:hAnsi="Times New Roman" w:cs="Times New Roman"/>
          <w:noProof/>
          <w:sz w:val="22"/>
        </w:rPr>
        <w:t xml:space="preserve"> the best</w:t>
      </w:r>
      <w:r w:rsidR="001D224F">
        <w:rPr>
          <w:rFonts w:ascii="Times New Roman" w:hAnsi="Times New Roman" w:cs="Times New Roman"/>
          <w:noProof/>
          <w:sz w:val="22"/>
        </w:rPr>
        <w:t xml:space="preserve"> </w:t>
      </w:r>
      <w:r w:rsidR="001D224F" w:rsidRPr="001D224F">
        <w:rPr>
          <w:rFonts w:ascii="Times New Roman" w:hAnsi="Times New Roman" w:cs="Times New Roman"/>
          <w:noProof/>
          <w:sz w:val="22"/>
        </w:rPr>
        <w:t>regression</w:t>
      </w:r>
      <w:r w:rsidR="001D224F">
        <w:rPr>
          <w:rFonts w:ascii="Times New Roman" w:hAnsi="Times New Roman" w:cs="Times New Roman"/>
          <w:noProof/>
          <w:sz w:val="22"/>
        </w:rPr>
        <w:t xml:space="preserve"> curve</w:t>
      </w:r>
      <w:r>
        <w:rPr>
          <w:rFonts w:ascii="Times New Roman" w:hAnsi="Times New Roman" w:cs="Times New Roman"/>
          <w:noProof/>
          <w:sz w:val="22"/>
        </w:rPr>
        <w:t xml:space="preserve"> of them</w:t>
      </w:r>
      <w:r w:rsidR="008C6DA1">
        <w:rPr>
          <w:rFonts w:ascii="Times New Roman" w:hAnsi="Times New Roman" w:cs="Times New Roman"/>
          <w:noProof/>
          <w:sz w:val="22"/>
        </w:rPr>
        <w:t xml:space="preserve">. It could find the caught weight </w:t>
      </w:r>
      <w:r>
        <w:rPr>
          <w:rFonts w:ascii="Times New Roman" w:hAnsi="Times New Roman" w:cs="Times New Roman"/>
          <w:noProof/>
          <w:sz w:val="22"/>
        </w:rPr>
        <w:t>decreases</w:t>
      </w:r>
      <w:r w:rsidR="008C6DA1">
        <w:rPr>
          <w:rFonts w:ascii="Times New Roman" w:hAnsi="Times New Roman" w:cs="Times New Roman"/>
          <w:noProof/>
          <w:sz w:val="22"/>
        </w:rPr>
        <w:t xml:space="preserve"> with the increasing fishing time.</w:t>
      </w:r>
    </w:p>
    <w:p w:rsidR="00371C1C" w:rsidRDefault="00371C1C" w:rsidP="00371C1C">
      <w:pPr>
        <w:pStyle w:val="3"/>
        <w:spacing w:line="240" w:lineRule="atLeast"/>
        <w:jc w:val="center"/>
        <w:rPr>
          <w:rFonts w:ascii="Times New Roman" w:hAnsi="Times New Roman" w:cs="Times New Roman"/>
          <w:sz w:val="22"/>
          <w:lang w:val="en-US" w:eastAsia="zh-CN"/>
        </w:rPr>
      </w:pPr>
      <w:r w:rsidRPr="000078A3">
        <w:rPr>
          <w:rFonts w:ascii="Times New Roman" w:hAnsi="Times New Roman" w:cs="Times New Roman"/>
          <w:sz w:val="22"/>
          <w:lang w:eastAsia="zh-CN"/>
        </w:rPr>
        <w:t>2.</w:t>
      </w:r>
      <w:r>
        <w:rPr>
          <w:rFonts w:ascii="Times New Roman" w:hAnsi="Times New Roman" w:cs="Times New Roman"/>
          <w:sz w:val="22"/>
          <w:lang w:eastAsia="zh-CN"/>
        </w:rPr>
        <w:t>3</w:t>
      </w:r>
      <w:r w:rsidRPr="000078A3">
        <w:rPr>
          <w:rFonts w:ascii="Times New Roman" w:hAnsi="Times New Roman" w:cs="Times New Roman"/>
          <w:sz w:val="22"/>
          <w:lang w:eastAsia="zh-CN"/>
        </w:rPr>
        <w:t xml:space="preserve"> </w:t>
      </w:r>
      <w:r w:rsidRPr="00371C1C">
        <w:rPr>
          <w:rFonts w:ascii="Times New Roman" w:hAnsi="Times New Roman" w:cs="Times New Roman"/>
          <w:sz w:val="22"/>
          <w:lang w:val="en-US" w:eastAsia="zh-CN"/>
        </w:rPr>
        <w:t>Estimate the best time to go fishing.</w:t>
      </w:r>
    </w:p>
    <w:p w:rsidR="00371C1C" w:rsidRDefault="00D84C81" w:rsidP="00371C1C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</w:t>
      </w:r>
      <w:r>
        <w:rPr>
          <w:rFonts w:ascii="Times New Roman" w:hAnsi="Times New Roman" w:cs="Times New Roman"/>
          <w:sz w:val="22"/>
        </w:rPr>
        <w:t>he regression curve of Figure 3 indicates the caught weight decrease with the time. At the meanwhile</w:t>
      </w:r>
      <w:r>
        <w:rPr>
          <w:rFonts w:ascii="Times New Roman" w:hAnsi="Times New Roman" w:cs="Times New Roman"/>
          <w:sz w:val="22"/>
        </w:rPr>
        <w:t xml:space="preserve">, for obtaining </w:t>
      </w:r>
      <w:r w:rsidRPr="00D84C81">
        <w:rPr>
          <w:rFonts w:ascii="Times New Roman" w:hAnsi="Times New Roman" w:cs="Times New Roman"/>
          <w:sz w:val="22"/>
        </w:rPr>
        <w:t>accurate</w:t>
      </w:r>
      <w:r>
        <w:rPr>
          <w:rFonts w:ascii="Times New Roman" w:hAnsi="Times New Roman" w:cs="Times New Roman"/>
          <w:sz w:val="22"/>
        </w:rPr>
        <w:t xml:space="preserve"> time to go fishing, Figure 4 </w:t>
      </w:r>
      <w:r w:rsidRPr="002A1AD5">
        <w:rPr>
          <w:rFonts w:ascii="Times New Roman" w:hAnsi="Times New Roman" w:cs="Times New Roman"/>
          <w:noProof/>
          <w:sz w:val="22"/>
        </w:rPr>
        <w:t>give</w:t>
      </w:r>
      <w:r w:rsidR="002A1AD5">
        <w:rPr>
          <w:rFonts w:ascii="Times New Roman" w:hAnsi="Times New Roman" w:cs="Times New Roman"/>
          <w:noProof/>
          <w:sz w:val="22"/>
        </w:rPr>
        <w:t>s</w:t>
      </w:r>
      <w:r>
        <w:rPr>
          <w:rFonts w:ascii="Times New Roman" w:hAnsi="Times New Roman" w:cs="Times New Roman"/>
          <w:sz w:val="22"/>
        </w:rPr>
        <w:t xml:space="preserve"> the average fish caught hour by hour, it could find time between 5:00 and 6:00 has higher average number</w:t>
      </w:r>
      <w:r w:rsidR="00544D64">
        <w:rPr>
          <w:rFonts w:ascii="Times New Roman" w:hAnsi="Times New Roman" w:cs="Times New Roman"/>
          <w:sz w:val="22"/>
        </w:rPr>
        <w:t xml:space="preserve"> 2.37</w:t>
      </w:r>
      <w:r>
        <w:rPr>
          <w:rFonts w:ascii="Times New Roman" w:hAnsi="Times New Roman" w:cs="Times New Roman"/>
          <w:sz w:val="22"/>
        </w:rPr>
        <w:t xml:space="preserve"> and highest lower </w:t>
      </w:r>
      <w:r w:rsidR="00AF15B7">
        <w:rPr>
          <w:rFonts w:ascii="Times New Roman" w:hAnsi="Times New Roman" w:cs="Times New Roman"/>
          <w:sz w:val="22"/>
        </w:rPr>
        <w:t xml:space="preserve">band of fish weight., Therefore the estimated best </w:t>
      </w:r>
      <w:r w:rsidR="006A4A73">
        <w:rPr>
          <w:rFonts w:ascii="Times New Roman" w:hAnsi="Times New Roman" w:cs="Times New Roman"/>
          <w:sz w:val="22"/>
        </w:rPr>
        <w:t>time to go fishing is 5:00~6:00.</w:t>
      </w:r>
      <w:bookmarkStart w:id="3" w:name="_GoBack"/>
      <w:bookmarkEnd w:id="3"/>
    </w:p>
    <w:p w:rsidR="00AF15B7" w:rsidRDefault="00AF15B7" w:rsidP="00AF15B7">
      <w:pPr>
        <w:pStyle w:val="2"/>
        <w:spacing w:line="240" w:lineRule="atLeas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R code, Diagrams and Processed data</w:t>
      </w:r>
    </w:p>
    <w:p w:rsidR="00371C1C" w:rsidRPr="00AF15B7" w:rsidRDefault="00AF15B7" w:rsidP="00AF15B7">
      <w:pPr>
        <w:rPr>
          <w:rFonts w:ascii="Times New Roman" w:hAnsi="Times New Roman" w:cs="Times New Roman" w:hint="eastAsia"/>
        </w:rPr>
      </w:pPr>
      <w:hyperlink r:id="rId15" w:history="1">
        <w:r w:rsidRPr="00AF15B7">
          <w:rPr>
            <w:rStyle w:val="a7"/>
            <w:rFonts w:ascii="Times New Roman" w:hAnsi="Times New Roman" w:cs="Times New Roman"/>
            <w:sz w:val="22"/>
          </w:rPr>
          <w:t>https://github.com/TROUBLEBRO/comp6235_1718_coursework-1</w:t>
        </w:r>
      </w:hyperlink>
    </w:p>
    <w:sectPr w:rsidR="00371C1C" w:rsidRPr="00AF1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0D2" w:rsidRDefault="00D530D2" w:rsidP="00087793">
      <w:r>
        <w:separator/>
      </w:r>
    </w:p>
  </w:endnote>
  <w:endnote w:type="continuationSeparator" w:id="0">
    <w:p w:rsidR="00D530D2" w:rsidRDefault="00D530D2" w:rsidP="00087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0D2" w:rsidRDefault="00D530D2" w:rsidP="00087793">
      <w:r>
        <w:separator/>
      </w:r>
    </w:p>
  </w:footnote>
  <w:footnote w:type="continuationSeparator" w:id="0">
    <w:p w:rsidR="00D530D2" w:rsidRDefault="00D530D2" w:rsidP="00087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84C10"/>
    <w:multiLevelType w:val="hybridMultilevel"/>
    <w:tmpl w:val="8E5AB1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A0BD8"/>
    <w:multiLevelType w:val="hybridMultilevel"/>
    <w:tmpl w:val="F87E7F00"/>
    <w:lvl w:ilvl="0" w:tplc="0409000F">
      <w:start w:val="1"/>
      <w:numFmt w:val="decimal"/>
      <w:lvlText w:val="%1.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NbA0MTMyNDK3NDBT0lEKTi0uzszPAykwrwUAObsgYSwAAAA="/>
  </w:docVars>
  <w:rsids>
    <w:rsidRoot w:val="00761237"/>
    <w:rsid w:val="000078A3"/>
    <w:rsid w:val="00024A02"/>
    <w:rsid w:val="00067F3D"/>
    <w:rsid w:val="00087793"/>
    <w:rsid w:val="00097E52"/>
    <w:rsid w:val="000B675A"/>
    <w:rsid w:val="000C38E1"/>
    <w:rsid w:val="001046D8"/>
    <w:rsid w:val="00133A49"/>
    <w:rsid w:val="00150D58"/>
    <w:rsid w:val="001633E2"/>
    <w:rsid w:val="001820CF"/>
    <w:rsid w:val="00193EAF"/>
    <w:rsid w:val="001A631C"/>
    <w:rsid w:val="001B4830"/>
    <w:rsid w:val="001C5D24"/>
    <w:rsid w:val="001D224F"/>
    <w:rsid w:val="00200B11"/>
    <w:rsid w:val="00203334"/>
    <w:rsid w:val="00242DC4"/>
    <w:rsid w:val="00251DD2"/>
    <w:rsid w:val="002727B6"/>
    <w:rsid w:val="00295410"/>
    <w:rsid w:val="00297DC9"/>
    <w:rsid w:val="002A1AD5"/>
    <w:rsid w:val="002C0377"/>
    <w:rsid w:val="002F6691"/>
    <w:rsid w:val="00371C1C"/>
    <w:rsid w:val="00386853"/>
    <w:rsid w:val="00390067"/>
    <w:rsid w:val="00430198"/>
    <w:rsid w:val="0045523E"/>
    <w:rsid w:val="00481C02"/>
    <w:rsid w:val="00496924"/>
    <w:rsid w:val="004D2226"/>
    <w:rsid w:val="004D7824"/>
    <w:rsid w:val="004F590F"/>
    <w:rsid w:val="00506113"/>
    <w:rsid w:val="00512379"/>
    <w:rsid w:val="00520DF7"/>
    <w:rsid w:val="0053001F"/>
    <w:rsid w:val="0053168D"/>
    <w:rsid w:val="00544D64"/>
    <w:rsid w:val="005708C4"/>
    <w:rsid w:val="005B21A8"/>
    <w:rsid w:val="006337EE"/>
    <w:rsid w:val="0066407E"/>
    <w:rsid w:val="006877E8"/>
    <w:rsid w:val="006A0BD7"/>
    <w:rsid w:val="006A4A73"/>
    <w:rsid w:val="006C0DFC"/>
    <w:rsid w:val="006C5A90"/>
    <w:rsid w:val="0073196D"/>
    <w:rsid w:val="00736F55"/>
    <w:rsid w:val="0074738E"/>
    <w:rsid w:val="007553B6"/>
    <w:rsid w:val="00761237"/>
    <w:rsid w:val="00780198"/>
    <w:rsid w:val="00797B2E"/>
    <w:rsid w:val="007A2D7A"/>
    <w:rsid w:val="007B37B4"/>
    <w:rsid w:val="007B6F8E"/>
    <w:rsid w:val="007E2F95"/>
    <w:rsid w:val="007F02C1"/>
    <w:rsid w:val="007F5770"/>
    <w:rsid w:val="00856367"/>
    <w:rsid w:val="00861687"/>
    <w:rsid w:val="008803C6"/>
    <w:rsid w:val="00893B60"/>
    <w:rsid w:val="008C6DA1"/>
    <w:rsid w:val="008F06F6"/>
    <w:rsid w:val="009368C6"/>
    <w:rsid w:val="009402AA"/>
    <w:rsid w:val="00952CC5"/>
    <w:rsid w:val="00952FEB"/>
    <w:rsid w:val="00961B95"/>
    <w:rsid w:val="00985A81"/>
    <w:rsid w:val="00992629"/>
    <w:rsid w:val="009A010D"/>
    <w:rsid w:val="009E22BB"/>
    <w:rsid w:val="009E502A"/>
    <w:rsid w:val="009E6B78"/>
    <w:rsid w:val="009F38A7"/>
    <w:rsid w:val="00A27B11"/>
    <w:rsid w:val="00A460C9"/>
    <w:rsid w:val="00A46781"/>
    <w:rsid w:val="00A64CBB"/>
    <w:rsid w:val="00A65D63"/>
    <w:rsid w:val="00A964FB"/>
    <w:rsid w:val="00AA1FB3"/>
    <w:rsid w:val="00AC05CB"/>
    <w:rsid w:val="00AC3A51"/>
    <w:rsid w:val="00AD0EE1"/>
    <w:rsid w:val="00AD4798"/>
    <w:rsid w:val="00AF15B7"/>
    <w:rsid w:val="00BA4F30"/>
    <w:rsid w:val="00BA584B"/>
    <w:rsid w:val="00BF0347"/>
    <w:rsid w:val="00C627A2"/>
    <w:rsid w:val="00C649DE"/>
    <w:rsid w:val="00C864E2"/>
    <w:rsid w:val="00CE09B1"/>
    <w:rsid w:val="00CF6E7C"/>
    <w:rsid w:val="00D35BFA"/>
    <w:rsid w:val="00D41B94"/>
    <w:rsid w:val="00D42F85"/>
    <w:rsid w:val="00D46785"/>
    <w:rsid w:val="00D530D2"/>
    <w:rsid w:val="00D62652"/>
    <w:rsid w:val="00D84C81"/>
    <w:rsid w:val="00D85761"/>
    <w:rsid w:val="00D90F27"/>
    <w:rsid w:val="00DB3549"/>
    <w:rsid w:val="00DC5292"/>
    <w:rsid w:val="00DE6454"/>
    <w:rsid w:val="00DE6794"/>
    <w:rsid w:val="00E4277B"/>
    <w:rsid w:val="00E46295"/>
    <w:rsid w:val="00E55789"/>
    <w:rsid w:val="00E6349F"/>
    <w:rsid w:val="00E67CF7"/>
    <w:rsid w:val="00E73853"/>
    <w:rsid w:val="00EB3BAB"/>
    <w:rsid w:val="00ED21D3"/>
    <w:rsid w:val="00EE266D"/>
    <w:rsid w:val="00F039AA"/>
    <w:rsid w:val="00F16DC9"/>
    <w:rsid w:val="00F3367A"/>
    <w:rsid w:val="00F5112E"/>
    <w:rsid w:val="00F60769"/>
    <w:rsid w:val="00F85549"/>
    <w:rsid w:val="00F871F7"/>
    <w:rsid w:val="00F91859"/>
    <w:rsid w:val="00F94465"/>
    <w:rsid w:val="00FA423A"/>
    <w:rsid w:val="00FB3422"/>
    <w:rsid w:val="00FC044A"/>
    <w:rsid w:val="00FE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16BBF"/>
  <w15:chartTrackingRefBased/>
  <w15:docId w15:val="{224F0643-A820-4777-9CA6-DBC93093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7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37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7793"/>
    <w:pPr>
      <w:keepNext/>
      <w:keepLines/>
      <w:widowControl/>
      <w:spacing w:before="260" w:after="260" w:line="416" w:lineRule="auto"/>
      <w:jc w:val="left"/>
      <w:outlineLvl w:val="2"/>
    </w:pPr>
    <w:rPr>
      <w:b/>
      <w:bCs/>
      <w:kern w:val="0"/>
      <w:sz w:val="32"/>
      <w:szCs w:val="32"/>
      <w:lang w:val="en-GB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37E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37E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6337EE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6337EE"/>
  </w:style>
  <w:style w:type="paragraph" w:styleId="a5">
    <w:name w:val="Title"/>
    <w:basedOn w:val="a"/>
    <w:next w:val="a"/>
    <w:link w:val="a6"/>
    <w:uiPriority w:val="10"/>
    <w:qFormat/>
    <w:rsid w:val="006337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337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8F06F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F06F6"/>
    <w:rPr>
      <w:color w:val="808080"/>
      <w:shd w:val="clear" w:color="auto" w:fill="E6E6E6"/>
    </w:rPr>
  </w:style>
  <w:style w:type="character" w:styleId="a9">
    <w:name w:val="Placeholder Text"/>
    <w:basedOn w:val="a0"/>
    <w:uiPriority w:val="99"/>
    <w:semiHidden/>
    <w:rsid w:val="00F16DC9"/>
    <w:rPr>
      <w:color w:val="808080"/>
    </w:rPr>
  </w:style>
  <w:style w:type="paragraph" w:styleId="aa">
    <w:name w:val="header"/>
    <w:basedOn w:val="a"/>
    <w:link w:val="ab"/>
    <w:uiPriority w:val="99"/>
    <w:unhideWhenUsed/>
    <w:rsid w:val="000877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8779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877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87793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87793"/>
    <w:rPr>
      <w:b/>
      <w:bCs/>
      <w:kern w:val="0"/>
      <w:sz w:val="32"/>
      <w:szCs w:val="32"/>
      <w:lang w:val="en-GB" w:eastAsia="en-US"/>
    </w:rPr>
  </w:style>
  <w:style w:type="paragraph" w:styleId="ae">
    <w:name w:val="List Paragraph"/>
    <w:basedOn w:val="a"/>
    <w:uiPriority w:val="34"/>
    <w:qFormat/>
    <w:rsid w:val="00087793"/>
    <w:pPr>
      <w:widowControl/>
      <w:spacing w:after="160" w:line="259" w:lineRule="auto"/>
      <w:ind w:left="720"/>
      <w:contextualSpacing/>
      <w:jc w:val="left"/>
    </w:pPr>
    <w:rPr>
      <w:kern w:val="0"/>
      <w:sz w:val="22"/>
      <w:lang w:val="en-GB" w:eastAsia="en-US"/>
    </w:rPr>
  </w:style>
  <w:style w:type="table" w:styleId="af">
    <w:name w:val="Table Grid"/>
    <w:basedOn w:val="a1"/>
    <w:uiPriority w:val="39"/>
    <w:rsid w:val="00133A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ROUBLEBRO/comp6235_1718_coursework-1" TargetMode="Externa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mailto:jz1g17@ecs.soton.ac.u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F2D59-DA68-41B1-8DC6-6FA576CA4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2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JUNMING ZHANG</dc:creator>
  <cp:keywords/>
  <dc:description/>
  <cp:lastModifiedBy>zhang j. (jz1g17)</cp:lastModifiedBy>
  <cp:revision>34</cp:revision>
  <cp:lastPrinted>2017-11-12T21:46:00Z</cp:lastPrinted>
  <dcterms:created xsi:type="dcterms:W3CDTF">2017-10-09T19:29:00Z</dcterms:created>
  <dcterms:modified xsi:type="dcterms:W3CDTF">2017-11-12T21:47:00Z</dcterms:modified>
</cp:coreProperties>
</file>