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D0E" w14:textId="77777777" w:rsidR="004838CA" w:rsidRPr="00A83BD3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  <w:lang w:val="en-US" w:eastAsia="zh-CN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49A8BAEB" w14:textId="77777777" w:rsidR="00DF6F5C" w:rsidRPr="00DF6F5C" w:rsidRDefault="00DF6F5C" w:rsidP="00DB2C29">
      <w:pPr>
        <w:pStyle w:val="af2"/>
        <w:spacing w:line="300" w:lineRule="auto"/>
        <w:ind w:firstLine="640"/>
        <w:jc w:val="center"/>
        <w:rPr>
          <w:rFonts w:ascii="宋体" w:hAnsi="宋体"/>
          <w:color w:val="000000" w:themeColor="text1"/>
          <w:sz w:val="32"/>
          <w:szCs w:val="22"/>
        </w:rPr>
      </w:pPr>
      <w:r w:rsidRPr="00DF6F5C">
        <w:rPr>
          <w:rFonts w:ascii="宋体" w:hAnsi="宋体" w:hint="eastAsia"/>
          <w:color w:val="000000" w:themeColor="text1"/>
          <w:sz w:val="32"/>
          <w:szCs w:val="22"/>
        </w:rPr>
        <w:t>第一周任务完成表。</w:t>
      </w:r>
    </w:p>
    <w:p w14:paraId="18F2A569" w14:textId="78BB6591" w:rsidR="001374DC" w:rsidRDefault="00DF6F5C" w:rsidP="00DB2C29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  <w:r w:rsidRPr="00DF6F5C">
        <w:rPr>
          <w:rFonts w:ascii="宋体" w:hAnsi="宋体" w:hint="eastAsia"/>
          <w:color w:val="000000" w:themeColor="text1"/>
          <w:sz w:val="22"/>
          <w:szCs w:val="18"/>
        </w:rPr>
        <w:t>完成在</w:t>
      </w:r>
      <w:r w:rsidR="00DC0B15" w:rsidRPr="00DF6F5C">
        <w:rPr>
          <w:rFonts w:ascii="宋体" w:hAnsi="宋体" w:hint="eastAsia"/>
          <w:color w:val="000000" w:themeColor="text1"/>
          <w:sz w:val="22"/>
          <w:szCs w:val="18"/>
        </w:rPr>
        <w:t>“完成</w:t>
      </w:r>
      <w:r w:rsidRPr="00DF6F5C">
        <w:rPr>
          <w:rFonts w:ascii="宋体" w:hAnsi="宋体" w:hint="eastAsia"/>
          <w:color w:val="000000" w:themeColor="text1"/>
          <w:sz w:val="22"/>
          <w:szCs w:val="18"/>
        </w:rPr>
        <w:t>情况</w:t>
      </w:r>
      <w:r w:rsidR="00DC0B15" w:rsidRPr="00DF6F5C">
        <w:rPr>
          <w:rFonts w:ascii="宋体" w:hAnsi="宋体" w:hint="eastAsia"/>
          <w:color w:val="000000" w:themeColor="text1"/>
          <w:sz w:val="22"/>
          <w:szCs w:val="18"/>
        </w:rPr>
        <w:t>”列打“</w:t>
      </w:r>
      <w:r w:rsidR="00244572" w:rsidRPr="00DF6F5C">
        <w:rPr>
          <w:rFonts w:ascii="Abadi MT Condensed Extra Bold" w:hAnsi="Abadi MT Condensed Extra Bold"/>
          <w:color w:val="000000" w:themeColor="text1"/>
          <w:sz w:val="22"/>
          <w:szCs w:val="18"/>
        </w:rPr>
        <w:t>√</w:t>
      </w:r>
      <w:r w:rsidR="00DC0B15" w:rsidRPr="00DF6F5C">
        <w:rPr>
          <w:rFonts w:ascii="宋体" w:hAnsi="宋体" w:hint="eastAsia"/>
          <w:color w:val="000000" w:themeColor="text1"/>
          <w:sz w:val="22"/>
          <w:szCs w:val="18"/>
        </w:rPr>
        <w:t>”</w:t>
      </w:r>
      <w:r w:rsidRPr="00DF6F5C">
        <w:rPr>
          <w:rFonts w:ascii="宋体" w:hAnsi="宋体" w:hint="eastAsia"/>
          <w:color w:val="000000" w:themeColor="text1"/>
          <w:sz w:val="22"/>
          <w:szCs w:val="18"/>
        </w:rPr>
        <w:t>，否则打“X”。在“说明”列出需要说明的内容。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3861"/>
        <w:gridCol w:w="1134"/>
        <w:gridCol w:w="2205"/>
      </w:tblGrid>
      <w:tr w:rsidR="00340E58" w14:paraId="2C077119" w14:textId="77777777" w:rsidTr="003F1121">
        <w:trPr>
          <w:jc w:val="center"/>
        </w:trPr>
        <w:tc>
          <w:tcPr>
            <w:tcW w:w="1096" w:type="dxa"/>
            <w:vAlign w:val="center"/>
          </w:tcPr>
          <w:p w14:paraId="6B4895DC" w14:textId="77777777" w:rsidR="00340E58" w:rsidRPr="00913781" w:rsidRDefault="00340E58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任务点</w:t>
            </w:r>
          </w:p>
        </w:tc>
        <w:tc>
          <w:tcPr>
            <w:tcW w:w="3861" w:type="dxa"/>
            <w:vAlign w:val="center"/>
          </w:tcPr>
          <w:p w14:paraId="5AAA1035" w14:textId="77777777" w:rsidR="00340E58" w:rsidRPr="00913781" w:rsidRDefault="00340E58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完成内容</w:t>
            </w:r>
          </w:p>
        </w:tc>
        <w:tc>
          <w:tcPr>
            <w:tcW w:w="1134" w:type="dxa"/>
            <w:vAlign w:val="center"/>
          </w:tcPr>
          <w:p w14:paraId="493CA1B0" w14:textId="77777777" w:rsidR="00340E58" w:rsidRPr="00913781" w:rsidRDefault="00340E58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完成情况</w:t>
            </w:r>
          </w:p>
        </w:tc>
        <w:tc>
          <w:tcPr>
            <w:tcW w:w="2205" w:type="dxa"/>
          </w:tcPr>
          <w:p w14:paraId="3613AE03" w14:textId="77777777" w:rsidR="00340E58" w:rsidRDefault="00340E58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340E58" w14:paraId="393F60FB" w14:textId="77777777" w:rsidTr="00340E58">
        <w:trPr>
          <w:trHeight w:val="76"/>
          <w:jc w:val="center"/>
        </w:trPr>
        <w:tc>
          <w:tcPr>
            <w:tcW w:w="1096" w:type="dxa"/>
            <w:vMerge w:val="restart"/>
            <w:vAlign w:val="center"/>
          </w:tcPr>
          <w:p w14:paraId="31403397" w14:textId="1D51D94C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3861" w:type="dxa"/>
            <w:vAlign w:val="center"/>
          </w:tcPr>
          <w:p w14:paraId="0707EED1" w14:textId="6EE4C1B5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851759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851759">
              <w:rPr>
                <w:rFonts w:hint="eastAsia"/>
              </w:rPr>
              <w:t>阅读</w:t>
            </w:r>
            <w:r w:rsidRPr="00851759">
              <w:rPr>
                <w:rFonts w:hint="eastAsia"/>
              </w:rPr>
              <w:t>H</w:t>
            </w:r>
            <w:r w:rsidRPr="00851759">
              <w:t>TTP/1.1</w:t>
            </w:r>
            <w:r w:rsidRPr="00851759">
              <w:rPr>
                <w:rFonts w:hint="eastAsia"/>
              </w:rPr>
              <w:t>的标准文档</w:t>
            </w:r>
            <w:r w:rsidRPr="00851759">
              <w:rPr>
                <w:rFonts w:hint="eastAsia"/>
              </w:rPr>
              <w:t>R</w:t>
            </w:r>
            <w:r w:rsidRPr="00851759">
              <w:t>FC2616</w:t>
            </w:r>
          </w:p>
        </w:tc>
        <w:tc>
          <w:tcPr>
            <w:tcW w:w="1134" w:type="dxa"/>
            <w:vMerge w:val="restart"/>
            <w:vAlign w:val="center"/>
          </w:tcPr>
          <w:p w14:paraId="56617BED" w14:textId="7B01C1E0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  <w:vMerge w:val="restart"/>
          </w:tcPr>
          <w:p w14:paraId="74DC0F2E" w14:textId="77777777" w:rsidR="00340E58" w:rsidRDefault="00340E58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</w:p>
        </w:tc>
      </w:tr>
      <w:tr w:rsidR="00340E58" w14:paraId="64F8EAD1" w14:textId="77777777" w:rsidTr="003F1121">
        <w:trPr>
          <w:trHeight w:val="74"/>
          <w:jc w:val="center"/>
        </w:trPr>
        <w:tc>
          <w:tcPr>
            <w:tcW w:w="1096" w:type="dxa"/>
            <w:vMerge/>
            <w:vAlign w:val="center"/>
          </w:tcPr>
          <w:p w14:paraId="2FE77FC2" w14:textId="77777777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5F1CEFC5" w14:textId="30215836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851759">
              <w:t>2</w:t>
            </w:r>
            <w:r>
              <w:rPr>
                <w:rFonts w:hint="eastAsia"/>
              </w:rPr>
              <w:t>）</w:t>
            </w:r>
            <w:r w:rsidRPr="00851759">
              <w:rPr>
                <w:rFonts w:hint="eastAsia"/>
              </w:rPr>
              <w:t>搭建编程环境</w:t>
            </w:r>
            <w:r>
              <w:rPr>
                <w:rFonts w:hint="eastAsia"/>
              </w:rPr>
              <w:t>，</w:t>
            </w:r>
            <w:r w:rsidRPr="00851759">
              <w:rPr>
                <w:rFonts w:hint="eastAsia"/>
              </w:rPr>
              <w:t>熟悉</w:t>
            </w:r>
            <w:r w:rsidRPr="00851759">
              <w:rPr>
                <w:rFonts w:hint="eastAsia"/>
              </w:rPr>
              <w:t>Socket</w:t>
            </w:r>
            <w:r w:rsidRPr="00851759">
              <w:rPr>
                <w:rFonts w:hint="eastAsia"/>
              </w:rPr>
              <w:t>编程方法；</w:t>
            </w:r>
          </w:p>
        </w:tc>
        <w:tc>
          <w:tcPr>
            <w:tcW w:w="1134" w:type="dxa"/>
            <w:vMerge/>
            <w:vAlign w:val="center"/>
          </w:tcPr>
          <w:p w14:paraId="74273E8A" w14:textId="77777777" w:rsidR="00340E58" w:rsidRPr="00913781" w:rsidRDefault="00340E58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</w:p>
        </w:tc>
        <w:tc>
          <w:tcPr>
            <w:tcW w:w="2205" w:type="dxa"/>
            <w:vMerge/>
          </w:tcPr>
          <w:p w14:paraId="20973C81" w14:textId="77777777" w:rsidR="00340E58" w:rsidRDefault="00340E58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</w:p>
        </w:tc>
      </w:tr>
      <w:tr w:rsidR="00340E58" w14:paraId="55A0D57B" w14:textId="77777777" w:rsidTr="003F1121">
        <w:trPr>
          <w:trHeight w:val="74"/>
          <w:jc w:val="center"/>
        </w:trPr>
        <w:tc>
          <w:tcPr>
            <w:tcW w:w="1096" w:type="dxa"/>
            <w:vMerge/>
            <w:vAlign w:val="center"/>
          </w:tcPr>
          <w:p w14:paraId="3C55387B" w14:textId="77777777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2C649762" w14:textId="6AC2CD98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913781">
              <w:rPr>
                <w:rFonts w:hint="eastAsia"/>
              </w:rPr>
              <w:t>掌握</w:t>
            </w:r>
            <w:r w:rsidRPr="00913781">
              <w:rPr>
                <w:rFonts w:hint="eastAsia"/>
              </w:rPr>
              <w:t>lex</w:t>
            </w:r>
            <w:r w:rsidRPr="00913781">
              <w:rPr>
                <w:rFonts w:hint="eastAsia"/>
              </w:rPr>
              <w:t>和</w:t>
            </w:r>
            <w:r w:rsidRPr="00913781">
              <w:rPr>
                <w:rFonts w:hint="eastAsia"/>
              </w:rPr>
              <w:t>yacc</w:t>
            </w:r>
            <w:r w:rsidRPr="00913781">
              <w:rPr>
                <w:rFonts w:hint="eastAsia"/>
              </w:rPr>
              <w:t>正确解析消息（</w:t>
            </w:r>
            <w:r w:rsidRPr="00913781">
              <w:rPr>
                <w:rFonts w:hint="eastAsia"/>
              </w:rPr>
              <w:t>message</w:t>
            </w:r>
            <w:r w:rsidRPr="00913781">
              <w:rPr>
                <w:rFonts w:hint="eastAsia"/>
              </w:rPr>
              <w:t>）的方法</w:t>
            </w:r>
          </w:p>
        </w:tc>
        <w:tc>
          <w:tcPr>
            <w:tcW w:w="1134" w:type="dxa"/>
            <w:vMerge/>
            <w:vAlign w:val="center"/>
          </w:tcPr>
          <w:p w14:paraId="2A105622" w14:textId="77777777" w:rsidR="00340E58" w:rsidRPr="00913781" w:rsidRDefault="00340E58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</w:p>
        </w:tc>
        <w:tc>
          <w:tcPr>
            <w:tcW w:w="2205" w:type="dxa"/>
            <w:vMerge/>
          </w:tcPr>
          <w:p w14:paraId="4FC50D6C" w14:textId="77777777" w:rsidR="00340E58" w:rsidRDefault="00340E58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</w:p>
        </w:tc>
      </w:tr>
      <w:tr w:rsidR="00340E58" w14:paraId="4128BF9C" w14:textId="77777777" w:rsidTr="003F1121">
        <w:trPr>
          <w:trHeight w:val="286"/>
          <w:jc w:val="center"/>
        </w:trPr>
        <w:tc>
          <w:tcPr>
            <w:tcW w:w="1096" w:type="dxa"/>
            <w:vMerge w:val="restart"/>
            <w:vAlign w:val="center"/>
          </w:tcPr>
          <w:p w14:paraId="348A94EA" w14:textId="6298784C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协议设计</w:t>
            </w:r>
          </w:p>
        </w:tc>
        <w:tc>
          <w:tcPr>
            <w:tcW w:w="3861" w:type="dxa"/>
            <w:vAlign w:val="center"/>
          </w:tcPr>
          <w:p w14:paraId="437F9DC3" w14:textId="77D198B0" w:rsidR="00340E58" w:rsidRPr="003C6D27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76036">
              <w:rPr>
                <w:rFonts w:hint="eastAsia"/>
                <w:sz w:val="21"/>
                <w:szCs w:val="21"/>
              </w:rPr>
              <w:t>详细阐述请求消息的解析方法。</w:t>
            </w:r>
          </w:p>
        </w:tc>
        <w:tc>
          <w:tcPr>
            <w:tcW w:w="1134" w:type="dxa"/>
            <w:vAlign w:val="center"/>
          </w:tcPr>
          <w:p w14:paraId="11D429FE" w14:textId="0D77A225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35BBB2F" w14:textId="78AEB81B" w:rsidR="00340E58" w:rsidRDefault="00DA37A3" w:rsidP="003F1121">
            <w:pPr>
              <w:widowControl/>
              <w:spacing w:before="62"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在报告的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&amp;3.2.2&amp;4.1</w:t>
            </w:r>
            <w:r>
              <w:rPr>
                <w:rFonts w:hint="eastAsia"/>
                <w:szCs w:val="21"/>
              </w:rPr>
              <w:t>体现</w:t>
            </w:r>
          </w:p>
        </w:tc>
      </w:tr>
      <w:tr w:rsidR="00340E58" w14:paraId="7A9328FD" w14:textId="77777777" w:rsidTr="003F1121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534B8CBA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1462993C" w14:textId="77777777" w:rsidR="00340E58" w:rsidRPr="003C6D27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2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说明接收缓冲区的设计；</w:t>
            </w:r>
          </w:p>
        </w:tc>
        <w:tc>
          <w:tcPr>
            <w:tcW w:w="1134" w:type="dxa"/>
            <w:vAlign w:val="center"/>
          </w:tcPr>
          <w:p w14:paraId="259D4839" w14:textId="41940AFB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DE879BE" w14:textId="45F8DB9B" w:rsidR="00340E58" w:rsidRDefault="00DA37A3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已在报告的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2.2</w:t>
            </w:r>
            <w:r>
              <w:rPr>
                <w:rFonts w:hint="eastAsia"/>
                <w:szCs w:val="21"/>
              </w:rPr>
              <w:t>体现</w:t>
            </w:r>
          </w:p>
        </w:tc>
      </w:tr>
      <w:tr w:rsidR="00340E58" w14:paraId="65FD2571" w14:textId="77777777" w:rsidTr="003F1121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7A98703C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4516B797" w14:textId="77777777" w:rsidR="00340E58" w:rsidRPr="003C6D27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3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说明</w:t>
            </w:r>
            <w:r w:rsidRPr="00206353">
              <w:rPr>
                <w:rFonts w:hint="eastAsia"/>
                <w:sz w:val="21"/>
                <w:szCs w:val="21"/>
              </w:rPr>
              <w:t>日志记录模块</w:t>
            </w:r>
            <w:r>
              <w:rPr>
                <w:rFonts w:hint="eastAsia"/>
                <w:sz w:val="21"/>
                <w:szCs w:val="21"/>
              </w:rPr>
              <w:t>的设计。</w:t>
            </w:r>
          </w:p>
        </w:tc>
        <w:tc>
          <w:tcPr>
            <w:tcW w:w="1134" w:type="dxa"/>
            <w:vAlign w:val="center"/>
          </w:tcPr>
          <w:p w14:paraId="138DF732" w14:textId="67761918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4850FCC0" w14:textId="2A0A9551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已在报告的</w:t>
            </w:r>
            <w:r>
              <w:rPr>
                <w:rFonts w:hint="eastAsia"/>
                <w:szCs w:val="21"/>
              </w:rPr>
              <w:t>3.1</w:t>
            </w:r>
            <w:r w:rsidR="00A425E6">
              <w:rPr>
                <w:rFonts w:hint="eastAsia"/>
                <w:szCs w:val="21"/>
              </w:rPr>
              <w:t>概括</w:t>
            </w:r>
            <w:r>
              <w:rPr>
                <w:rFonts w:hint="eastAsia"/>
                <w:szCs w:val="21"/>
              </w:rPr>
              <w:t>体现</w:t>
            </w:r>
            <w:r w:rsidR="00A425E6">
              <w:rPr>
                <w:rFonts w:hint="eastAsia"/>
                <w:szCs w:val="21"/>
              </w:rPr>
              <w:t>（第一周不涉及）</w:t>
            </w:r>
          </w:p>
        </w:tc>
      </w:tr>
      <w:tr w:rsidR="00340E58" w14:paraId="7BA68535" w14:textId="77777777" w:rsidTr="003F1121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3B925C22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78E55665" w14:textId="77777777" w:rsidR="00340E58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）其它设计细节。</w:t>
            </w:r>
          </w:p>
        </w:tc>
        <w:tc>
          <w:tcPr>
            <w:tcW w:w="1134" w:type="dxa"/>
            <w:vAlign w:val="center"/>
          </w:tcPr>
          <w:p w14:paraId="11305CED" w14:textId="38ADACB9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0769A9DF" w14:textId="7FA85048" w:rsidR="00340E58" w:rsidRDefault="00DA37A3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请见报告三、四部分</w:t>
            </w:r>
          </w:p>
        </w:tc>
      </w:tr>
      <w:tr w:rsidR="00340E58" w14:paraId="3F85CEC7" w14:textId="77777777" w:rsidTr="003F1121">
        <w:trPr>
          <w:trHeight w:val="281"/>
          <w:jc w:val="center"/>
        </w:trPr>
        <w:tc>
          <w:tcPr>
            <w:tcW w:w="1096" w:type="dxa"/>
            <w:vMerge w:val="restart"/>
            <w:vAlign w:val="center"/>
          </w:tcPr>
          <w:p w14:paraId="3E51411C" w14:textId="0FDADC59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协议实现</w:t>
            </w:r>
          </w:p>
        </w:tc>
        <w:tc>
          <w:tcPr>
            <w:tcW w:w="3861" w:type="dxa"/>
            <w:vAlign w:val="center"/>
          </w:tcPr>
          <w:p w14:paraId="4E3B9694" w14:textId="33F63F09" w:rsidR="00340E58" w:rsidRPr="00B864DF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76036" w:rsidRPr="00913781">
              <w:rPr>
                <w:rFonts w:hint="eastAsia"/>
                <w:sz w:val="21"/>
                <w:szCs w:val="21"/>
              </w:rPr>
              <w:t>能够正确解析客户端消息（带多请求行），识别出</w:t>
            </w:r>
            <w:r w:rsidR="00F76036" w:rsidRPr="00913781">
              <w:rPr>
                <w:rFonts w:hint="eastAsia"/>
                <w:sz w:val="21"/>
                <w:szCs w:val="21"/>
              </w:rPr>
              <w:t>GET</w:t>
            </w:r>
            <w:r w:rsidR="00F76036" w:rsidRPr="00913781">
              <w:rPr>
                <w:rFonts w:hint="eastAsia"/>
                <w:sz w:val="21"/>
                <w:szCs w:val="21"/>
              </w:rPr>
              <w:t>，</w:t>
            </w:r>
            <w:r w:rsidR="00F76036" w:rsidRPr="00913781">
              <w:rPr>
                <w:rFonts w:hint="eastAsia"/>
                <w:sz w:val="21"/>
                <w:szCs w:val="21"/>
              </w:rPr>
              <w:t>HEAD</w:t>
            </w:r>
            <w:r w:rsidR="00F76036" w:rsidRPr="00913781">
              <w:rPr>
                <w:rFonts w:hint="eastAsia"/>
                <w:sz w:val="21"/>
                <w:szCs w:val="21"/>
              </w:rPr>
              <w:t>，</w:t>
            </w:r>
            <w:r w:rsidR="00F76036" w:rsidRPr="00913781">
              <w:rPr>
                <w:rFonts w:hint="eastAsia"/>
                <w:sz w:val="21"/>
                <w:szCs w:val="21"/>
              </w:rPr>
              <w:t>POST</w:t>
            </w:r>
            <w:r w:rsidR="00F76036" w:rsidRPr="00913781">
              <w:rPr>
                <w:rFonts w:hint="eastAsia"/>
                <w:sz w:val="21"/>
                <w:szCs w:val="21"/>
              </w:rPr>
              <w:t>，并返回（</w:t>
            </w:r>
            <w:r w:rsidR="00F76036" w:rsidRPr="00913781">
              <w:rPr>
                <w:rFonts w:hint="eastAsia"/>
                <w:sz w:val="21"/>
                <w:szCs w:val="21"/>
              </w:rPr>
              <w:t>echo</w:t>
            </w:r>
            <w:r w:rsidR="00F76036" w:rsidRPr="00913781">
              <w:rPr>
                <w:rFonts w:hint="eastAsia"/>
                <w:sz w:val="21"/>
                <w:szCs w:val="21"/>
              </w:rPr>
              <w:t>）给客户端。</w:t>
            </w:r>
          </w:p>
        </w:tc>
        <w:tc>
          <w:tcPr>
            <w:tcW w:w="1134" w:type="dxa"/>
            <w:vAlign w:val="center"/>
          </w:tcPr>
          <w:p w14:paraId="5F0C8993" w14:textId="30814E84" w:rsidR="00340E58" w:rsidRPr="00913781" w:rsidRDefault="00DA4081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7F06B61F" w14:textId="129176B6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代码中体现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报告的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340E58" w14:paraId="3B3273C9" w14:textId="77777777" w:rsidTr="003F1121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0B5A8A87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2B81158A" w14:textId="2140F9C9" w:rsidR="00340E58" w:rsidRPr="00B864DF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2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 w:rsidR="00F76036" w:rsidRPr="00913781">
              <w:rPr>
                <w:rFonts w:hint="eastAsia"/>
                <w:sz w:val="21"/>
                <w:szCs w:val="21"/>
              </w:rPr>
              <w:t>能够正确解析客户端消息，识别出不是</w:t>
            </w:r>
            <w:r w:rsidR="00F76036" w:rsidRPr="00913781">
              <w:rPr>
                <w:rFonts w:hint="eastAsia"/>
                <w:sz w:val="21"/>
                <w:szCs w:val="21"/>
              </w:rPr>
              <w:t>GET</w:t>
            </w:r>
            <w:r w:rsidR="00F76036" w:rsidRPr="00913781">
              <w:rPr>
                <w:rFonts w:hint="eastAsia"/>
                <w:sz w:val="21"/>
                <w:szCs w:val="21"/>
              </w:rPr>
              <w:t>，</w:t>
            </w:r>
            <w:r w:rsidR="00F76036" w:rsidRPr="00913781">
              <w:rPr>
                <w:rFonts w:hint="eastAsia"/>
                <w:sz w:val="21"/>
                <w:szCs w:val="21"/>
              </w:rPr>
              <w:t>HEAD</w:t>
            </w:r>
            <w:r w:rsidR="00F76036" w:rsidRPr="00913781">
              <w:rPr>
                <w:rFonts w:hint="eastAsia"/>
                <w:sz w:val="21"/>
                <w:szCs w:val="21"/>
              </w:rPr>
              <w:t>，</w:t>
            </w:r>
            <w:r w:rsidR="00F76036" w:rsidRPr="00913781">
              <w:rPr>
                <w:rFonts w:hint="eastAsia"/>
                <w:sz w:val="21"/>
                <w:szCs w:val="21"/>
              </w:rPr>
              <w:t>POST</w:t>
            </w:r>
            <w:r w:rsidR="00F76036" w:rsidRPr="00913781">
              <w:rPr>
                <w:rFonts w:hint="eastAsia"/>
                <w:sz w:val="21"/>
                <w:szCs w:val="21"/>
              </w:rPr>
              <w:t>的其它方法，并返回代码为</w:t>
            </w:r>
            <w:r w:rsidR="00F76036" w:rsidRPr="00913781">
              <w:rPr>
                <w:rFonts w:hint="eastAsia"/>
                <w:sz w:val="21"/>
                <w:szCs w:val="21"/>
              </w:rPr>
              <w:t>501</w:t>
            </w:r>
            <w:r w:rsidR="00F76036" w:rsidRPr="00913781">
              <w:rPr>
                <w:rFonts w:hint="eastAsia"/>
                <w:sz w:val="21"/>
                <w:szCs w:val="21"/>
              </w:rPr>
              <w:t>的响应消息。</w:t>
            </w:r>
          </w:p>
        </w:tc>
        <w:tc>
          <w:tcPr>
            <w:tcW w:w="1134" w:type="dxa"/>
            <w:vAlign w:val="center"/>
          </w:tcPr>
          <w:p w14:paraId="12242754" w14:textId="6BADEBBA" w:rsidR="00340E58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0056CFA" w14:textId="0B4B911F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已在代码中体现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报告的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340E58" w14:paraId="69B38485" w14:textId="77777777" w:rsidTr="003F1121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1990AC01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5E236EDD" w14:textId="758EEA46" w:rsidR="00340E58" w:rsidRPr="00B864DF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F76036" w:rsidRPr="00913781">
              <w:rPr>
                <w:rFonts w:hint="eastAsia"/>
                <w:sz w:val="21"/>
                <w:szCs w:val="21"/>
              </w:rPr>
              <w:t>能够正确解析客户端消息，识别出</w:t>
            </w:r>
            <w:r w:rsidR="00F76036" w:rsidRPr="00913781">
              <w:rPr>
                <w:rFonts w:hint="eastAsia"/>
                <w:sz w:val="21"/>
                <w:szCs w:val="21"/>
              </w:rPr>
              <w:t>5</w:t>
            </w:r>
            <w:r w:rsidR="00F76036" w:rsidRPr="00913781">
              <w:rPr>
                <w:rFonts w:hint="eastAsia"/>
                <w:sz w:val="21"/>
                <w:szCs w:val="21"/>
              </w:rPr>
              <w:t>种以上格式错误，并返回代码为</w:t>
            </w:r>
            <w:r w:rsidR="00F76036" w:rsidRPr="00913781">
              <w:rPr>
                <w:rFonts w:hint="eastAsia"/>
                <w:sz w:val="21"/>
                <w:szCs w:val="21"/>
              </w:rPr>
              <w:t>4</w:t>
            </w:r>
            <w:r w:rsidR="00F76036" w:rsidRPr="00913781">
              <w:rPr>
                <w:sz w:val="21"/>
                <w:szCs w:val="21"/>
              </w:rPr>
              <w:t>00</w:t>
            </w:r>
            <w:r w:rsidR="00F76036" w:rsidRPr="00913781">
              <w:rPr>
                <w:rFonts w:hint="eastAsia"/>
                <w:sz w:val="21"/>
                <w:szCs w:val="21"/>
              </w:rPr>
              <w:t>的响应消息。</w:t>
            </w:r>
          </w:p>
        </w:tc>
        <w:tc>
          <w:tcPr>
            <w:tcW w:w="1134" w:type="dxa"/>
            <w:vAlign w:val="center"/>
          </w:tcPr>
          <w:p w14:paraId="1060FF96" w14:textId="0A392D3E" w:rsidR="00340E58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7439D529" w14:textId="6D0B1A57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已在代码中体现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报告的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.1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340E58" w14:paraId="541A7983" w14:textId="77777777" w:rsidTr="003F1121">
        <w:trPr>
          <w:trHeight w:val="345"/>
          <w:jc w:val="center"/>
        </w:trPr>
        <w:tc>
          <w:tcPr>
            <w:tcW w:w="1096" w:type="dxa"/>
            <w:vMerge w:val="restart"/>
            <w:vAlign w:val="center"/>
          </w:tcPr>
          <w:p w14:paraId="449B4650" w14:textId="7BEF1B3B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80939">
              <w:rPr>
                <w:rFonts w:hint="eastAsia"/>
                <w:sz w:val="21"/>
                <w:szCs w:val="21"/>
              </w:rPr>
              <w:t>实验结果及分析</w:t>
            </w:r>
          </w:p>
        </w:tc>
        <w:tc>
          <w:tcPr>
            <w:tcW w:w="3861" w:type="dxa"/>
            <w:vAlign w:val="center"/>
          </w:tcPr>
          <w:p w14:paraId="13E54FC5" w14:textId="77777777" w:rsidR="00340E58" w:rsidRPr="00CA5E4D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给出</w:t>
            </w:r>
            <w:r>
              <w:rPr>
                <w:rFonts w:hint="eastAsia"/>
                <w:sz w:val="21"/>
                <w:szCs w:val="21"/>
              </w:rPr>
              <w:t>所实现任务点的</w:t>
            </w:r>
            <w:r w:rsidRPr="00376956">
              <w:rPr>
                <w:rFonts w:hint="eastAsia"/>
                <w:sz w:val="21"/>
                <w:szCs w:val="21"/>
              </w:rPr>
              <w:t>测试样例，并将测试结果截图展示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  <w:vAlign w:val="center"/>
          </w:tcPr>
          <w:p w14:paraId="5F31F0D6" w14:textId="4E8961F0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9F12B65" w14:textId="20947226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已在报告的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展示</w:t>
            </w:r>
          </w:p>
        </w:tc>
      </w:tr>
      <w:tr w:rsidR="00340E58" w14:paraId="1D4B2A77" w14:textId="77777777" w:rsidTr="003F1121">
        <w:trPr>
          <w:trHeight w:val="343"/>
          <w:jc w:val="center"/>
        </w:trPr>
        <w:tc>
          <w:tcPr>
            <w:tcW w:w="1096" w:type="dxa"/>
            <w:vMerge/>
            <w:vAlign w:val="center"/>
          </w:tcPr>
          <w:p w14:paraId="16B47CCB" w14:textId="77777777" w:rsidR="00340E58" w:rsidRPr="00913781" w:rsidRDefault="00340E58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2524484C" w14:textId="77777777" w:rsidR="00340E58" w:rsidRPr="00C07CF7" w:rsidRDefault="00340E58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对结果进行合理的分析说明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  <w:vAlign w:val="center"/>
          </w:tcPr>
          <w:p w14:paraId="7BF64932" w14:textId="077F19CB" w:rsidR="00340E58" w:rsidRPr="00913781" w:rsidRDefault="00DA4081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32630F35" w14:textId="39BABE2D" w:rsidR="00340E58" w:rsidRDefault="00012666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已在报告的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展示</w:t>
            </w:r>
          </w:p>
        </w:tc>
      </w:tr>
    </w:tbl>
    <w:p w14:paraId="483470AC" w14:textId="1ED36036" w:rsidR="00340E58" w:rsidRDefault="00340E58" w:rsidP="00DB2C29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</w:p>
    <w:p w14:paraId="2E1EB669" w14:textId="77777777" w:rsidR="00340E58" w:rsidRPr="00DF6F5C" w:rsidRDefault="00340E58" w:rsidP="00DB2C29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</w:p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2FA85" w14:textId="77777777" w:rsidR="003E5A9D" w:rsidRDefault="003E5A9D" w:rsidP="0096610D">
      <w:r>
        <w:separator/>
      </w:r>
    </w:p>
  </w:endnote>
  <w:endnote w:type="continuationSeparator" w:id="0">
    <w:p w14:paraId="5836C447" w14:textId="77777777" w:rsidR="003E5A9D" w:rsidRDefault="003E5A9D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Extra Bold">
    <w:altName w:val="Gill Sans Ultra Bold Condensed"/>
    <w:charset w:val="4D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A4C1E" w14:textId="77777777" w:rsidR="003E5A9D" w:rsidRDefault="003E5A9D" w:rsidP="0096610D">
      <w:r>
        <w:separator/>
      </w:r>
    </w:p>
  </w:footnote>
  <w:footnote w:type="continuationSeparator" w:id="0">
    <w:p w14:paraId="135364AC" w14:textId="77777777" w:rsidR="003E5A9D" w:rsidRDefault="003E5A9D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4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8452341">
    <w:abstractNumId w:val="10"/>
  </w:num>
  <w:num w:numId="2" w16cid:durableId="270553298">
    <w:abstractNumId w:val="23"/>
  </w:num>
  <w:num w:numId="3" w16cid:durableId="245457237">
    <w:abstractNumId w:val="5"/>
  </w:num>
  <w:num w:numId="4" w16cid:durableId="600453245">
    <w:abstractNumId w:val="18"/>
  </w:num>
  <w:num w:numId="5" w16cid:durableId="236015700">
    <w:abstractNumId w:val="4"/>
  </w:num>
  <w:num w:numId="6" w16cid:durableId="1557086905">
    <w:abstractNumId w:val="8"/>
  </w:num>
  <w:num w:numId="7" w16cid:durableId="2028821593">
    <w:abstractNumId w:val="11"/>
  </w:num>
  <w:num w:numId="8" w16cid:durableId="2126774275">
    <w:abstractNumId w:val="25"/>
  </w:num>
  <w:num w:numId="9" w16cid:durableId="1017931148">
    <w:abstractNumId w:val="7"/>
  </w:num>
  <w:num w:numId="10" w16cid:durableId="727462999">
    <w:abstractNumId w:val="2"/>
  </w:num>
  <w:num w:numId="11" w16cid:durableId="908611158">
    <w:abstractNumId w:val="19"/>
  </w:num>
  <w:num w:numId="12" w16cid:durableId="826282586">
    <w:abstractNumId w:val="6"/>
  </w:num>
  <w:num w:numId="13" w16cid:durableId="1269049577">
    <w:abstractNumId w:val="0"/>
  </w:num>
  <w:num w:numId="14" w16cid:durableId="2079353681">
    <w:abstractNumId w:val="26"/>
  </w:num>
  <w:num w:numId="15" w16cid:durableId="537592532">
    <w:abstractNumId w:val="21"/>
  </w:num>
  <w:num w:numId="16" w16cid:durableId="1658848536">
    <w:abstractNumId w:val="13"/>
  </w:num>
  <w:num w:numId="17" w16cid:durableId="2119904302">
    <w:abstractNumId w:val="3"/>
  </w:num>
  <w:num w:numId="18" w16cid:durableId="1550193084">
    <w:abstractNumId w:val="27"/>
  </w:num>
  <w:num w:numId="19" w16cid:durableId="2024084408">
    <w:abstractNumId w:val="24"/>
  </w:num>
  <w:num w:numId="20" w16cid:durableId="1771117377">
    <w:abstractNumId w:val="1"/>
  </w:num>
  <w:num w:numId="21" w16cid:durableId="987050062">
    <w:abstractNumId w:val="20"/>
  </w:num>
  <w:num w:numId="22" w16cid:durableId="1570845969">
    <w:abstractNumId w:val="15"/>
  </w:num>
  <w:num w:numId="23" w16cid:durableId="2066295227">
    <w:abstractNumId w:val="14"/>
  </w:num>
  <w:num w:numId="24" w16cid:durableId="217208936">
    <w:abstractNumId w:val="17"/>
  </w:num>
  <w:num w:numId="25" w16cid:durableId="1372682418">
    <w:abstractNumId w:val="22"/>
  </w:num>
  <w:num w:numId="26" w16cid:durableId="107627785">
    <w:abstractNumId w:val="9"/>
  </w:num>
  <w:num w:numId="27" w16cid:durableId="1260138243">
    <w:abstractNumId w:val="16"/>
  </w:num>
  <w:num w:numId="28" w16cid:durableId="1532111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2666"/>
    <w:rsid w:val="0001776E"/>
    <w:rsid w:val="000249DB"/>
    <w:rsid w:val="0003101C"/>
    <w:rsid w:val="00044050"/>
    <w:rsid w:val="00047DC3"/>
    <w:rsid w:val="000540EF"/>
    <w:rsid w:val="00067117"/>
    <w:rsid w:val="000828F3"/>
    <w:rsid w:val="000951F9"/>
    <w:rsid w:val="000F6068"/>
    <w:rsid w:val="00112207"/>
    <w:rsid w:val="001148A4"/>
    <w:rsid w:val="001374DC"/>
    <w:rsid w:val="001402EE"/>
    <w:rsid w:val="0017101A"/>
    <w:rsid w:val="001A6578"/>
    <w:rsid w:val="00235C3E"/>
    <w:rsid w:val="00244572"/>
    <w:rsid w:val="00290F6E"/>
    <w:rsid w:val="00296851"/>
    <w:rsid w:val="002F50C6"/>
    <w:rsid w:val="003018FB"/>
    <w:rsid w:val="00315A4B"/>
    <w:rsid w:val="003162BB"/>
    <w:rsid w:val="00326645"/>
    <w:rsid w:val="00331877"/>
    <w:rsid w:val="00340E58"/>
    <w:rsid w:val="003439DD"/>
    <w:rsid w:val="00347CFC"/>
    <w:rsid w:val="00373D10"/>
    <w:rsid w:val="00393A51"/>
    <w:rsid w:val="003C4FB6"/>
    <w:rsid w:val="003D7AD8"/>
    <w:rsid w:val="003E5A9D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172DD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827EB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43384"/>
    <w:rsid w:val="00963309"/>
    <w:rsid w:val="0096610D"/>
    <w:rsid w:val="00991800"/>
    <w:rsid w:val="009A1C26"/>
    <w:rsid w:val="009B5E77"/>
    <w:rsid w:val="00A3556B"/>
    <w:rsid w:val="00A3593D"/>
    <w:rsid w:val="00A425E6"/>
    <w:rsid w:val="00A42F03"/>
    <w:rsid w:val="00A83BD3"/>
    <w:rsid w:val="00A863E2"/>
    <w:rsid w:val="00AC11AE"/>
    <w:rsid w:val="00AC2C68"/>
    <w:rsid w:val="00AC5E60"/>
    <w:rsid w:val="00AE0CA7"/>
    <w:rsid w:val="00AE44B7"/>
    <w:rsid w:val="00AF0885"/>
    <w:rsid w:val="00B10056"/>
    <w:rsid w:val="00B11087"/>
    <w:rsid w:val="00B51AA8"/>
    <w:rsid w:val="00B5457C"/>
    <w:rsid w:val="00B6222D"/>
    <w:rsid w:val="00B70B79"/>
    <w:rsid w:val="00B76EB5"/>
    <w:rsid w:val="00BC12FD"/>
    <w:rsid w:val="00BE16B3"/>
    <w:rsid w:val="00BE7417"/>
    <w:rsid w:val="00C008DB"/>
    <w:rsid w:val="00C16DC4"/>
    <w:rsid w:val="00C34427"/>
    <w:rsid w:val="00C415D2"/>
    <w:rsid w:val="00C62D38"/>
    <w:rsid w:val="00C712F5"/>
    <w:rsid w:val="00C82C4F"/>
    <w:rsid w:val="00C932D8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A37A3"/>
    <w:rsid w:val="00DA4081"/>
    <w:rsid w:val="00DB2C29"/>
    <w:rsid w:val="00DC0B15"/>
    <w:rsid w:val="00DC181A"/>
    <w:rsid w:val="00DC1E33"/>
    <w:rsid w:val="00DF620B"/>
    <w:rsid w:val="00DF6F5C"/>
    <w:rsid w:val="00E12BD0"/>
    <w:rsid w:val="00E17679"/>
    <w:rsid w:val="00E2074B"/>
    <w:rsid w:val="00E35DAB"/>
    <w:rsid w:val="00E36AA4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036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yi1971 wang</cp:lastModifiedBy>
  <cp:revision>7</cp:revision>
  <dcterms:created xsi:type="dcterms:W3CDTF">2023-05-04T00:55:00Z</dcterms:created>
  <dcterms:modified xsi:type="dcterms:W3CDTF">2024-05-19T07:50:00Z</dcterms:modified>
</cp:coreProperties>
</file>