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Sistema de Gestión de Estacionamiento - Entrega Final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proyecto consiste en el diseño e implementación de una base de datos relacional destinada a la gestión integral de un sistema de estacionamiento con múltiples sucursales. Se modelan entidades como sucursales, empleados, clientes, vehículos y estructuras físicas del estacionamiento (pisos y plazas), permitiendo una administración eficiente y escalable.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una base de datos relacional normalizada que permita gestionar información operativa y analítica del sistema de estacionamiento. Se busca facilitar el control de ocupación, la relación cliente-vehículo, la asignación de espacios y habilitar análisis de datos para la toma de decisiones.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Situación Problemática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gestión manual de estacionamientos genera inconsistencias, duplicación de datos y dificultad para controlar la ocupación. La falta de centralización impide un seguimiento adecuado de vehículos, clientes y disponibilidad de plazas. La solución propuesta permite resolver estas problemáticas mediante integridad referencial y automatización.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Modelo de Negocio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organización administra múltiples sucursales de estacionamiento distribuidas geográficamente. Cada sucursal posee empleados, clientes y una estructura física compuesta por pisos y plazas. Los clientes registran vehículos que ocupan espacios específicos, permitiendo el control de disponibilidad y análisis operativo.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Diagrama E-R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modelo incluye entidades como sucursal, cliente, empleado, auto, marca, modelo, color, piso, plaza y estacionamiento. Las relaciones reflejan asociaciones uno a muchos entre sucursal-empleado, cliente-auto y sucursal-plaza.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3721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Listado de Tablas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se compone de más de 15 tablas normalizadas, incluyendo tablas dimensionales como marca, modelo y color, y tablas transaccionales como estacionamiento.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Seguido se ejemplifican algunas de las 15 tablas pertenecientes a la db.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Tabla: cliente</w:t>
      </w: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595"/>
        <w:gridCol w:w="1770"/>
        <w:gridCol w:w="1140"/>
        <w:tblGridChange w:id="0">
          <w:tblGrid>
            <w:gridCol w:w="1095"/>
            <w:gridCol w:w="2595"/>
            <w:gridCol w:w="1770"/>
            <w:gridCol w:w="1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Identificador del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UNIQUE</w:t>
            </w:r>
          </w:p>
        </w:tc>
      </w:tr>
      <w:tr>
        <w:trPr>
          <w:cantSplit w:val="0"/>
          <w:trHeight w:val="691.607910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Tabla : sucursal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600"/>
        <w:gridCol w:w="1895"/>
        <w:gridCol w:w="815"/>
        <w:tblGridChange w:id="0">
          <w:tblGrid>
            <w:gridCol w:w="1715"/>
            <w:gridCol w:w="2600"/>
            <w:gridCol w:w="1895"/>
            <w:gridCol w:w="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id_sucursal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Identificador de sucursal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capacidad_max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Capacidad máxima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Tabla: auto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430"/>
        <w:gridCol w:w="1920"/>
        <w:gridCol w:w="1215"/>
        <w:tblGridChange w:id="0">
          <w:tblGrid>
            <w:gridCol w:w="1440"/>
            <w:gridCol w:w="2430"/>
            <w:gridCol w:w="1920"/>
            <w:gridCol w:w="1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id_auto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Identificador del auto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PK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patente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Patente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UNIQUE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id_modelo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id_color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Tabla: estacionamiento (tabla de hechos) 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800"/>
        <w:gridCol w:w="1710"/>
        <w:gridCol w:w="1260"/>
        <w:tblGridChange w:id="0">
          <w:tblGrid>
            <w:gridCol w:w="2085"/>
            <w:gridCol w:w="1800"/>
            <w:gridCol w:w="1710"/>
            <w:gridCol w:w="1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id_estacionamiento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ID registro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PK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id_auto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id_plaza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Plaza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fecha_ingreso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Fecha ingreso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fecha_salida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Fecha salida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Vistas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vistas permiten análisis como ocupación por sucursal, autos por cliente, empleados por sucursal y tiempo de estadía.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360" w:lineRule="auto"/>
        <w:rPr>
          <w:color w:val="000000"/>
          <w:sz w:val="28"/>
          <w:szCs w:val="28"/>
        </w:rPr>
      </w:pPr>
      <w:bookmarkStart w:colFirst="0" w:colLast="0" w:name="_heading=h.352f7vhymy3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Vista 1: Clientes y cantidad de autos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vista permite identificar la cantidad de vehículos asociados a cada cliente. Es útil para detectar clientes frecuentes o con mayor uso del servicio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 FROM vw_clientes_autos;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48000" cy="11858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Vista 2: Ocupación por sucursal 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vista muestra la cantidad de vehículos estacionados por sucursal, permitiendo analizar el nivel de ocupación y detectar posibles necesidades de ampliación. 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 FROM vw_ocupacion_sucursal; 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457325" cy="933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Vista 3: Detalle de autos 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 visualizar información completa de los vehículos, incluyendo marca, modelo, color y cliente asociado. 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 FROM vw_autos_detalle;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590800" cy="11334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Vista 4: Empleados por sucursal 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Facilita el análisis de la distribución del personal entre sucursales. 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 FROM vw_empleados_sucursal; 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971675" cy="9620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Vista 5: Tiempo de estadía 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 analizar la duración de las estadías de los vehículos, útil para estudios operativos. 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 FROM vw_tiempo_estadia; 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800225" cy="1143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funciones permiten calcular métricas como tiempo de estadía y cantidad de autos por cliente.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cqogqvpidwo8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Función 1: fn_tiempo_estadia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Esta función calcula la cantidad de horas que un vehículo permanece estacionado, tomando la diferencia entre la fecha de ingreso y la fecha de salida.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Permitir el análisis del tiempo de uso del estacionamiento, útil para métricas operativas, rotación de plazas o posibles sistemas tarifarios.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Tablas utilizadas: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stacionamiento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Script: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//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FUNCTION fn_tiempo_estadia(p_id_est INT)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RETURNS INT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DETERMINISTIC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DECLARE tiempo INT;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SELECT TIMESTAMPDIFF(HOUR, fecha_ingreso, fecha_salida)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INTO tiempo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FROM estacionamiento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WHERE id_estacionamiento = p_id_est;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tiempo;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 //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;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00200" cy="5429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z85xw0dlgu1q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Función 2: total de autos por cliente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Devuelve cuántos autos tiene un cliente.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Analizar clientes frecuentes o con mayor uso del sistema.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Tablas usadas: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Script: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//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FUNCTION fn_total_autos_cliente(p_id_cliente INT)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RETURNS INT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DETERMINISTIC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DECLARE total INT;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SELECT COUNT(*)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INTO total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FROM auto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WHERE id_cliente = p_id_cliente;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total;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 //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;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76400" cy="4857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Stored Procedures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Permiten automatizar operaciones como registro de clientes y vehículos, así como consultas específicas.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m4ywkwddgqy4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SP 1: registrar cliente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Inserta un nuevo cliente en la base de datos.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Automatizar la carga de clientes evitando errores manuales.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Tablas usadas: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Script: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//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PROCEDURE sp_registrar_cliente(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 p_dni VARCHAR(20),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 p_nombre VARCHAR(50),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 p_apellido VARCHAR(50)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INSERT INTO cliente(dni, nombre, apellido)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VALUES (p_dni, p_nombre, p_apellido);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 //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;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before="360" w:lineRule="auto"/>
        <w:rPr>
          <w:color w:val="000000"/>
          <w:sz w:val="26"/>
          <w:szCs w:val="26"/>
        </w:rPr>
      </w:pPr>
      <w:bookmarkStart w:colFirst="0" w:colLast="0" w:name="_heading=h.snyli5dokcvj" w:id="4"/>
      <w:bookmarkEnd w:id="4"/>
      <w:r w:rsidDel="00000000" w:rsidR="00000000" w:rsidRPr="00000000">
        <w:rPr>
          <w:color w:val="000000"/>
          <w:sz w:val="28"/>
          <w:szCs w:val="28"/>
          <w:rtl w:val="0"/>
        </w:rPr>
        <w:t xml:space="preserve">Registrar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 sp_registrar_cliente('30123456', 'Daiana', 'Trovato');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1xa0yh2ejqtx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Verificar que funcionó: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 FROM cliente;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95575" cy="1409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hbixoa5jq015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SP 2: registrar auto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Inserta un auto y lo vincula a un cliente.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Centralizar la lógica de registro de vehículos.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Tablas usadas: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//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PROCEDURE sp_registrar_auto(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 p_patente VARCHAR(10),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 p_id_cliente INT,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 p_id_sucursal INT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INSERT INTO auto(patente, id_cliente, id_sucursal)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VALUES (p_patente, p_id_cliente, p_id_sucursal);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 //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;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before="360" w:lineRule="auto"/>
        <w:rPr>
          <w:color w:val="000000"/>
          <w:sz w:val="28"/>
          <w:szCs w:val="28"/>
        </w:rPr>
      </w:pPr>
      <w:bookmarkStart w:colFirst="0" w:colLast="0" w:name="_heading=h.ck2veuk18m04" w:id="7"/>
      <w:bookmarkEnd w:id="7"/>
      <w:r w:rsidDel="00000000" w:rsidR="00000000" w:rsidRPr="00000000">
        <w:rPr>
          <w:color w:val="000000"/>
          <w:sz w:val="28"/>
          <w:szCs w:val="28"/>
          <w:rtl w:val="0"/>
        </w:rPr>
        <w:t xml:space="preserve">Registrar auto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 sp_registrar_auto('ZZ1993BB', 1, 1, 1);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v04aa94ridbx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Verificar que funcionó: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 FROM auto;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95650" cy="14192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utilizan para registrar eventos automáticamente y validar reglas de negocio como fechas de ingreso y salida.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e4wfyuo4g40l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Trigger 1: validar fechas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Evita que se registre una salida anterior al ingreso.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Garantizar integridad de datos.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Tablas usadas: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estacionamiento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Momento: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BEFORE INSERT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//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TRIGGER trg_validar_fechas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BEFORE INSERT ON estacionamiento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ROW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NEW.fecha_salida IS NOT NULL 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AND NEW.fecha_salida &lt; NEW.fecha_ingreso THEN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SIGNAL SQLSTATE '45000'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SET MESSAGE_TEXT = 'Fecha inválida';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END IF;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 //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;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verificó que el trigger impide la inserción de datos inválidos. 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tqzh2fegdl8a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Trigger 2: log de estacionamiento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Guarda un registro cada vez que entra un auto.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Auditoría y seguimiento de operaciones.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Tablas usadas: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estacionamiento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log_estacionamiento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Momento: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AFTER INSERT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 (incluye tabla log):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TABLE IF NOT EXISTS log_estacionamiento (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id_log INT AUTO_INCREMENT PRIMARY KEY,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id_auto INT,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fecha DATETIME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//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TRIGGER trg_log_estacionamiento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INSERT ON estacionamiento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ROW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INSERT INTO log_estacionamiento(id_auto, fecha)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VALUES (NEW.id_auto, NOW());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 //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DELIMITER ;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before="360" w:lineRule="auto"/>
        <w:rPr>
          <w:color w:val="000000"/>
          <w:sz w:val="28"/>
          <w:szCs w:val="28"/>
        </w:rPr>
      </w:pPr>
      <w:bookmarkStart w:colFirst="0" w:colLast="0" w:name="_heading=h.ttyzqh2br03r" w:id="11"/>
      <w:bookmarkEnd w:id="11"/>
      <w:r w:rsidDel="00000000" w:rsidR="00000000" w:rsidRPr="00000000">
        <w:rPr>
          <w:color w:val="000000"/>
          <w:sz w:val="28"/>
          <w:szCs w:val="28"/>
          <w:rtl w:val="0"/>
        </w:rPr>
        <w:t xml:space="preserve">Ejemplo de ejecución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 INTO estacionamiento(id_auto, fecha_ingreso, fecha_salida)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VALUES (1, NOW(), NULL);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before="360" w:lineRule="auto"/>
        <w:rPr>
          <w:color w:val="000000"/>
          <w:sz w:val="28"/>
          <w:szCs w:val="28"/>
        </w:rPr>
      </w:pPr>
      <w:bookmarkStart w:colFirst="0" w:colLast="0" w:name="_heading=h.fqmzabzkkda" w:id="12"/>
      <w:bookmarkEnd w:id="12"/>
      <w:r w:rsidDel="00000000" w:rsidR="00000000" w:rsidRPr="00000000">
        <w:rPr>
          <w:color w:val="000000"/>
          <w:sz w:val="28"/>
          <w:szCs w:val="28"/>
          <w:rtl w:val="0"/>
        </w:rPr>
        <w:t xml:space="preserve">Verificación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* FROM log_estacionamiento;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409825" cy="13620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r w:rsidDel="00000000" w:rsidR="00000000" w:rsidRPr="00000000">
        <w:rPr>
          <w:rtl w:val="0"/>
        </w:rPr>
        <w:t xml:space="preserve">Informes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generaron informes analíticos que permiten visualizar ocupación, comportamiento de clientes y uso del estacionamiento.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INFORME 1: Ocupación por sucursal </w:t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Query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s.id_sucursal, COUNT(e.id_estacionamiento) AS cantidad_autos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sucursal s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LEFT JOIN estacionamiento e ON s.id_sucursal = e.id_sucursal 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s.id_sucursal;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267325" cy="45053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Análisis: Se observa la cantidad de vehículos por sucursal. Las sucursales con mayor ocupación podrían requerir ampliación de capacidad. </w:t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INFORME 2: Clientes con más autos 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Query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c.nombre, c.apellido, COUNT(a.id_auto) AS cantidad_autos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cliente c</w:t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JOIN auto a ON c.id_cliente = a.id_cliente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c.id_cliente</w:t>
      </w:r>
    </w:p>
    <w:p w:rsidR="00000000" w:rsidDel="00000000" w:rsidP="00000000" w:rsidRDefault="00000000" w:rsidRPr="00000000" w14:paraId="000001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BY cantidad_autos DESC;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248275" cy="4724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Análisis: Se identifican los clientes con mayor cantidad de vehículos registrados, lo que permite detectar usuarios frecuentes del sistema. 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INFORME 3: Ocupación por piso.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Query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p.numero AS piso, COUNT(e.id_estacionamiento) AS ocupacion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piso p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LEFT JOIN plaza pl ON p.id_piso = pl.id_piso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LEFT JOIN estacionamiento e ON pl.id_plaza = e.id_plaza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BY p.numero;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181600" cy="3924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Análisis: Permite identificar qué niveles de estacionamiento tienen mayor demanda.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MySQL Workbench, SQL, Excel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y3k1749nTN7MhUe7Vwes+Fy0g==">CgMxLjAyDWguMzUyZjd2aHlteTMyDmguY3FvZ3F2cGlkd284Mg5oLno4NXh3MGRsZ3UxcTIOaC5tNHl3a3dkZGdxeTQyDmguc255bGk1ZG9rY3ZqMg5oLjF4YTB5aDJlanF0eDIOaC5oYml4b2E1anEwMTUyDmguY2sydmV1azE4bTA0Mg5oLnYwNGFhOTRyaWRieDIOaC5lNHdmeXVvNGc0MGwyDmgudHF6aDJmZWdkbDhhMg5oLnR0eXpxaDJicjAzcjINaC5mcW16YWJ6a2tkYTgAaiYKFHN1Z2dlc3QuMWF6aWU4amJraHR6Eg5kYWlhbmEgdHJvdmF0b2omChRzdWdnZXN0LmE2eDdibGdibGRpcxIOZGFpYW5hIHRyb3ZhdG9yITEyUnBMT2FoLTU3SkdVTHZJcVRNSmJWYTRhNlpMTjhK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