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B4177" w14:textId="41A9E07B" w:rsidR="00320A94" w:rsidRPr="008A3396" w:rsidRDefault="00320A94" w:rsidP="008A3396">
      <w:pPr>
        <w:jc w:val="center"/>
        <w:rPr>
          <w:rFonts w:asciiTheme="majorHAnsi" w:eastAsiaTheme="majorHAnsi" w:hAnsiTheme="majorHAnsi"/>
          <w:b/>
          <w:bCs/>
          <w:sz w:val="28"/>
          <w:szCs w:val="28"/>
        </w:rPr>
      </w:pPr>
      <w:r w:rsidRPr="008A3396">
        <w:rPr>
          <w:rFonts w:asciiTheme="majorHAnsi" w:eastAsiaTheme="majorHAnsi" w:hAnsiTheme="majorHAnsi" w:hint="eastAsia"/>
          <w:b/>
          <w:bCs/>
          <w:sz w:val="28"/>
          <w:szCs w:val="28"/>
        </w:rPr>
        <w:t>I</w:t>
      </w:r>
      <w:r w:rsidRPr="008A3396">
        <w:rPr>
          <w:rFonts w:asciiTheme="majorHAnsi" w:eastAsiaTheme="majorHAnsi" w:hAnsiTheme="majorHAnsi"/>
          <w:b/>
          <w:bCs/>
          <w:sz w:val="28"/>
          <w:szCs w:val="28"/>
        </w:rPr>
        <w:t xml:space="preserve"> explain number 9.</w:t>
      </w:r>
    </w:p>
    <w:p w14:paraId="75E74817" w14:textId="77777777" w:rsidR="00C67B29" w:rsidRDefault="00C67B29" w:rsidP="00320A94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  <w:bookmarkStart w:id="0" w:name="_Hlk82357787"/>
    </w:p>
    <w:p w14:paraId="19E1173F" w14:textId="719B826B" w:rsidR="00320A94" w:rsidRPr="008A3396" w:rsidRDefault="00320A94" w:rsidP="00320A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A3396">
        <w:rPr>
          <w:rFonts w:ascii="Arial" w:eastAsia="굴림" w:hAnsi="Arial" w:cs="Arial"/>
          <w:b/>
          <w:bCs/>
          <w:color w:val="000000"/>
          <w:kern w:val="0"/>
          <w:sz w:val="22"/>
        </w:rPr>
        <w:t>Spin-orbit</w:t>
      </w:r>
    </w:p>
    <w:bookmarkEnd w:id="0"/>
    <w:p w14:paraId="310950D7" w14:textId="77777777" w:rsidR="00320A94" w:rsidRPr="00320A94" w:rsidRDefault="00320A94">
      <w:pPr>
        <w:rPr>
          <w:rFonts w:asciiTheme="majorHAnsi" w:eastAsiaTheme="majorHAnsi" w:hAnsiTheme="majorHAnsi"/>
          <w:sz w:val="24"/>
          <w:szCs w:val="24"/>
        </w:rPr>
      </w:pPr>
    </w:p>
    <w:p w14:paraId="2B97E2D7" w14:textId="77777777" w:rsidR="00320A94" w:rsidRPr="00C67B29" w:rsidRDefault="00320A94" w:rsidP="00320A9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</w:pPr>
      <w:r w:rsidRPr="00C67B29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9)  &lt;</w:t>
      </w:r>
      <w:bookmarkStart w:id="1" w:name="_Hlk82371102"/>
      <w:r w:rsidRPr="00C67B29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d1Pig|LSZ|C3Pig</w:t>
      </w:r>
      <w:bookmarkEnd w:id="1"/>
      <w:r w:rsidRPr="00C67B29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&gt; = &lt;1.6/1.7|SO|1.6/1.7&gt;</w:t>
      </w:r>
    </w:p>
    <w:p w14:paraId="090738F2" w14:textId="7520523C" w:rsidR="00320A94" w:rsidRPr="00320A94" w:rsidRDefault="00320A94">
      <w:pPr>
        <w:rPr>
          <w:rFonts w:asciiTheme="majorHAnsi" w:eastAsiaTheme="majorHAnsi" w:hAnsiTheme="majorHAnsi"/>
          <w:sz w:val="24"/>
          <w:szCs w:val="24"/>
        </w:rPr>
      </w:pPr>
    </w:p>
    <w:p w14:paraId="22FCFDA3" w14:textId="24A47A23" w:rsidR="00320A94" w:rsidRPr="004502CB" w:rsidRDefault="003A0E77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3A0E77">
        <w:rPr>
          <w:rFonts w:asciiTheme="majorHAnsi" w:eastAsiaTheme="majorHAnsi" w:hAnsiTheme="majorHAnsi"/>
          <w:b/>
          <w:bCs/>
          <w:sz w:val="24"/>
          <w:szCs w:val="24"/>
        </w:rPr>
        <w:t>d1Pig6-C3pig7f-lsz [1.41A to 3.0A]</w:t>
      </w:r>
      <w:r>
        <w:rPr>
          <w:rFonts w:asciiTheme="majorHAnsi" w:eastAsiaTheme="majorHAnsi" w:hAnsiTheme="majorHAnsi"/>
          <w:b/>
          <w:bCs/>
          <w:sz w:val="24"/>
          <w:szCs w:val="24"/>
        </w:rPr>
        <w:t xml:space="preserve">.out and </w:t>
      </w:r>
      <w:r w:rsidR="00E556FB" w:rsidRPr="00E556FB">
        <w:rPr>
          <w:rFonts w:asciiTheme="majorHAnsi" w:eastAsiaTheme="majorHAnsi" w:hAnsiTheme="majorHAnsi"/>
          <w:b/>
          <w:bCs/>
          <w:sz w:val="24"/>
          <w:szCs w:val="24"/>
        </w:rPr>
        <w:t>d1Pig6-C3pig7b-lsz [1.41A to 0.98A]</w:t>
      </w:r>
      <w:r w:rsidR="00E556FB">
        <w:rPr>
          <w:rFonts w:asciiTheme="majorHAnsi" w:eastAsiaTheme="majorHAnsi" w:hAnsiTheme="majorHAnsi"/>
          <w:b/>
          <w:bCs/>
          <w:sz w:val="24"/>
          <w:szCs w:val="24"/>
        </w:rPr>
        <w:t xml:space="preserve">.out produce </w:t>
      </w:r>
      <w:r w:rsidR="007E76B4" w:rsidRPr="00C67B29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&lt;d1Pig|LSZ|C3Pig&gt; = &lt;1.6/1.7|SO|1.6/1.7&gt;</w:t>
      </w:r>
      <w:r w:rsidR="007E76B4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.</w:t>
      </w:r>
    </w:p>
    <w:p w14:paraId="12DFBE7A" w14:textId="77777777" w:rsidR="003A0E77" w:rsidRDefault="003A0E77" w:rsidP="004502CB">
      <w:pPr>
        <w:rPr>
          <w:rFonts w:asciiTheme="majorHAnsi" w:eastAsiaTheme="majorHAnsi" w:hAnsiTheme="majorHAnsi"/>
          <w:sz w:val="24"/>
          <w:szCs w:val="24"/>
        </w:rPr>
      </w:pPr>
    </w:p>
    <w:p w14:paraId="055A4177" w14:textId="410613A9" w:rsidR="004502CB" w:rsidRDefault="004502CB" w:rsidP="004502CB">
      <w:pPr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>F</w:t>
      </w:r>
      <w:r>
        <w:rPr>
          <w:rFonts w:asciiTheme="majorHAnsi" w:eastAsiaTheme="majorHAnsi" w:hAnsiTheme="majorHAnsi"/>
          <w:sz w:val="24"/>
          <w:szCs w:val="24"/>
        </w:rPr>
        <w:t>or example, D=1 at 1.41A</w:t>
      </w:r>
      <w:r w:rsidR="00C67B29">
        <w:rPr>
          <w:rFonts w:asciiTheme="majorHAnsi" w:eastAsiaTheme="majorHAnsi" w:hAnsiTheme="majorHAnsi"/>
          <w:sz w:val="24"/>
          <w:szCs w:val="24"/>
        </w:rPr>
        <w:t xml:space="preserve"> in </w:t>
      </w:r>
      <w:r w:rsidR="00C67B29" w:rsidRPr="003A0E77">
        <w:rPr>
          <w:rFonts w:asciiTheme="majorHAnsi" w:eastAsiaTheme="majorHAnsi" w:hAnsiTheme="majorHAnsi"/>
          <w:b/>
          <w:bCs/>
          <w:sz w:val="24"/>
          <w:szCs w:val="24"/>
        </w:rPr>
        <w:t>d1Pig6-C3pig7f-lsz [1.41A to 3.0A]</w:t>
      </w:r>
      <w:r w:rsidR="00C67B29">
        <w:rPr>
          <w:rFonts w:asciiTheme="majorHAnsi" w:eastAsiaTheme="majorHAnsi" w:hAnsiTheme="majorHAnsi"/>
          <w:b/>
          <w:bCs/>
          <w:sz w:val="24"/>
          <w:szCs w:val="24"/>
        </w:rPr>
        <w:t xml:space="preserve">.out </w:t>
      </w:r>
      <w:r w:rsidR="00C67B29">
        <w:rPr>
          <w:rFonts w:asciiTheme="majorHAnsi" w:eastAsiaTheme="majorHAnsi" w:hAnsiTheme="majorHAnsi"/>
          <w:sz w:val="24"/>
          <w:szCs w:val="24"/>
        </w:rPr>
        <w:t xml:space="preserve">gives </w:t>
      </w:r>
      <w:proofErr w:type="gramStart"/>
      <w:r w:rsidR="00C67B29">
        <w:rPr>
          <w:rFonts w:asciiTheme="majorHAnsi" w:eastAsiaTheme="majorHAnsi" w:hAnsiTheme="majorHAnsi"/>
          <w:sz w:val="24"/>
          <w:szCs w:val="24"/>
        </w:rPr>
        <w:t>us  below</w:t>
      </w:r>
      <w:proofErr w:type="gramEnd"/>
      <w:r w:rsidR="00C67B29">
        <w:rPr>
          <w:rFonts w:asciiTheme="majorHAnsi" w:eastAsiaTheme="majorHAnsi" w:hAnsiTheme="majorHAnsi"/>
          <w:sz w:val="24"/>
          <w:szCs w:val="24"/>
        </w:rPr>
        <w:t xml:space="preserve"> results.</w:t>
      </w:r>
    </w:p>
    <w:p w14:paraId="6B8DB448" w14:textId="77777777" w:rsidR="00C67B29" w:rsidRDefault="00C67B29" w:rsidP="004502CB">
      <w:pPr>
        <w:rPr>
          <w:rFonts w:asciiTheme="majorHAnsi" w:eastAsiaTheme="majorHAnsi" w:hAnsiTheme="majorHAnsi"/>
          <w:sz w:val="24"/>
          <w:szCs w:val="24"/>
        </w:rPr>
      </w:pPr>
    </w:p>
    <w:p w14:paraId="5164637F" w14:textId="44C5990F" w:rsidR="003A0E77" w:rsidRDefault="003A0E77" w:rsidP="004502CB">
      <w:pPr>
        <w:rPr>
          <w:rFonts w:asciiTheme="majorHAnsi" w:eastAsiaTheme="majorHAnsi" w:hAnsiTheme="majorHAnsi"/>
          <w:sz w:val="24"/>
          <w:szCs w:val="24"/>
        </w:rPr>
      </w:pPr>
      <w:r w:rsidRPr="004502CB">
        <w:rPr>
          <w:rFonts w:asciiTheme="majorHAnsi" w:eastAsiaTheme="majorHAnsi" w:hAnsiTheme="majorHAnsi"/>
          <w:sz w:val="24"/>
          <w:szCs w:val="24"/>
        </w:rPr>
        <w:t>Spin-orbit calculation</w:t>
      </w:r>
    </w:p>
    <w:p w14:paraId="10D0C49C" w14:textId="2C9B0039" w:rsidR="004502CB" w:rsidRPr="004502CB" w:rsidRDefault="004502CB" w:rsidP="004502CB">
      <w:pPr>
        <w:rPr>
          <w:rFonts w:asciiTheme="majorHAnsi" w:eastAsiaTheme="majorHAnsi" w:hAnsiTheme="majorHAnsi"/>
          <w:sz w:val="24"/>
          <w:szCs w:val="24"/>
        </w:rPr>
      </w:pPr>
      <w:r w:rsidRPr="004502CB">
        <w:rPr>
          <w:rFonts w:asciiTheme="majorHAnsi" w:eastAsiaTheme="majorHAnsi" w:hAnsiTheme="majorHAnsi"/>
          <w:sz w:val="24"/>
          <w:szCs w:val="24"/>
        </w:rPr>
        <w:t>Spin-orbit matrix elements for mean field operator:</w:t>
      </w:r>
    </w:p>
    <w:p w14:paraId="6195D90E" w14:textId="101635A4" w:rsidR="004502CB" w:rsidRPr="004502CB" w:rsidRDefault="004502CB" w:rsidP="004502CB">
      <w:pPr>
        <w:rPr>
          <w:rFonts w:asciiTheme="majorHAnsi" w:eastAsiaTheme="majorHAnsi" w:hAnsiTheme="majorHAnsi"/>
          <w:sz w:val="24"/>
          <w:szCs w:val="24"/>
        </w:rPr>
      </w:pPr>
      <w:proofErr w:type="gramStart"/>
      <w:r w:rsidRPr="004502CB">
        <w:rPr>
          <w:rFonts w:asciiTheme="majorHAnsi" w:eastAsiaTheme="majorHAnsi" w:hAnsiTheme="majorHAnsi"/>
          <w:sz w:val="24"/>
          <w:szCs w:val="24"/>
        </w:rPr>
        <w:t>!MRCI</w:t>
      </w:r>
      <w:proofErr w:type="gramEnd"/>
      <w:r w:rsidRPr="004502CB">
        <w:rPr>
          <w:rFonts w:asciiTheme="majorHAnsi" w:eastAsiaTheme="majorHAnsi" w:hAnsiTheme="majorHAnsi"/>
          <w:sz w:val="24"/>
          <w:szCs w:val="24"/>
        </w:rPr>
        <w:t xml:space="preserve"> trans          </w:t>
      </w:r>
      <w:r w:rsidRPr="00C67B29">
        <w:rPr>
          <w:rFonts w:asciiTheme="majorHAnsi" w:eastAsiaTheme="majorHAnsi" w:hAnsiTheme="majorHAnsi"/>
          <w:b/>
          <w:bCs/>
          <w:sz w:val="24"/>
          <w:szCs w:val="24"/>
        </w:rPr>
        <w:t>&lt;1.6|LSZ|1.7&gt;</w:t>
      </w:r>
      <w:r w:rsidRPr="004502CB">
        <w:rPr>
          <w:rFonts w:asciiTheme="majorHAnsi" w:eastAsiaTheme="majorHAnsi" w:hAnsiTheme="majorHAnsi"/>
          <w:sz w:val="24"/>
          <w:szCs w:val="24"/>
        </w:rPr>
        <w:t xml:space="preserve">    -0.000404577424i au =   -88.794480753602i cm-1</w:t>
      </w:r>
    </w:p>
    <w:p w14:paraId="4FF06F0D" w14:textId="77777777" w:rsidR="004502CB" w:rsidRPr="004502CB" w:rsidRDefault="004502CB" w:rsidP="004502CB">
      <w:pPr>
        <w:rPr>
          <w:rFonts w:asciiTheme="majorHAnsi" w:eastAsiaTheme="majorHAnsi" w:hAnsiTheme="majorHAnsi"/>
          <w:sz w:val="24"/>
          <w:szCs w:val="24"/>
        </w:rPr>
      </w:pPr>
      <w:r w:rsidRPr="004502CB">
        <w:rPr>
          <w:rFonts w:asciiTheme="majorHAnsi" w:eastAsiaTheme="majorHAnsi" w:hAnsiTheme="majorHAnsi"/>
          <w:sz w:val="24"/>
          <w:szCs w:val="24"/>
        </w:rPr>
        <w:t xml:space="preserve"> Spin-orbit matrix elements using full </w:t>
      </w:r>
      <w:proofErr w:type="spellStart"/>
      <w:r w:rsidRPr="004502CB">
        <w:rPr>
          <w:rFonts w:asciiTheme="majorHAnsi" w:eastAsiaTheme="majorHAnsi" w:hAnsiTheme="majorHAnsi"/>
          <w:sz w:val="24"/>
          <w:szCs w:val="24"/>
        </w:rPr>
        <w:t>Breit</w:t>
      </w:r>
      <w:proofErr w:type="spellEnd"/>
      <w:r w:rsidRPr="004502CB">
        <w:rPr>
          <w:rFonts w:asciiTheme="majorHAnsi" w:eastAsiaTheme="majorHAnsi" w:hAnsiTheme="majorHAnsi"/>
          <w:sz w:val="24"/>
          <w:szCs w:val="24"/>
        </w:rPr>
        <w:t>-Pauli operator for internal part:</w:t>
      </w:r>
    </w:p>
    <w:p w14:paraId="0DBDFE34" w14:textId="3F149E15" w:rsidR="00510312" w:rsidRDefault="004502CB" w:rsidP="004502CB">
      <w:pPr>
        <w:rPr>
          <w:rFonts w:asciiTheme="majorHAnsi" w:eastAsiaTheme="majorHAnsi" w:hAnsiTheme="majorHAnsi"/>
          <w:sz w:val="24"/>
          <w:szCs w:val="24"/>
        </w:rPr>
      </w:pPr>
      <w:proofErr w:type="gramStart"/>
      <w:r w:rsidRPr="004502CB">
        <w:rPr>
          <w:rFonts w:asciiTheme="majorHAnsi" w:eastAsiaTheme="majorHAnsi" w:hAnsiTheme="majorHAnsi"/>
          <w:sz w:val="24"/>
          <w:szCs w:val="24"/>
        </w:rPr>
        <w:t>!MRCI</w:t>
      </w:r>
      <w:proofErr w:type="gramEnd"/>
      <w:r w:rsidRPr="004502CB">
        <w:rPr>
          <w:rFonts w:asciiTheme="majorHAnsi" w:eastAsiaTheme="majorHAnsi" w:hAnsiTheme="majorHAnsi"/>
          <w:sz w:val="24"/>
          <w:szCs w:val="24"/>
        </w:rPr>
        <w:t xml:space="preserve"> trans          </w:t>
      </w:r>
      <w:r w:rsidRPr="00C67B29">
        <w:rPr>
          <w:rFonts w:asciiTheme="majorHAnsi" w:eastAsiaTheme="majorHAnsi" w:hAnsiTheme="majorHAnsi"/>
          <w:b/>
          <w:bCs/>
          <w:sz w:val="24"/>
          <w:szCs w:val="24"/>
        </w:rPr>
        <w:t>&lt;1.6|LSZ|1.7&gt;</w:t>
      </w:r>
      <w:r w:rsidRPr="004502CB">
        <w:rPr>
          <w:rFonts w:asciiTheme="majorHAnsi" w:eastAsiaTheme="majorHAnsi" w:hAnsiTheme="majorHAnsi"/>
          <w:sz w:val="24"/>
          <w:szCs w:val="24"/>
        </w:rPr>
        <w:t xml:space="preserve">    -0.000393253909i au =   -86.309256449957i cm-1</w:t>
      </w:r>
    </w:p>
    <w:p w14:paraId="0C65E630" w14:textId="5D8E65F5" w:rsidR="00510312" w:rsidRDefault="00510312">
      <w:pPr>
        <w:rPr>
          <w:rFonts w:asciiTheme="majorHAnsi" w:eastAsiaTheme="majorHAnsi" w:hAnsiTheme="majorHAnsi"/>
          <w:sz w:val="24"/>
          <w:szCs w:val="24"/>
        </w:rPr>
      </w:pPr>
    </w:p>
    <w:sectPr w:rsidR="005103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0853A" w14:textId="77777777" w:rsidR="004644CA" w:rsidRDefault="004644CA" w:rsidP="004502CB">
      <w:pPr>
        <w:spacing w:after="0" w:line="240" w:lineRule="auto"/>
      </w:pPr>
      <w:r>
        <w:separator/>
      </w:r>
    </w:p>
  </w:endnote>
  <w:endnote w:type="continuationSeparator" w:id="0">
    <w:p w14:paraId="5B511AC3" w14:textId="77777777" w:rsidR="004644CA" w:rsidRDefault="004644CA" w:rsidP="00450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7C7A5" w14:textId="77777777" w:rsidR="004644CA" w:rsidRDefault="004644CA" w:rsidP="004502CB">
      <w:pPr>
        <w:spacing w:after="0" w:line="240" w:lineRule="auto"/>
      </w:pPr>
      <w:r>
        <w:separator/>
      </w:r>
    </w:p>
  </w:footnote>
  <w:footnote w:type="continuationSeparator" w:id="0">
    <w:p w14:paraId="29FA3953" w14:textId="77777777" w:rsidR="004644CA" w:rsidRDefault="004644CA" w:rsidP="004502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94"/>
    <w:rsid w:val="00054385"/>
    <w:rsid w:val="0022002A"/>
    <w:rsid w:val="00320A94"/>
    <w:rsid w:val="003A0E77"/>
    <w:rsid w:val="00421107"/>
    <w:rsid w:val="004502CB"/>
    <w:rsid w:val="004644CA"/>
    <w:rsid w:val="00510312"/>
    <w:rsid w:val="007E76B4"/>
    <w:rsid w:val="008A3396"/>
    <w:rsid w:val="00A83A1D"/>
    <w:rsid w:val="00BC03A1"/>
    <w:rsid w:val="00C67B29"/>
    <w:rsid w:val="00E5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67C895"/>
  <w15:chartTrackingRefBased/>
  <w15:docId w15:val="{0F38D862-4FE7-4780-A36F-90B01957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02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502CB"/>
  </w:style>
  <w:style w:type="paragraph" w:styleId="a4">
    <w:name w:val="footer"/>
    <w:basedOn w:val="a"/>
    <w:link w:val="Char0"/>
    <w:uiPriority w:val="99"/>
    <w:unhideWhenUsed/>
    <w:rsid w:val="004502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50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2021-09-12T11:31:00Z</dcterms:created>
  <dcterms:modified xsi:type="dcterms:W3CDTF">2021-09-26T16:54:00Z</dcterms:modified>
</cp:coreProperties>
</file>