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43" w:rsidRDefault="00192894">
      <w:r w:rsidRPr="00192894">
        <w:t>Problem</w:t>
      </w:r>
      <w:r w:rsidRPr="00192894">
        <w:cr/>
      </w:r>
      <w:r w:rsidRPr="00192894">
        <w:cr/>
        <w:t xml:space="preserve">You're in an airport, standing at point 0. </w:t>
      </w:r>
      <w:proofErr w:type="gramStart"/>
      <w:r w:rsidRPr="00192894">
        <w:t>A corridor of length X leads to the gate, where your plane is about to leave.</w:t>
      </w:r>
      <w:proofErr w:type="gramEnd"/>
      <w:r w:rsidRPr="00192894">
        <w:t xml:space="preserve"> There are moving walkways in the corridor, e</w:t>
      </w:r>
      <w:bookmarkStart w:id="0" w:name="_GoBack"/>
      <w:r w:rsidRPr="00192894">
        <w:t>ach moving with some spee</w:t>
      </w:r>
      <w:bookmarkEnd w:id="0"/>
      <w:r w:rsidRPr="00192894">
        <w:t xml:space="preserve">d </w:t>
      </w:r>
      <w:proofErr w:type="spellStart"/>
      <w:proofErr w:type="gramStart"/>
      <w:r w:rsidRPr="00192894">
        <w:t>wi</w:t>
      </w:r>
      <w:proofErr w:type="spellEnd"/>
      <w:proofErr w:type="gramEnd"/>
      <w:r w:rsidRPr="00192894">
        <w:t xml:space="preserve">. When you walk or run on one of those, you move with speed (your speed + </w:t>
      </w:r>
      <w:proofErr w:type="spellStart"/>
      <w:proofErr w:type="gramStart"/>
      <w:r w:rsidRPr="00192894">
        <w:t>wi</w:t>
      </w:r>
      <w:proofErr w:type="spellEnd"/>
      <w:proofErr w:type="gramEnd"/>
      <w:r w:rsidRPr="00192894">
        <w:t>). The walkways do not change their position; they just make you move faster. The walkways do not overlap: at any given point of the corridor there is at most one walkway, but one walkway can begin at the point where another ends.</w:t>
      </w:r>
      <w:r w:rsidRPr="00192894">
        <w:cr/>
      </w:r>
      <w:r w:rsidRPr="00192894">
        <w:cr/>
        <w:t>Your normal walking speed is S. You are worried that you might not catch your plane, though, so you can run a bit - you can run with speed R for at most t seconds in total. You do not have to run for t consecutive seconds: you can split these t seconds into any number of intervals, or even not use some part of them.</w:t>
      </w:r>
      <w:r w:rsidRPr="00192894">
        <w:cr/>
      </w:r>
      <w:r w:rsidRPr="00192894">
        <w:cr/>
        <w:t>How long does it take you to get to the gate, assuming you choose when to walk and when to run in order to reach it as soon as possible?</w:t>
      </w:r>
      <w:r w:rsidRPr="00192894">
        <w:cr/>
      </w:r>
      <w:r w:rsidRPr="00192894">
        <w:cr/>
        <w:t>Input</w:t>
      </w:r>
      <w:r w:rsidRPr="00192894">
        <w:cr/>
      </w:r>
      <w:r w:rsidRPr="00192894">
        <w:cr/>
        <w:t>The first line of the input gives the number of test cases, T. T test cases follow. Each test case begins with a line containing five integers: X (the length of the corridor, in meters), S (your walking speed, in meters per second), R (your running speed, in meters per second), t (the maximum time you can run, in seconds) and N (the number of walkways).</w:t>
      </w:r>
      <w:r w:rsidRPr="00192894">
        <w:cr/>
      </w:r>
      <w:r w:rsidRPr="00192894">
        <w:cr/>
        <w:t xml:space="preserve">Each of the next N lines contains three integers: Bi, </w:t>
      </w:r>
      <w:proofErr w:type="spellStart"/>
      <w:r w:rsidRPr="00192894">
        <w:t>Ei</w:t>
      </w:r>
      <w:proofErr w:type="spellEnd"/>
      <w:r w:rsidRPr="00192894">
        <w:t xml:space="preserve"> and </w:t>
      </w:r>
      <w:proofErr w:type="spellStart"/>
      <w:proofErr w:type="gramStart"/>
      <w:r w:rsidRPr="00192894">
        <w:t>wi</w:t>
      </w:r>
      <w:proofErr w:type="spellEnd"/>
      <w:proofErr w:type="gramEnd"/>
      <w:r w:rsidRPr="00192894">
        <w:t xml:space="preserve"> - the beginning and end of the walkway (in meters from your starting point) and the speed of the walkway (in meters per second).</w:t>
      </w:r>
      <w:r w:rsidRPr="00192894">
        <w:cr/>
      </w:r>
      <w:r w:rsidRPr="00192894">
        <w:cr/>
        <w:t>Output</w:t>
      </w:r>
      <w:r w:rsidRPr="00192894">
        <w:cr/>
      </w:r>
      <w:r w:rsidRPr="00192894">
        <w:cr/>
        <w:t xml:space="preserve">For each test case, output one line containing "Case #x: y", where x is the case number (starting from 1) and y is the time (in seconds) you need to reach point X if you walk and run optimally. Answers with relative or absolute error of at most 10-6 will be </w:t>
      </w:r>
      <w:r w:rsidRPr="00192894">
        <w:rPr>
          <w:rFonts w:hint="eastAsia"/>
        </w:rPr>
        <w:t>accepted.</w:t>
      </w:r>
      <w:r w:rsidRPr="00192894">
        <w:rPr>
          <w:rFonts w:hint="eastAsia"/>
        </w:rPr>
        <w:cr/>
      </w:r>
      <w:r w:rsidRPr="00192894">
        <w:rPr>
          <w:rFonts w:hint="eastAsia"/>
        </w:rPr>
        <w:cr/>
        <w:t>Limits</w:t>
      </w:r>
      <w:r w:rsidRPr="00192894">
        <w:rPr>
          <w:rFonts w:hint="eastAsia"/>
        </w:rPr>
        <w:cr/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T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40.</w:t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S &lt; R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100.</w:t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</w:t>
      </w:r>
      <w:proofErr w:type="spellStart"/>
      <w:r w:rsidRPr="00192894">
        <w:rPr>
          <w:rFonts w:hint="eastAsia"/>
        </w:rPr>
        <w:t>wi</w:t>
      </w:r>
      <w:proofErr w:type="spellEnd"/>
      <w:r w:rsidRPr="00192894">
        <w:rPr>
          <w:rFonts w:hint="eastAsia"/>
        </w:rPr>
        <w:t xml:space="preserve">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100.</w:t>
      </w:r>
      <w:r w:rsidRPr="00192894">
        <w:rPr>
          <w:rFonts w:hint="eastAsia"/>
        </w:rPr>
        <w:cr/>
        <w:t xml:space="preserve">0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Bi &lt; </w:t>
      </w:r>
      <w:proofErr w:type="spellStart"/>
      <w:r w:rsidRPr="00192894">
        <w:rPr>
          <w:rFonts w:hint="eastAsia"/>
        </w:rPr>
        <w:t>Ei</w:t>
      </w:r>
      <w:proofErr w:type="spellEnd"/>
      <w:r w:rsidRPr="00192894">
        <w:rPr>
          <w:rFonts w:hint="eastAsia"/>
        </w:rPr>
        <w:t xml:space="preserve">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X.</w:t>
      </w:r>
      <w:r w:rsidRPr="00192894">
        <w:rPr>
          <w:rFonts w:hint="eastAsia"/>
        </w:rPr>
        <w:cr/>
      </w:r>
      <w:proofErr w:type="spellStart"/>
      <w:r w:rsidRPr="00192894">
        <w:rPr>
          <w:rFonts w:hint="eastAsia"/>
        </w:rPr>
        <w:t>Ei</w:t>
      </w:r>
      <w:proofErr w:type="spellEnd"/>
      <w:r w:rsidRPr="00192894">
        <w:rPr>
          <w:rFonts w:hint="eastAsia"/>
        </w:rPr>
        <w:t xml:space="preserve">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Bi+1.</w:t>
      </w:r>
      <w:r w:rsidRPr="00192894">
        <w:rPr>
          <w:rFonts w:hint="eastAsia"/>
        </w:rPr>
        <w:cr/>
        <w:t>Small dataset</w:t>
      </w:r>
      <w:r w:rsidRPr="00192894">
        <w:rPr>
          <w:rFonts w:hint="eastAsia"/>
        </w:rPr>
        <w:cr/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t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100.</w:t>
      </w:r>
      <w:r w:rsidRPr="00192894">
        <w:rPr>
          <w:rFonts w:hint="eastAsia"/>
        </w:rPr>
        <w:cr/>
      </w:r>
      <w:r w:rsidRPr="00192894">
        <w:rPr>
          <w:rFonts w:hint="eastAsia"/>
        </w:rPr>
        <w:lastRenderedPageBreak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X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100.</w:t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N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20.</w:t>
      </w:r>
      <w:r w:rsidRPr="00192894">
        <w:rPr>
          <w:rFonts w:hint="eastAsia"/>
        </w:rPr>
        <w:cr/>
        <w:t>Large dataset</w:t>
      </w:r>
      <w:r w:rsidRPr="00192894">
        <w:rPr>
          <w:rFonts w:hint="eastAsia"/>
        </w:rPr>
        <w:cr/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t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106.</w:t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X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106.</w:t>
      </w:r>
      <w:r w:rsidRPr="00192894">
        <w:rPr>
          <w:rFonts w:hint="eastAsia"/>
        </w:rPr>
        <w:cr/>
        <w:t xml:space="preserve">1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N </w:t>
      </w:r>
      <w:r w:rsidRPr="00192894">
        <w:rPr>
          <w:rFonts w:hint="eastAsia"/>
        </w:rPr>
        <w:t>≤</w:t>
      </w:r>
      <w:r w:rsidRPr="00192894">
        <w:rPr>
          <w:rFonts w:hint="eastAsia"/>
        </w:rPr>
        <w:t xml:space="preserve"> 1000.</w:t>
      </w:r>
      <w:r w:rsidRPr="00192894">
        <w:rPr>
          <w:rFonts w:hint="eastAsia"/>
        </w:rPr>
        <w:cr/>
        <w:t>Sample</w:t>
      </w:r>
      <w:r w:rsidRPr="00192894">
        <w:rPr>
          <w:rFonts w:hint="eastAsia"/>
        </w:rPr>
        <w:cr/>
      </w:r>
      <w:r w:rsidRPr="00192894">
        <w:rPr>
          <w:rFonts w:hint="eastAsia"/>
        </w:rPr>
        <w:cr/>
      </w:r>
      <w:r w:rsidRPr="00192894">
        <w:rPr>
          <w:rFonts w:hint="eastAsia"/>
        </w:rPr>
        <w:cr/>
        <w:t xml:space="preserve">Input </w:t>
      </w:r>
      <w:r w:rsidRPr="00192894">
        <w:rPr>
          <w:rFonts w:hint="eastAsia"/>
        </w:rPr>
        <w:cr/>
        <w:t xml:space="preserve"> </w:t>
      </w:r>
      <w:r w:rsidRPr="00192894">
        <w:rPr>
          <w:rFonts w:hint="eastAsia"/>
        </w:rPr>
        <w:tab/>
      </w:r>
      <w:r w:rsidRPr="00192894">
        <w:rPr>
          <w:rFonts w:hint="eastAsia"/>
        </w:rPr>
        <w:cr/>
        <w:t xml:space="preserve">Output </w:t>
      </w:r>
      <w:r w:rsidRPr="00192894">
        <w:rPr>
          <w:rFonts w:hint="eastAsia"/>
        </w:rPr>
        <w:cr/>
        <w:t xml:space="preserve"> </w:t>
      </w:r>
      <w:r w:rsidRPr="00192894">
        <w:rPr>
          <w:rFonts w:hint="eastAsia"/>
        </w:rPr>
        <w:cr/>
        <w:t>3</w:t>
      </w:r>
      <w:r w:rsidRPr="00192894">
        <w:rPr>
          <w:rFonts w:hint="eastAsia"/>
        </w:rPr>
        <w:cr/>
        <w:t>10 1 4 1 2</w:t>
      </w:r>
      <w:r w:rsidRPr="00192894">
        <w:rPr>
          <w:rFonts w:hint="eastAsia"/>
        </w:rPr>
        <w:cr/>
        <w:t>4 6 1</w:t>
      </w:r>
      <w:r w:rsidRPr="00192894">
        <w:rPr>
          <w:rFonts w:hint="eastAsia"/>
        </w:rPr>
        <w:cr/>
        <w:t>6 9 2</w:t>
      </w:r>
      <w:r w:rsidRPr="00192894">
        <w:rPr>
          <w:rFonts w:hint="eastAsia"/>
        </w:rPr>
        <w:cr/>
        <w:t>12 1</w:t>
      </w:r>
      <w:r w:rsidRPr="00192894">
        <w:t xml:space="preserve"> 2 4 1</w:t>
      </w:r>
      <w:r w:rsidRPr="00192894">
        <w:cr/>
        <w:t>6 12 1</w:t>
      </w:r>
      <w:r w:rsidRPr="00192894">
        <w:cr/>
        <w:t>20 1 3 20 5</w:t>
      </w:r>
      <w:r w:rsidRPr="00192894">
        <w:cr/>
        <w:t>0 4 5</w:t>
      </w:r>
      <w:r w:rsidRPr="00192894">
        <w:cr/>
        <w:t>4 8 4</w:t>
      </w:r>
      <w:r w:rsidRPr="00192894">
        <w:cr/>
        <w:t>8 12 3</w:t>
      </w:r>
      <w:r w:rsidRPr="00192894">
        <w:cr/>
        <w:t>12 16 2</w:t>
      </w:r>
      <w:r w:rsidRPr="00192894">
        <w:cr/>
        <w:t>16 20 1</w:t>
      </w:r>
      <w:r w:rsidRPr="00192894">
        <w:cr/>
        <w:t>Case #1: 4.000000</w:t>
      </w:r>
      <w:r w:rsidRPr="00192894">
        <w:cr/>
        <w:t>Case #2: 5.500000</w:t>
      </w:r>
      <w:r w:rsidRPr="00192894">
        <w:cr/>
        <w:t>Case #3: 3.538095238</w:t>
      </w:r>
    </w:p>
    <w:sectPr w:rsidR="00D82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31"/>
    <w:rsid w:val="00192894"/>
    <w:rsid w:val="009B1F6A"/>
    <w:rsid w:val="00A05231"/>
    <w:rsid w:val="00D8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3</cp:revision>
  <dcterms:created xsi:type="dcterms:W3CDTF">2011-06-04T14:02:00Z</dcterms:created>
  <dcterms:modified xsi:type="dcterms:W3CDTF">2011-06-04T14:53:00Z</dcterms:modified>
</cp:coreProperties>
</file>