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8AC" w:rsidRDefault="00181714">
      <w:r>
        <w:t>CS Notes 5-21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181714" w:rsidTr="004B6B71">
        <w:tc>
          <w:tcPr>
            <w:tcW w:w="1075" w:type="dxa"/>
          </w:tcPr>
          <w:p w:rsidR="00181714" w:rsidRDefault="004B6B71">
            <w:r>
              <w:t>0</w:t>
            </w:r>
          </w:p>
        </w:tc>
        <w:tc>
          <w:tcPr>
            <w:tcW w:w="8275" w:type="dxa"/>
          </w:tcPr>
          <w:p w:rsidR="00181714" w:rsidRDefault="004B6B71">
            <w:r>
              <w:t>Double Linked List</w:t>
            </w:r>
          </w:p>
          <w:p w:rsidR="004B6B71" w:rsidRDefault="004B6B71" w:rsidP="004B6B71">
            <w:pPr>
              <w:pStyle w:val="ListParagraph"/>
              <w:numPr>
                <w:ilvl w:val="0"/>
                <w:numId w:val="1"/>
              </w:numPr>
            </w:pPr>
            <w:r>
              <w:t>Shouldn’t take longer than a week</w:t>
            </w:r>
          </w:p>
          <w:p w:rsidR="004B6B71" w:rsidRDefault="004B6B71" w:rsidP="004B6B71">
            <w:pPr>
              <w:pStyle w:val="ListParagraph"/>
              <w:numPr>
                <w:ilvl w:val="0"/>
                <w:numId w:val="1"/>
              </w:numPr>
            </w:pPr>
            <w:r>
              <w:t>Finding the answer online will not be useful to your education.</w:t>
            </w:r>
          </w:p>
          <w:p w:rsidR="004B6B71" w:rsidRDefault="004B6B71" w:rsidP="004B6B71">
            <w:pPr>
              <w:pStyle w:val="ListParagraph"/>
              <w:numPr>
                <w:ilvl w:val="0"/>
                <w:numId w:val="1"/>
              </w:numPr>
            </w:pPr>
            <w:r>
              <w:t>This will appear on the written part of the exam w/o resources.</w:t>
            </w:r>
          </w:p>
          <w:p w:rsidR="004B6B71" w:rsidRDefault="004B6B71" w:rsidP="004B6B71">
            <w:pPr>
              <w:pStyle w:val="ListParagraph"/>
              <w:numPr>
                <w:ilvl w:val="0"/>
                <w:numId w:val="1"/>
              </w:numPr>
            </w:pPr>
            <w:r>
              <w:t>Resisting being given the answer will be important moving forward.</w:t>
            </w:r>
          </w:p>
          <w:p w:rsidR="004B6B71" w:rsidRDefault="004B6B71" w:rsidP="004B6B71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81714" w:rsidTr="004B6B71">
        <w:tc>
          <w:tcPr>
            <w:tcW w:w="1075" w:type="dxa"/>
          </w:tcPr>
          <w:p w:rsidR="00181714" w:rsidRDefault="004B6B71">
            <w:r>
              <w:t>10</w:t>
            </w:r>
          </w:p>
        </w:tc>
        <w:tc>
          <w:tcPr>
            <w:tcW w:w="8275" w:type="dxa"/>
          </w:tcPr>
          <w:p w:rsidR="004B6B71" w:rsidRDefault="004B6B71" w:rsidP="004B6B71">
            <w:r>
              <w:t xml:space="preserve">Review </w:t>
            </w:r>
            <w:r>
              <w:sym w:font="Wingdings" w:char="F0E0"/>
            </w:r>
            <w:r>
              <w:t xml:space="preserve"> Static</w:t>
            </w:r>
          </w:p>
          <w:p w:rsidR="004B6B71" w:rsidRDefault="004B6B71" w:rsidP="004B6B71">
            <w:pPr>
              <w:pStyle w:val="ListParagraph"/>
              <w:numPr>
                <w:ilvl w:val="0"/>
                <w:numId w:val="1"/>
              </w:numPr>
            </w:pPr>
            <w:r>
              <w:t>Pretty simple concept.</w:t>
            </w:r>
          </w:p>
          <w:p w:rsidR="00181714" w:rsidRDefault="004B6B71" w:rsidP="004B6B71">
            <w:pPr>
              <w:pStyle w:val="ListParagraph"/>
              <w:numPr>
                <w:ilvl w:val="0"/>
                <w:numId w:val="1"/>
              </w:numPr>
            </w:pPr>
            <w:r>
              <w:t>Any instance field that does not contain the word static is only on that class.</w:t>
            </w:r>
          </w:p>
          <w:p w:rsidR="004B6B71" w:rsidRDefault="004B6B71" w:rsidP="004B6B71">
            <w:pPr>
              <w:pStyle w:val="ListParagraph"/>
              <w:numPr>
                <w:ilvl w:val="0"/>
                <w:numId w:val="1"/>
              </w:numPr>
            </w:pPr>
            <w:r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:rsidR="004B6B71" w:rsidRDefault="004B6B71" w:rsidP="004B6B71">
            <w:pPr>
              <w:pStyle w:val="ListParagraph"/>
              <w:numPr>
                <w:ilvl w:val="0"/>
                <w:numId w:val="1"/>
              </w:numPr>
            </w:pPr>
            <w:r>
              <w:t xml:space="preserve">Java file, </w:t>
            </w:r>
            <w:proofErr w:type="spellStart"/>
            <w:r>
              <w:t>java.class</w:t>
            </w:r>
            <w:proofErr w:type="spellEnd"/>
            <w:r>
              <w:t>, undecipherable instructions for the java virtual machine.</w:t>
            </w:r>
          </w:p>
          <w:p w:rsidR="004B6B71" w:rsidRDefault="004B6B71" w:rsidP="004B6B71">
            <w:pPr>
              <w:pStyle w:val="ListParagraph"/>
              <w:numPr>
                <w:ilvl w:val="0"/>
                <w:numId w:val="1"/>
              </w:numPr>
            </w:pPr>
            <w:r>
              <w:t>The JVM is a computer which runs on any other computer</w:t>
            </w:r>
          </w:p>
          <w:p w:rsidR="004B6B71" w:rsidRDefault="004B6B71" w:rsidP="004B6B71">
            <w:pPr>
              <w:pStyle w:val="ListParagraph"/>
              <w:numPr>
                <w:ilvl w:val="0"/>
                <w:numId w:val="1"/>
              </w:numPr>
            </w:pPr>
            <w:r>
              <w:t>This computer can be examined.</w:t>
            </w:r>
          </w:p>
          <w:p w:rsidR="004B6B71" w:rsidRDefault="004B6B71" w:rsidP="004B6B71">
            <w:pPr>
              <w:pStyle w:val="ListParagraph"/>
              <w:numPr>
                <w:ilvl w:val="0"/>
                <w:numId w:val="1"/>
              </w:numPr>
            </w:pPr>
            <w:r>
              <w:t xml:space="preserve">Books that talk about computer </w:t>
            </w:r>
            <w:r w:rsidR="00794B74">
              <w:t>architecture refer</w:t>
            </w:r>
            <w:r>
              <w:t xml:space="preserve"> to the JVM.</w:t>
            </w:r>
          </w:p>
          <w:p w:rsidR="004B6B71" w:rsidRDefault="004B6B71" w:rsidP="004B6B71">
            <w:pPr>
              <w:pStyle w:val="ListParagraph"/>
              <w:numPr>
                <w:ilvl w:val="0"/>
                <w:numId w:val="1"/>
              </w:numPr>
            </w:pPr>
            <w:r>
              <w:t>Easier to make changes to JVM than a computer.</w:t>
            </w:r>
          </w:p>
          <w:p w:rsidR="004B6B71" w:rsidRDefault="004B6B71" w:rsidP="004B6B71">
            <w:pPr>
              <w:pStyle w:val="ListParagraph"/>
              <w:numPr>
                <w:ilvl w:val="0"/>
                <w:numId w:val="1"/>
              </w:numPr>
            </w:pPr>
            <w:r>
              <w:t xml:space="preserve">Static objects always exist, whereas instance </w:t>
            </w:r>
            <w:r w:rsidR="00794B74">
              <w:t>objects</w:t>
            </w:r>
            <w:r>
              <w:t xml:space="preserve"> are tied directly to their class.</w:t>
            </w:r>
          </w:p>
          <w:p w:rsidR="004B6B71" w:rsidRDefault="00794B74" w:rsidP="004B6B71">
            <w:pPr>
              <w:pStyle w:val="ListParagraph"/>
              <w:numPr>
                <w:ilvl w:val="0"/>
                <w:numId w:val="1"/>
              </w:numPr>
            </w:pPr>
            <w:r>
              <w:t>Static methods cannot interact with non-static variables.</w:t>
            </w:r>
          </w:p>
          <w:p w:rsidR="00794B74" w:rsidRDefault="00794B74" w:rsidP="004B6B71">
            <w:pPr>
              <w:pStyle w:val="ListParagraph"/>
              <w:numPr>
                <w:ilvl w:val="0"/>
                <w:numId w:val="1"/>
              </w:numPr>
            </w:pPr>
            <w:r>
              <w:t>Static methods are like food that’s already ready to eat.</w:t>
            </w:r>
          </w:p>
          <w:p w:rsidR="00794B74" w:rsidRDefault="00794B74" w:rsidP="004B6B71">
            <w:pPr>
              <w:pStyle w:val="ListParagraph"/>
              <w:numPr>
                <w:ilvl w:val="0"/>
                <w:numId w:val="1"/>
              </w:numPr>
            </w:pPr>
            <w:r>
              <w:t>Static methods cannot be run until the instance object is created.</w:t>
            </w:r>
          </w:p>
          <w:p w:rsidR="00794B74" w:rsidRDefault="00794B74" w:rsidP="004B6B71">
            <w:pPr>
              <w:pStyle w:val="ListParagraph"/>
              <w:numPr>
                <w:ilvl w:val="0"/>
                <w:numId w:val="1"/>
              </w:numPr>
            </w:pPr>
            <w:r>
              <w:t>Static methods can call static variables without issue.</w:t>
            </w:r>
          </w:p>
          <w:p w:rsidR="00794B74" w:rsidRDefault="00794B74" w:rsidP="004B6B71">
            <w:pPr>
              <w:pStyle w:val="ListParagraph"/>
              <w:numPr>
                <w:ilvl w:val="0"/>
                <w:numId w:val="1"/>
              </w:numPr>
            </w:pPr>
            <w:r>
              <w:t xml:space="preserve">If we name static </w:t>
            </w:r>
            <w:r w:rsidR="003745D5">
              <w:t>methods,</w:t>
            </w:r>
            <w:r>
              <w:t xml:space="preserve"> they can be called immediately without making the class.</w:t>
            </w:r>
          </w:p>
          <w:p w:rsidR="00794B74" w:rsidRDefault="00794B74" w:rsidP="004B6B71">
            <w:pPr>
              <w:pStyle w:val="ListParagraph"/>
              <w:numPr>
                <w:ilvl w:val="0"/>
                <w:numId w:val="1"/>
              </w:numPr>
            </w:pPr>
            <w:r>
              <w:t>If we make an actual object of the class, then it exists and can interact with static.</w:t>
            </w:r>
          </w:p>
          <w:p w:rsidR="00794B74" w:rsidRDefault="00794B74" w:rsidP="004B6B71">
            <w:pPr>
              <w:pStyle w:val="ListParagraph"/>
              <w:numPr>
                <w:ilvl w:val="0"/>
                <w:numId w:val="1"/>
              </w:numPr>
            </w:pPr>
            <w:r>
              <w:t>Static variables in class fields are shared by all classes.</w:t>
            </w:r>
          </w:p>
          <w:p w:rsidR="00794B74" w:rsidRDefault="00794B74" w:rsidP="004B6B71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81714" w:rsidTr="004B6B71">
        <w:tc>
          <w:tcPr>
            <w:tcW w:w="1075" w:type="dxa"/>
          </w:tcPr>
          <w:p w:rsidR="00181714" w:rsidRDefault="003745D5">
            <w:r>
              <w:t>30</w:t>
            </w:r>
          </w:p>
        </w:tc>
        <w:tc>
          <w:tcPr>
            <w:tcW w:w="8275" w:type="dxa"/>
          </w:tcPr>
          <w:p w:rsidR="00181714" w:rsidRPr="00BB182A" w:rsidRDefault="003745D5">
            <w:pPr>
              <w:rPr>
                <w:b/>
              </w:rPr>
            </w:pPr>
            <w:r w:rsidRPr="00BB182A">
              <w:rPr>
                <w:b/>
              </w:rPr>
              <w:t>Shallow copies vs deep copies</w:t>
            </w:r>
          </w:p>
          <w:p w:rsidR="003745D5" w:rsidRDefault="003745D5" w:rsidP="003745D5">
            <w:pPr>
              <w:pStyle w:val="ListParagraph"/>
              <w:numPr>
                <w:ilvl w:val="0"/>
                <w:numId w:val="1"/>
              </w:numPr>
            </w:pPr>
            <w:r>
              <w:t>Java’s update cycler has been becoming more and more frequent.</w:t>
            </w:r>
          </w:p>
          <w:p w:rsidR="003745D5" w:rsidRDefault="003745D5" w:rsidP="003745D5">
            <w:pPr>
              <w:pStyle w:val="ListParagraph"/>
              <w:numPr>
                <w:ilvl w:val="0"/>
                <w:numId w:val="1"/>
              </w:numPr>
            </w:pPr>
            <w:r>
              <w:t xml:space="preserve">Var list1 = new </w:t>
            </w:r>
            <w:proofErr w:type="spellStart"/>
            <w:r>
              <w:t>ArrayList</w:t>
            </w:r>
            <w:proofErr w:type="spellEnd"/>
            <w:r>
              <w:t>&lt;Integer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3745D5" w:rsidRDefault="003745D5" w:rsidP="003745D5">
            <w:pPr>
              <w:pStyle w:val="ListParagraph"/>
              <w:numPr>
                <w:ilvl w:val="0"/>
                <w:numId w:val="1"/>
              </w:numPr>
            </w:pPr>
            <w:r>
              <w:t xml:space="preserve">For local variables </w:t>
            </w:r>
            <w:r w:rsidR="001E15E8">
              <w:t>only,</w:t>
            </w:r>
            <w:r>
              <w:t xml:space="preserve"> variable type doesn’t have to be defined on the left if var is listed on the right.</w:t>
            </w:r>
          </w:p>
          <w:p w:rsidR="003745D5" w:rsidRDefault="00582877" w:rsidP="003745D5">
            <w:pPr>
              <w:pStyle w:val="ListParagraph"/>
              <w:numPr>
                <w:ilvl w:val="0"/>
                <w:numId w:val="1"/>
              </w:numPr>
            </w:pPr>
            <w:r>
              <w:t>Local variables are not initialized until they’re called.</w:t>
            </w:r>
          </w:p>
          <w:p w:rsidR="00582877" w:rsidRDefault="00582877" w:rsidP="003745D5">
            <w:pPr>
              <w:pStyle w:val="ListParagraph"/>
              <w:numPr>
                <w:ilvl w:val="0"/>
                <w:numId w:val="1"/>
              </w:numPr>
            </w:pPr>
            <w:r>
              <w:t>Instance fields would be initialized.</w:t>
            </w:r>
          </w:p>
          <w:p w:rsidR="00582877" w:rsidRDefault="004F5529" w:rsidP="003745D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ArrayLIst</w:t>
            </w:r>
            <w:proofErr w:type="spellEnd"/>
            <w:r>
              <w:t>&lt;&gt; = variable, does not make a new copy</w:t>
            </w:r>
          </w:p>
          <w:p w:rsidR="004F5529" w:rsidRDefault="004F5529" w:rsidP="003745D5">
            <w:pPr>
              <w:pStyle w:val="ListParagraph"/>
              <w:numPr>
                <w:ilvl w:val="0"/>
                <w:numId w:val="1"/>
              </w:numPr>
            </w:pPr>
            <w:r>
              <w:t>It just points them both to the same space in memory.</w:t>
            </w:r>
          </w:p>
          <w:p w:rsidR="001E15E8" w:rsidRDefault="001E15E8" w:rsidP="003745D5">
            <w:pPr>
              <w:pStyle w:val="ListParagraph"/>
              <w:numPr>
                <w:ilvl w:val="0"/>
                <w:numId w:val="1"/>
              </w:numPr>
            </w:pPr>
            <w:r w:rsidRPr="001E15E8">
              <w:rPr>
                <w:b/>
              </w:rPr>
              <w:t>Shallow copies</w:t>
            </w:r>
            <w:r>
              <w:t xml:space="preserve"> are copies in name only but have the same address in the memory.  Because of this, any change to one will change the other.</w:t>
            </w:r>
          </w:p>
          <w:p w:rsidR="001E15E8" w:rsidRDefault="001E15E8" w:rsidP="003745D5">
            <w:pPr>
              <w:pStyle w:val="ListParagraph"/>
              <w:numPr>
                <w:ilvl w:val="0"/>
                <w:numId w:val="1"/>
              </w:numPr>
            </w:pPr>
            <w:r w:rsidRPr="001E15E8">
              <w:rPr>
                <w:b/>
              </w:rPr>
              <w:t>Deep Copies</w:t>
            </w:r>
            <w:r>
              <w:t xml:space="preserve"> are copies are copies that have different addresses.  Changes to one will not be reflected in the other.</w:t>
            </w:r>
          </w:p>
        </w:tc>
      </w:tr>
      <w:tr w:rsidR="00181714" w:rsidTr="004B6B71">
        <w:tc>
          <w:tcPr>
            <w:tcW w:w="1075" w:type="dxa"/>
          </w:tcPr>
          <w:p w:rsidR="00181714" w:rsidRDefault="00181714"/>
        </w:tc>
        <w:tc>
          <w:tcPr>
            <w:tcW w:w="8275" w:type="dxa"/>
          </w:tcPr>
          <w:p w:rsidR="00181714" w:rsidRPr="00BB182A" w:rsidRDefault="00BB182A">
            <w:pPr>
              <w:rPr>
                <w:b/>
              </w:rPr>
            </w:pPr>
            <w:r w:rsidRPr="00BB182A">
              <w:rPr>
                <w:b/>
              </w:rPr>
              <w:t>Mutable vs. Immutable</w:t>
            </w:r>
          </w:p>
          <w:p w:rsidR="00BB182A" w:rsidRDefault="00BB182A" w:rsidP="00BB182A">
            <w:pPr>
              <w:pStyle w:val="ListParagraph"/>
              <w:numPr>
                <w:ilvl w:val="0"/>
                <w:numId w:val="1"/>
              </w:numPr>
            </w:pPr>
            <w:r w:rsidRPr="00BB182A">
              <w:rPr>
                <w:b/>
              </w:rPr>
              <w:t xml:space="preserve">Mutable </w:t>
            </w:r>
            <w:r>
              <w:t>objects have methods which change the value of the variables inside.</w:t>
            </w:r>
          </w:p>
          <w:p w:rsidR="00BB182A" w:rsidRDefault="00BB182A" w:rsidP="00BB182A">
            <w:pPr>
              <w:pStyle w:val="ListParagraph"/>
              <w:numPr>
                <w:ilvl w:val="0"/>
                <w:numId w:val="1"/>
              </w:numPr>
            </w:pPr>
            <w:r w:rsidRPr="00BB182A">
              <w:rPr>
                <w:b/>
              </w:rPr>
              <w:t>Accessors</w:t>
            </w:r>
            <w:r>
              <w:t xml:space="preserve"> allow other items to get things from inside the method</w:t>
            </w:r>
          </w:p>
          <w:p w:rsidR="00BB182A" w:rsidRPr="00563A1E" w:rsidRDefault="00BB182A" w:rsidP="00BB182A">
            <w:pPr>
              <w:pStyle w:val="ListParagraph"/>
              <w:numPr>
                <w:ilvl w:val="0"/>
                <w:numId w:val="1"/>
              </w:numPr>
            </w:pPr>
            <w:r>
              <w:t xml:space="preserve">If an object is </w:t>
            </w:r>
            <w:r w:rsidRPr="00BB182A">
              <w:rPr>
                <w:b/>
              </w:rPr>
              <w:t>immutable</w:t>
            </w:r>
            <w:r>
              <w:t xml:space="preserve"> then </w:t>
            </w:r>
            <w:r>
              <w:rPr>
                <w:b/>
              </w:rPr>
              <w:t>it does not have mutators and thus cannot be changed.</w:t>
            </w:r>
          </w:p>
          <w:p w:rsidR="00563A1E" w:rsidRDefault="00A7795B" w:rsidP="00BB182A">
            <w:pPr>
              <w:pStyle w:val="ListParagraph"/>
              <w:numPr>
                <w:ilvl w:val="0"/>
                <w:numId w:val="1"/>
              </w:numPr>
            </w:pPr>
            <w:r>
              <w:t xml:space="preserve">If there aren’t new objects being </w:t>
            </w:r>
            <w:proofErr w:type="gramStart"/>
            <w:r>
              <w:t>created,  you’ve</w:t>
            </w:r>
            <w:proofErr w:type="gramEnd"/>
            <w:r>
              <w:t xml:space="preserve"> made a shallow copy.</w:t>
            </w:r>
          </w:p>
        </w:tc>
      </w:tr>
      <w:tr w:rsidR="00181714" w:rsidTr="004B6B71">
        <w:tc>
          <w:tcPr>
            <w:tcW w:w="1075" w:type="dxa"/>
          </w:tcPr>
          <w:p w:rsidR="00181714" w:rsidRDefault="00181714"/>
        </w:tc>
        <w:tc>
          <w:tcPr>
            <w:tcW w:w="8275" w:type="dxa"/>
          </w:tcPr>
          <w:p w:rsidR="00181714" w:rsidRDefault="004E305C">
            <w:r>
              <w:t>Casting</w:t>
            </w:r>
          </w:p>
          <w:p w:rsidR="004E305C" w:rsidRDefault="004E305C" w:rsidP="004E305C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Using parenthesis in front of something let’s the compiler know that it’s an object of whatever type was casted.</w:t>
            </w:r>
          </w:p>
          <w:p w:rsidR="004E305C" w:rsidRDefault="004E305C" w:rsidP="004E305C">
            <w:pPr>
              <w:pStyle w:val="ListParagraph"/>
              <w:numPr>
                <w:ilvl w:val="0"/>
                <w:numId w:val="1"/>
              </w:numPr>
            </w:pPr>
            <w:r>
              <w:t>May require additional parenthesis to force order of operations.</w:t>
            </w:r>
            <w:bookmarkStart w:id="0" w:name="_GoBack"/>
            <w:bookmarkEnd w:id="0"/>
          </w:p>
        </w:tc>
      </w:tr>
      <w:tr w:rsidR="00181714" w:rsidTr="004B6B71">
        <w:tc>
          <w:tcPr>
            <w:tcW w:w="1075" w:type="dxa"/>
          </w:tcPr>
          <w:p w:rsidR="00181714" w:rsidRDefault="00181714"/>
        </w:tc>
        <w:tc>
          <w:tcPr>
            <w:tcW w:w="8275" w:type="dxa"/>
          </w:tcPr>
          <w:p w:rsidR="00181714" w:rsidRDefault="00181714"/>
        </w:tc>
      </w:tr>
      <w:tr w:rsidR="00181714" w:rsidTr="004B6B71">
        <w:tc>
          <w:tcPr>
            <w:tcW w:w="1075" w:type="dxa"/>
          </w:tcPr>
          <w:p w:rsidR="00181714" w:rsidRDefault="00181714"/>
        </w:tc>
        <w:tc>
          <w:tcPr>
            <w:tcW w:w="8275" w:type="dxa"/>
          </w:tcPr>
          <w:p w:rsidR="00181714" w:rsidRDefault="00181714"/>
        </w:tc>
      </w:tr>
      <w:tr w:rsidR="00181714" w:rsidTr="004B6B71">
        <w:tc>
          <w:tcPr>
            <w:tcW w:w="1075" w:type="dxa"/>
          </w:tcPr>
          <w:p w:rsidR="00181714" w:rsidRDefault="00181714"/>
        </w:tc>
        <w:tc>
          <w:tcPr>
            <w:tcW w:w="8275" w:type="dxa"/>
          </w:tcPr>
          <w:p w:rsidR="00181714" w:rsidRDefault="00181714"/>
        </w:tc>
      </w:tr>
    </w:tbl>
    <w:p w:rsidR="00181714" w:rsidRDefault="00181714"/>
    <w:sectPr w:rsidR="00181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9588A"/>
    <w:multiLevelType w:val="hybridMultilevel"/>
    <w:tmpl w:val="308A73F4"/>
    <w:lvl w:ilvl="0" w:tplc="701A1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14"/>
    <w:rsid w:val="00181714"/>
    <w:rsid w:val="001E15E8"/>
    <w:rsid w:val="003745D5"/>
    <w:rsid w:val="004B6B71"/>
    <w:rsid w:val="004E305C"/>
    <w:rsid w:val="004F5529"/>
    <w:rsid w:val="00563A1E"/>
    <w:rsid w:val="00582877"/>
    <w:rsid w:val="007938AC"/>
    <w:rsid w:val="00794B74"/>
    <w:rsid w:val="00A7795B"/>
    <w:rsid w:val="00B841AA"/>
    <w:rsid w:val="00BB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66D2"/>
  <w15:chartTrackingRefBased/>
  <w15:docId w15:val="{04EF6691-E8F6-462A-BB5E-7E502860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6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Jeffery</dc:creator>
  <cp:keywords/>
  <dc:description/>
  <cp:lastModifiedBy>Troy Jeffery</cp:lastModifiedBy>
  <cp:revision>5</cp:revision>
  <dcterms:created xsi:type="dcterms:W3CDTF">2019-05-21T22:09:00Z</dcterms:created>
  <dcterms:modified xsi:type="dcterms:W3CDTF">2019-05-22T00:32:00Z</dcterms:modified>
</cp:coreProperties>
</file>