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ADF" w:rsidRDefault="001A5AD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820"/>
      </w:tblGrid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67350" cy="4114800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Yes; I imagine that in this simulation fox populations change in relation to the amount of rabbits they’re around.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No, it looks like at least in the first 100 and 150 steps that the rabbits </w:t>
            </w:r>
            <w:proofErr w:type="spellStart"/>
            <w:r>
              <w:t>ar</w:t>
            </w:r>
            <w:proofErr w:type="spellEnd"/>
            <w:r>
              <w:t xml:space="preserve"> vastly out growing the foxes.</w:t>
            </w:r>
          </w:p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467350" cy="41148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67350" cy="41148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seems like both populations wax and wane in response to each other.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Not the same every time.  During a long enough </w:t>
            </w:r>
            <w:proofErr w:type="gramStart"/>
            <w:r>
              <w:t>simulation</w:t>
            </w:r>
            <w:proofErr w:type="gramEnd"/>
            <w:r>
              <w:t xml:space="preserve"> the same patterns to appear.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doesn’t appear that this simulation will ever wind up in a situation where one side has taken over completely.  Rabbits are reproducing quickly and often and more than replenish the food supply for foxes until fox population gets to a certain level.  Th</w:t>
            </w:r>
            <w:r>
              <w:t xml:space="preserve">en foxes </w:t>
            </w:r>
            <w:proofErr w:type="gramStart"/>
            <w:r>
              <w:t>die</w:t>
            </w:r>
            <w:proofErr w:type="gramEnd"/>
            <w:r>
              <w:t xml:space="preserve"> and the rabbits catch back up.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spacing w:line="240" w:lineRule="auto"/>
            </w:pPr>
            <w:r>
              <w:t>Steps:</w:t>
            </w:r>
          </w:p>
          <w:p w:rsidR="001A5ADF" w:rsidRDefault="00915EA9">
            <w:pPr>
              <w:widowControl w:val="0"/>
              <w:spacing w:line="240" w:lineRule="auto"/>
            </w:pPr>
            <w:r>
              <w:t xml:space="preserve">0. </w:t>
            </w:r>
            <w:r>
              <w:rPr>
                <w:noProof/>
              </w:rPr>
              <w:drawing>
                <wp:inline distT="114300" distB="114300" distL="114300" distR="114300">
                  <wp:extent cx="1762125" cy="200025"/>
                  <wp:effectExtent l="0" t="0" r="0" b="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spacing w:line="240" w:lineRule="auto"/>
            </w:pPr>
            <w:r>
              <w:t xml:space="preserve">1.  </w:t>
            </w:r>
            <w:r>
              <w:rPr>
                <w:noProof/>
              </w:rPr>
              <w:drawing>
                <wp:inline distT="114300" distB="114300" distL="114300" distR="114300">
                  <wp:extent cx="1905000" cy="20002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spacing w:line="240" w:lineRule="auto"/>
            </w:pPr>
            <w:r>
              <w:t xml:space="preserve">2. </w:t>
            </w:r>
            <w:r>
              <w:rPr>
                <w:noProof/>
              </w:rPr>
              <w:drawing>
                <wp:inline distT="114300" distB="114300" distL="114300" distR="114300">
                  <wp:extent cx="1895475" cy="228600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spacing w:line="240" w:lineRule="auto"/>
            </w:pPr>
            <w:r>
              <w:t xml:space="preserve">5. </w:t>
            </w:r>
            <w:r>
              <w:rPr>
                <w:noProof/>
              </w:rPr>
              <w:drawing>
                <wp:inline distT="114300" distB="114300" distL="114300" distR="114300">
                  <wp:extent cx="1933575" cy="190500"/>
                  <wp:effectExtent l="0" t="0" r="0" b="0"/>
                  <wp:docPr id="1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spacing w:line="240" w:lineRule="auto"/>
            </w:pPr>
            <w:r>
              <w:t xml:space="preserve">10. </w:t>
            </w:r>
            <w:r>
              <w:rPr>
                <w:noProof/>
              </w:rPr>
              <w:drawing>
                <wp:inline distT="114300" distB="114300" distL="114300" distR="114300">
                  <wp:extent cx="1905000" cy="161925"/>
                  <wp:effectExtent l="0" t="0" r="0" b="0"/>
                  <wp:docPr id="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spacing w:line="240" w:lineRule="auto"/>
            </w:pPr>
            <w:r>
              <w:t xml:space="preserve">25. </w:t>
            </w:r>
            <w:r>
              <w:rPr>
                <w:noProof/>
              </w:rPr>
              <w:drawing>
                <wp:inline distT="114300" distB="114300" distL="114300" distR="114300">
                  <wp:extent cx="1933575" cy="2286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spacing w:line="240" w:lineRule="auto"/>
            </w:pPr>
            <w:r>
              <w:t xml:space="preserve">50. </w:t>
            </w:r>
            <w:r>
              <w:rPr>
                <w:noProof/>
              </w:rPr>
              <w:drawing>
                <wp:inline distT="114300" distB="114300" distL="114300" distR="114300">
                  <wp:extent cx="1895475" cy="228600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spacing w:line="240" w:lineRule="auto"/>
            </w:pPr>
            <w:r>
              <w:t xml:space="preserve">100. </w:t>
            </w:r>
            <w:r>
              <w:rPr>
                <w:noProof/>
              </w:rPr>
              <w:drawing>
                <wp:inline distT="114300" distB="114300" distL="114300" distR="114300">
                  <wp:extent cx="1733550" cy="200025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spacing w:line="240" w:lineRule="auto"/>
            </w:pPr>
            <w:r>
              <w:t xml:space="preserve">200. </w:t>
            </w:r>
            <w:r>
              <w:rPr>
                <w:noProof/>
              </w:rPr>
              <w:drawing>
                <wp:inline distT="114300" distB="114300" distL="114300" distR="114300">
                  <wp:extent cx="1838325" cy="19050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spacing w:line="240" w:lineRule="auto"/>
            </w:pPr>
            <w:r>
              <w:lastRenderedPageBreak/>
              <w:t xml:space="preserve">500. </w:t>
            </w:r>
            <w:r>
              <w:rPr>
                <w:noProof/>
              </w:rPr>
              <w:drawing>
                <wp:inline distT="114300" distB="114300" distL="114300" distR="114300">
                  <wp:extent cx="1933575" cy="200025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Because </w:t>
            </w:r>
            <w:proofErr w:type="gramStart"/>
            <w:r>
              <w:t>the  static</w:t>
            </w:r>
            <w:proofErr w:type="gramEnd"/>
            <w:r>
              <w:t xml:space="preserve"> reset method is assigning it a “random track” using the </w:t>
            </w:r>
            <w:proofErr w:type="spellStart"/>
            <w:r>
              <w:t>setSeed</w:t>
            </w:r>
            <w:proofErr w:type="spellEnd"/>
            <w:r>
              <w:t xml:space="preserve"> method.  Using this method all the calls will be a random number, but they will be the same set of random numbers each time.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29250" cy="2057400"/>
                  <wp:effectExtent l="0" t="0" r="0" b="0"/>
                  <wp:docPr id="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Obviously leaving out any variable will cause some </w:t>
            </w:r>
            <w:proofErr w:type="spellStart"/>
            <w:r>
              <w:t>innaccuracy</w:t>
            </w:r>
            <w:proofErr w:type="spellEnd"/>
            <w:r>
              <w:t xml:space="preserve">, but for the most part </w:t>
            </w:r>
            <w:proofErr w:type="gramStart"/>
            <w:r>
              <w:t>rabbits</w:t>
            </w:r>
            <w:proofErr w:type="gramEnd"/>
            <w:r>
              <w:t xml:space="preserve"> behavior doesn’t change between gender and with the high rate of reproduction it probably wouldn’t make much of a difference.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According to some quickly googled information about Rabbits, our simulator has max litter size at 4 when </w:t>
            </w:r>
            <w:proofErr w:type="gramStart"/>
            <w:r>
              <w:t>in reality litter’s</w:t>
            </w:r>
            <w:proofErr w:type="gramEnd"/>
            <w:r>
              <w:t xml:space="preserve"> range from 4-12.  </w:t>
            </w:r>
          </w:p>
          <w:p w:rsidR="001A5ADF" w:rsidRDefault="0091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our simulation reproduction age is set to 5 turns when in reality it’s 3-8 months.  That would mean that each</w:t>
            </w:r>
            <w:r>
              <w:t xml:space="preserve"> turn is .6 to 1.6 months. Max age is set to 40 turns which is between 2 years and 5.33 years which is much less than the 9-12 years rabbits can expect to live.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seems to change the amplitude of the population wave.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Well it’s </w:t>
            </w:r>
            <w:proofErr w:type="gramStart"/>
            <w:r>
              <w:t>pretty unlikely</w:t>
            </w:r>
            <w:proofErr w:type="gramEnd"/>
            <w:r>
              <w:t xml:space="preserve"> the foxes would just die due to overcrowding.  It would be more likely that they would move more times.  I would also be concerned about getting exact birthing rates and life cycles.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seems like most foxes are dying from hunger rather than age at double life.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are a few scenarios that can cause populations to die out, but not many.  Nearly all scenarios cause a large variation between populations.  If we adjusted fox rabbit co</w:t>
            </w:r>
            <w:r>
              <w:t xml:space="preserve">nsumption to be closer to rabbit birth </w:t>
            </w:r>
            <w:proofErr w:type="gramStart"/>
            <w:r>
              <w:t>rates</w:t>
            </w:r>
            <w:proofErr w:type="gramEnd"/>
            <w:r>
              <w:t xml:space="preserve"> we can get closer to stability.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Increasing the size of the area doesn’t seem to have a huge amount of change overall, although the </w:t>
            </w:r>
            <w:proofErr w:type="spellStart"/>
            <w:r>
              <w:t>futher</w:t>
            </w:r>
            <w:proofErr w:type="spellEnd"/>
            <w:r>
              <w:t xml:space="preserve"> apart they get the easier it is for stray rabbits to repopulate.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As long as</w:t>
            </w:r>
            <w:proofErr w:type="gramEnd"/>
            <w:r>
              <w:t xml:space="preserve"> the area isn’t made to become too small it doesn’t seem to have that much of an effect.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Yes, decreasing the size of the field can cause problems if it’s made to be too small.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67350" cy="4330700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33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just seemed to shorten the amplitude of the wave length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Considering there wasn’t much change</w:t>
            </w:r>
            <w:r w:rsidR="00022B23">
              <w:t xml:space="preserve"> by making the eat all the rabbits around them, I’m not sure how much it will change.  I guess that if we make changes such that the foxes will not hunt again until they’re hungry again and allow the hunger to continue without a cap the foxes could find themselves overrun by rabbits.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22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first thing off the top of my head would be if the foxes did a thorough job of eating the bunnies and pushed them into corners where they couldn’t reproduce.  This would cause a seemingly stable simulation to fail.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8C2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 almost 100 simulations to 250 turns and it doesn’t appear to be catastrophic very often if at all.  In mine the average number of foxes was around 300-350 which means that the fox population will initially start higher, but the rabbit population brings it back into line.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771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Looks</w:t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17608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C97" w:rsidRDefault="00771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Looks like it balances back out to me.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771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looks like when animals are created in the simulator class they’re added to an array list that holds their type of object.  </w:t>
            </w:r>
          </w:p>
          <w:p w:rsidR="004701FC" w:rsidRDefault="00470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field object has a 2d array set up and stores objects in specific positions of the array.</w:t>
            </w:r>
          </w:p>
          <w:p w:rsidR="004701FC" w:rsidRDefault="00470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hunt method asks field if there are object’s in adjacent rooms and run works similarly.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70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does simulator even need a copy of the list?  Can’t it just iterate over the list created by field?</w:t>
            </w:r>
            <w:r w:rsidR="00B50A4E">
              <w:t xml:space="preserve">  I think that generally storing data isn’t simulator’s job and a separate class should be in control of holding a single list for the other two classes.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CC0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So</w:t>
            </w:r>
            <w:proofErr w:type="gramEnd"/>
            <w:r>
              <w:t xml:space="preserve"> I set up a way to compare the two, and it took several hours.  It’s returning “true” which means that there’s an inconsistency with the numbers.</w:t>
            </w:r>
            <w:r w:rsidR="00FD42DF">
              <w:t xml:space="preserve">  I’m pretty much done with this problem though, forever, until I’m burning in hell and Satan uses it as my eternal punishment.  Here are some pictures of my hard work.</w:t>
            </w:r>
          </w:p>
          <w:p w:rsidR="00FD42DF" w:rsidRDefault="00FD4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66080" cy="4367530"/>
                  <wp:effectExtent l="0" t="0" r="127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436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73065" cy="200596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00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131435" cy="229298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435" cy="229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Methods:</w:t>
            </w:r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isAlive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getLocation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setLocation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incrementAge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giveBirth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breed</w:t>
            </w:r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canBreed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setDead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38775" cy="4258310"/>
                  <wp:effectExtent l="0" t="0" r="9525" b="889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425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28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Well yeah sort of, although realistically I’m looking for at function than name.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F0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could make a test for each variable and method to make sure that it’s functioning correctly when we’re done.  With a test for each item made up, they could all be put into a single test class that ran them.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57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66080" cy="1637665"/>
                  <wp:effectExtent l="0" t="0" r="1270" b="63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667250" cy="213614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13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537710" cy="969010"/>
                  <wp:effectExtent l="0" t="0" r="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57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Well it’s just about halving the code for our animals.  It will obviously make the test class work better because we can just use animal objects.  </w:t>
            </w:r>
            <w:proofErr w:type="gramStart"/>
            <w:r>
              <w:t>Additionally</w:t>
            </w:r>
            <w:proofErr w:type="gramEnd"/>
            <w:r>
              <w:t xml:space="preserve"> if we decide to add more animals later it will be no problem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would imagine that because everything is technically an Object </w:t>
            </w:r>
            <w:proofErr w:type="spellStart"/>
            <w:r>
              <w:t>object</w:t>
            </w:r>
            <w:proofErr w:type="spellEnd"/>
            <w:r>
              <w:t xml:space="preserve"> that everything would need the same method in them.  As it is we know that all Animals have the same the same method for this occasion.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According to the reading that was right before this, abstract methods can only be on abstract classes.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Yes, </w:t>
            </w:r>
            <w:proofErr w:type="gramStart"/>
            <w:r>
              <w:t>as long as</w:t>
            </w:r>
            <w:proofErr w:type="gramEnd"/>
            <w:r>
              <w:t xml:space="preserve"> we don’t want to create it directly that shouldn’t be an issue.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above.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don’t know, probably </w:t>
            </w:r>
            <w:proofErr w:type="gramStart"/>
            <w:r>
              <w:t>really important</w:t>
            </w:r>
            <w:proofErr w:type="gramEnd"/>
            <w:r>
              <w:t xml:space="preserve"> ones.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Yeah there’s the keyword abstract in front of the methods.  </w:t>
            </w:r>
            <w:r w:rsidR="00CF28DE">
              <w:t>Additionally,</w:t>
            </w:r>
            <w:r>
              <w:t xml:space="preserve"> there’s a tab for abstract methods.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CF2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Because we’re adding methods that MUST be overridden.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CF2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Totes right dawg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FC5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top line is the rabbit population and the bottom line </w:t>
            </w:r>
            <w:proofErr w:type="gramStart"/>
            <w:r>
              <w:t>is</w:t>
            </w:r>
            <w:proofErr w:type="gramEnd"/>
            <w:r>
              <w:t xml:space="preserve"> the fox population.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Pr="004034A5" w:rsidRDefault="0007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wouldn’t say that it’s given me any new insights, but it'</w:t>
            </w:r>
            <w:r w:rsidR="004034A5">
              <w:t>s nice to have the visual representation of the change over time.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0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D6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879340" cy="3268345"/>
                  <wp:effectExtent l="0" t="0" r="0" b="825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340" cy="326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D6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264660" cy="49784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66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E91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66080" cy="2490470"/>
                  <wp:effectExtent l="0" t="0" r="1270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249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 w:rsidP="00E91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Yes</w:t>
            </w:r>
            <w:proofErr w:type="gramEnd"/>
            <w:r>
              <w:t xml:space="preserve"> it can be moved if the variable names are changed to accessor methods.  Then make those two methods abstract in the Animal class and give fox/rabbit actual methods for it.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Fuck da visibility, I mean half of my answers are probably fucking wrong and nobody’s going to look at my code so why bother.  This chapter is taking an absurd amount of time and I still have &gt; 20 questions to go.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Yeah for the most part.  I think there might have been like one </w:t>
            </w:r>
            <w:proofErr w:type="gramStart"/>
            <w:r>
              <w:t>thing</w:t>
            </w:r>
            <w:proofErr w:type="gramEnd"/>
            <w:r>
              <w:t xml:space="preserve"> but I can’t really remember; it’s late.  They did a pretty good job.  Or there was a lot of changes and I’m too tired to remember so they should have been better </w:t>
            </w:r>
            <w:proofErr w:type="spellStart"/>
            <w:r>
              <w:t>encapsulators</w:t>
            </w:r>
            <w:proofErr w:type="spellEnd"/>
            <w:r>
              <w:t xml:space="preserve"> ffs.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73065" cy="227266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27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9C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Yeah</w:t>
            </w:r>
            <w:proofErr w:type="gramEnd"/>
            <w:r>
              <w:t xml:space="preserve"> I definitely think it is.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5A0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change several </w:t>
            </w:r>
            <w:r w:rsidR="00157FED">
              <w:t>instances of a list variable and change the type in a few loops.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E74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73065" cy="1180465"/>
                  <wp:effectExtent l="0" t="0" r="0" b="63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64660" cy="1105535"/>
                  <wp:effectExtent l="0" t="0" r="254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66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33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They would be class</w:t>
            </w:r>
            <w:r w:rsidR="00B94202">
              <w:t xml:space="preserve"> fields and </w:t>
            </w:r>
            <w:proofErr w:type="gramStart"/>
            <w:r w:rsidR="00B94202">
              <w:t>by definition they</w:t>
            </w:r>
            <w:proofErr w:type="gramEnd"/>
            <w:r w:rsidR="00B94202">
              <w:t xml:space="preserve"> would have public, static, and final can be in an interface.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Can’t have private variables,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Can’t have </w:t>
            </w:r>
            <w:proofErr w:type="gramStart"/>
            <w:r>
              <w:t>non finalized</w:t>
            </w:r>
            <w:proofErr w:type="gramEnd"/>
            <w:r>
              <w:t xml:space="preserve"> variables that aren’t static,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constructer so no instance </w:t>
            </w:r>
            <w:proofErr w:type="spellStart"/>
            <w:r>
              <w:t>variabes</w:t>
            </w:r>
            <w:proofErr w:type="spellEnd"/>
            <w:r>
              <w:t>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Can’t make method calls or have methods with fields,</w:t>
            </w:r>
          </w:p>
          <w:p w:rsidR="00B94202" w:rsidRDefault="00F9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40655" cy="5200015"/>
                  <wp:effectExtent l="0" t="0" r="0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655" cy="520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358965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358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5EA9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5473065" cy="2435860"/>
                  <wp:effectExtent l="0" t="0" r="0" b="254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43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A5ADF" w:rsidRDefault="001A5ADF"/>
    <w:sectPr w:rsidR="001A5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6894"/>
    <w:multiLevelType w:val="multilevel"/>
    <w:tmpl w:val="61486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0D3A19"/>
    <w:multiLevelType w:val="multilevel"/>
    <w:tmpl w:val="2FD8D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653445"/>
    <w:multiLevelType w:val="multilevel"/>
    <w:tmpl w:val="F65CC7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DF"/>
    <w:rsid w:val="00022B23"/>
    <w:rsid w:val="0003354F"/>
    <w:rsid w:val="00072F19"/>
    <w:rsid w:val="00075965"/>
    <w:rsid w:val="000B4489"/>
    <w:rsid w:val="00157FED"/>
    <w:rsid w:val="001A5ADF"/>
    <w:rsid w:val="00321948"/>
    <w:rsid w:val="00363605"/>
    <w:rsid w:val="003D4C2E"/>
    <w:rsid w:val="003F024B"/>
    <w:rsid w:val="004034A5"/>
    <w:rsid w:val="00457022"/>
    <w:rsid w:val="004701FC"/>
    <w:rsid w:val="005A0849"/>
    <w:rsid w:val="00771C97"/>
    <w:rsid w:val="008C2FA7"/>
    <w:rsid w:val="00910828"/>
    <w:rsid w:val="00915EA9"/>
    <w:rsid w:val="009C4454"/>
    <w:rsid w:val="00B50A4E"/>
    <w:rsid w:val="00B860C9"/>
    <w:rsid w:val="00B94202"/>
    <w:rsid w:val="00CC089A"/>
    <w:rsid w:val="00CF28DE"/>
    <w:rsid w:val="00D6387C"/>
    <w:rsid w:val="00E74260"/>
    <w:rsid w:val="00E91C85"/>
    <w:rsid w:val="00F9073D"/>
    <w:rsid w:val="00FC526A"/>
    <w:rsid w:val="00F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D1C1"/>
  <w15:docId w15:val="{A626656A-6AA9-46EC-BEE3-46BBC16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15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 Jeffery</cp:lastModifiedBy>
  <cp:revision>3</cp:revision>
  <dcterms:created xsi:type="dcterms:W3CDTF">2019-04-27T08:49:00Z</dcterms:created>
  <dcterms:modified xsi:type="dcterms:W3CDTF">2019-04-29T00:38:00Z</dcterms:modified>
</cp:coreProperties>
</file>