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FF4" w:rsidRPr="00140015" w:rsidRDefault="00AE2C30" w:rsidP="00DC5FF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 231 – HW 1</w:t>
      </w:r>
      <w:r w:rsidR="00DC5FF4" w:rsidRPr="0012075E">
        <w:rPr>
          <w:rFonts w:ascii="Arial" w:hAnsi="Arial" w:cs="Arial"/>
          <w:b/>
          <w:sz w:val="24"/>
          <w:szCs w:val="24"/>
        </w:rPr>
        <w:tab/>
      </w:r>
      <w:r w:rsidR="00DC5FF4" w:rsidRPr="0012075E">
        <w:rPr>
          <w:rFonts w:ascii="Arial" w:hAnsi="Arial" w:cs="Arial"/>
          <w:b/>
          <w:sz w:val="24"/>
          <w:szCs w:val="24"/>
        </w:rPr>
        <w:tab/>
      </w:r>
      <w:r w:rsidR="00DC5FF4" w:rsidRPr="0012075E">
        <w:rPr>
          <w:rFonts w:ascii="Arial" w:hAnsi="Arial" w:cs="Arial"/>
          <w:b/>
          <w:sz w:val="24"/>
          <w:szCs w:val="24"/>
        </w:rPr>
        <w:tab/>
      </w:r>
      <w:r w:rsidR="00DC5FF4" w:rsidRPr="0012075E">
        <w:rPr>
          <w:rFonts w:ascii="Arial" w:hAnsi="Arial" w:cs="Arial"/>
          <w:b/>
          <w:sz w:val="24"/>
          <w:szCs w:val="24"/>
        </w:rPr>
        <w:tab/>
        <w:t>Name: __________________________</w:t>
      </w:r>
      <w:r w:rsidR="00707A69">
        <w:rPr>
          <w:rFonts w:ascii="Arial" w:hAnsi="Arial" w:cs="Arial"/>
          <w:b/>
          <w:sz w:val="24"/>
          <w:szCs w:val="24"/>
        </w:rPr>
        <w:t>_____</w:t>
      </w:r>
      <w:r w:rsidR="00DC5FF4" w:rsidRPr="0012075E">
        <w:rPr>
          <w:rFonts w:ascii="Arial" w:hAnsi="Arial" w:cs="Arial"/>
          <w:b/>
          <w:sz w:val="24"/>
          <w:szCs w:val="24"/>
        </w:rPr>
        <w:t>___</w:t>
      </w:r>
    </w:p>
    <w:p w:rsidR="00DC5FF4" w:rsidRDefault="00DC5FF4" w:rsidP="008F0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Epp 2</w:t>
      </w:r>
      <w:r w:rsidRPr="00DC5FF4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Ed.   </w:t>
      </w:r>
      <w:r w:rsidR="00291DFC">
        <w:rPr>
          <w:rFonts w:ascii="Arial" w:hAnsi="Arial" w:cs="Arial"/>
          <w:sz w:val="24"/>
          <w:szCs w:val="24"/>
        </w:rPr>
        <w:t>1.1   5abcd, 7, 8, 13, 15, 18, 20, 39, 40, 42</w:t>
      </w:r>
    </w:p>
    <w:p w:rsidR="00DC5FF4" w:rsidRDefault="00DC5FF4" w:rsidP="00DC5FF4">
      <w:pPr>
        <w:spacing w:after="0"/>
        <w:rPr>
          <w:rFonts w:ascii="Arial" w:hAnsi="Arial" w:cs="Arial"/>
          <w:sz w:val="24"/>
          <w:szCs w:val="24"/>
        </w:rPr>
      </w:pPr>
    </w:p>
    <w:p w:rsidR="00DC5FF4" w:rsidRDefault="00291DFC" w:rsidP="00DC5FF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(5)   </w:t>
      </w:r>
      <w:r w:rsidRPr="00A72830">
        <w:rPr>
          <w:rFonts w:ascii="Arial" w:hAnsi="Arial" w:cs="Arial"/>
          <w:i/>
          <w:sz w:val="24"/>
          <w:szCs w:val="24"/>
        </w:rPr>
        <w:t>Indicate which of the following sentences are statements.   If it's not a statement, say why.</w:t>
      </w:r>
    </w:p>
    <w:p w:rsidR="00291DFC" w:rsidRDefault="00291DFC" w:rsidP="00291DFC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   1024 is the smallest 4-digit number that is a perfect square.</w:t>
      </w:r>
    </w:p>
    <w:p w:rsidR="00140015" w:rsidRDefault="00140015" w:rsidP="00291DFC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291DFC" w:rsidRDefault="00291DFC" w:rsidP="00291DFC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   She is a math major.</w:t>
      </w:r>
    </w:p>
    <w:p w:rsidR="00140015" w:rsidRDefault="00140015" w:rsidP="00291DFC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291DFC" w:rsidRDefault="00291DFC" w:rsidP="00291DFC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(c)   </w:t>
      </w:r>
      <w:r w:rsidRPr="00291DFC">
        <w:rPr>
          <w:rFonts w:ascii="Arial" w:hAnsi="Arial" w:cs="Arial"/>
          <w:position w:val="-6"/>
          <w:sz w:val="24"/>
          <w:szCs w:val="24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6.05pt;height:15.9pt" o:ole="">
            <v:imagedata r:id="rId4" o:title=""/>
          </v:shape>
          <o:OLEObject Type="Embed" ProgID="Equation.DSMT4" ShapeID="_x0000_i1049" DrawAspect="Content" ObjectID="_1584195204" r:id="rId5"/>
        </w:object>
      </w:r>
    </w:p>
    <w:p w:rsidR="00140015" w:rsidRDefault="00140015" w:rsidP="00291DFC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291DFC" w:rsidRDefault="00291DFC" w:rsidP="00291DFC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(d)   </w:t>
      </w:r>
      <w:r w:rsidRPr="00291DFC">
        <w:rPr>
          <w:rFonts w:ascii="Arial" w:hAnsi="Arial" w:cs="Arial"/>
          <w:position w:val="-4"/>
          <w:sz w:val="24"/>
          <w:szCs w:val="24"/>
        </w:rPr>
        <w:object w:dxaOrig="680" w:dyaOrig="300">
          <v:shape id="_x0000_i1050" type="#_x0000_t75" style="width:34.35pt;height:15.05pt" o:ole="">
            <v:imagedata r:id="rId6" o:title=""/>
          </v:shape>
          <o:OLEObject Type="Embed" ProgID="Equation.DSMT4" ShapeID="_x0000_i1050" DrawAspect="Content" ObjectID="_1584195205" r:id="rId7"/>
        </w:object>
      </w:r>
    </w:p>
    <w:p w:rsidR="00140015" w:rsidRDefault="00140015" w:rsidP="00291DFC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291DFC" w:rsidRDefault="00291DFC" w:rsidP="00291DFC">
      <w:pPr>
        <w:spacing w:after="0"/>
        <w:rPr>
          <w:rFonts w:ascii="Arial" w:hAnsi="Arial" w:cs="Arial"/>
          <w:i/>
          <w:sz w:val="24"/>
          <w:szCs w:val="24"/>
        </w:rPr>
      </w:pPr>
      <w:r w:rsidRPr="00A72830">
        <w:rPr>
          <w:rFonts w:ascii="Arial" w:hAnsi="Arial" w:cs="Arial"/>
          <w:i/>
          <w:sz w:val="24"/>
          <w:szCs w:val="24"/>
        </w:rPr>
        <w:t xml:space="preserve">For problems 7 and 8, write the statement in symbolic form using the symbols </w:t>
      </w:r>
      <w:r w:rsidRPr="00A72830">
        <w:rPr>
          <w:rFonts w:ascii="Arial" w:hAnsi="Arial" w:cs="Arial"/>
          <w:i/>
          <w:position w:val="-4"/>
          <w:sz w:val="24"/>
          <w:szCs w:val="24"/>
        </w:rPr>
        <w:object w:dxaOrig="220" w:dyaOrig="160">
          <v:shape id="_x0000_i1051" type="#_x0000_t75" style="width:10.9pt;height:8.35pt" o:ole="">
            <v:imagedata r:id="rId8" o:title=""/>
          </v:shape>
          <o:OLEObject Type="Embed" ProgID="Equation.DSMT4" ShapeID="_x0000_i1051" DrawAspect="Content" ObjectID="_1584195206" r:id="rId9"/>
        </w:object>
      </w:r>
      <w:r w:rsidRPr="00A72830">
        <w:rPr>
          <w:rFonts w:ascii="Arial" w:hAnsi="Arial" w:cs="Arial"/>
          <w:i/>
          <w:sz w:val="24"/>
          <w:szCs w:val="24"/>
        </w:rPr>
        <w:t xml:space="preserve">, </w:t>
      </w:r>
      <w:r w:rsidRPr="00A72830">
        <w:rPr>
          <w:rFonts w:ascii="Arial" w:hAnsi="Arial" w:cs="Arial"/>
          <w:i/>
          <w:position w:val="-4"/>
          <w:sz w:val="24"/>
          <w:szCs w:val="24"/>
        </w:rPr>
        <w:object w:dxaOrig="220" w:dyaOrig="200">
          <v:shape id="_x0000_i1052" type="#_x0000_t75" style="width:10.9pt;height:10.05pt" o:ole="">
            <v:imagedata r:id="rId10" o:title=""/>
          </v:shape>
          <o:OLEObject Type="Embed" ProgID="Equation.DSMT4" ShapeID="_x0000_i1052" DrawAspect="Content" ObjectID="_1584195207" r:id="rId11"/>
        </w:object>
      </w:r>
      <w:r w:rsidRPr="00A72830">
        <w:rPr>
          <w:rFonts w:ascii="Arial" w:hAnsi="Arial" w:cs="Arial"/>
          <w:i/>
          <w:sz w:val="24"/>
          <w:szCs w:val="24"/>
        </w:rPr>
        <w:t xml:space="preserve">, and </w:t>
      </w:r>
      <w:r w:rsidRPr="00A72830">
        <w:rPr>
          <w:rFonts w:ascii="Arial" w:hAnsi="Arial" w:cs="Arial"/>
          <w:i/>
          <w:position w:val="-4"/>
          <w:sz w:val="24"/>
          <w:szCs w:val="24"/>
        </w:rPr>
        <w:object w:dxaOrig="220" w:dyaOrig="200">
          <v:shape id="_x0000_i1053" type="#_x0000_t75" style="width:10.9pt;height:10.05pt" o:ole="">
            <v:imagedata r:id="rId12" o:title=""/>
          </v:shape>
          <o:OLEObject Type="Embed" ProgID="Equation.DSMT4" ShapeID="_x0000_i1053" DrawAspect="Content" ObjectID="_1584195208" r:id="rId13"/>
        </w:object>
      </w:r>
      <w:r w:rsidRPr="00A72830">
        <w:rPr>
          <w:rFonts w:ascii="Arial" w:hAnsi="Arial" w:cs="Arial"/>
          <w:i/>
          <w:sz w:val="24"/>
          <w:szCs w:val="24"/>
        </w:rPr>
        <w:t xml:space="preserve"> and the indicated letter to represent component statements:</w:t>
      </w:r>
    </w:p>
    <w:p w:rsidR="00140015" w:rsidRPr="00A72830" w:rsidRDefault="00140015" w:rsidP="00291DFC">
      <w:pPr>
        <w:spacing w:after="0"/>
        <w:rPr>
          <w:rFonts w:ascii="Arial" w:hAnsi="Arial" w:cs="Arial"/>
          <w:i/>
          <w:sz w:val="24"/>
          <w:szCs w:val="24"/>
        </w:rPr>
      </w:pPr>
    </w:p>
    <w:p w:rsidR="00291DFC" w:rsidRDefault="00291DFC" w:rsidP="00291DFC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(7)   </w:t>
      </w:r>
      <w:r>
        <w:rPr>
          <w:rFonts w:ascii="Arial" w:hAnsi="Arial" w:cs="Arial"/>
          <w:sz w:val="24"/>
          <w:szCs w:val="24"/>
        </w:rPr>
        <w:t>Juan is a math major but not a computer science major.</w:t>
      </w:r>
    </w:p>
    <w:p w:rsidR="00291DFC" w:rsidRDefault="00291DFC" w:rsidP="00291DFC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(m = "Juan is a math major", c = "Juan is a computer science major")</w:t>
      </w:r>
    </w:p>
    <w:p w:rsidR="00140015" w:rsidRDefault="00140015" w:rsidP="00291DFC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140015" w:rsidRDefault="00140015" w:rsidP="00291DFC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AE2C30" w:rsidRDefault="00AE2C30" w:rsidP="00AE2C30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(8)   h = "John is healthy", w = "John is wealthy", s = "John is wise"</w:t>
      </w:r>
    </w:p>
    <w:p w:rsidR="00AE2C30" w:rsidRDefault="00AE2C30" w:rsidP="00AE2C30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   John is healthy and wealthy but not wise.</w:t>
      </w:r>
    </w:p>
    <w:p w:rsidR="00140015" w:rsidRDefault="00140015" w:rsidP="00AE2C30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140015" w:rsidRDefault="00140015" w:rsidP="00AE2C30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AE2C30" w:rsidRDefault="00AE2C30" w:rsidP="00AE2C30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   John is not wealthy but he is healthy and wise.</w:t>
      </w:r>
    </w:p>
    <w:p w:rsidR="00140015" w:rsidRDefault="00140015" w:rsidP="00AE2C30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140015" w:rsidRDefault="00140015" w:rsidP="00AE2C30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AE2C30" w:rsidRDefault="00AE2C30" w:rsidP="00AE2C30">
      <w:pPr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(c)   John is neither healthy, wealthy, nor wise.</w:t>
      </w:r>
    </w:p>
    <w:p w:rsidR="00140015" w:rsidRDefault="00140015" w:rsidP="00AE2C30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140015" w:rsidRDefault="00140015" w:rsidP="00AE2C30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0B5D69" w:rsidRPr="00A72830" w:rsidRDefault="000B5D69" w:rsidP="000B5D69">
      <w:pPr>
        <w:spacing w:after="0"/>
        <w:rPr>
          <w:rFonts w:ascii="Arial" w:hAnsi="Arial" w:cs="Arial"/>
          <w:i/>
          <w:sz w:val="24"/>
          <w:szCs w:val="24"/>
        </w:rPr>
      </w:pPr>
      <w:r w:rsidRPr="00A72830">
        <w:rPr>
          <w:rFonts w:ascii="Arial" w:hAnsi="Arial" w:cs="Arial"/>
          <w:i/>
          <w:sz w:val="24"/>
          <w:szCs w:val="24"/>
        </w:rPr>
        <w:t>Write truth tables for the statement forms in problems 13 and 15:</w:t>
      </w:r>
    </w:p>
    <w:p w:rsidR="000B5D69" w:rsidRDefault="000B5D69" w:rsidP="000B5D69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(13)   </w:t>
      </w:r>
      <w:r w:rsidRPr="000B5D69">
        <w:rPr>
          <w:rFonts w:ascii="Arial" w:hAnsi="Arial" w:cs="Arial"/>
          <w:position w:val="-14"/>
          <w:sz w:val="24"/>
          <w:szCs w:val="24"/>
        </w:rPr>
        <w:object w:dxaOrig="1920" w:dyaOrig="400">
          <v:shape id="_x0000_i1058" type="#_x0000_t75" style="width:96.3pt;height:20.1pt" o:ole="">
            <v:imagedata r:id="rId14" o:title=""/>
          </v:shape>
          <o:OLEObject Type="Embed" ProgID="Equation.DSMT4" ShapeID="_x0000_i1058" DrawAspect="Content" ObjectID="_1584195209" r:id="rId15"/>
        </w:object>
      </w:r>
    </w:p>
    <w:tbl>
      <w:tblPr>
        <w:tblW w:w="7578" w:type="dxa"/>
        <w:tblInd w:w="72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570"/>
        <w:gridCol w:w="6438"/>
      </w:tblGrid>
      <w:tr w:rsidR="00C147F1" w:rsidRPr="00C147F1" w:rsidTr="0097310D">
        <w:tc>
          <w:tcPr>
            <w:tcW w:w="570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position w:val="-10"/>
                <w:sz w:val="24"/>
              </w:rPr>
              <w:object w:dxaOrig="200" w:dyaOrig="279">
                <v:shape id="_x0000_i1071" type="#_x0000_t75" style="width:10.05pt;height:13.4pt" o:ole="">
                  <v:imagedata r:id="rId16" o:title=""/>
                </v:shape>
                <o:OLEObject Type="Embed" ProgID="Equation.DSMT4" ShapeID="_x0000_i1071" DrawAspect="Content" ObjectID="_1584195210" r:id="rId17"/>
              </w:object>
            </w:r>
          </w:p>
        </w:tc>
        <w:tc>
          <w:tcPr>
            <w:tcW w:w="570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position w:val="-10"/>
                <w:sz w:val="24"/>
              </w:rPr>
              <w:object w:dxaOrig="200" w:dyaOrig="279">
                <v:shape id="_x0000_i1072" type="#_x0000_t75" style="width:10.05pt;height:13.4pt" o:ole="">
                  <v:imagedata r:id="rId18" o:title=""/>
                </v:shape>
                <o:OLEObject Type="Embed" ProgID="Equation.DSMT4" ShapeID="_x0000_i1072" DrawAspect="Content" ObjectID="_1584195211" r:id="rId19"/>
              </w:object>
            </w:r>
          </w:p>
        </w:tc>
        <w:tc>
          <w:tcPr>
            <w:tcW w:w="6438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C147F1" w:rsidRPr="00C147F1" w:rsidTr="0097310D">
        <w:tc>
          <w:tcPr>
            <w:tcW w:w="570" w:type="dxa"/>
            <w:tcBorders>
              <w:top w:val="single" w:sz="12" w:space="0" w:color="auto"/>
            </w:tcBorders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70" w:type="dxa"/>
            <w:tcBorders>
              <w:top w:val="single" w:sz="12" w:space="0" w:color="auto"/>
            </w:tcBorders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6438" w:type="dxa"/>
            <w:tcBorders>
              <w:top w:val="single" w:sz="12" w:space="0" w:color="auto"/>
            </w:tcBorders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C147F1" w:rsidRPr="00C147F1" w:rsidTr="0097310D">
        <w:tc>
          <w:tcPr>
            <w:tcW w:w="570" w:type="dxa"/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70" w:type="dxa"/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6438" w:type="dxa"/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C147F1" w:rsidRPr="00C147F1" w:rsidTr="0097310D">
        <w:tc>
          <w:tcPr>
            <w:tcW w:w="570" w:type="dxa"/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70" w:type="dxa"/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6438" w:type="dxa"/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C147F1" w:rsidRPr="00C147F1" w:rsidTr="0097310D">
        <w:tc>
          <w:tcPr>
            <w:tcW w:w="570" w:type="dxa"/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70" w:type="dxa"/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6438" w:type="dxa"/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</w:tbl>
    <w:p w:rsidR="00C147F1" w:rsidRDefault="00C147F1" w:rsidP="00C147F1">
      <w:pPr>
        <w:spacing w:after="0"/>
        <w:ind w:left="1440"/>
        <w:rPr>
          <w:rFonts w:ascii="Arial" w:hAnsi="Arial" w:cs="Arial"/>
          <w:sz w:val="24"/>
          <w:szCs w:val="24"/>
        </w:rPr>
      </w:pPr>
    </w:p>
    <w:p w:rsidR="000B5D69" w:rsidRDefault="000B5D69" w:rsidP="000B5D69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(15)   </w:t>
      </w:r>
      <w:r w:rsidRPr="000B5D69">
        <w:rPr>
          <w:rFonts w:ascii="Arial" w:hAnsi="Arial" w:cs="Arial"/>
          <w:position w:val="-14"/>
          <w:sz w:val="24"/>
          <w:szCs w:val="24"/>
        </w:rPr>
        <w:object w:dxaOrig="1500" w:dyaOrig="400">
          <v:shape id="_x0000_i1057" type="#_x0000_t75" style="width:75.35pt;height:20.1pt" o:ole="">
            <v:imagedata r:id="rId20" o:title=""/>
          </v:shape>
          <o:OLEObject Type="Embed" ProgID="Equation.DSMT4" ShapeID="_x0000_i1057" DrawAspect="Content" ObjectID="_1584195212" r:id="rId21"/>
        </w:object>
      </w:r>
    </w:p>
    <w:tbl>
      <w:tblPr>
        <w:tblW w:w="8148" w:type="dxa"/>
        <w:tblInd w:w="72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570"/>
        <w:gridCol w:w="570"/>
        <w:gridCol w:w="6438"/>
      </w:tblGrid>
      <w:tr w:rsidR="00C147F1" w:rsidRPr="00C147F1" w:rsidTr="00C147F1">
        <w:tc>
          <w:tcPr>
            <w:tcW w:w="570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position w:val="-10"/>
                <w:sz w:val="24"/>
              </w:rPr>
              <w:object w:dxaOrig="200" w:dyaOrig="279">
                <v:shape id="_x0000_i1091" type="#_x0000_t75" style="width:10.05pt;height:13.4pt" o:ole="">
                  <v:imagedata r:id="rId16" o:title=""/>
                </v:shape>
                <o:OLEObject Type="Embed" ProgID="Equation.DSMT4" ShapeID="_x0000_i1091" DrawAspect="Content" ObjectID="_1584195213" r:id="rId22"/>
              </w:object>
            </w:r>
          </w:p>
        </w:tc>
        <w:tc>
          <w:tcPr>
            <w:tcW w:w="570" w:type="dxa"/>
            <w:tcBorders>
              <w:top w:val="nil"/>
              <w:bottom w:val="single" w:sz="12" w:space="0" w:color="auto"/>
            </w:tcBorders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position w:val="-10"/>
                <w:sz w:val="24"/>
              </w:rPr>
            </w:pPr>
            <w:r w:rsidRPr="00C147F1">
              <w:rPr>
                <w:rFonts w:ascii="Arial" w:eastAsia="Calibri" w:hAnsi="Arial" w:cs="Arial"/>
                <w:position w:val="-10"/>
                <w:sz w:val="24"/>
              </w:rPr>
              <w:object w:dxaOrig="200" w:dyaOrig="279">
                <v:shape id="_x0000_i1094" type="#_x0000_t75" style="width:10.05pt;height:13.4pt" o:ole="">
                  <v:imagedata r:id="rId18" o:title=""/>
                </v:shape>
                <o:OLEObject Type="Embed" ProgID="Equation.DSMT4" ShapeID="_x0000_i1094" DrawAspect="Content" ObjectID="_1584195214" r:id="rId23"/>
              </w:object>
            </w:r>
          </w:p>
        </w:tc>
        <w:tc>
          <w:tcPr>
            <w:tcW w:w="570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position w:val="-10"/>
                <w:sz w:val="24"/>
              </w:rPr>
              <w:t>r</w:t>
            </w:r>
          </w:p>
        </w:tc>
        <w:tc>
          <w:tcPr>
            <w:tcW w:w="6438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C147F1" w:rsidRPr="00C147F1" w:rsidTr="00C147F1">
        <w:tc>
          <w:tcPr>
            <w:tcW w:w="570" w:type="dxa"/>
            <w:tcBorders>
              <w:top w:val="single" w:sz="12" w:space="0" w:color="auto"/>
            </w:tcBorders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70" w:type="dxa"/>
            <w:tcBorders>
              <w:top w:val="single" w:sz="12" w:space="0" w:color="auto"/>
            </w:tcBorders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70" w:type="dxa"/>
            <w:tcBorders>
              <w:top w:val="single" w:sz="12" w:space="0" w:color="auto"/>
            </w:tcBorders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6438" w:type="dxa"/>
            <w:tcBorders>
              <w:top w:val="single" w:sz="12" w:space="0" w:color="auto"/>
            </w:tcBorders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C147F1" w:rsidRPr="00C147F1" w:rsidTr="00C147F1">
        <w:tc>
          <w:tcPr>
            <w:tcW w:w="570" w:type="dxa"/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70" w:type="dxa"/>
          </w:tcPr>
          <w:p w:rsidR="00C147F1" w:rsidRPr="00C147F1" w:rsidRDefault="003356A5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70" w:type="dxa"/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6438" w:type="dxa"/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3356A5" w:rsidRPr="00C147F1" w:rsidTr="00C147F1">
        <w:tc>
          <w:tcPr>
            <w:tcW w:w="570" w:type="dxa"/>
            <w:shd w:val="clear" w:color="auto" w:fill="auto"/>
          </w:tcPr>
          <w:p w:rsidR="003356A5" w:rsidRPr="00C147F1" w:rsidRDefault="003356A5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70" w:type="dxa"/>
          </w:tcPr>
          <w:p w:rsidR="003356A5" w:rsidRDefault="003356A5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70" w:type="dxa"/>
            <w:shd w:val="clear" w:color="auto" w:fill="auto"/>
          </w:tcPr>
          <w:p w:rsidR="003356A5" w:rsidRPr="00C147F1" w:rsidRDefault="003356A5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6438" w:type="dxa"/>
            <w:shd w:val="clear" w:color="auto" w:fill="auto"/>
          </w:tcPr>
          <w:p w:rsidR="003356A5" w:rsidRPr="00C147F1" w:rsidRDefault="003356A5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3356A5" w:rsidRPr="00C147F1" w:rsidTr="00C147F1">
        <w:tc>
          <w:tcPr>
            <w:tcW w:w="570" w:type="dxa"/>
            <w:shd w:val="clear" w:color="auto" w:fill="auto"/>
          </w:tcPr>
          <w:p w:rsidR="003356A5" w:rsidRPr="00C147F1" w:rsidRDefault="003356A5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70" w:type="dxa"/>
          </w:tcPr>
          <w:p w:rsidR="003356A5" w:rsidRDefault="003356A5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70" w:type="dxa"/>
            <w:shd w:val="clear" w:color="auto" w:fill="auto"/>
          </w:tcPr>
          <w:p w:rsidR="003356A5" w:rsidRPr="00C147F1" w:rsidRDefault="003356A5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6438" w:type="dxa"/>
            <w:shd w:val="clear" w:color="auto" w:fill="auto"/>
          </w:tcPr>
          <w:p w:rsidR="003356A5" w:rsidRPr="00C147F1" w:rsidRDefault="003356A5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3356A5" w:rsidRPr="00C147F1" w:rsidTr="00C147F1">
        <w:tc>
          <w:tcPr>
            <w:tcW w:w="570" w:type="dxa"/>
            <w:shd w:val="clear" w:color="auto" w:fill="auto"/>
          </w:tcPr>
          <w:p w:rsidR="003356A5" w:rsidRPr="00C147F1" w:rsidRDefault="003356A5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70" w:type="dxa"/>
          </w:tcPr>
          <w:p w:rsidR="003356A5" w:rsidRDefault="003356A5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70" w:type="dxa"/>
            <w:shd w:val="clear" w:color="auto" w:fill="auto"/>
          </w:tcPr>
          <w:p w:rsidR="003356A5" w:rsidRPr="00C147F1" w:rsidRDefault="003356A5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6438" w:type="dxa"/>
            <w:shd w:val="clear" w:color="auto" w:fill="auto"/>
          </w:tcPr>
          <w:p w:rsidR="003356A5" w:rsidRPr="00C147F1" w:rsidRDefault="003356A5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3356A5" w:rsidRPr="00C147F1" w:rsidTr="00C147F1">
        <w:tc>
          <w:tcPr>
            <w:tcW w:w="570" w:type="dxa"/>
            <w:shd w:val="clear" w:color="auto" w:fill="auto"/>
          </w:tcPr>
          <w:p w:rsidR="003356A5" w:rsidRDefault="003356A5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70" w:type="dxa"/>
          </w:tcPr>
          <w:p w:rsidR="003356A5" w:rsidRDefault="003356A5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70" w:type="dxa"/>
            <w:shd w:val="clear" w:color="auto" w:fill="auto"/>
          </w:tcPr>
          <w:p w:rsidR="003356A5" w:rsidRPr="00C147F1" w:rsidRDefault="003356A5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6438" w:type="dxa"/>
            <w:shd w:val="clear" w:color="auto" w:fill="auto"/>
          </w:tcPr>
          <w:p w:rsidR="003356A5" w:rsidRPr="00C147F1" w:rsidRDefault="003356A5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C147F1" w:rsidRPr="00C147F1" w:rsidTr="00C147F1">
        <w:tc>
          <w:tcPr>
            <w:tcW w:w="570" w:type="dxa"/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70" w:type="dxa"/>
          </w:tcPr>
          <w:p w:rsidR="00C147F1" w:rsidRPr="00C147F1" w:rsidRDefault="003356A5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70" w:type="dxa"/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6438" w:type="dxa"/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C147F1" w:rsidRPr="00C147F1" w:rsidTr="00C147F1">
        <w:tc>
          <w:tcPr>
            <w:tcW w:w="570" w:type="dxa"/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70" w:type="dxa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70" w:type="dxa"/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6438" w:type="dxa"/>
            <w:shd w:val="clear" w:color="auto" w:fill="auto"/>
          </w:tcPr>
          <w:p w:rsidR="00C147F1" w:rsidRPr="00C147F1" w:rsidRDefault="00C147F1" w:rsidP="00C147F1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</w:tbl>
    <w:p w:rsidR="007C3F47" w:rsidRPr="00184151" w:rsidRDefault="007C3F47" w:rsidP="003D3387">
      <w:pPr>
        <w:spacing w:after="0"/>
        <w:rPr>
          <w:rFonts w:ascii="Arial" w:hAnsi="Arial" w:cs="Arial"/>
          <w:i/>
          <w:sz w:val="24"/>
          <w:szCs w:val="24"/>
        </w:rPr>
      </w:pPr>
      <w:r w:rsidRPr="00A72830">
        <w:rPr>
          <w:rFonts w:ascii="Arial" w:hAnsi="Arial" w:cs="Arial"/>
          <w:i/>
          <w:sz w:val="24"/>
          <w:szCs w:val="24"/>
        </w:rPr>
        <w:t>Determine which of the pairs of statement forms in 18 and 20 are logically equivalent.   Justify your answers using truth tables.   Read t to be a tautology and c to be a contradiction.</w:t>
      </w:r>
    </w:p>
    <w:p w:rsidR="00535834" w:rsidRDefault="00535834" w:rsidP="00535834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(18</w:t>
      </w:r>
      <w:r>
        <w:rPr>
          <w:rFonts w:ascii="Arial" w:hAnsi="Arial" w:cs="Arial"/>
          <w:sz w:val="24"/>
          <w:szCs w:val="24"/>
        </w:rPr>
        <w:t xml:space="preserve">)   </w:t>
      </w:r>
      <w:r w:rsidRPr="000B5D69">
        <w:rPr>
          <w:rFonts w:ascii="Arial" w:hAnsi="Arial" w:cs="Arial"/>
          <w:position w:val="-14"/>
          <w:sz w:val="24"/>
          <w:szCs w:val="24"/>
        </w:rPr>
        <w:object w:dxaOrig="2740" w:dyaOrig="400">
          <v:shape id="_x0000_i1099" type="#_x0000_t75" style="width:137.3pt;height:20.1pt" o:ole="">
            <v:imagedata r:id="rId24" o:title=""/>
          </v:shape>
          <o:OLEObject Type="Embed" ProgID="Equation.DSMT4" ShapeID="_x0000_i1099" DrawAspect="Content" ObjectID="_1584195215" r:id="rId25"/>
        </w:object>
      </w:r>
    </w:p>
    <w:tbl>
      <w:tblPr>
        <w:tblW w:w="8040" w:type="dxa"/>
        <w:tblInd w:w="72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570"/>
        <w:gridCol w:w="2280"/>
        <w:gridCol w:w="1080"/>
        <w:gridCol w:w="630"/>
        <w:gridCol w:w="630"/>
        <w:gridCol w:w="2280"/>
      </w:tblGrid>
      <w:tr w:rsidR="002C31AA" w:rsidRPr="00C147F1" w:rsidTr="002C31AA">
        <w:tc>
          <w:tcPr>
            <w:tcW w:w="570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position w:val="-10"/>
                <w:sz w:val="24"/>
              </w:rPr>
              <w:object w:dxaOrig="200" w:dyaOrig="279">
                <v:shape id="_x0000_i2317" type="#_x0000_t75" style="width:10.05pt;height:13.4pt" o:ole="">
                  <v:imagedata r:id="rId16" o:title=""/>
                </v:shape>
                <o:OLEObject Type="Embed" ProgID="Equation.DSMT4" ShapeID="_x0000_i2317" DrawAspect="Content" ObjectID="_1584195216" r:id="rId26"/>
              </w:object>
            </w:r>
          </w:p>
        </w:tc>
        <w:tc>
          <w:tcPr>
            <w:tcW w:w="570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position w:val="-10"/>
                <w:sz w:val="24"/>
              </w:rPr>
              <w:object w:dxaOrig="200" w:dyaOrig="279">
                <v:shape id="_x0000_i2318" type="#_x0000_t75" style="width:10.05pt;height:13.4pt" o:ole="">
                  <v:imagedata r:id="rId18" o:title=""/>
                </v:shape>
                <o:OLEObject Type="Embed" ProgID="Equation.DSMT4" ShapeID="_x0000_i2318" DrawAspect="Content" ObjectID="_1584195217" r:id="rId27"/>
              </w:object>
            </w:r>
          </w:p>
        </w:tc>
        <w:tc>
          <w:tcPr>
            <w:tcW w:w="2280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auto"/>
            </w:tcBorders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position w:val="-10"/>
                <w:sz w:val="24"/>
              </w:rPr>
              <w:object w:dxaOrig="200" w:dyaOrig="279" w14:anchorId="6DC0EE2A">
                <v:shape id="_x0000_i2319" type="#_x0000_t75" style="width:10.05pt;height:13.4pt" o:ole="">
                  <v:imagedata r:id="rId16" o:title=""/>
                </v:shape>
                <o:OLEObject Type="Embed" ProgID="Equation.DSMT4" ShapeID="_x0000_i2319" DrawAspect="Content" ObjectID="_1584195218" r:id="rId28"/>
              </w:object>
            </w:r>
          </w:p>
        </w:tc>
        <w:tc>
          <w:tcPr>
            <w:tcW w:w="630" w:type="dxa"/>
            <w:tcBorders>
              <w:top w:val="nil"/>
              <w:bottom w:val="single" w:sz="12" w:space="0" w:color="auto"/>
            </w:tcBorders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position w:val="-10"/>
                <w:sz w:val="24"/>
              </w:rPr>
              <w:object w:dxaOrig="200" w:dyaOrig="279" w14:anchorId="1D7DAFDB">
                <v:shape id="_x0000_i2320" type="#_x0000_t75" style="width:10.05pt;height:13.4pt" o:ole="">
                  <v:imagedata r:id="rId18" o:title=""/>
                </v:shape>
                <o:OLEObject Type="Embed" ProgID="Equation.DSMT4" ShapeID="_x0000_i2320" DrawAspect="Content" ObjectID="_1584195219" r:id="rId29"/>
              </w:object>
            </w:r>
          </w:p>
        </w:tc>
        <w:tc>
          <w:tcPr>
            <w:tcW w:w="2280" w:type="dxa"/>
            <w:tcBorders>
              <w:top w:val="nil"/>
              <w:bottom w:val="single" w:sz="12" w:space="0" w:color="auto"/>
            </w:tcBorders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2C31AA" w:rsidRPr="00C147F1" w:rsidTr="002C31AA">
        <w:tc>
          <w:tcPr>
            <w:tcW w:w="570" w:type="dxa"/>
            <w:tcBorders>
              <w:top w:val="single" w:sz="12" w:space="0" w:color="auto"/>
            </w:tcBorders>
            <w:shd w:val="clear" w:color="auto" w:fill="auto"/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70" w:type="dxa"/>
            <w:tcBorders>
              <w:top w:val="single" w:sz="12" w:space="0" w:color="auto"/>
            </w:tcBorders>
            <w:shd w:val="clear" w:color="auto" w:fill="auto"/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2280" w:type="dxa"/>
            <w:tcBorders>
              <w:top w:val="single" w:sz="12" w:space="0" w:color="auto"/>
              <w:right w:val="nil"/>
            </w:tcBorders>
            <w:shd w:val="clear" w:color="auto" w:fill="auto"/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nil"/>
            </w:tcBorders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630" w:type="dxa"/>
            <w:tcBorders>
              <w:top w:val="single" w:sz="12" w:space="0" w:color="auto"/>
            </w:tcBorders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2C31AA" w:rsidRPr="00C147F1" w:rsidTr="002C31AA">
        <w:tc>
          <w:tcPr>
            <w:tcW w:w="570" w:type="dxa"/>
            <w:shd w:val="clear" w:color="auto" w:fill="auto"/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70" w:type="dxa"/>
            <w:shd w:val="clear" w:color="auto" w:fill="auto"/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2280" w:type="dxa"/>
            <w:tcBorders>
              <w:right w:val="nil"/>
            </w:tcBorders>
            <w:shd w:val="clear" w:color="auto" w:fill="auto"/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630" w:type="dxa"/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2280" w:type="dxa"/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2C31AA" w:rsidRPr="00C147F1" w:rsidTr="002C31AA">
        <w:tc>
          <w:tcPr>
            <w:tcW w:w="570" w:type="dxa"/>
            <w:shd w:val="clear" w:color="auto" w:fill="auto"/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70" w:type="dxa"/>
            <w:shd w:val="clear" w:color="auto" w:fill="auto"/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2280" w:type="dxa"/>
            <w:tcBorders>
              <w:right w:val="nil"/>
            </w:tcBorders>
            <w:shd w:val="clear" w:color="auto" w:fill="auto"/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630" w:type="dxa"/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2280" w:type="dxa"/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2C31AA" w:rsidRPr="00C147F1" w:rsidTr="002C31AA">
        <w:tc>
          <w:tcPr>
            <w:tcW w:w="570" w:type="dxa"/>
            <w:shd w:val="clear" w:color="auto" w:fill="auto"/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70" w:type="dxa"/>
            <w:shd w:val="clear" w:color="auto" w:fill="auto"/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2280" w:type="dxa"/>
            <w:tcBorders>
              <w:right w:val="nil"/>
            </w:tcBorders>
            <w:shd w:val="clear" w:color="auto" w:fill="auto"/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630" w:type="dxa"/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2280" w:type="dxa"/>
          </w:tcPr>
          <w:p w:rsidR="002C31AA" w:rsidRPr="00C147F1" w:rsidRDefault="002C31AA" w:rsidP="002C31AA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</w:tbl>
    <w:p w:rsidR="00140015" w:rsidRDefault="00140015" w:rsidP="003D3387">
      <w:pPr>
        <w:spacing w:after="0"/>
        <w:rPr>
          <w:rFonts w:ascii="Arial" w:hAnsi="Arial" w:cs="Arial"/>
          <w:sz w:val="24"/>
          <w:szCs w:val="24"/>
        </w:rPr>
      </w:pPr>
    </w:p>
    <w:p w:rsidR="009922AC" w:rsidRDefault="009922AC" w:rsidP="009922AC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(20)   </w:t>
      </w:r>
      <w:r w:rsidRPr="009922AC">
        <w:rPr>
          <w:rFonts w:ascii="Arial" w:hAnsi="Arial" w:cs="Arial"/>
          <w:position w:val="-10"/>
          <w:sz w:val="24"/>
          <w:szCs w:val="24"/>
        </w:rPr>
        <w:object w:dxaOrig="1600" w:dyaOrig="340">
          <v:shape id="_x0000_i2304" type="#_x0000_t75" style="width:80.35pt;height:16.75pt" o:ole="">
            <v:imagedata r:id="rId30" o:title=""/>
          </v:shape>
          <o:OLEObject Type="Embed" ProgID="Equation.DSMT4" ShapeID="_x0000_i2304" DrawAspect="Content" ObjectID="_1584195220" r:id="rId31"/>
        </w:object>
      </w:r>
    </w:p>
    <w:tbl>
      <w:tblPr>
        <w:tblW w:w="2520" w:type="dxa"/>
        <w:tblInd w:w="72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540"/>
        <w:gridCol w:w="1350"/>
      </w:tblGrid>
      <w:tr w:rsidR="009922AC" w:rsidRPr="00C147F1" w:rsidTr="009922AC">
        <w:tc>
          <w:tcPr>
            <w:tcW w:w="630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9922AC" w:rsidRPr="00C147F1" w:rsidRDefault="009922AC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position w:val="-10"/>
                <w:sz w:val="24"/>
              </w:rPr>
              <w:object w:dxaOrig="200" w:dyaOrig="279">
                <v:shape id="_x0000_i2709" type="#_x0000_t75" style="width:10.05pt;height:13.4pt" o:ole="">
                  <v:imagedata r:id="rId16" o:title=""/>
                </v:shape>
                <o:OLEObject Type="Embed" ProgID="Equation.DSMT4" ShapeID="_x0000_i2709" DrawAspect="Content" ObjectID="_1584195221" r:id="rId32"/>
              </w:object>
            </w:r>
          </w:p>
        </w:tc>
        <w:tc>
          <w:tcPr>
            <w:tcW w:w="540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9922AC" w:rsidRPr="00C147F1" w:rsidRDefault="009922AC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9922AC">
              <w:rPr>
                <w:rFonts w:ascii="Arial" w:eastAsia="Calibri" w:hAnsi="Arial" w:cs="Arial"/>
                <w:position w:val="-6"/>
                <w:sz w:val="24"/>
              </w:rPr>
              <w:object w:dxaOrig="200" w:dyaOrig="240">
                <v:shape id="_x0000_i2714" type="#_x0000_t75" style="width:10.05pt;height:11.7pt" o:ole="">
                  <v:imagedata r:id="rId33" o:title=""/>
                </v:shape>
                <o:OLEObject Type="Embed" ProgID="Equation.DSMT4" ShapeID="_x0000_i2714" DrawAspect="Content" ObjectID="_1584195222" r:id="rId34"/>
              </w:object>
            </w:r>
          </w:p>
        </w:tc>
        <w:tc>
          <w:tcPr>
            <w:tcW w:w="1350" w:type="dxa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</w:tcPr>
          <w:p w:rsidR="009922AC" w:rsidRPr="00C147F1" w:rsidRDefault="009922AC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9922AC" w:rsidRPr="00C147F1" w:rsidTr="009922AC">
        <w:tc>
          <w:tcPr>
            <w:tcW w:w="630" w:type="dxa"/>
            <w:tcBorders>
              <w:top w:val="single" w:sz="12" w:space="0" w:color="auto"/>
            </w:tcBorders>
            <w:shd w:val="clear" w:color="auto" w:fill="auto"/>
          </w:tcPr>
          <w:p w:rsidR="009922AC" w:rsidRPr="00C147F1" w:rsidRDefault="009922AC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auto"/>
          </w:tcPr>
          <w:p w:rsidR="009922AC" w:rsidRPr="00C147F1" w:rsidRDefault="009922AC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1350" w:type="dxa"/>
            <w:tcBorders>
              <w:top w:val="single" w:sz="12" w:space="0" w:color="auto"/>
              <w:right w:val="nil"/>
            </w:tcBorders>
            <w:shd w:val="clear" w:color="auto" w:fill="auto"/>
          </w:tcPr>
          <w:p w:rsidR="009922AC" w:rsidRPr="00C147F1" w:rsidRDefault="009922AC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9922AC" w:rsidRPr="00C147F1" w:rsidTr="009922AC">
        <w:tc>
          <w:tcPr>
            <w:tcW w:w="630" w:type="dxa"/>
            <w:shd w:val="clear" w:color="auto" w:fill="auto"/>
          </w:tcPr>
          <w:p w:rsidR="009922AC" w:rsidRPr="00C147F1" w:rsidRDefault="009922AC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40" w:type="dxa"/>
            <w:shd w:val="clear" w:color="auto" w:fill="auto"/>
          </w:tcPr>
          <w:p w:rsidR="009922AC" w:rsidRPr="00C147F1" w:rsidRDefault="009922AC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1350" w:type="dxa"/>
            <w:tcBorders>
              <w:right w:val="nil"/>
            </w:tcBorders>
            <w:shd w:val="clear" w:color="auto" w:fill="auto"/>
          </w:tcPr>
          <w:p w:rsidR="009922AC" w:rsidRPr="00C147F1" w:rsidRDefault="009922AC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</w:tbl>
    <w:p w:rsidR="009922AC" w:rsidRDefault="009922AC" w:rsidP="009922AC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140015" w:rsidRDefault="00140015" w:rsidP="009922AC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2C4672" w:rsidRPr="00815FDE" w:rsidRDefault="002C4672" w:rsidP="002C4672">
      <w:pPr>
        <w:spacing w:after="0"/>
        <w:rPr>
          <w:rFonts w:ascii="Arial" w:hAnsi="Arial" w:cs="Arial"/>
          <w:i/>
          <w:sz w:val="24"/>
          <w:szCs w:val="24"/>
        </w:rPr>
      </w:pPr>
      <w:r w:rsidRPr="00A72830">
        <w:rPr>
          <w:rFonts w:ascii="Arial" w:hAnsi="Arial" w:cs="Arial"/>
          <w:i/>
          <w:sz w:val="24"/>
          <w:szCs w:val="24"/>
        </w:rPr>
        <w:t>Use truth tables to establish which of the statements forms in problems 39 and 40 are tautologie</w:t>
      </w:r>
      <w:r w:rsidR="00815FDE">
        <w:rPr>
          <w:rFonts w:ascii="Arial" w:hAnsi="Arial" w:cs="Arial"/>
          <w:i/>
          <w:sz w:val="24"/>
          <w:szCs w:val="24"/>
        </w:rPr>
        <w:t>s and which are contradictions:</w:t>
      </w:r>
    </w:p>
    <w:p w:rsidR="00140015" w:rsidRDefault="002C4672" w:rsidP="002C4672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(39)</w:t>
      </w:r>
      <w:r w:rsidR="000209A4">
        <w:rPr>
          <w:rFonts w:ascii="Arial" w:hAnsi="Arial" w:cs="Arial"/>
          <w:sz w:val="24"/>
          <w:szCs w:val="24"/>
        </w:rPr>
        <w:t xml:space="preserve">   </w:t>
      </w:r>
      <w:r w:rsidR="000209A4" w:rsidRPr="000209A4">
        <w:rPr>
          <w:rFonts w:ascii="Arial" w:hAnsi="Arial" w:cs="Arial"/>
          <w:position w:val="-16"/>
          <w:sz w:val="24"/>
          <w:szCs w:val="24"/>
        </w:rPr>
        <w:object w:dxaOrig="2659" w:dyaOrig="440">
          <v:shape id="_x0000_i2727" type="#_x0000_t75" style="width:133.1pt;height:21.75pt" o:ole="">
            <v:imagedata r:id="rId35" o:title=""/>
          </v:shape>
          <o:OLEObject Type="Embed" ProgID="Equation.DSMT4" ShapeID="_x0000_i2727" DrawAspect="Content" ObjectID="_1584195223" r:id="rId36"/>
        </w:object>
      </w:r>
    </w:p>
    <w:tbl>
      <w:tblPr>
        <w:tblW w:w="8148" w:type="dxa"/>
        <w:tblInd w:w="72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570"/>
        <w:gridCol w:w="570"/>
        <w:gridCol w:w="6438"/>
      </w:tblGrid>
      <w:tr w:rsidR="002C4672" w:rsidRPr="00C147F1" w:rsidTr="0097310D">
        <w:tc>
          <w:tcPr>
            <w:tcW w:w="570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position w:val="-10"/>
                <w:sz w:val="24"/>
              </w:rPr>
              <w:object w:dxaOrig="200" w:dyaOrig="279">
                <v:shape id="_x0000_i2715" type="#_x0000_t75" style="width:10.05pt;height:13.4pt" o:ole="">
                  <v:imagedata r:id="rId16" o:title=""/>
                </v:shape>
                <o:OLEObject Type="Embed" ProgID="Equation.DSMT4" ShapeID="_x0000_i2715" DrawAspect="Content" ObjectID="_1584195224" r:id="rId37"/>
              </w:object>
            </w:r>
          </w:p>
        </w:tc>
        <w:tc>
          <w:tcPr>
            <w:tcW w:w="570" w:type="dxa"/>
            <w:tcBorders>
              <w:top w:val="nil"/>
              <w:bottom w:val="single" w:sz="12" w:space="0" w:color="auto"/>
            </w:tcBorders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position w:val="-10"/>
                <w:sz w:val="24"/>
              </w:rPr>
            </w:pPr>
            <w:r w:rsidRPr="00C147F1">
              <w:rPr>
                <w:rFonts w:ascii="Arial" w:eastAsia="Calibri" w:hAnsi="Arial" w:cs="Arial"/>
                <w:position w:val="-10"/>
                <w:sz w:val="24"/>
              </w:rPr>
              <w:object w:dxaOrig="200" w:dyaOrig="279">
                <v:shape id="_x0000_i2716" type="#_x0000_t75" style="width:10.05pt;height:13.4pt" o:ole="">
                  <v:imagedata r:id="rId18" o:title=""/>
                </v:shape>
                <o:OLEObject Type="Embed" ProgID="Equation.DSMT4" ShapeID="_x0000_i2716" DrawAspect="Content" ObjectID="_1584195225" r:id="rId38"/>
              </w:object>
            </w:r>
          </w:p>
        </w:tc>
        <w:tc>
          <w:tcPr>
            <w:tcW w:w="570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position w:val="-10"/>
                <w:sz w:val="24"/>
              </w:rPr>
              <w:t>r</w:t>
            </w:r>
          </w:p>
        </w:tc>
        <w:tc>
          <w:tcPr>
            <w:tcW w:w="6438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2C4672" w:rsidRPr="00C147F1" w:rsidTr="0097310D">
        <w:tc>
          <w:tcPr>
            <w:tcW w:w="570" w:type="dxa"/>
            <w:tcBorders>
              <w:top w:val="single" w:sz="12" w:space="0" w:color="auto"/>
            </w:tcBorders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70" w:type="dxa"/>
            <w:tcBorders>
              <w:top w:val="single" w:sz="12" w:space="0" w:color="auto"/>
            </w:tcBorders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70" w:type="dxa"/>
            <w:tcBorders>
              <w:top w:val="single" w:sz="12" w:space="0" w:color="auto"/>
            </w:tcBorders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6438" w:type="dxa"/>
            <w:tcBorders>
              <w:top w:val="single" w:sz="12" w:space="0" w:color="auto"/>
            </w:tcBorders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2C4672" w:rsidRPr="00C147F1" w:rsidTr="0097310D">
        <w:tc>
          <w:tcPr>
            <w:tcW w:w="570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70" w:type="dxa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70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6438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2C4672" w:rsidRPr="00C147F1" w:rsidTr="0097310D">
        <w:tc>
          <w:tcPr>
            <w:tcW w:w="570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70" w:type="dxa"/>
          </w:tcPr>
          <w:p w:rsidR="002C4672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70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6438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2C4672" w:rsidRPr="00C147F1" w:rsidTr="0097310D">
        <w:tc>
          <w:tcPr>
            <w:tcW w:w="570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70" w:type="dxa"/>
          </w:tcPr>
          <w:p w:rsidR="002C4672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70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6438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2C4672" w:rsidRPr="00C147F1" w:rsidTr="0097310D">
        <w:tc>
          <w:tcPr>
            <w:tcW w:w="570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70" w:type="dxa"/>
          </w:tcPr>
          <w:p w:rsidR="002C4672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70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6438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2C4672" w:rsidRPr="00C147F1" w:rsidTr="0097310D">
        <w:tc>
          <w:tcPr>
            <w:tcW w:w="570" w:type="dxa"/>
            <w:shd w:val="clear" w:color="auto" w:fill="auto"/>
          </w:tcPr>
          <w:p w:rsidR="002C4672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70" w:type="dxa"/>
          </w:tcPr>
          <w:p w:rsidR="002C4672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70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6438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2C4672" w:rsidRPr="00C147F1" w:rsidTr="0097310D">
        <w:tc>
          <w:tcPr>
            <w:tcW w:w="570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70" w:type="dxa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70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6438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2C4672" w:rsidRPr="00C147F1" w:rsidTr="0097310D">
        <w:tc>
          <w:tcPr>
            <w:tcW w:w="570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70" w:type="dxa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70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6438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</w:tbl>
    <w:p w:rsidR="002C4672" w:rsidRDefault="002C4672" w:rsidP="002C4672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140015" w:rsidRDefault="002C4672" w:rsidP="002C4672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(40)</w:t>
      </w:r>
      <w:r w:rsidR="000209A4" w:rsidRPr="000209A4">
        <w:rPr>
          <w:rFonts w:ascii="Arial" w:hAnsi="Arial" w:cs="Arial"/>
          <w:sz w:val="24"/>
          <w:szCs w:val="24"/>
        </w:rPr>
        <w:t xml:space="preserve"> </w:t>
      </w:r>
      <w:r w:rsidR="000209A4">
        <w:rPr>
          <w:rFonts w:ascii="Arial" w:hAnsi="Arial" w:cs="Arial"/>
          <w:sz w:val="24"/>
          <w:szCs w:val="24"/>
        </w:rPr>
        <w:t xml:space="preserve">   </w:t>
      </w:r>
      <w:r w:rsidR="000209A4" w:rsidRPr="000209A4">
        <w:rPr>
          <w:rFonts w:ascii="Arial" w:hAnsi="Arial" w:cs="Arial"/>
          <w:position w:val="-14"/>
          <w:sz w:val="24"/>
          <w:szCs w:val="24"/>
        </w:rPr>
        <w:object w:dxaOrig="2100" w:dyaOrig="400">
          <v:shape id="_x0000_i2726" type="#_x0000_t75" style="width:104.65pt;height:20.1pt" o:ole="">
            <v:imagedata r:id="rId39" o:title=""/>
          </v:shape>
          <o:OLEObject Type="Embed" ProgID="Equation.DSMT4" ShapeID="_x0000_i2726" DrawAspect="Content" ObjectID="_1584195226" r:id="rId40"/>
        </w:object>
      </w:r>
    </w:p>
    <w:tbl>
      <w:tblPr>
        <w:tblW w:w="7578" w:type="dxa"/>
        <w:tblInd w:w="72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570"/>
        <w:gridCol w:w="6438"/>
      </w:tblGrid>
      <w:tr w:rsidR="002C4672" w:rsidRPr="00C147F1" w:rsidTr="0097310D">
        <w:tc>
          <w:tcPr>
            <w:tcW w:w="570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position w:val="-10"/>
                <w:sz w:val="24"/>
              </w:rPr>
              <w:object w:dxaOrig="200" w:dyaOrig="279">
                <v:shape id="_x0000_i2717" type="#_x0000_t75" style="width:10.05pt;height:13.4pt" o:ole="">
                  <v:imagedata r:id="rId16" o:title=""/>
                </v:shape>
                <o:OLEObject Type="Embed" ProgID="Equation.DSMT4" ShapeID="_x0000_i2717" DrawAspect="Content" ObjectID="_1584195227" r:id="rId41"/>
              </w:object>
            </w:r>
          </w:p>
        </w:tc>
        <w:tc>
          <w:tcPr>
            <w:tcW w:w="570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position w:val="-10"/>
                <w:sz w:val="24"/>
              </w:rPr>
              <w:object w:dxaOrig="200" w:dyaOrig="279">
                <v:shape id="_x0000_i2718" type="#_x0000_t75" style="width:10.05pt;height:13.4pt" o:ole="">
                  <v:imagedata r:id="rId18" o:title=""/>
                </v:shape>
                <o:OLEObject Type="Embed" ProgID="Equation.DSMT4" ShapeID="_x0000_i2718" DrawAspect="Content" ObjectID="_1584195228" r:id="rId42"/>
              </w:object>
            </w:r>
          </w:p>
        </w:tc>
        <w:tc>
          <w:tcPr>
            <w:tcW w:w="6438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2C4672" w:rsidRPr="00C147F1" w:rsidTr="0097310D">
        <w:tc>
          <w:tcPr>
            <w:tcW w:w="570" w:type="dxa"/>
            <w:tcBorders>
              <w:top w:val="single" w:sz="12" w:space="0" w:color="auto"/>
            </w:tcBorders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70" w:type="dxa"/>
            <w:tcBorders>
              <w:top w:val="single" w:sz="12" w:space="0" w:color="auto"/>
            </w:tcBorders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6438" w:type="dxa"/>
            <w:tcBorders>
              <w:top w:val="single" w:sz="12" w:space="0" w:color="auto"/>
            </w:tcBorders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2C4672" w:rsidRPr="00C147F1" w:rsidTr="0097310D">
        <w:tc>
          <w:tcPr>
            <w:tcW w:w="570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570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6438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2C4672" w:rsidRPr="00C147F1" w:rsidTr="0097310D">
        <w:tc>
          <w:tcPr>
            <w:tcW w:w="570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70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T</w:t>
            </w:r>
          </w:p>
        </w:tc>
        <w:tc>
          <w:tcPr>
            <w:tcW w:w="6438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  <w:tr w:rsidR="002C4672" w:rsidRPr="00C147F1" w:rsidTr="0097310D">
        <w:tc>
          <w:tcPr>
            <w:tcW w:w="570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570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  <w:r w:rsidRPr="00C147F1">
              <w:rPr>
                <w:rFonts w:ascii="Arial" w:eastAsia="Calibri" w:hAnsi="Arial" w:cs="Arial"/>
                <w:sz w:val="24"/>
              </w:rPr>
              <w:t>F</w:t>
            </w:r>
          </w:p>
        </w:tc>
        <w:tc>
          <w:tcPr>
            <w:tcW w:w="6438" w:type="dxa"/>
            <w:shd w:val="clear" w:color="auto" w:fill="auto"/>
          </w:tcPr>
          <w:p w:rsidR="002C4672" w:rsidRPr="00C147F1" w:rsidRDefault="002C4672" w:rsidP="0097310D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</w:rPr>
            </w:pPr>
          </w:p>
        </w:tc>
      </w:tr>
    </w:tbl>
    <w:p w:rsidR="00A72830" w:rsidRDefault="00A72830" w:rsidP="00D11721">
      <w:pPr>
        <w:spacing w:after="0"/>
        <w:rPr>
          <w:rFonts w:ascii="Arial" w:hAnsi="Arial" w:cs="Arial"/>
          <w:i/>
          <w:sz w:val="24"/>
          <w:szCs w:val="24"/>
        </w:rPr>
      </w:pPr>
    </w:p>
    <w:p w:rsidR="002C4672" w:rsidRPr="00A72830" w:rsidRDefault="00D11721" w:rsidP="00D11721">
      <w:pPr>
        <w:spacing w:after="0"/>
        <w:rPr>
          <w:rFonts w:ascii="Arial" w:hAnsi="Arial" w:cs="Arial"/>
          <w:i/>
          <w:sz w:val="24"/>
          <w:szCs w:val="24"/>
        </w:rPr>
      </w:pPr>
      <w:r w:rsidRPr="00A72830">
        <w:rPr>
          <w:rFonts w:ascii="Arial" w:hAnsi="Arial" w:cs="Arial"/>
          <w:i/>
          <w:sz w:val="24"/>
          <w:szCs w:val="24"/>
        </w:rPr>
        <w:t>In problem 42, a logical equivalence is derived from Theorem 1.1.1.   Supply a reason for each step:</w:t>
      </w:r>
    </w:p>
    <w:p w:rsidR="00815FDE" w:rsidRDefault="000209A4" w:rsidP="000209A4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(42)</w:t>
      </w:r>
    </w:p>
    <w:p w:rsidR="00D11721" w:rsidRDefault="000209A4" w:rsidP="000209A4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06E14" w:rsidRPr="000209A4">
        <w:rPr>
          <w:rFonts w:ascii="Arial" w:hAnsi="Arial" w:cs="Arial"/>
          <w:position w:val="-122"/>
          <w:sz w:val="24"/>
          <w:szCs w:val="24"/>
        </w:rPr>
        <w:object w:dxaOrig="7119" w:dyaOrig="2560">
          <v:shape id="_x0000_i2730" type="#_x0000_t75" style="width:355.8pt;height:128.1pt" o:ole="">
            <v:imagedata r:id="rId43" o:title=""/>
          </v:shape>
          <o:OLEObject Type="Embed" ProgID="Equation.DSMT4" ShapeID="_x0000_i2730" DrawAspect="Content" ObjectID="_1584195229" r:id="rId44"/>
        </w:object>
      </w:r>
      <w:bookmarkStart w:id="0" w:name="_GoBack"/>
      <w:bookmarkEnd w:id="0"/>
    </w:p>
    <w:p w:rsidR="00D11721" w:rsidRPr="00DC5FF4" w:rsidRDefault="00D11721" w:rsidP="00D11721">
      <w:pPr>
        <w:spacing w:after="0"/>
        <w:rPr>
          <w:rFonts w:ascii="Arial" w:hAnsi="Arial" w:cs="Arial"/>
          <w:sz w:val="24"/>
          <w:szCs w:val="24"/>
        </w:rPr>
      </w:pPr>
    </w:p>
    <w:sectPr w:rsidR="00D11721" w:rsidRPr="00DC5FF4" w:rsidSect="00440B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8E"/>
    <w:rsid w:val="000209A4"/>
    <w:rsid w:val="000B5D69"/>
    <w:rsid w:val="000F0323"/>
    <w:rsid w:val="0012075E"/>
    <w:rsid w:val="00131E38"/>
    <w:rsid w:val="00140015"/>
    <w:rsid w:val="00171D32"/>
    <w:rsid w:val="00184151"/>
    <w:rsid w:val="001936BA"/>
    <w:rsid w:val="00195B8E"/>
    <w:rsid w:val="001A2FD8"/>
    <w:rsid w:val="001B33A2"/>
    <w:rsid w:val="00291DFC"/>
    <w:rsid w:val="002961AA"/>
    <w:rsid w:val="002C31AA"/>
    <w:rsid w:val="002C4672"/>
    <w:rsid w:val="003356A5"/>
    <w:rsid w:val="00336D69"/>
    <w:rsid w:val="003539CC"/>
    <w:rsid w:val="003D3387"/>
    <w:rsid w:val="003D37E7"/>
    <w:rsid w:val="00406E14"/>
    <w:rsid w:val="00440B6F"/>
    <w:rsid w:val="00457A93"/>
    <w:rsid w:val="004746C2"/>
    <w:rsid w:val="004A3515"/>
    <w:rsid w:val="004B18B7"/>
    <w:rsid w:val="00515569"/>
    <w:rsid w:val="00535834"/>
    <w:rsid w:val="00707A69"/>
    <w:rsid w:val="00713A79"/>
    <w:rsid w:val="00773A41"/>
    <w:rsid w:val="007B21CC"/>
    <w:rsid w:val="007C3F47"/>
    <w:rsid w:val="00815FDE"/>
    <w:rsid w:val="00817571"/>
    <w:rsid w:val="00893357"/>
    <w:rsid w:val="008F01B3"/>
    <w:rsid w:val="009922AC"/>
    <w:rsid w:val="009F79E6"/>
    <w:rsid w:val="00A07DE2"/>
    <w:rsid w:val="00A170EF"/>
    <w:rsid w:val="00A7175A"/>
    <w:rsid w:val="00A72830"/>
    <w:rsid w:val="00AE2C30"/>
    <w:rsid w:val="00AF229D"/>
    <w:rsid w:val="00B1029B"/>
    <w:rsid w:val="00B405EB"/>
    <w:rsid w:val="00C147F1"/>
    <w:rsid w:val="00C5187F"/>
    <w:rsid w:val="00CA6ADE"/>
    <w:rsid w:val="00D11721"/>
    <w:rsid w:val="00DC5FF4"/>
    <w:rsid w:val="00F0293C"/>
    <w:rsid w:val="00F30306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CDC5FE9"/>
  <w15:chartTrackingRefBased/>
  <w15:docId w15:val="{36BFC166-33F6-4376-B168-3A3455D3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0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3.bin"/><Relationship Id="rId39" Type="http://schemas.openxmlformats.org/officeDocument/2006/relationships/image" Target="media/image14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5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2.wmf"/><Relationship Id="rId38" Type="http://schemas.openxmlformats.org/officeDocument/2006/relationships/oleObject" Target="embeddings/oleObject22.bin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6.bin"/><Relationship Id="rId41" Type="http://schemas.openxmlformats.org/officeDocument/2006/relationships/oleObject" Target="embeddings/oleObject2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3.bin"/><Relationship Id="rId45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Plassmann</dc:creator>
  <cp:keywords/>
  <dc:description/>
  <cp:lastModifiedBy>Rebecca Plassmann</cp:lastModifiedBy>
  <cp:revision>21</cp:revision>
  <dcterms:created xsi:type="dcterms:W3CDTF">2018-04-02T23:35:00Z</dcterms:created>
  <dcterms:modified xsi:type="dcterms:W3CDTF">2018-04-03T00:20:00Z</dcterms:modified>
</cp:coreProperties>
</file>