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D4D" w:rsidRPr="0064285E" w:rsidRDefault="002E47BF">
      <w:pPr>
        <w:rPr>
          <w:b/>
        </w:rPr>
      </w:pPr>
      <w:r>
        <w:rPr>
          <w:b/>
        </w:rPr>
        <w:t>Math 252</w:t>
      </w:r>
      <w:r w:rsidR="009954D2">
        <w:rPr>
          <w:b/>
        </w:rPr>
        <w:t xml:space="preserve"> Homework 13</w:t>
      </w:r>
      <w:r w:rsidR="005B1553" w:rsidRPr="0064285E">
        <w:rPr>
          <w:b/>
        </w:rPr>
        <w:t xml:space="preserve"> Written Part </w:t>
      </w:r>
      <w:r w:rsidR="005B1553" w:rsidRPr="0064285E">
        <w:rPr>
          <w:b/>
        </w:rPr>
        <w:tab/>
      </w:r>
      <w:r w:rsidR="00AB06D8">
        <w:rPr>
          <w:b/>
        </w:rPr>
        <w:tab/>
      </w:r>
      <w:r w:rsidR="005B1553" w:rsidRPr="0064285E">
        <w:rPr>
          <w:b/>
        </w:rPr>
        <w:t>Name:______________________________</w:t>
      </w:r>
    </w:p>
    <w:p w:rsidR="005B1553" w:rsidRDefault="005B1553"/>
    <w:p w:rsidR="005B1553" w:rsidRPr="00BA6033" w:rsidRDefault="005B1553" w:rsidP="00BA60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160"/>
        <w:rPr>
          <w:i/>
        </w:rPr>
      </w:pPr>
      <w:r w:rsidRPr="002E47BF">
        <w:rPr>
          <w:i/>
        </w:rPr>
        <w:t>Write legibly.   Show your work.   Graph neatly.   Use a ruler for all straight lines.</w:t>
      </w:r>
    </w:p>
    <w:p w:rsidR="00093656" w:rsidRDefault="00093656" w:rsidP="00093656"/>
    <w:p w:rsidR="005D2DE0" w:rsidRDefault="005D2DE0" w:rsidP="00093656">
      <w:pPr>
        <w:pStyle w:val="ListParagraph"/>
        <w:numPr>
          <w:ilvl w:val="0"/>
          <w:numId w:val="6"/>
        </w:numPr>
        <w:rPr>
          <w:rFonts w:ascii="Cambria Math" w:hAnsi="Cambria Math"/>
          <w:oMath/>
        </w:rPr>
        <w:sectPr w:rsidR="005D2DE0" w:rsidSect="00AB06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94442" w:rsidRDefault="009954D2">
      <w:r>
        <w:rPr>
          <w:b/>
        </w:rPr>
        <w:t>Average Value of a Function:</w:t>
      </w:r>
    </w:p>
    <w:p w:rsidR="009954D2" w:rsidRDefault="009954D2"/>
    <w:p w:rsidR="009954D2" w:rsidRDefault="009954D2">
      <w:r>
        <w:t xml:space="preserve">Given </w:t>
      </w:r>
      <w:r w:rsidRPr="009954D2">
        <w:rPr>
          <w:position w:val="-10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90.35pt;height:18.35pt" o:ole="">
            <v:imagedata r:id="rId6" o:title=""/>
          </v:shape>
          <o:OLEObject Type="Embed" ProgID="Equation.DSMT4" ShapeID="_x0000_i1041" DrawAspect="Content" ObjectID="_1611565166" r:id="rId7"/>
        </w:object>
      </w:r>
      <w:r>
        <w:t>, find the average value of the function on the interval [2,5].   Make sure you clearly show how you set up your integral, then show how you integrate.</w:t>
      </w:r>
    </w:p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9954D2" w:rsidRDefault="009954D2"/>
    <w:p w:rsidR="004F473A" w:rsidRDefault="004F473A">
      <w:r>
        <w:br w:type="page"/>
      </w:r>
    </w:p>
    <w:p w:rsidR="00AE4A2E" w:rsidRDefault="00AE4A2E">
      <w:pPr>
        <w:sectPr w:rsidR="00AE4A2E" w:rsidSect="005D2DE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954D2" w:rsidRDefault="009954D2">
      <w:r>
        <w:t>On this copy of the graph, shade in the area under the curve on the interval [2,5].</w:t>
      </w:r>
    </w:p>
    <w:p w:rsidR="004F473A" w:rsidRDefault="004F473A"/>
    <w:p w:rsidR="004F473A" w:rsidRDefault="004F473A"/>
    <w:p w:rsidR="004F473A" w:rsidRDefault="004F473A"/>
    <w:p w:rsidR="004F473A" w:rsidRDefault="004F473A">
      <w:r w:rsidRPr="009954D2">
        <w:rPr>
          <w:noProof/>
        </w:rPr>
        <w:drawing>
          <wp:inline distT="0" distB="0" distL="0" distR="0" wp14:anchorId="4632DD35" wp14:editId="285D1CF0">
            <wp:extent cx="2872740" cy="2872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D2" w:rsidRDefault="009954D2"/>
    <w:p w:rsidR="009954D2" w:rsidRDefault="009954D2">
      <w:r>
        <w:t xml:space="preserve">On this copy of the graph, shade in </w:t>
      </w:r>
      <w:r w:rsidR="00AE4A2E">
        <w:t>a rectangle on the interval [2,5] whose area is the same as the area under the curve.</w:t>
      </w:r>
    </w:p>
    <w:p w:rsidR="00AE4A2E" w:rsidRDefault="00AE4A2E"/>
    <w:p w:rsidR="004F473A" w:rsidRDefault="004F473A"/>
    <w:p w:rsidR="004F473A" w:rsidRPr="004F473A" w:rsidRDefault="004F473A">
      <w:pPr>
        <w:rPr>
          <w:b/>
        </w:rPr>
        <w:sectPr w:rsidR="004F473A" w:rsidRPr="004F473A" w:rsidSect="00AE4A2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9954D2">
        <w:rPr>
          <w:noProof/>
        </w:rPr>
        <w:drawing>
          <wp:inline distT="0" distB="0" distL="0" distR="0" wp14:anchorId="0CA65800" wp14:editId="648AA3D5">
            <wp:extent cx="2872740" cy="2872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D2" w:rsidRDefault="009954D2"/>
    <w:p w:rsidR="00AE4A2E" w:rsidRDefault="00AE4A2E">
      <w:pPr>
        <w:sectPr w:rsidR="00AE4A2E" w:rsidSect="005D2DE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E4A2E" w:rsidRDefault="00AE4A2E"/>
    <w:p w:rsidR="004F473A" w:rsidRDefault="004F473A">
      <w:pPr>
        <w:sectPr w:rsidR="004F473A" w:rsidSect="00AE4A2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954D2" w:rsidRPr="009954D2" w:rsidRDefault="004F473A" w:rsidP="004F473A">
      <w:r>
        <w:t>Now, find all x-values for which the value of the function equals the av</w:t>
      </w:r>
      <w:r w:rsidR="00FF78B1">
        <w:t>erage value of the function.   Show your work clearly, and d</w:t>
      </w:r>
      <w:r>
        <w:t>ouble check that your answer(s) match what you drew in the second graph above.</w:t>
      </w:r>
      <w:bookmarkStart w:id="0" w:name="_GoBack"/>
      <w:bookmarkEnd w:id="0"/>
    </w:p>
    <w:sectPr w:rsidR="009954D2" w:rsidRPr="009954D2" w:rsidSect="004F47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64412"/>
    <w:multiLevelType w:val="hybridMultilevel"/>
    <w:tmpl w:val="92A651E2"/>
    <w:lvl w:ilvl="0" w:tplc="56264E48">
      <w:start w:val="1"/>
      <w:numFmt w:val="decimal"/>
      <w:lvlText w:val="(%1)"/>
      <w:lvlJc w:val="left"/>
      <w:pPr>
        <w:ind w:left="108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E33F93"/>
    <w:multiLevelType w:val="hybridMultilevel"/>
    <w:tmpl w:val="389870C6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834E11"/>
    <w:multiLevelType w:val="hybridMultilevel"/>
    <w:tmpl w:val="5950B968"/>
    <w:lvl w:ilvl="0" w:tplc="D254A098">
      <w:start w:val="1"/>
      <w:numFmt w:val="decimal"/>
      <w:lvlText w:val=" (%1)  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D06D48"/>
    <w:multiLevelType w:val="hybridMultilevel"/>
    <w:tmpl w:val="67CEB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77F99"/>
    <w:multiLevelType w:val="hybridMultilevel"/>
    <w:tmpl w:val="D83C1C5C"/>
    <w:lvl w:ilvl="0" w:tplc="BD2E1B7E">
      <w:start w:val="1"/>
      <w:numFmt w:val="upperLetter"/>
      <w:lvlText w:val="(%1) "/>
      <w:lvlJc w:val="left"/>
      <w:pPr>
        <w:ind w:left="14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 w15:restartNumberingAfterBreak="0">
    <w:nsid w:val="637664DA"/>
    <w:multiLevelType w:val="hybridMultilevel"/>
    <w:tmpl w:val="AE4415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483700"/>
    <w:multiLevelType w:val="hybridMultilevel"/>
    <w:tmpl w:val="7EA609D8"/>
    <w:lvl w:ilvl="0" w:tplc="D254A098">
      <w:start w:val="1"/>
      <w:numFmt w:val="decimal"/>
      <w:lvlText w:val=" (%1)  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631DA"/>
    <w:multiLevelType w:val="hybridMultilevel"/>
    <w:tmpl w:val="C5B2E778"/>
    <w:lvl w:ilvl="0" w:tplc="DD5E1838">
      <w:start w:val="1"/>
      <w:numFmt w:val="decimal"/>
      <w:lvlText w:val="_____  (%1)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75427F8"/>
    <w:multiLevelType w:val="hybridMultilevel"/>
    <w:tmpl w:val="A2AAE0DE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3C41"/>
    <w:multiLevelType w:val="hybridMultilevel"/>
    <w:tmpl w:val="7B26DF86"/>
    <w:lvl w:ilvl="0" w:tplc="56264E48">
      <w:start w:val="1"/>
      <w:numFmt w:val="decimal"/>
      <w:lvlText w:val="(%1)"/>
      <w:lvlJc w:val="left"/>
      <w:pPr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53"/>
    <w:rsid w:val="0000598D"/>
    <w:rsid w:val="000200DE"/>
    <w:rsid w:val="00060407"/>
    <w:rsid w:val="00060874"/>
    <w:rsid w:val="000775FF"/>
    <w:rsid w:val="00093656"/>
    <w:rsid w:val="0009560C"/>
    <w:rsid w:val="000966CE"/>
    <w:rsid w:val="00102EDE"/>
    <w:rsid w:val="00141B09"/>
    <w:rsid w:val="00145D4D"/>
    <w:rsid w:val="001661A4"/>
    <w:rsid w:val="00184887"/>
    <w:rsid w:val="00201E79"/>
    <w:rsid w:val="002A2078"/>
    <w:rsid w:val="002C4A7A"/>
    <w:rsid w:val="002E1D7E"/>
    <w:rsid w:val="002E1E03"/>
    <w:rsid w:val="002E47BF"/>
    <w:rsid w:val="00346C77"/>
    <w:rsid w:val="0036343C"/>
    <w:rsid w:val="003D1D3D"/>
    <w:rsid w:val="00434997"/>
    <w:rsid w:val="004673B2"/>
    <w:rsid w:val="00486A38"/>
    <w:rsid w:val="004F473A"/>
    <w:rsid w:val="00540AC8"/>
    <w:rsid w:val="0058505F"/>
    <w:rsid w:val="00594442"/>
    <w:rsid w:val="005A145E"/>
    <w:rsid w:val="005B1553"/>
    <w:rsid w:val="005D2DE0"/>
    <w:rsid w:val="00641D7B"/>
    <w:rsid w:val="0064260F"/>
    <w:rsid w:val="0064285E"/>
    <w:rsid w:val="00644933"/>
    <w:rsid w:val="0068736A"/>
    <w:rsid w:val="006D5230"/>
    <w:rsid w:val="006D6E06"/>
    <w:rsid w:val="006F5E27"/>
    <w:rsid w:val="0072637D"/>
    <w:rsid w:val="007356DB"/>
    <w:rsid w:val="00767C72"/>
    <w:rsid w:val="00776B30"/>
    <w:rsid w:val="0087160C"/>
    <w:rsid w:val="008A009E"/>
    <w:rsid w:val="008B3487"/>
    <w:rsid w:val="00955451"/>
    <w:rsid w:val="009954D2"/>
    <w:rsid w:val="00A066F1"/>
    <w:rsid w:val="00AA5E09"/>
    <w:rsid w:val="00AB06D8"/>
    <w:rsid w:val="00AC0C6A"/>
    <w:rsid w:val="00AC2E8C"/>
    <w:rsid w:val="00AD0816"/>
    <w:rsid w:val="00AE4A2E"/>
    <w:rsid w:val="00B309AC"/>
    <w:rsid w:val="00B33FE2"/>
    <w:rsid w:val="00B61F1C"/>
    <w:rsid w:val="00B80F38"/>
    <w:rsid w:val="00BA6033"/>
    <w:rsid w:val="00BF2866"/>
    <w:rsid w:val="00BF4FE4"/>
    <w:rsid w:val="00C02784"/>
    <w:rsid w:val="00C300B5"/>
    <w:rsid w:val="00C37943"/>
    <w:rsid w:val="00CC21EB"/>
    <w:rsid w:val="00CD0630"/>
    <w:rsid w:val="00DA60D8"/>
    <w:rsid w:val="00DB64A6"/>
    <w:rsid w:val="00E70D3D"/>
    <w:rsid w:val="00E90F9C"/>
    <w:rsid w:val="00F76DFD"/>
    <w:rsid w:val="00FB5AE8"/>
    <w:rsid w:val="00FE468F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3144EA6"/>
  <w15:docId w15:val="{7E7207FD-744D-43BD-B540-5D378138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0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53"/>
    <w:pPr>
      <w:ind w:left="720"/>
      <w:contextualSpacing/>
    </w:pPr>
  </w:style>
  <w:style w:type="table" w:styleId="TableGrid">
    <w:name w:val="Table Grid"/>
    <w:basedOn w:val="TableNormal"/>
    <w:uiPriority w:val="59"/>
    <w:rsid w:val="005B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55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C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EFD0C-D32B-401F-88DA-512633E4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rplassmann</dc:creator>
  <cp:keywords/>
  <dc:description/>
  <cp:lastModifiedBy>Rebecca Plassmann</cp:lastModifiedBy>
  <cp:revision>5</cp:revision>
  <cp:lastPrinted>2018-01-24T00:53:00Z</cp:lastPrinted>
  <dcterms:created xsi:type="dcterms:W3CDTF">2019-02-13T19:57:00Z</dcterms:created>
  <dcterms:modified xsi:type="dcterms:W3CDTF">2019-02-13T20:13:00Z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