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F55E" w14:textId="77777777" w:rsidR="00CA64BF" w:rsidRDefault="00CA64BF">
      <w:pPr>
        <w:jc w:val="right"/>
      </w:pPr>
    </w:p>
    <w:p w14:paraId="5CE1E9A5" w14:textId="77777777" w:rsidR="00CA64BF" w:rsidRDefault="00CA64BF">
      <w:pPr>
        <w:jc w:val="right"/>
      </w:pPr>
    </w:p>
    <w:p w14:paraId="61CD3841" w14:textId="77777777" w:rsidR="00CA64BF" w:rsidRDefault="00285BC2">
      <w:pPr>
        <w:jc w:val="right"/>
        <w:rPr>
          <w:sz w:val="32"/>
          <w:szCs w:val="32"/>
        </w:rPr>
      </w:pPr>
      <w:r>
        <w:rPr>
          <w:sz w:val="32"/>
          <w:szCs w:val="32"/>
        </w:rPr>
        <w:t>Contrasting Chess</w:t>
      </w:r>
    </w:p>
    <w:p w14:paraId="18F4033C" w14:textId="77777777" w:rsidR="00CA64BF" w:rsidRDefault="00285BC2">
      <w:pPr>
        <w:jc w:val="right"/>
        <w:rPr>
          <w:sz w:val="32"/>
          <w:szCs w:val="32"/>
        </w:rPr>
      </w:pPr>
      <w:r>
        <w:rPr>
          <w:sz w:val="32"/>
          <w:szCs w:val="32"/>
        </w:rPr>
        <w:t>Agile Tracking Sheet</w:t>
      </w:r>
    </w:p>
    <w:p w14:paraId="642CE4AB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Troy Neubauer</w:t>
      </w:r>
    </w:p>
    <w:p w14:paraId="294D6617" w14:textId="4B1152A5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Date 4/23/2021</w:t>
      </w:r>
    </w:p>
    <w:p w14:paraId="19523E66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CS 225, Spring 2021</w:t>
      </w:r>
    </w:p>
    <w:p w14:paraId="033091D2" w14:textId="77777777" w:rsidR="00CA64BF" w:rsidRDefault="00CA64BF">
      <w:pPr>
        <w:jc w:val="right"/>
        <w:rPr>
          <w:sz w:val="24"/>
          <w:szCs w:val="24"/>
        </w:rPr>
      </w:pPr>
    </w:p>
    <w:p w14:paraId="7956D2B1" w14:textId="77777777" w:rsidR="00CA64BF" w:rsidRDefault="00CA64BF">
      <w:pPr>
        <w:jc w:val="right"/>
        <w:rPr>
          <w:sz w:val="24"/>
          <w:szCs w:val="24"/>
        </w:rPr>
      </w:pPr>
    </w:p>
    <w:p w14:paraId="12DDD35B" w14:textId="77777777" w:rsidR="00CA64BF" w:rsidRDefault="00CA64BF">
      <w:pPr>
        <w:jc w:val="right"/>
        <w:rPr>
          <w:sz w:val="24"/>
          <w:szCs w:val="24"/>
        </w:rPr>
      </w:pPr>
    </w:p>
    <w:p w14:paraId="6302089F" w14:textId="77777777" w:rsidR="00CA64BF" w:rsidRDefault="00CA64BF">
      <w:pPr>
        <w:jc w:val="right"/>
        <w:rPr>
          <w:sz w:val="24"/>
          <w:szCs w:val="24"/>
        </w:rPr>
      </w:pPr>
    </w:p>
    <w:p w14:paraId="6011AF4D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217EFA43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1F53954A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 Boulevard</w:t>
      </w:r>
    </w:p>
    <w:p w14:paraId="6492ED28" w14:textId="77777777" w:rsidR="00CA64BF" w:rsidRDefault="00285BC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73A0F6FD" w14:textId="77777777" w:rsidR="00CA64BF" w:rsidRDefault="00CA64BF">
      <w:pPr>
        <w:jc w:val="right"/>
        <w:rPr>
          <w:sz w:val="24"/>
          <w:szCs w:val="24"/>
        </w:rPr>
      </w:pPr>
    </w:p>
    <w:p w14:paraId="0130317D" w14:textId="77777777" w:rsidR="00CA64BF" w:rsidRDefault="00CA64BF">
      <w:pPr>
        <w:jc w:val="right"/>
        <w:rPr>
          <w:sz w:val="24"/>
          <w:szCs w:val="24"/>
        </w:rPr>
        <w:sectPr w:rsidR="00CA64BF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14:paraId="30E73957" w14:textId="77777777" w:rsidR="00CA64BF" w:rsidRDefault="00285BC2">
      <w:pPr>
        <w:keepNext/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lastRenderedPageBreak/>
        <w:t>Table 1: User Story Summary</w:t>
      </w:r>
    </w:p>
    <w:tbl>
      <w:tblPr>
        <w:tblW w:w="12950" w:type="dxa"/>
        <w:jc w:val="center"/>
        <w:tblLayout w:type="fixed"/>
        <w:tblLook w:val="0400" w:firstRow="0" w:lastRow="0" w:firstColumn="0" w:lastColumn="0" w:noHBand="0" w:noVBand="1"/>
      </w:tblPr>
      <w:tblGrid>
        <w:gridCol w:w="806"/>
        <w:gridCol w:w="4293"/>
        <w:gridCol w:w="4299"/>
        <w:gridCol w:w="1225"/>
        <w:gridCol w:w="960"/>
        <w:gridCol w:w="1367"/>
      </w:tblGrid>
      <w:tr w:rsidR="00CA64BF" w14:paraId="5CD7CA55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F8989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 w14:paraId="6A9C2452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ID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A544B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</w:t>
            </w:r>
          </w:p>
          <w:p w14:paraId="09F06BA9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EDE87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Completeness</w:t>
            </w:r>
          </w:p>
          <w:p w14:paraId="3D8BD15A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B3EF7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Effort</w:t>
            </w:r>
          </w:p>
          <w:p w14:paraId="56DB5854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</w:t>
            </w:r>
          </w:p>
          <w:p w14:paraId="37D87D1C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(hours)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478E9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F3F09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Worked in</w:t>
            </w:r>
          </w:p>
          <w:p w14:paraId="5782258B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  <w:p w14:paraId="36E72734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(Estimated)</w:t>
            </w:r>
          </w:p>
        </w:tc>
      </w:tr>
      <w:tr w:rsidR="00CA64BF" w14:paraId="44D64A48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13E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AED9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player I want to see </w:t>
            </w:r>
            <w:proofErr w:type="gramStart"/>
            <w:r>
              <w:rPr>
                <w:sz w:val="24"/>
                <w:szCs w:val="24"/>
              </w:rPr>
              <w:t>an</w:t>
            </w:r>
            <w:proofErr w:type="gramEnd"/>
            <w:r>
              <w:rPr>
                <w:sz w:val="24"/>
                <w:szCs w:val="24"/>
              </w:rPr>
              <w:t xml:space="preserve"> window with an empty board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D3A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JavaFX window opens with an empty 10x10 board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C90CC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C7D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366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64BF" w14:paraId="4F3460DC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8F9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48C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want pieces to display on the board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F73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6 different piece types are read from image files and drawn on the board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5EB5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2AFC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C46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A64BF" w14:paraId="1EB0D01E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4AFA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U3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3DB2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player I to move pieces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810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Pieces can move anywhere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546BC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5590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6928" w14:textId="79C55AD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CA64BF" w14:paraId="6B10669D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CC54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D50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developer I want to be able to load a Rust library from a .</w:t>
            </w:r>
            <w:proofErr w:type="spellStart"/>
            <w:r>
              <w:rPr>
                <w:sz w:val="24"/>
                <w:szCs w:val="24"/>
              </w:rPr>
              <w:t>dll</w:t>
            </w:r>
            <w:proofErr w:type="spellEnd"/>
            <w:r>
              <w:rPr>
                <w:sz w:val="24"/>
                <w:szCs w:val="24"/>
              </w:rPr>
              <w:t xml:space="preserve"> file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6823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Rust hello world compiles to dynamic library and is invokable via JNI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CBF3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FCD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F26F" w14:textId="46E10DD9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CA64BF" w14:paraId="2C19FBF5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12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B99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software to jump to a chess position a FEN and PGN file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C80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FGN and PNG files can be read from disk and the rendered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213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7F3B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0733" w14:textId="187C52B5" w:rsidR="00CA64BF" w:rsidRDefault="00F91C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A64BF" w14:paraId="4F42B99E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A3F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U6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433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non check moves to be checked for legality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EC64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the list of all valid moves in a position and allow only these moves to be played (except for checks)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9EF2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B48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6972E" w14:textId="13954022" w:rsidR="00CA64BF" w:rsidRDefault="00F91C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A64BF" w14:paraId="417E6410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D08B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U7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3EC8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play against an AI that plays random legal moves (illegal checks remain)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7A2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 turn the AI will generate all legal moves in the position and pick a random one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77B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5847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8D91F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604EDA07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7F93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U8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E20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only be able to play only legal moves (no illegal moves while in check)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EB4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sure all edge cases with regards to checks are tested and working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09F8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942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3FC3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24EF1642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359B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U9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46D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 I want to play against an AI that </w:t>
            </w:r>
            <w:r>
              <w:rPr>
                <w:sz w:val="24"/>
                <w:szCs w:val="24"/>
              </w:rPr>
              <w:lastRenderedPageBreak/>
              <w:t>plays better than random moves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5D2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 the minimax algorithm with a piece-</w:t>
            </w:r>
            <w:r>
              <w:rPr>
                <w:sz w:val="24"/>
                <w:szCs w:val="24"/>
              </w:rPr>
              <w:lastRenderedPageBreak/>
              <w:t>value heuristic to pick better than random moves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74AB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9E7C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D723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07110B1E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B2D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U10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A221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the AI to be stronger at the game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AE1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Spend time improving move generation and evaluation performance to increase the AI’s strength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AD5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3F58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7F14D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27AF0A43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1FD8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U11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5FC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a chess server and play games with anyone in the world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66D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proofErr w:type="gramStart"/>
            <w:r>
              <w:rPr>
                <w:sz w:val="24"/>
                <w:szCs w:val="24"/>
              </w:rPr>
              <w:t>network based</w:t>
            </w:r>
            <w:proofErr w:type="gramEnd"/>
            <w:r>
              <w:rPr>
                <w:sz w:val="24"/>
                <w:szCs w:val="24"/>
              </w:rPr>
              <w:t xml:space="preserve"> games. (optional)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E30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61E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284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  <w:tr w:rsidR="00CA64BF" w14:paraId="62725632" w14:textId="77777777">
        <w:trPr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6AA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U12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73D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 I want to be able to run the application in my web browser without having to download anything</w:t>
            </w:r>
          </w:p>
        </w:tc>
        <w:tc>
          <w:tcPr>
            <w:tcW w:w="4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0F1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rust frontend for the web and compile the project to </w:t>
            </w:r>
            <w:proofErr w:type="spellStart"/>
            <w:r>
              <w:rPr>
                <w:sz w:val="24"/>
                <w:szCs w:val="24"/>
              </w:rPr>
              <w:t>webassembly</w:t>
            </w:r>
            <w:proofErr w:type="spellEnd"/>
            <w:r>
              <w:rPr>
                <w:sz w:val="24"/>
                <w:szCs w:val="24"/>
              </w:rPr>
              <w:t xml:space="preserve"> for use in website embedding. (optional)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3DB9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BD804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F915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5761A583" w14:textId="77777777" w:rsidR="00CA64BF" w:rsidRDefault="00CA64BF">
      <w:pPr>
        <w:jc w:val="center"/>
        <w:rPr>
          <w:sz w:val="24"/>
          <w:szCs w:val="24"/>
        </w:rPr>
      </w:pPr>
    </w:p>
    <w:p w14:paraId="58177B43" w14:textId="77777777" w:rsidR="00CA64BF" w:rsidRDefault="00285BC2">
      <w:pPr>
        <w:keepNext/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2: Sprint Work Summary</w:t>
      </w:r>
    </w:p>
    <w:tbl>
      <w:tblPr>
        <w:tblW w:w="9895" w:type="dxa"/>
        <w:jc w:val="center"/>
        <w:tblLayout w:type="fixed"/>
        <w:tblLook w:val="0400" w:firstRow="0" w:lastRow="0" w:firstColumn="0" w:lastColumn="0" w:noHBand="0" w:noVBand="1"/>
      </w:tblPr>
      <w:tblGrid>
        <w:gridCol w:w="1254"/>
        <w:gridCol w:w="2882"/>
        <w:gridCol w:w="2879"/>
        <w:gridCol w:w="2880"/>
      </w:tblGrid>
      <w:tr w:rsidR="00CA64BF" w14:paraId="1FB82D19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0B007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DCB98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Backlog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51E5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 Work</w:t>
            </w:r>
          </w:p>
          <w:p w14:paraId="2D3AA991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DE64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</w:t>
            </w:r>
          </w:p>
          <w:p w14:paraId="7D6B7D70" w14:textId="77777777" w:rsidR="00CA64BF" w:rsidRDefault="00285BC2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This Sprint</w:t>
            </w:r>
          </w:p>
        </w:tc>
      </w:tr>
      <w:tr w:rsidR="00CA64BF" w14:paraId="161A8639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6D1D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73C2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B21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U1-U4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FE2C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proofErr w:type="gramStart"/>
            <w:r>
              <w:rPr>
                <w:sz w:val="24"/>
                <w:szCs w:val="24"/>
              </w:rPr>
              <w:t>1,U</w:t>
            </w:r>
            <w:proofErr w:type="gramEnd"/>
            <w:r>
              <w:rPr>
                <w:sz w:val="24"/>
                <w:szCs w:val="24"/>
              </w:rPr>
              <w:t>3</w:t>
            </w:r>
          </w:p>
        </w:tc>
      </w:tr>
      <w:tr w:rsidR="00CA64BF" w14:paraId="3F101348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00F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CD4E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U2,U</w:t>
            </w:r>
            <w:proofErr w:type="gramEnd"/>
            <w:r>
              <w:rPr>
                <w:sz w:val="24"/>
                <w:szCs w:val="24"/>
              </w:rPr>
              <w:t>4-U12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447E" w14:textId="653B6782" w:rsidR="00CA64BF" w:rsidRDefault="00285BC2">
            <w:pPr>
              <w:widowContro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U2,U</w:t>
            </w:r>
            <w:proofErr w:type="gramEnd"/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D58A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U2</w:t>
            </w:r>
          </w:p>
        </w:tc>
      </w:tr>
      <w:tr w:rsidR="00CA64BF" w14:paraId="6595E651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859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233A0" w14:textId="060A29A1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29F6" w14:textId="33E9C0C4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proofErr w:type="gramStart"/>
            <w:r>
              <w:rPr>
                <w:sz w:val="24"/>
                <w:szCs w:val="24"/>
              </w:rPr>
              <w:t>4,U</w:t>
            </w:r>
            <w:proofErr w:type="gramEnd"/>
            <w:r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D9BFC" w14:textId="37F29D78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U4</w:t>
            </w:r>
          </w:p>
        </w:tc>
      </w:tr>
      <w:tr w:rsidR="00CA64BF" w14:paraId="68AF553C" w14:textId="77777777">
        <w:trPr>
          <w:jc w:val="center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8E1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5BC76" w14:textId="6CD5445B" w:rsidR="00CA64BF" w:rsidRDefault="00F91C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U5-U12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D11C" w14:textId="38E3DC04" w:rsidR="00CA64BF" w:rsidRDefault="00F91C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U5-U8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FBA2" w14:textId="2A637FD9" w:rsidR="00CA64BF" w:rsidRDefault="00F91C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proofErr w:type="gramStart"/>
            <w:r>
              <w:rPr>
                <w:sz w:val="24"/>
                <w:szCs w:val="24"/>
              </w:rPr>
              <w:t>5,U</w:t>
            </w:r>
            <w:proofErr w:type="gramEnd"/>
            <w:r>
              <w:rPr>
                <w:sz w:val="24"/>
                <w:szCs w:val="24"/>
              </w:rPr>
              <w:t>6</w:t>
            </w:r>
          </w:p>
        </w:tc>
      </w:tr>
    </w:tbl>
    <w:p w14:paraId="2965C167" w14:textId="77777777" w:rsidR="00CA64BF" w:rsidRDefault="00CA64BF">
      <w:pPr>
        <w:keepNext/>
        <w:spacing w:line="240" w:lineRule="auto"/>
        <w:jc w:val="center"/>
        <w:rPr>
          <w:b/>
          <w:color w:val="4F81BD"/>
          <w:sz w:val="24"/>
          <w:szCs w:val="24"/>
        </w:rPr>
      </w:pPr>
    </w:p>
    <w:p w14:paraId="3FB967C2" w14:textId="77777777" w:rsidR="00CA64BF" w:rsidRDefault="00285BC2">
      <w:pPr>
        <w:keepNext/>
        <w:spacing w:line="240" w:lineRule="auto"/>
        <w:jc w:val="center"/>
        <w:rPr>
          <w:b/>
          <w:color w:val="244061"/>
          <w:sz w:val="20"/>
          <w:szCs w:val="20"/>
        </w:rPr>
      </w:pPr>
      <w:r>
        <w:rPr>
          <w:b/>
          <w:color w:val="244061"/>
          <w:sz w:val="20"/>
          <w:szCs w:val="20"/>
        </w:rPr>
        <w:t>Table 3: Remaining Effort Estimate (Burn Down Chart)</w:t>
      </w:r>
    </w:p>
    <w:tbl>
      <w:tblPr>
        <w:tblW w:w="12950" w:type="dxa"/>
        <w:jc w:val="center"/>
        <w:tblLayout w:type="fixed"/>
        <w:tblLook w:val="0400" w:firstRow="0" w:lastRow="0" w:firstColumn="0" w:lastColumn="0" w:noHBand="0" w:noVBand="1"/>
      </w:tblPr>
      <w:tblGrid>
        <w:gridCol w:w="1439"/>
        <w:gridCol w:w="1440"/>
        <w:gridCol w:w="1439"/>
        <w:gridCol w:w="1440"/>
        <w:gridCol w:w="1437"/>
        <w:gridCol w:w="1440"/>
        <w:gridCol w:w="1440"/>
        <w:gridCol w:w="1439"/>
        <w:gridCol w:w="1436"/>
      </w:tblGrid>
      <w:tr w:rsidR="00CA64BF" w14:paraId="743E263B" w14:textId="77777777">
        <w:trPr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4110" w14:textId="77777777" w:rsidR="00CA64BF" w:rsidRDefault="00CA64BF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D681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C0EF3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22 March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2BF6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29 March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523C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5 April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A7C7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12 April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715B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19 April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297C2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26 April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4D64D" w14:textId="77777777" w:rsidR="00CA64BF" w:rsidRDefault="00285BC2">
            <w:pPr>
              <w:widowControl w:val="0"/>
              <w:rPr>
                <w:b/>
              </w:rPr>
            </w:pPr>
            <w:r>
              <w:rPr>
                <w:b/>
              </w:rPr>
              <w:t>3 May</w:t>
            </w:r>
          </w:p>
        </w:tc>
      </w:tr>
      <w:tr w:rsidR="00CA64BF" w14:paraId="68EA0275" w14:textId="77777777">
        <w:trPr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D929B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lastRenderedPageBreak/>
              <w:t>Planned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10D0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7C080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A62D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25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BE41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21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760A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40D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33E7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2437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0</w:t>
            </w:r>
          </w:p>
        </w:tc>
      </w:tr>
      <w:tr w:rsidR="00CA64BF" w14:paraId="7FA74282" w14:textId="77777777">
        <w:trPr>
          <w:jc w:val="center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3059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Actual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4C21E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AF13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2BE5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A84F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t>26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E0C6" w14:textId="77777777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0F25B" w14:textId="359A41E6" w:rsidR="00CA64BF" w:rsidRDefault="00285BC2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7283" w14:textId="31BCF495" w:rsidR="00CA64BF" w:rsidRDefault="00F91C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E32F" w14:textId="462C6F77" w:rsidR="00CA64BF" w:rsidRDefault="00F91C4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4EAF7D85" w14:textId="77777777" w:rsidR="00CA64BF" w:rsidRDefault="00CA64BF">
      <w:pPr>
        <w:rPr>
          <w:color w:val="000000"/>
        </w:rPr>
      </w:pPr>
    </w:p>
    <w:sectPr w:rsidR="00CA64BF">
      <w:pgSz w:w="15840" w:h="12240" w:orient="landscape"/>
      <w:pgMar w:top="720" w:right="720" w:bottom="720" w:left="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4BF"/>
    <w:rsid w:val="00285BC2"/>
    <w:rsid w:val="00CA64BF"/>
    <w:rsid w:val="00F9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824D"/>
  <w15:docId w15:val="{A2E3B074-2FAC-476A-A67A-187FE4F5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399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Arial" w:hAnsi="Arial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74E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63199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/VXhQZjvY1H+a5dSl0owlacuEuA==">AMUW2mVFom2mLzQokOL1Zv8P4epMBPxi4BJIREiZsGGixuu0tZILgjsYjf4006A+TGdPoM9IaN9mQkqoB+UOK+FO8t5T+n8Q/fAQg7Ti+nX0+ZCuvQ3M1qA=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Garfield, Keith A.</dc:creator>
  <dc:description/>
  <cp:lastModifiedBy>Neubauer, Troy</cp:lastModifiedBy>
  <cp:revision>8</cp:revision>
  <dcterms:created xsi:type="dcterms:W3CDTF">2019-10-12T15:53:00Z</dcterms:created>
  <dcterms:modified xsi:type="dcterms:W3CDTF">2021-05-04T03:41:00Z</dcterms:modified>
  <dc:language>en-US</dc:language>
</cp:coreProperties>
</file>