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Contrasting Chess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Troy Neubauer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Date 3/31/2021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CS 225, Spring 2021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1 Aerospace Boulevard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spacing w:lineRule="auto" w:line="240"/>
        <w:jc w:val="center"/>
        <w:rPr>
          <w:b/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1: User Story Summary</w:t>
      </w:r>
    </w:p>
    <w:tbl>
      <w:tblPr>
        <w:tblStyle w:val="a"/>
        <w:tblW w:w="129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05"/>
        <w:gridCol w:w="4293"/>
        <w:gridCol w:w="4299"/>
        <w:gridCol w:w="1225"/>
        <w:gridCol w:w="960"/>
        <w:gridCol w:w="1367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Completeness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</w:t>
            </w:r>
          </w:p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in</w:t>
            </w:r>
          </w:p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(Estimated)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to see an window with an empty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JavaFX window opens with an empty 10x10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pieces to display on the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6 different piece types are read from image files and drawn on the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to move pieces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Pieces can move anywhere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 I want to be able to load a Rust library from a .dll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Rust hello world compiles to dynamic library and is invokable via JNI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software to jump to a chess position a FEN and PGN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FGN and PNG files can be read from disk and the rendered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non check moves to be checked for legality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the list of all valid moves in a position and allow only these moves to be played (except for checks)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random legal moves (illegal checks remain)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turn the AI will generate all legal moves in the position and pick a random one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only be able to play only legal moves (no illegal moves while in check)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all edge cases with regards to checks are tested and working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U9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better than random moves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minimax algorithm with a piece-value heuristic to pick better than random moves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U10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AI to be stronger at the game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Spend time improving move generation and evaluation performance to increase the AI’s strength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a chess server and play games with anyone in the world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network based games.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the application in my web browser without having to download anything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rust frontend for the web and compile the project to webassembly for use in website embedding.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spacing w:lineRule="auto" w:line="240"/>
        <w:jc w:val="center"/>
        <w:rPr>
          <w:b/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2: Sprint Work Summary</w:t>
      </w:r>
    </w:p>
    <w:tbl>
      <w:tblPr>
        <w:tblStyle w:val="a0"/>
        <w:tblW w:w="98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53"/>
        <w:gridCol w:w="2882"/>
        <w:gridCol w:w="2879"/>
        <w:gridCol w:w="2880"/>
      </w:tblGrid>
      <w:tr>
        <w:trPr/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Work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</w:tr>
      <w:tr>
        <w:trPr/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U1-U4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U1,U3</w:t>
            </w:r>
          </w:p>
        </w:tc>
      </w:tr>
      <w:tr>
        <w:trPr/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U2,U4-U12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U2,U4-U6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</w:tr>
      <w:tr>
        <w:trPr/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keepNext w:val="true"/>
        <w:spacing w:lineRule="auto" w:line="240"/>
        <w:jc w:val="center"/>
        <w:rPr>
          <w:b/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</w:r>
    </w:p>
    <w:p>
      <w:pPr>
        <w:pStyle w:val="Normal"/>
        <w:keepNext w:val="true"/>
        <w:spacing w:lineRule="auto" w:line="240"/>
        <w:jc w:val="center"/>
        <w:rPr>
          <w:b/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3: Remaining Effort Estimate (Burn Down Chart)</w:t>
      </w:r>
    </w:p>
    <w:tbl>
      <w:tblPr>
        <w:tblStyle w:val="a1"/>
        <w:tblW w:w="129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8"/>
        <w:gridCol w:w="1439"/>
        <w:gridCol w:w="1439"/>
        <w:gridCol w:w="1440"/>
        <w:gridCol w:w="1437"/>
        <w:gridCol w:w="1440"/>
        <w:gridCol w:w="1440"/>
        <w:gridCol w:w="1439"/>
        <w:gridCol w:w="1436"/>
      </w:tblGrid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22 March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29 March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5 April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12 April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19 April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26 April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3 May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Planned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25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11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0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Actual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2</w:t>
            </w:r>
            <w:r>
              <w:rPr/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color w:val="000000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399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next w:val="Normal"/>
    <w:uiPriority w:val="35"/>
    <w:unhideWhenUsed/>
    <w:qFormat/>
    <w:rsid w:val="00f05163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9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VXhQZjvY1H+a5dSl0owlacuEuA==">AMUW2mVFom2mLzQokOL1Zv8P4epMBPxi4BJIREiZsGGixuu0tZILgjsYjf4006A+TGdPoM9IaN9mQkqoB+UOK+FO8t5T+n8Q/fAQg7Ti+nX0+ZCuvQ3M1qA=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LibreOffice/7.1.2.2$Linux_X86_64 LibreOffice_project/10$Build-2</Application>
  <AppVersion>15.0000</AppVersion>
  <Pages>4</Pages>
  <Words>490</Words>
  <Characters>1972</Characters>
  <CharactersWithSpaces>2334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2019-10-12T15:53:00Z</dcterms:created>
  <dc:creator>Garfield, Keith A.</dc:creator>
  <dc:description/>
  <dc:language>en-US</dc:language>
  <cp:lastModifiedBy/>
  <dcterms:modified xsi:type="dcterms:W3CDTF">2021-04-12T23:59:09Z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