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A9369" w14:textId="0439E8E0" w:rsidR="00BA174F" w:rsidRPr="00207045" w:rsidRDefault="00BA174F" w:rsidP="00BA174F">
      <w:pPr>
        <w:jc w:val="center"/>
        <w:rPr>
          <w:rStyle w:val="Heading1Char"/>
          <w:rFonts w:ascii="Verdana" w:hAnsi="Verdana" w:cs="Arial"/>
          <w:color w:val="auto"/>
          <w:sz w:val="20"/>
          <w:szCs w:val="20"/>
        </w:rPr>
      </w:pPr>
    </w:p>
    <w:p w14:paraId="5BB70A20" w14:textId="0D668C74" w:rsidR="008E0CBD" w:rsidRPr="00207045" w:rsidRDefault="00E76A09" w:rsidP="008E0CBD">
      <w:pPr>
        <w:jc w:val="center"/>
        <w:rPr>
          <w:rFonts w:ascii="Verdana" w:eastAsiaTheme="majorEastAsia" w:hAnsi="Verdana" w:cs="Arial"/>
          <w:b/>
          <w:bCs/>
          <w:color w:val="365F91" w:themeColor="accent1" w:themeShade="BF"/>
          <w:sz w:val="20"/>
          <w:szCs w:val="20"/>
        </w:rPr>
      </w:pPr>
      <w:r w:rsidRPr="00207045">
        <w:rPr>
          <w:rFonts w:ascii="Verdana" w:hAnsi="Verdana"/>
          <w:noProof/>
          <w:sz w:val="20"/>
          <w:szCs w:val="20"/>
        </w:rPr>
        <w:drawing>
          <wp:inline distT="0" distB="0" distL="0" distR="0" wp14:anchorId="26A76F01" wp14:editId="615C166C">
            <wp:extent cx="1612900" cy="1041400"/>
            <wp:effectExtent l="0" t="0" r="12700" b="0"/>
            <wp:docPr id="2" name="Picture 2" descr="GBC_Logo_col_RGB" title="George Brown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C_Logo_col_RG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2900" cy="1041400"/>
                    </a:xfrm>
                    <a:prstGeom prst="rect">
                      <a:avLst/>
                    </a:prstGeom>
                    <a:noFill/>
                    <a:ln>
                      <a:noFill/>
                    </a:ln>
                  </pic:spPr>
                </pic:pic>
              </a:graphicData>
            </a:graphic>
          </wp:inline>
        </w:drawing>
      </w:r>
    </w:p>
    <w:p w14:paraId="180C5601" w14:textId="5A3F0DC9" w:rsidR="008E0CBD" w:rsidRPr="00207045" w:rsidRDefault="008E0CBD" w:rsidP="008E0CBD">
      <w:pPr>
        <w:jc w:val="center"/>
        <w:rPr>
          <w:rFonts w:ascii="Verdana" w:eastAsiaTheme="majorEastAsia" w:hAnsi="Verdana" w:cs="Arial"/>
          <w:b/>
          <w:bCs/>
          <w:color w:val="365F91" w:themeColor="accent1" w:themeShade="BF"/>
          <w:sz w:val="20"/>
          <w:szCs w:val="20"/>
        </w:rPr>
      </w:pPr>
    </w:p>
    <w:p w14:paraId="2C4C18D1" w14:textId="77777777" w:rsidR="008E0CBD" w:rsidRPr="00207045" w:rsidRDefault="008E0CBD" w:rsidP="008E0CBD">
      <w:pPr>
        <w:jc w:val="center"/>
        <w:rPr>
          <w:rFonts w:ascii="Verdana" w:hAnsi="Verdana"/>
          <w:sz w:val="20"/>
          <w:szCs w:val="20"/>
        </w:rPr>
      </w:pPr>
      <w:r w:rsidRPr="00207045">
        <w:rPr>
          <w:rFonts w:ascii="Verdana" w:eastAsiaTheme="majorEastAsia" w:hAnsi="Verdana" w:cs="Arial"/>
          <w:b/>
          <w:bCs/>
          <w:color w:val="365F91" w:themeColor="accent1" w:themeShade="BF"/>
          <w:sz w:val="20"/>
          <w:szCs w:val="20"/>
        </w:rPr>
        <w:t>COURSE SECTION INFORMATION</w:t>
      </w:r>
    </w:p>
    <w:p w14:paraId="7E60C318" w14:textId="77777777" w:rsidR="008E0CBD" w:rsidRPr="00207045" w:rsidRDefault="008E0CBD" w:rsidP="008E0CBD">
      <w:pPr>
        <w:tabs>
          <w:tab w:val="left" w:pos="3150"/>
        </w:tabs>
        <w:rPr>
          <w:rFonts w:ascii="Verdana" w:hAnsi="Verdana" w:cs="Arial"/>
          <w:b/>
          <w:sz w:val="20"/>
          <w:szCs w:val="20"/>
        </w:rPr>
      </w:pPr>
    </w:p>
    <w:p w14:paraId="1D752FFC" w14:textId="3D6D3381" w:rsidR="00525EEB" w:rsidRPr="00207045" w:rsidRDefault="00EF20AE" w:rsidP="00975F2F">
      <w:pPr>
        <w:keepNext/>
        <w:keepLines/>
        <w:jc w:val="center"/>
        <w:outlineLvl w:val="0"/>
        <w:rPr>
          <w:rStyle w:val="Heading1Char"/>
          <w:rFonts w:ascii="Verdana" w:hAnsi="Verdana" w:cs="Arial"/>
          <w:color w:val="auto"/>
          <w:sz w:val="20"/>
          <w:szCs w:val="20"/>
        </w:rPr>
      </w:pPr>
      <w:r w:rsidRPr="00207045">
        <w:rPr>
          <w:rFonts w:ascii="Verdana" w:eastAsiaTheme="majorEastAsia" w:hAnsi="Verdana" w:cs="Arial"/>
          <w:b/>
          <w:bCs/>
          <w:sz w:val="20"/>
          <w:szCs w:val="20"/>
        </w:rPr>
        <w:t>SCHOOL OF DESIGN</w:t>
      </w:r>
    </w:p>
    <w:p w14:paraId="3396C84C" w14:textId="2B053327" w:rsidR="003C2DC7" w:rsidRPr="00207045" w:rsidRDefault="006314DE" w:rsidP="0011531E">
      <w:pPr>
        <w:pStyle w:val="Heading2"/>
        <w:pBdr>
          <w:top w:val="thinThickSmallGap" w:sz="24" w:space="1" w:color="auto"/>
          <w:left w:val="thinThickSmallGap" w:sz="24" w:space="4" w:color="auto"/>
          <w:bottom w:val="thickThinSmallGap" w:sz="24" w:space="1" w:color="auto"/>
          <w:right w:val="thickThinSmallGap" w:sz="24" w:space="0" w:color="auto"/>
        </w:pBdr>
        <w:jc w:val="center"/>
        <w:rPr>
          <w:rFonts w:ascii="Verdana" w:hAnsi="Verdana" w:cs="Arial"/>
          <w:color w:val="auto"/>
          <w:sz w:val="20"/>
          <w:szCs w:val="20"/>
        </w:rPr>
      </w:pPr>
      <w:r>
        <w:rPr>
          <w:rFonts w:ascii="Verdana" w:hAnsi="Verdana" w:cs="Arial"/>
          <w:color w:val="auto"/>
          <w:sz w:val="20"/>
          <w:szCs w:val="20"/>
        </w:rPr>
        <w:t>INTRO TO DIGITAL EXPERIENCE DESIGN</w:t>
      </w:r>
    </w:p>
    <w:p w14:paraId="5C62BA88" w14:textId="77777777" w:rsidR="00AE0B41" w:rsidRPr="00207045" w:rsidRDefault="00AE0B41" w:rsidP="00562BA4">
      <w:pPr>
        <w:jc w:val="center"/>
        <w:rPr>
          <w:rFonts w:ascii="Verdana" w:hAnsi="Verdana" w:cs="Arial"/>
          <w:b/>
          <w:sz w:val="20"/>
          <w:szCs w:val="20"/>
        </w:rPr>
      </w:pPr>
    </w:p>
    <w:p w14:paraId="16E59FE0" w14:textId="28CD011F" w:rsidR="009212F1" w:rsidRDefault="00E81DEB" w:rsidP="004B0400">
      <w:pPr>
        <w:jc w:val="center"/>
        <w:rPr>
          <w:rFonts w:ascii="Verdana" w:hAnsi="Verdana" w:cs="Arial"/>
          <w:b/>
          <w:sz w:val="20"/>
          <w:szCs w:val="20"/>
        </w:rPr>
      </w:pPr>
      <w:r>
        <w:rPr>
          <w:rFonts w:ascii="Verdana" w:hAnsi="Verdana" w:cs="Arial"/>
          <w:b/>
          <w:sz w:val="20"/>
          <w:szCs w:val="20"/>
        </w:rPr>
        <w:t>BACHELOR OF DIGITAL EXPERIENCE DESIGN</w:t>
      </w:r>
    </w:p>
    <w:p w14:paraId="0CC1397E" w14:textId="77777777" w:rsidR="00FD2339" w:rsidRDefault="00FD2339" w:rsidP="004B0400">
      <w:pPr>
        <w:jc w:val="center"/>
        <w:rPr>
          <w:rFonts w:ascii="Verdana" w:hAnsi="Verdana" w:cs="Arial"/>
          <w:b/>
          <w:sz w:val="20"/>
          <w:szCs w:val="20"/>
        </w:rPr>
      </w:pPr>
    </w:p>
    <w:p w14:paraId="5A5F5F16" w14:textId="77777777" w:rsidR="00FD2339" w:rsidRPr="00207045" w:rsidRDefault="00FD2339" w:rsidP="004B0400">
      <w:pPr>
        <w:jc w:val="center"/>
        <w:rPr>
          <w:rFonts w:ascii="Verdana" w:hAnsi="Verdana" w:cs="Arial"/>
          <w:b/>
          <w:sz w:val="20"/>
          <w:szCs w:val="20"/>
        </w:rPr>
        <w:sectPr w:rsidR="00FD2339" w:rsidRPr="00207045" w:rsidSect="00A538B9">
          <w:footerReference w:type="default" r:id="rId9"/>
          <w:pgSz w:w="12240" w:h="15840"/>
          <w:pgMar w:top="360" w:right="1440" w:bottom="360" w:left="1440" w:header="706" w:footer="706" w:gutter="0"/>
          <w:cols w:space="708"/>
          <w:docGrid w:linePitch="360"/>
        </w:sectPr>
      </w:pPr>
    </w:p>
    <w:p w14:paraId="02330E60" w14:textId="2A6D6805" w:rsidR="00CA3C10" w:rsidRPr="00207045" w:rsidRDefault="009212F1" w:rsidP="006314DE">
      <w:pPr>
        <w:spacing w:before="240"/>
        <w:ind w:left="90"/>
        <w:rPr>
          <w:rFonts w:ascii="Verdana" w:hAnsi="Verdana" w:cs="Arial"/>
          <w:b/>
          <w:sz w:val="20"/>
          <w:szCs w:val="20"/>
        </w:rPr>
      </w:pPr>
      <w:r w:rsidRPr="00207045">
        <w:rPr>
          <w:rFonts w:ascii="Verdana" w:hAnsi="Verdana" w:cs="Arial"/>
          <w:b/>
          <w:sz w:val="20"/>
          <w:szCs w:val="20"/>
        </w:rPr>
        <w:t>Professor’s Name:</w:t>
      </w:r>
      <w:r w:rsidR="00D33580" w:rsidRPr="00207045">
        <w:rPr>
          <w:rFonts w:ascii="Verdana" w:hAnsi="Verdana" w:cs="Arial"/>
          <w:b/>
          <w:sz w:val="20"/>
          <w:szCs w:val="20"/>
        </w:rPr>
        <w:t xml:space="preserve"> </w:t>
      </w:r>
      <w:r w:rsidR="00E918D7">
        <w:rPr>
          <w:rFonts w:ascii="Verdana" w:hAnsi="Verdana" w:cs="Arial"/>
          <w:b/>
          <w:sz w:val="20"/>
          <w:szCs w:val="20"/>
        </w:rPr>
        <w:t>Dr. Dave Colangelo</w:t>
      </w:r>
    </w:p>
    <w:p w14:paraId="7BBB1C9D" w14:textId="0D448F85" w:rsidR="009212F1" w:rsidRPr="00207045" w:rsidRDefault="009212F1" w:rsidP="004B0400">
      <w:pPr>
        <w:spacing w:before="240"/>
        <w:ind w:left="90"/>
        <w:rPr>
          <w:rFonts w:ascii="Verdana" w:hAnsi="Verdana" w:cs="Arial"/>
          <w:b/>
          <w:sz w:val="20"/>
          <w:szCs w:val="20"/>
        </w:rPr>
      </w:pPr>
      <w:r w:rsidRPr="00207045">
        <w:rPr>
          <w:rFonts w:ascii="Verdana" w:hAnsi="Verdana" w:cs="Arial"/>
          <w:b/>
          <w:sz w:val="20"/>
          <w:szCs w:val="20"/>
        </w:rPr>
        <w:t>Email:</w:t>
      </w:r>
      <w:r w:rsidR="006B766A" w:rsidRPr="00207045">
        <w:rPr>
          <w:rFonts w:ascii="Verdana" w:hAnsi="Verdana" w:cs="Arial"/>
          <w:b/>
          <w:sz w:val="20"/>
          <w:szCs w:val="20"/>
        </w:rPr>
        <w:t xml:space="preserve"> </w:t>
      </w:r>
      <w:r w:rsidR="006314DE">
        <w:rPr>
          <w:rFonts w:ascii="Verdana" w:hAnsi="Verdana" w:cs="Arial"/>
          <w:b/>
          <w:sz w:val="20"/>
          <w:szCs w:val="20"/>
        </w:rPr>
        <w:t>david.colangelo@georgebrown.ca</w:t>
      </w:r>
    </w:p>
    <w:p w14:paraId="5445A587" w14:textId="636C6E68" w:rsidR="009212F1" w:rsidRPr="006314DE" w:rsidRDefault="009212F1" w:rsidP="006314DE">
      <w:pPr>
        <w:spacing w:before="240"/>
        <w:ind w:left="90"/>
        <w:rPr>
          <w:rFonts w:ascii="Verdana" w:hAnsi="Verdana" w:cs="Arial"/>
          <w:b/>
          <w:sz w:val="20"/>
          <w:szCs w:val="20"/>
          <w:lang w:val="en-CA"/>
        </w:rPr>
      </w:pPr>
      <w:r w:rsidRPr="00207045">
        <w:rPr>
          <w:rFonts w:ascii="Verdana" w:hAnsi="Verdana" w:cs="Arial"/>
          <w:b/>
          <w:sz w:val="20"/>
          <w:szCs w:val="20"/>
        </w:rPr>
        <w:t>Phone:</w:t>
      </w:r>
      <w:r w:rsidR="006314DE">
        <w:rPr>
          <w:rFonts w:ascii="Verdana" w:hAnsi="Verdana" w:cs="Arial"/>
          <w:b/>
          <w:sz w:val="20"/>
          <w:szCs w:val="20"/>
        </w:rPr>
        <w:t xml:space="preserve"> </w:t>
      </w:r>
      <w:r w:rsidR="006314DE" w:rsidRPr="006314DE">
        <w:rPr>
          <w:rFonts w:ascii="Verdana" w:hAnsi="Verdana" w:cs="Arial"/>
          <w:b/>
          <w:sz w:val="20"/>
          <w:szCs w:val="20"/>
          <w:lang w:val="en-CA"/>
        </w:rPr>
        <w:t xml:space="preserve">416-415-5000 </w:t>
      </w:r>
      <w:r w:rsidR="006314DE">
        <w:rPr>
          <w:rFonts w:ascii="Verdana" w:hAnsi="Verdana" w:cs="Arial"/>
          <w:b/>
          <w:sz w:val="20"/>
          <w:szCs w:val="20"/>
          <w:lang w:val="en-CA"/>
        </w:rPr>
        <w:t>x3755</w:t>
      </w:r>
    </w:p>
    <w:p w14:paraId="0EEC0B94" w14:textId="6562318C" w:rsidR="009212F1" w:rsidRPr="00207045" w:rsidRDefault="009212F1" w:rsidP="004B0400">
      <w:pPr>
        <w:spacing w:before="240"/>
        <w:ind w:left="90"/>
        <w:rPr>
          <w:rFonts w:ascii="Verdana" w:hAnsi="Verdana" w:cs="Arial"/>
          <w:b/>
          <w:sz w:val="20"/>
          <w:szCs w:val="20"/>
        </w:rPr>
      </w:pPr>
      <w:r w:rsidRPr="00207045">
        <w:rPr>
          <w:rFonts w:ascii="Verdana" w:hAnsi="Verdana" w:cs="Arial"/>
          <w:b/>
          <w:sz w:val="20"/>
          <w:szCs w:val="20"/>
        </w:rPr>
        <w:t>Office:</w:t>
      </w:r>
      <w:r w:rsidR="006B766A" w:rsidRPr="00207045">
        <w:rPr>
          <w:rFonts w:ascii="Verdana" w:hAnsi="Verdana" w:cs="Arial"/>
          <w:b/>
          <w:sz w:val="20"/>
          <w:szCs w:val="20"/>
        </w:rPr>
        <w:t xml:space="preserve"> </w:t>
      </w:r>
      <w:r w:rsidR="000B31BB">
        <w:rPr>
          <w:rFonts w:ascii="Verdana" w:hAnsi="Verdana" w:cs="Arial"/>
          <w:b/>
          <w:sz w:val="20"/>
          <w:szCs w:val="20"/>
        </w:rPr>
        <w:t>Room 137, 230 Richmond</w:t>
      </w:r>
    </w:p>
    <w:p w14:paraId="58027502" w14:textId="5E33C536" w:rsidR="009212F1" w:rsidRPr="00207045" w:rsidRDefault="009212F1" w:rsidP="00000C05">
      <w:pPr>
        <w:spacing w:before="240"/>
        <w:ind w:left="90"/>
        <w:rPr>
          <w:rFonts w:ascii="Verdana" w:hAnsi="Verdana" w:cs="Arial"/>
          <w:b/>
          <w:sz w:val="20"/>
          <w:szCs w:val="20"/>
        </w:rPr>
      </w:pPr>
      <w:r w:rsidRPr="00207045">
        <w:rPr>
          <w:rFonts w:ascii="Verdana" w:hAnsi="Verdana" w:cs="Arial"/>
          <w:b/>
          <w:sz w:val="20"/>
          <w:szCs w:val="20"/>
        </w:rPr>
        <w:t>Out of Class</w:t>
      </w:r>
      <w:r w:rsidR="004B0400">
        <w:rPr>
          <w:rFonts w:ascii="Verdana" w:hAnsi="Verdana" w:cs="Arial"/>
          <w:b/>
          <w:sz w:val="20"/>
          <w:szCs w:val="20"/>
        </w:rPr>
        <w:t xml:space="preserve"> </w:t>
      </w:r>
      <w:r w:rsidRPr="00207045">
        <w:rPr>
          <w:rFonts w:ascii="Verdana" w:hAnsi="Verdana" w:cs="Arial"/>
          <w:b/>
          <w:sz w:val="20"/>
          <w:szCs w:val="20"/>
        </w:rPr>
        <w:t>Assistance:</w:t>
      </w:r>
      <w:r w:rsidR="006B766A" w:rsidRPr="00207045">
        <w:rPr>
          <w:rFonts w:ascii="Verdana" w:hAnsi="Verdana" w:cs="Arial"/>
          <w:b/>
          <w:sz w:val="20"/>
          <w:szCs w:val="20"/>
        </w:rPr>
        <w:t xml:space="preserve"> </w:t>
      </w:r>
      <w:r w:rsidR="006314DE">
        <w:rPr>
          <w:rFonts w:ascii="Verdana" w:hAnsi="Verdana" w:cs="Arial"/>
          <w:b/>
          <w:sz w:val="20"/>
          <w:szCs w:val="20"/>
        </w:rPr>
        <w:t>By Appointment Only</w:t>
      </w:r>
    </w:p>
    <w:p w14:paraId="714FB86C" w14:textId="001ABFD4" w:rsidR="006B766A" w:rsidRPr="00207045" w:rsidRDefault="009212F1" w:rsidP="006314DE">
      <w:pPr>
        <w:tabs>
          <w:tab w:val="left" w:pos="4320"/>
        </w:tabs>
        <w:spacing w:before="240"/>
        <w:ind w:right="6"/>
        <w:rPr>
          <w:rFonts w:ascii="Verdana" w:hAnsi="Verdana" w:cs="Arial"/>
          <w:b/>
          <w:sz w:val="20"/>
          <w:szCs w:val="20"/>
        </w:rPr>
      </w:pPr>
      <w:r w:rsidRPr="00207045">
        <w:rPr>
          <w:rFonts w:ascii="Verdana" w:hAnsi="Verdana" w:cs="Arial"/>
          <w:b/>
          <w:sz w:val="20"/>
          <w:szCs w:val="20"/>
        </w:rPr>
        <w:t>Course Number:</w:t>
      </w:r>
      <w:r w:rsidR="006B766A" w:rsidRPr="00207045">
        <w:rPr>
          <w:rFonts w:ascii="Verdana" w:hAnsi="Verdana" w:cs="Arial"/>
          <w:b/>
          <w:sz w:val="20"/>
          <w:szCs w:val="20"/>
        </w:rPr>
        <w:t xml:space="preserve"> </w:t>
      </w:r>
      <w:r w:rsidR="006314DE">
        <w:rPr>
          <w:rFonts w:ascii="Verdana" w:hAnsi="Verdana" w:cs="Arial"/>
          <w:b/>
          <w:sz w:val="20"/>
          <w:szCs w:val="20"/>
        </w:rPr>
        <w:t>BDES1003</w:t>
      </w:r>
      <w:bookmarkStart w:id="0" w:name="_GoBack"/>
      <w:bookmarkEnd w:id="0"/>
    </w:p>
    <w:p w14:paraId="1A62FA40" w14:textId="4F3BEC7B" w:rsidR="006B766A" w:rsidRPr="00207045" w:rsidRDefault="009212F1" w:rsidP="006314DE">
      <w:pPr>
        <w:tabs>
          <w:tab w:val="left" w:pos="4320"/>
        </w:tabs>
        <w:spacing w:before="240"/>
        <w:ind w:right="6"/>
        <w:rPr>
          <w:rStyle w:val="Emphasis"/>
          <w:rFonts w:ascii="Verdana" w:hAnsi="Verdana"/>
          <w:sz w:val="20"/>
          <w:szCs w:val="20"/>
        </w:rPr>
      </w:pPr>
      <w:r w:rsidRPr="00207045">
        <w:rPr>
          <w:rFonts w:ascii="Verdana" w:hAnsi="Verdana" w:cs="Arial"/>
          <w:b/>
          <w:sz w:val="20"/>
          <w:szCs w:val="20"/>
        </w:rPr>
        <w:t>Course Section</w:t>
      </w:r>
      <w:r w:rsidR="004E57D6" w:rsidRPr="00207045">
        <w:rPr>
          <w:rFonts w:ascii="Verdana" w:hAnsi="Verdana" w:cs="Arial"/>
          <w:b/>
          <w:sz w:val="20"/>
          <w:szCs w:val="20"/>
        </w:rPr>
        <w:t xml:space="preserve"> CRN</w:t>
      </w:r>
      <w:r w:rsidRPr="00207045">
        <w:rPr>
          <w:rFonts w:ascii="Verdana" w:hAnsi="Verdana" w:cs="Arial"/>
          <w:b/>
          <w:sz w:val="20"/>
          <w:szCs w:val="20"/>
        </w:rPr>
        <w:t>:</w:t>
      </w:r>
      <w:r w:rsidR="006B766A" w:rsidRPr="00207045">
        <w:rPr>
          <w:rFonts w:ascii="Verdana" w:hAnsi="Verdana" w:cs="Arial"/>
          <w:b/>
          <w:sz w:val="20"/>
          <w:szCs w:val="20"/>
        </w:rPr>
        <w:t xml:space="preserve"> </w:t>
      </w:r>
      <w:r w:rsidR="007A6340">
        <w:rPr>
          <w:rFonts w:ascii="Verdana" w:hAnsi="Verdana" w:cs="Arial"/>
          <w:b/>
          <w:sz w:val="20"/>
          <w:szCs w:val="20"/>
        </w:rPr>
        <w:t>10339</w:t>
      </w:r>
    </w:p>
    <w:p w14:paraId="5F1A0C78" w14:textId="626AE283" w:rsidR="00000C05" w:rsidRDefault="00000C05" w:rsidP="006314DE">
      <w:pPr>
        <w:tabs>
          <w:tab w:val="left" w:pos="4320"/>
        </w:tabs>
        <w:spacing w:before="240"/>
        <w:ind w:right="6"/>
        <w:rPr>
          <w:rFonts w:ascii="Verdana" w:hAnsi="Verdana" w:cs="Arial"/>
          <w:b/>
          <w:sz w:val="20"/>
          <w:szCs w:val="20"/>
        </w:rPr>
      </w:pPr>
      <w:r>
        <w:rPr>
          <w:rFonts w:ascii="Verdana" w:hAnsi="Verdana" w:cs="Arial"/>
          <w:b/>
          <w:sz w:val="20"/>
          <w:szCs w:val="20"/>
        </w:rPr>
        <w:t xml:space="preserve">Room Number: </w:t>
      </w:r>
      <w:r w:rsidRPr="007A6340">
        <w:rPr>
          <w:rFonts w:ascii="Verdana" w:hAnsi="Verdana" w:cs="Arial"/>
          <w:b/>
          <w:sz w:val="20"/>
          <w:szCs w:val="20"/>
        </w:rPr>
        <w:t>B06, 230 Richmond</w:t>
      </w:r>
    </w:p>
    <w:p w14:paraId="62273C32" w14:textId="47353409" w:rsidR="006B766A" w:rsidRPr="00207045" w:rsidRDefault="009212F1" w:rsidP="006314DE">
      <w:pPr>
        <w:tabs>
          <w:tab w:val="left" w:pos="4320"/>
        </w:tabs>
        <w:spacing w:before="240"/>
        <w:ind w:right="6"/>
        <w:rPr>
          <w:rFonts w:ascii="Verdana" w:hAnsi="Verdana" w:cs="Arial"/>
          <w:b/>
          <w:sz w:val="20"/>
          <w:szCs w:val="20"/>
        </w:rPr>
      </w:pPr>
      <w:r w:rsidRPr="00207045">
        <w:rPr>
          <w:rFonts w:ascii="Verdana" w:hAnsi="Verdana" w:cs="Arial"/>
          <w:b/>
          <w:sz w:val="20"/>
          <w:szCs w:val="20"/>
        </w:rPr>
        <w:t>Academic Year:</w:t>
      </w:r>
      <w:r w:rsidR="006B766A" w:rsidRPr="00207045">
        <w:rPr>
          <w:rFonts w:ascii="Verdana" w:hAnsi="Verdana" w:cs="Arial"/>
          <w:b/>
          <w:sz w:val="20"/>
          <w:szCs w:val="20"/>
        </w:rPr>
        <w:t xml:space="preserve"> </w:t>
      </w:r>
      <w:r w:rsidR="00E81DEB">
        <w:rPr>
          <w:rFonts w:ascii="Verdana" w:hAnsi="Verdana" w:cs="Arial"/>
          <w:b/>
          <w:sz w:val="20"/>
          <w:szCs w:val="20"/>
        </w:rPr>
        <w:t>2017-18</w:t>
      </w:r>
    </w:p>
    <w:p w14:paraId="6F48DF7D" w14:textId="1D2DE555" w:rsidR="00E00A4E" w:rsidRDefault="009212F1" w:rsidP="006314DE">
      <w:pPr>
        <w:tabs>
          <w:tab w:val="left" w:pos="4320"/>
        </w:tabs>
        <w:spacing w:before="240"/>
        <w:ind w:right="6"/>
        <w:rPr>
          <w:rFonts w:ascii="Verdana" w:hAnsi="Verdana" w:cs="Arial"/>
          <w:b/>
          <w:sz w:val="20"/>
          <w:szCs w:val="20"/>
        </w:rPr>
      </w:pPr>
      <w:r w:rsidRPr="00207045">
        <w:rPr>
          <w:rFonts w:ascii="Verdana" w:hAnsi="Verdana" w:cs="Arial"/>
          <w:b/>
          <w:sz w:val="20"/>
          <w:szCs w:val="20"/>
        </w:rPr>
        <w:t>Term:</w:t>
      </w:r>
      <w:r w:rsidR="006B766A" w:rsidRPr="00207045">
        <w:rPr>
          <w:rFonts w:ascii="Verdana" w:hAnsi="Verdana" w:cs="Arial"/>
          <w:b/>
          <w:sz w:val="20"/>
          <w:szCs w:val="20"/>
        </w:rPr>
        <w:t xml:space="preserve"> </w:t>
      </w:r>
      <w:r w:rsidR="00E32D49" w:rsidRPr="00207045">
        <w:rPr>
          <w:rFonts w:ascii="Verdana" w:hAnsi="Verdana" w:cs="Arial"/>
          <w:b/>
          <w:sz w:val="20"/>
          <w:szCs w:val="20"/>
        </w:rPr>
        <w:t xml:space="preserve"> </w:t>
      </w:r>
      <w:r w:rsidR="006314DE">
        <w:rPr>
          <w:rFonts w:ascii="Verdana" w:hAnsi="Verdana" w:cs="Arial"/>
          <w:b/>
          <w:sz w:val="20"/>
          <w:szCs w:val="20"/>
        </w:rPr>
        <w:t>Fall 2018</w:t>
      </w:r>
    </w:p>
    <w:p w14:paraId="430B26FE" w14:textId="20E4ECCC" w:rsidR="00E00A4E" w:rsidRPr="00207045" w:rsidRDefault="00E00A4E" w:rsidP="006314DE">
      <w:pPr>
        <w:tabs>
          <w:tab w:val="left" w:pos="4320"/>
        </w:tabs>
        <w:spacing w:before="240"/>
        <w:ind w:right="6"/>
        <w:rPr>
          <w:rFonts w:ascii="Verdana" w:hAnsi="Verdana" w:cs="Arial"/>
          <w:b/>
          <w:sz w:val="20"/>
          <w:szCs w:val="20"/>
        </w:rPr>
        <w:sectPr w:rsidR="00E00A4E" w:rsidRPr="00207045" w:rsidSect="00FD2339">
          <w:type w:val="continuous"/>
          <w:pgSz w:w="12240" w:h="15840"/>
          <w:pgMar w:top="360" w:right="1440" w:bottom="360" w:left="1440" w:header="706" w:footer="706" w:gutter="0"/>
          <w:cols w:num="2" w:space="706"/>
          <w:docGrid w:linePitch="360"/>
        </w:sectPr>
      </w:pPr>
      <w:r>
        <w:rPr>
          <w:rFonts w:ascii="Verdana" w:hAnsi="Verdana" w:cs="Arial"/>
          <w:b/>
          <w:sz w:val="20"/>
          <w:szCs w:val="20"/>
        </w:rPr>
        <w:t>Time:  12-3pm</w:t>
      </w:r>
    </w:p>
    <w:p w14:paraId="6206793F" w14:textId="77777777" w:rsidR="00D754AE" w:rsidRPr="00207045" w:rsidRDefault="00D754AE">
      <w:pPr>
        <w:rPr>
          <w:rFonts w:ascii="Verdana" w:hAnsi="Verdana" w:cs="Arial"/>
          <w:sz w:val="20"/>
          <w:szCs w:val="20"/>
        </w:rPr>
      </w:pPr>
    </w:p>
    <w:p w14:paraId="51FB7A5E" w14:textId="77777777" w:rsidR="009F5F18" w:rsidRPr="00207045" w:rsidRDefault="009F5F18" w:rsidP="00B539D7">
      <w:pPr>
        <w:rPr>
          <w:rFonts w:ascii="Verdana" w:hAnsi="Verdana" w:cs="Arial"/>
          <w:i/>
          <w:color w:val="C00000"/>
          <w:sz w:val="20"/>
          <w:szCs w:val="20"/>
          <w:u w:val="single"/>
        </w:rPr>
      </w:pPr>
    </w:p>
    <w:p w14:paraId="1D627EB3" w14:textId="4201D5F3" w:rsidR="00793C1D" w:rsidRPr="00207045" w:rsidRDefault="003A69D8" w:rsidP="00793C1D">
      <w:pPr>
        <w:pStyle w:val="Heading3"/>
        <w:spacing w:before="0" w:after="0"/>
        <w:jc w:val="left"/>
        <w:rPr>
          <w:rFonts w:ascii="Verdana" w:hAnsi="Verdana" w:cs="Arial"/>
          <w:sz w:val="20"/>
          <w:szCs w:val="20"/>
        </w:rPr>
      </w:pPr>
      <w:proofErr w:type="gramStart"/>
      <w:r w:rsidRPr="00207045">
        <w:rPr>
          <w:rFonts w:ascii="Verdana" w:hAnsi="Verdana" w:cs="Arial"/>
          <w:sz w:val="20"/>
          <w:szCs w:val="20"/>
        </w:rPr>
        <w:t>Other</w:t>
      </w:r>
      <w:proofErr w:type="gramEnd"/>
      <w:r w:rsidR="00004FE7" w:rsidRPr="00207045">
        <w:rPr>
          <w:rFonts w:ascii="Verdana" w:hAnsi="Verdana" w:cs="Arial"/>
          <w:sz w:val="20"/>
          <w:szCs w:val="20"/>
        </w:rPr>
        <w:t xml:space="preserve"> </w:t>
      </w:r>
      <w:r w:rsidR="00793C1D" w:rsidRPr="00207045">
        <w:rPr>
          <w:rFonts w:ascii="Verdana" w:hAnsi="Verdana" w:cs="Arial"/>
          <w:sz w:val="20"/>
          <w:szCs w:val="20"/>
        </w:rPr>
        <w:t>Specific Course Information</w:t>
      </w:r>
    </w:p>
    <w:p w14:paraId="12192574" w14:textId="77777777" w:rsidR="00793C1D" w:rsidRPr="00207045" w:rsidRDefault="00793C1D" w:rsidP="00B539D7">
      <w:pPr>
        <w:rPr>
          <w:rFonts w:ascii="Verdana" w:hAnsi="Verdana" w:cs="Arial"/>
          <w:i/>
          <w:color w:val="C00000"/>
          <w:sz w:val="20"/>
          <w:szCs w:val="20"/>
        </w:rPr>
      </w:pPr>
    </w:p>
    <w:p w14:paraId="5D9740BD" w14:textId="77777777" w:rsidR="00093003" w:rsidRDefault="00093003" w:rsidP="00CC0836">
      <w:pPr>
        <w:rPr>
          <w:rFonts w:ascii="Verdana" w:hAnsi="Verdana"/>
          <w:b/>
          <w:sz w:val="20"/>
          <w:szCs w:val="20"/>
        </w:rPr>
      </w:pPr>
    </w:p>
    <w:p w14:paraId="7BFD17E7" w14:textId="5459BBFC" w:rsidR="00093003" w:rsidRDefault="00616351" w:rsidP="00CC0836">
      <w:pPr>
        <w:rPr>
          <w:rFonts w:ascii="Verdana" w:hAnsi="Verdana"/>
          <w:b/>
          <w:sz w:val="20"/>
          <w:szCs w:val="20"/>
        </w:rPr>
      </w:pPr>
      <w:r>
        <w:rPr>
          <w:rFonts w:ascii="Verdana" w:hAnsi="Verdana"/>
          <w:b/>
          <w:sz w:val="20"/>
          <w:szCs w:val="20"/>
        </w:rPr>
        <w:t>PROFESSOR</w:t>
      </w:r>
      <w:r w:rsidR="00093003">
        <w:rPr>
          <w:rFonts w:ascii="Verdana" w:hAnsi="Verdana"/>
          <w:b/>
          <w:sz w:val="20"/>
          <w:szCs w:val="20"/>
        </w:rPr>
        <w:t xml:space="preserve"> BIO:</w:t>
      </w:r>
    </w:p>
    <w:p w14:paraId="57DC0366" w14:textId="4653430E" w:rsidR="00093003" w:rsidRPr="00093003" w:rsidRDefault="00093003" w:rsidP="00CC0836">
      <w:pPr>
        <w:rPr>
          <w:rFonts w:ascii="Verdana" w:hAnsi="Verdana"/>
          <w:sz w:val="20"/>
          <w:szCs w:val="20"/>
          <w:lang w:val="en-CA"/>
        </w:rPr>
      </w:pPr>
      <w:r w:rsidRPr="00093003">
        <w:rPr>
          <w:rFonts w:ascii="Verdana" w:hAnsi="Verdana"/>
          <w:sz w:val="20"/>
          <w:szCs w:val="20"/>
          <w:lang w:val="en-CA"/>
        </w:rPr>
        <w:t>Dave Colangelo is an artist, educator, and researcher based in Toronto, Canada. He is a founding member of </w:t>
      </w:r>
      <w:hyperlink r:id="rId10" w:history="1">
        <w:r w:rsidRPr="00093003">
          <w:rPr>
            <w:rStyle w:val="Hyperlink"/>
            <w:rFonts w:ascii="Verdana" w:hAnsi="Verdana"/>
            <w:sz w:val="20"/>
            <w:szCs w:val="20"/>
            <w:lang w:val="en-CA"/>
          </w:rPr>
          <w:t>Public Visualization Studio</w:t>
        </w:r>
      </w:hyperlink>
      <w:r w:rsidRPr="00093003">
        <w:rPr>
          <w:rFonts w:ascii="Verdana" w:hAnsi="Verdana"/>
          <w:sz w:val="20"/>
          <w:szCs w:val="20"/>
          <w:lang w:val="en-CA"/>
        </w:rPr>
        <w:t>. His writing, research, and practice uses media architecture (urban screens, LED façades, and public projection) as a means to support critical and creative engagements with the city, public art, and information.</w:t>
      </w:r>
    </w:p>
    <w:p w14:paraId="6650B0F0" w14:textId="77777777" w:rsidR="00093003" w:rsidRDefault="00093003" w:rsidP="00CC0836">
      <w:pPr>
        <w:rPr>
          <w:rFonts w:ascii="Verdana" w:hAnsi="Verdana"/>
          <w:b/>
          <w:sz w:val="20"/>
          <w:szCs w:val="20"/>
        </w:rPr>
      </w:pPr>
    </w:p>
    <w:p w14:paraId="25747D26" w14:textId="7EDF2AD7" w:rsidR="00E8795F" w:rsidRDefault="00E8795F" w:rsidP="00CC0836">
      <w:pPr>
        <w:rPr>
          <w:rFonts w:ascii="Verdana" w:hAnsi="Verdana"/>
          <w:b/>
          <w:sz w:val="20"/>
          <w:szCs w:val="20"/>
        </w:rPr>
      </w:pPr>
      <w:r>
        <w:rPr>
          <w:rFonts w:ascii="Verdana" w:hAnsi="Verdana"/>
          <w:b/>
          <w:sz w:val="20"/>
          <w:szCs w:val="20"/>
        </w:rPr>
        <w:t>COURSE DESCRIPTION:</w:t>
      </w:r>
    </w:p>
    <w:p w14:paraId="09E0F254" w14:textId="4F0AE576" w:rsidR="006314DE" w:rsidRPr="006314DE" w:rsidRDefault="006314DE" w:rsidP="006314DE">
      <w:pPr>
        <w:pStyle w:val="Normal1"/>
        <w:spacing w:after="0" w:line="240" w:lineRule="auto"/>
        <w:rPr>
          <w:rFonts w:ascii="Verdana" w:eastAsia="Verdana" w:hAnsi="Verdana" w:cs="Verdana"/>
          <w:b/>
          <w:sz w:val="20"/>
          <w:szCs w:val="20"/>
        </w:rPr>
      </w:pPr>
      <w:r>
        <w:rPr>
          <w:rFonts w:ascii="Verdana" w:eastAsia="Verdana" w:hAnsi="Verdana" w:cs="Verdana"/>
          <w:sz w:val="20"/>
          <w:szCs w:val="20"/>
        </w:rPr>
        <w:t xml:space="preserve">This course examines historical precedents of digital culture and </w:t>
      </w:r>
      <w:r w:rsidR="00D075C4">
        <w:rPr>
          <w:rFonts w:ascii="Verdana" w:eastAsia="Verdana" w:hAnsi="Verdana" w:cs="Verdana"/>
          <w:sz w:val="20"/>
          <w:szCs w:val="20"/>
        </w:rPr>
        <w:t xml:space="preserve">the </w:t>
      </w:r>
      <w:r>
        <w:rPr>
          <w:rFonts w:ascii="Verdana" w:eastAsia="Verdana" w:hAnsi="Verdana" w:cs="Verdana"/>
          <w:sz w:val="20"/>
          <w:szCs w:val="20"/>
        </w:rPr>
        <w:t>cultural sectors and experiences impacted by the digital turn. It does so by introducing students to a range of design theories</w:t>
      </w:r>
      <w:r w:rsidR="00D075C4">
        <w:rPr>
          <w:rFonts w:ascii="Verdana" w:eastAsia="Verdana" w:hAnsi="Verdana" w:cs="Verdana"/>
          <w:sz w:val="20"/>
          <w:szCs w:val="20"/>
        </w:rPr>
        <w:t xml:space="preserve"> and approaches</w:t>
      </w:r>
      <w:r>
        <w:rPr>
          <w:rFonts w:ascii="Verdana" w:eastAsia="Verdana" w:hAnsi="Verdana" w:cs="Verdana"/>
          <w:sz w:val="20"/>
          <w:szCs w:val="20"/>
        </w:rPr>
        <w:t xml:space="preserve"> that have inspired various solutions to real-life problems. Emphasis is placed on the application of digital technologies to human experiences such as shopping, personal and business communication, entertainment, medicine, manufacturing, sports, education, and transportation through various case studies. Theoretical texts about aspects of digital experience design such as user-centred design, systems and service design, interaction design, user experience, and social factors will give students an analytic framework for the application of these concepts later in the program.</w:t>
      </w:r>
    </w:p>
    <w:p w14:paraId="7657E2B0" w14:textId="24A0671C" w:rsidR="00E8795F" w:rsidRDefault="00E8795F" w:rsidP="00CC0836">
      <w:pPr>
        <w:rPr>
          <w:rFonts w:ascii="Verdana" w:hAnsi="Verdana"/>
          <w:b/>
          <w:sz w:val="20"/>
          <w:szCs w:val="20"/>
        </w:rPr>
      </w:pPr>
    </w:p>
    <w:p w14:paraId="38A069AD" w14:textId="2C097C06" w:rsidR="00E8795F" w:rsidRDefault="00E8795F" w:rsidP="00CC0836">
      <w:pPr>
        <w:rPr>
          <w:rFonts w:ascii="Verdana" w:hAnsi="Verdana"/>
          <w:b/>
          <w:sz w:val="20"/>
          <w:szCs w:val="20"/>
        </w:rPr>
      </w:pPr>
      <w:r>
        <w:rPr>
          <w:rFonts w:ascii="Verdana" w:hAnsi="Verdana"/>
          <w:b/>
          <w:sz w:val="20"/>
          <w:szCs w:val="20"/>
        </w:rPr>
        <w:t xml:space="preserve">COURSE OUTCOMES: </w:t>
      </w:r>
    </w:p>
    <w:p w14:paraId="61AD0D84" w14:textId="77777777" w:rsidR="006314DE" w:rsidRDefault="006314DE" w:rsidP="006314DE">
      <w:pPr>
        <w:pStyle w:val="Normal1"/>
        <w:spacing w:after="0" w:line="240" w:lineRule="auto"/>
        <w:rPr>
          <w:rFonts w:ascii="Verdana" w:eastAsia="Verdana" w:hAnsi="Verdana" w:cs="Verdana"/>
          <w:sz w:val="20"/>
          <w:szCs w:val="20"/>
        </w:rPr>
      </w:pPr>
      <w:r>
        <w:rPr>
          <w:rFonts w:ascii="Verdana" w:eastAsia="Verdana" w:hAnsi="Verdana" w:cs="Verdana"/>
          <w:sz w:val="20"/>
          <w:szCs w:val="20"/>
        </w:rPr>
        <w:t>Upon successful completion of this course the students will have demonstrated the ability to:</w:t>
      </w:r>
    </w:p>
    <w:p w14:paraId="46EC64D5" w14:textId="77777777" w:rsidR="006314DE" w:rsidRDefault="006314DE" w:rsidP="006314DE">
      <w:pPr>
        <w:pStyle w:val="Normal1"/>
        <w:spacing w:after="0" w:line="240" w:lineRule="auto"/>
        <w:rPr>
          <w:rFonts w:ascii="Verdana" w:eastAsia="Verdana" w:hAnsi="Verdana" w:cs="Verdana"/>
          <w:sz w:val="20"/>
          <w:szCs w:val="20"/>
        </w:rPr>
      </w:pPr>
    </w:p>
    <w:p w14:paraId="75E51E16" w14:textId="77777777" w:rsidR="006314DE" w:rsidRDefault="006314DE" w:rsidP="006314DE">
      <w:pPr>
        <w:pStyle w:val="Normal1"/>
        <w:numPr>
          <w:ilvl w:val="0"/>
          <w:numId w:val="23"/>
        </w:numPr>
        <w:spacing w:after="0" w:line="240" w:lineRule="auto"/>
        <w:contextualSpacing/>
        <w:rPr>
          <w:rFonts w:ascii="Verdana" w:eastAsia="Verdana" w:hAnsi="Verdana" w:cs="Verdana"/>
          <w:sz w:val="20"/>
          <w:szCs w:val="20"/>
        </w:rPr>
      </w:pPr>
      <w:r>
        <w:rPr>
          <w:rFonts w:ascii="Verdana" w:eastAsia="Verdana" w:hAnsi="Verdana" w:cs="Verdana"/>
          <w:sz w:val="20"/>
          <w:szCs w:val="20"/>
        </w:rPr>
        <w:t>Classify a range of design theories that have inspired creative design solutions to aid in the selection of appropriate theoretical frameworks for design proposals</w:t>
      </w:r>
    </w:p>
    <w:p w14:paraId="71C0229B" w14:textId="77777777" w:rsidR="006314DE" w:rsidRDefault="006314DE" w:rsidP="006314DE">
      <w:pPr>
        <w:pStyle w:val="Normal1"/>
        <w:numPr>
          <w:ilvl w:val="0"/>
          <w:numId w:val="23"/>
        </w:numPr>
        <w:spacing w:after="0" w:line="240" w:lineRule="auto"/>
        <w:contextualSpacing/>
        <w:rPr>
          <w:rFonts w:ascii="Verdana" w:eastAsia="Verdana" w:hAnsi="Verdana" w:cs="Verdana"/>
          <w:sz w:val="20"/>
          <w:szCs w:val="20"/>
        </w:rPr>
      </w:pPr>
      <w:r>
        <w:rPr>
          <w:rFonts w:ascii="Verdana" w:eastAsia="Verdana" w:hAnsi="Verdana" w:cs="Verdana"/>
          <w:sz w:val="20"/>
          <w:szCs w:val="20"/>
        </w:rPr>
        <w:lastRenderedPageBreak/>
        <w:t>Examine real-life problems and historical studies to understand potential design implications and opportunities</w:t>
      </w:r>
    </w:p>
    <w:p w14:paraId="72FC94CF" w14:textId="77777777" w:rsidR="006314DE" w:rsidRDefault="006314DE" w:rsidP="006314DE">
      <w:pPr>
        <w:pStyle w:val="Normal1"/>
        <w:numPr>
          <w:ilvl w:val="0"/>
          <w:numId w:val="23"/>
        </w:numPr>
        <w:spacing w:after="0" w:line="240" w:lineRule="auto"/>
        <w:contextualSpacing/>
        <w:rPr>
          <w:rFonts w:ascii="Verdana" w:eastAsia="Verdana" w:hAnsi="Verdana" w:cs="Verdana"/>
          <w:sz w:val="20"/>
          <w:szCs w:val="20"/>
        </w:rPr>
      </w:pPr>
      <w:r>
        <w:rPr>
          <w:rFonts w:ascii="Verdana" w:eastAsia="Verdana" w:hAnsi="Verdana" w:cs="Verdana"/>
          <w:sz w:val="20"/>
          <w:szCs w:val="20"/>
        </w:rPr>
        <w:t>Analyze key concepts (such as user-centred design, systems and service design, interaction design, and social factors) for their usefulness in design rationales</w:t>
      </w:r>
    </w:p>
    <w:p w14:paraId="5EE5B6D1" w14:textId="77777777" w:rsidR="006314DE" w:rsidRDefault="006314DE" w:rsidP="006314DE">
      <w:pPr>
        <w:pStyle w:val="Normal1"/>
        <w:numPr>
          <w:ilvl w:val="0"/>
          <w:numId w:val="23"/>
        </w:numPr>
        <w:spacing w:after="0" w:line="240" w:lineRule="auto"/>
        <w:contextualSpacing/>
        <w:rPr>
          <w:rFonts w:ascii="Verdana" w:eastAsia="Verdana" w:hAnsi="Verdana" w:cs="Verdana"/>
          <w:sz w:val="20"/>
          <w:szCs w:val="20"/>
        </w:rPr>
      </w:pPr>
      <w:r>
        <w:rPr>
          <w:rFonts w:ascii="Verdana" w:eastAsia="Verdana" w:hAnsi="Verdana" w:cs="Verdana"/>
          <w:sz w:val="20"/>
          <w:szCs w:val="20"/>
        </w:rPr>
        <w:t>Express complex opinions and arguments about digital experience design in written and oral communications</w:t>
      </w:r>
    </w:p>
    <w:p w14:paraId="02E7BF6F" w14:textId="57F13817" w:rsidR="00E8795F" w:rsidRDefault="00E8795F" w:rsidP="00CC0836">
      <w:pPr>
        <w:rPr>
          <w:rFonts w:ascii="Verdana" w:hAnsi="Verdana"/>
          <w:b/>
          <w:sz w:val="20"/>
          <w:szCs w:val="20"/>
        </w:rPr>
      </w:pPr>
    </w:p>
    <w:p w14:paraId="540C8FF6" w14:textId="77777777" w:rsidR="006314DE" w:rsidRPr="00207045" w:rsidRDefault="006314DE" w:rsidP="006314DE">
      <w:pPr>
        <w:rPr>
          <w:rFonts w:ascii="Verdana" w:hAnsi="Verdana" w:cs="Arial"/>
          <w:i/>
          <w:color w:val="C00000"/>
          <w:sz w:val="20"/>
          <w:szCs w:val="20"/>
          <w:u w:val="single"/>
        </w:rPr>
      </w:pPr>
    </w:p>
    <w:p w14:paraId="00FBA8C9" w14:textId="6FC12CAB" w:rsidR="006314DE" w:rsidRDefault="006314DE" w:rsidP="006314DE">
      <w:pPr>
        <w:rPr>
          <w:rFonts w:ascii="Verdana" w:hAnsi="Verdana" w:cs="Arial"/>
          <w:b/>
          <w:sz w:val="20"/>
          <w:szCs w:val="20"/>
        </w:rPr>
      </w:pPr>
      <w:r>
        <w:rPr>
          <w:rFonts w:ascii="Verdana" w:hAnsi="Verdana" w:cs="Arial"/>
          <w:b/>
          <w:sz w:val="20"/>
          <w:szCs w:val="20"/>
        </w:rPr>
        <w:t>REQUIRED MATERIALS:</w:t>
      </w:r>
    </w:p>
    <w:p w14:paraId="16CA6F89" w14:textId="630412B1" w:rsidR="009369AA" w:rsidRDefault="009369AA" w:rsidP="009369AA">
      <w:pPr>
        <w:pStyle w:val="Normal1"/>
        <w:spacing w:after="0" w:line="240" w:lineRule="auto"/>
        <w:rPr>
          <w:rFonts w:ascii="Verdana" w:eastAsia="Verdana" w:hAnsi="Verdana" w:cs="Verdana"/>
          <w:sz w:val="20"/>
          <w:szCs w:val="20"/>
        </w:rPr>
      </w:pPr>
    </w:p>
    <w:p w14:paraId="474870C9" w14:textId="77777777" w:rsidR="00093003" w:rsidRDefault="00093003" w:rsidP="009369AA">
      <w:pPr>
        <w:pStyle w:val="Normal1"/>
        <w:spacing w:after="0" w:line="240" w:lineRule="auto"/>
        <w:rPr>
          <w:rFonts w:ascii="Verdana" w:eastAsia="Verdana" w:hAnsi="Verdana" w:cs="Verdana"/>
          <w:sz w:val="20"/>
          <w:szCs w:val="20"/>
        </w:rPr>
      </w:pPr>
      <w:r>
        <w:rPr>
          <w:rFonts w:ascii="Verdana" w:eastAsia="Verdana" w:hAnsi="Verdana" w:cs="Verdana"/>
          <w:sz w:val="20"/>
          <w:szCs w:val="20"/>
        </w:rPr>
        <w:t xml:space="preserve">All materials will be uploaded as PDFs or web links to Blackboard. </w:t>
      </w:r>
    </w:p>
    <w:p w14:paraId="2E4DFF0C" w14:textId="1F9582D2" w:rsidR="00093003" w:rsidRDefault="00093003" w:rsidP="009369AA">
      <w:pPr>
        <w:pStyle w:val="Normal1"/>
        <w:spacing w:after="0" w:line="240" w:lineRule="auto"/>
        <w:rPr>
          <w:rFonts w:ascii="Verdana" w:eastAsia="Verdana" w:hAnsi="Verdana" w:cs="Verdana"/>
          <w:sz w:val="20"/>
          <w:szCs w:val="20"/>
        </w:rPr>
      </w:pPr>
      <w:r>
        <w:rPr>
          <w:rFonts w:ascii="Verdana" w:eastAsia="Verdana" w:hAnsi="Verdana" w:cs="Verdana"/>
          <w:sz w:val="20"/>
          <w:szCs w:val="20"/>
        </w:rPr>
        <w:t>Please check Blackboard and the Learning Schedule below for details.</w:t>
      </w:r>
    </w:p>
    <w:p w14:paraId="0B58ECAC" w14:textId="56F4BF70" w:rsidR="00093003" w:rsidRDefault="00093003" w:rsidP="00CC0836">
      <w:pPr>
        <w:rPr>
          <w:rFonts w:ascii="Verdana" w:hAnsi="Verdana"/>
          <w:sz w:val="20"/>
          <w:szCs w:val="20"/>
        </w:rPr>
      </w:pPr>
    </w:p>
    <w:p w14:paraId="06611C3C" w14:textId="6D395F90" w:rsidR="00000C05" w:rsidRDefault="00000C05" w:rsidP="00CC0836">
      <w:pPr>
        <w:rPr>
          <w:rFonts w:ascii="Verdana" w:hAnsi="Verdana"/>
          <w:sz w:val="20"/>
          <w:szCs w:val="20"/>
        </w:rPr>
      </w:pPr>
      <w:r>
        <w:rPr>
          <w:rFonts w:ascii="Verdana" w:hAnsi="Verdana"/>
          <w:b/>
          <w:sz w:val="20"/>
          <w:szCs w:val="20"/>
        </w:rPr>
        <w:t>RESOURCE LIST:</w:t>
      </w:r>
    </w:p>
    <w:p w14:paraId="6643D11C" w14:textId="52BA1F26" w:rsidR="00000C05" w:rsidRDefault="00000C05" w:rsidP="00CC0836">
      <w:pPr>
        <w:rPr>
          <w:rFonts w:ascii="Verdana" w:hAnsi="Verdana"/>
          <w:sz w:val="20"/>
          <w:szCs w:val="20"/>
        </w:rPr>
      </w:pPr>
    </w:p>
    <w:p w14:paraId="4949D7EF" w14:textId="34284434" w:rsidR="00000C05" w:rsidRDefault="00000C05" w:rsidP="00000C05">
      <w:pPr>
        <w:pStyle w:val="ListParagraph"/>
        <w:numPr>
          <w:ilvl w:val="0"/>
          <w:numId w:val="24"/>
        </w:numPr>
        <w:rPr>
          <w:rFonts w:ascii="Verdana" w:hAnsi="Verdana"/>
          <w:sz w:val="20"/>
          <w:szCs w:val="20"/>
        </w:rPr>
      </w:pPr>
      <w:proofErr w:type="spellStart"/>
      <w:r w:rsidRPr="00000C05">
        <w:rPr>
          <w:rFonts w:ascii="Verdana" w:hAnsi="Verdana"/>
          <w:sz w:val="20"/>
          <w:szCs w:val="20"/>
        </w:rPr>
        <w:t>Preece</w:t>
      </w:r>
      <w:proofErr w:type="spellEnd"/>
      <w:r w:rsidRPr="00000C05">
        <w:rPr>
          <w:rFonts w:ascii="Verdana" w:hAnsi="Verdana"/>
          <w:sz w:val="20"/>
          <w:szCs w:val="20"/>
        </w:rPr>
        <w:t xml:space="preserve">, Rogers, and Sharp. 2015. </w:t>
      </w:r>
      <w:r w:rsidRPr="00000C05">
        <w:rPr>
          <w:rFonts w:ascii="Verdana" w:hAnsi="Verdana"/>
          <w:i/>
          <w:sz w:val="20"/>
          <w:szCs w:val="20"/>
        </w:rPr>
        <w:t>Interaction Design: Beyond Human-Computer Interaction</w:t>
      </w:r>
      <w:r w:rsidRPr="00000C05">
        <w:rPr>
          <w:rFonts w:ascii="Verdana" w:hAnsi="Verdana"/>
          <w:sz w:val="20"/>
          <w:szCs w:val="20"/>
        </w:rPr>
        <w:t xml:space="preserve">. West Sussex, UK: Wiley. </w:t>
      </w:r>
    </w:p>
    <w:p w14:paraId="07CD3B5D" w14:textId="2D97CB4C" w:rsidR="00145876" w:rsidRDefault="00145876" w:rsidP="00000C05">
      <w:pPr>
        <w:pStyle w:val="ListParagraph"/>
        <w:numPr>
          <w:ilvl w:val="0"/>
          <w:numId w:val="24"/>
        </w:numPr>
        <w:rPr>
          <w:rFonts w:ascii="Verdana" w:hAnsi="Verdana"/>
          <w:sz w:val="20"/>
          <w:szCs w:val="20"/>
        </w:rPr>
      </w:pPr>
      <w:proofErr w:type="spellStart"/>
      <w:r>
        <w:rPr>
          <w:rFonts w:ascii="Verdana" w:hAnsi="Verdana"/>
          <w:sz w:val="20"/>
          <w:szCs w:val="20"/>
        </w:rPr>
        <w:t>Buley</w:t>
      </w:r>
      <w:proofErr w:type="spellEnd"/>
      <w:r>
        <w:rPr>
          <w:rFonts w:ascii="Verdana" w:hAnsi="Verdana"/>
          <w:sz w:val="20"/>
          <w:szCs w:val="20"/>
        </w:rPr>
        <w:t xml:space="preserve">, Leah. 2013. </w:t>
      </w:r>
      <w:r>
        <w:rPr>
          <w:rFonts w:ascii="Verdana" w:hAnsi="Verdana"/>
          <w:i/>
          <w:sz w:val="20"/>
          <w:szCs w:val="20"/>
        </w:rPr>
        <w:t>The User Experience Team of One: A Research and Design Survival Guide</w:t>
      </w:r>
      <w:r>
        <w:rPr>
          <w:rFonts w:ascii="Verdana" w:hAnsi="Verdana"/>
          <w:sz w:val="20"/>
          <w:szCs w:val="20"/>
        </w:rPr>
        <w:t>. New York: Rosenfeld.</w:t>
      </w:r>
    </w:p>
    <w:p w14:paraId="335EF063" w14:textId="762A2A75" w:rsidR="00145876" w:rsidRDefault="00145876" w:rsidP="00145876">
      <w:pPr>
        <w:pStyle w:val="ListParagraph"/>
        <w:numPr>
          <w:ilvl w:val="0"/>
          <w:numId w:val="24"/>
        </w:numPr>
        <w:rPr>
          <w:rFonts w:ascii="Verdana" w:hAnsi="Verdana"/>
          <w:sz w:val="20"/>
          <w:szCs w:val="20"/>
        </w:rPr>
      </w:pPr>
      <w:proofErr w:type="spellStart"/>
      <w:r>
        <w:rPr>
          <w:rFonts w:ascii="Verdana" w:hAnsi="Verdana"/>
          <w:sz w:val="20"/>
          <w:szCs w:val="20"/>
        </w:rPr>
        <w:t>Danzico</w:t>
      </w:r>
      <w:proofErr w:type="spellEnd"/>
      <w:r>
        <w:rPr>
          <w:rFonts w:ascii="Verdana" w:hAnsi="Verdana"/>
          <w:sz w:val="20"/>
          <w:szCs w:val="20"/>
        </w:rPr>
        <w:t xml:space="preserve">, Elizabeth. 2006. “Designing for Interaction: An Interview with Dan </w:t>
      </w:r>
      <w:proofErr w:type="spellStart"/>
      <w:r>
        <w:rPr>
          <w:rFonts w:ascii="Verdana" w:hAnsi="Verdana"/>
          <w:sz w:val="20"/>
          <w:szCs w:val="20"/>
        </w:rPr>
        <w:t>Saffer</w:t>
      </w:r>
      <w:proofErr w:type="spellEnd"/>
      <w:r>
        <w:rPr>
          <w:rFonts w:ascii="Verdana" w:hAnsi="Verdana"/>
          <w:sz w:val="20"/>
          <w:szCs w:val="20"/>
        </w:rPr>
        <w:t xml:space="preserve">”. </w:t>
      </w:r>
      <w:r>
        <w:rPr>
          <w:rFonts w:ascii="Verdana" w:hAnsi="Verdana"/>
          <w:i/>
          <w:sz w:val="20"/>
          <w:szCs w:val="20"/>
        </w:rPr>
        <w:t>AIGA</w:t>
      </w:r>
      <w:r>
        <w:rPr>
          <w:rFonts w:ascii="Verdana" w:hAnsi="Verdana"/>
          <w:sz w:val="20"/>
          <w:szCs w:val="20"/>
        </w:rPr>
        <w:t xml:space="preserve">. </w:t>
      </w:r>
      <w:hyperlink r:id="rId11" w:history="1">
        <w:r w:rsidRPr="000246FC">
          <w:rPr>
            <w:rStyle w:val="Hyperlink"/>
            <w:rFonts w:ascii="Verdana" w:hAnsi="Verdana"/>
            <w:sz w:val="20"/>
            <w:szCs w:val="20"/>
          </w:rPr>
          <w:t>https://www.aiga.org/designing-for-interaction-an-interview-with-dan-saffer</w:t>
        </w:r>
      </w:hyperlink>
    </w:p>
    <w:p w14:paraId="26C0AD9D" w14:textId="7AD7C7B6" w:rsidR="00145876" w:rsidRDefault="00145876" w:rsidP="00145876">
      <w:pPr>
        <w:pStyle w:val="ListParagraph"/>
        <w:numPr>
          <w:ilvl w:val="0"/>
          <w:numId w:val="24"/>
        </w:numPr>
        <w:rPr>
          <w:rFonts w:ascii="Verdana" w:hAnsi="Verdana"/>
          <w:sz w:val="20"/>
          <w:szCs w:val="20"/>
        </w:rPr>
      </w:pPr>
      <w:r>
        <w:rPr>
          <w:rFonts w:ascii="Verdana" w:hAnsi="Verdana"/>
          <w:sz w:val="20"/>
          <w:szCs w:val="20"/>
        </w:rPr>
        <w:t xml:space="preserve">Sommer, </w:t>
      </w:r>
      <w:proofErr w:type="spellStart"/>
      <w:r>
        <w:rPr>
          <w:rFonts w:ascii="Verdana" w:hAnsi="Verdana"/>
          <w:sz w:val="20"/>
          <w:szCs w:val="20"/>
        </w:rPr>
        <w:t>Bröcker</w:t>
      </w:r>
      <w:proofErr w:type="spellEnd"/>
      <w:r>
        <w:rPr>
          <w:rFonts w:ascii="Verdana" w:hAnsi="Verdana"/>
          <w:sz w:val="20"/>
          <w:szCs w:val="20"/>
        </w:rPr>
        <w:t xml:space="preserve">, </w:t>
      </w:r>
      <w:proofErr w:type="spellStart"/>
      <w:r>
        <w:rPr>
          <w:rFonts w:ascii="Verdana" w:hAnsi="Verdana"/>
          <w:sz w:val="20"/>
          <w:szCs w:val="20"/>
        </w:rPr>
        <w:t>Matín-Loeches</w:t>
      </w:r>
      <w:proofErr w:type="spellEnd"/>
      <w:r>
        <w:rPr>
          <w:rFonts w:ascii="Verdana" w:hAnsi="Verdana"/>
          <w:sz w:val="20"/>
          <w:szCs w:val="20"/>
        </w:rPr>
        <w:t xml:space="preserve">, Schact, and </w:t>
      </w:r>
      <w:proofErr w:type="spellStart"/>
      <w:r>
        <w:rPr>
          <w:rFonts w:ascii="Verdana" w:hAnsi="Verdana"/>
          <w:sz w:val="20"/>
          <w:szCs w:val="20"/>
        </w:rPr>
        <w:t>Stürmer</w:t>
      </w:r>
      <w:proofErr w:type="spellEnd"/>
      <w:r>
        <w:rPr>
          <w:rFonts w:ascii="Verdana" w:hAnsi="Verdana"/>
          <w:sz w:val="20"/>
          <w:szCs w:val="20"/>
        </w:rPr>
        <w:t xml:space="preserve">. 2015. “Understanding and Designing the Meal Experience and its Psychological Consequences.” In </w:t>
      </w:r>
      <w:r>
        <w:rPr>
          <w:rFonts w:ascii="Verdana" w:hAnsi="Verdana"/>
          <w:i/>
          <w:sz w:val="20"/>
          <w:szCs w:val="20"/>
        </w:rPr>
        <w:t>Experience Design: Concepts and Case Studies</w:t>
      </w:r>
      <w:r>
        <w:rPr>
          <w:rFonts w:ascii="Verdana" w:hAnsi="Verdana"/>
          <w:sz w:val="20"/>
          <w:szCs w:val="20"/>
        </w:rPr>
        <w:t>, ed. Peter Benz. London: Bloomsbury.</w:t>
      </w:r>
    </w:p>
    <w:p w14:paraId="43158FF9" w14:textId="68694150" w:rsidR="00145876" w:rsidRDefault="00145876" w:rsidP="00145876">
      <w:pPr>
        <w:pStyle w:val="ListParagraph"/>
        <w:numPr>
          <w:ilvl w:val="0"/>
          <w:numId w:val="24"/>
        </w:numPr>
        <w:rPr>
          <w:rFonts w:ascii="Verdana" w:hAnsi="Verdana"/>
          <w:sz w:val="20"/>
          <w:szCs w:val="20"/>
        </w:rPr>
      </w:pPr>
      <w:r>
        <w:rPr>
          <w:rFonts w:ascii="Verdana" w:hAnsi="Verdana"/>
          <w:sz w:val="20"/>
          <w:szCs w:val="20"/>
        </w:rPr>
        <w:t xml:space="preserve">Shelly, Katie. 2016. “Mindsets, Tools and Terminology of Experience Design”. </w:t>
      </w:r>
      <w:r>
        <w:rPr>
          <w:rFonts w:ascii="Verdana" w:hAnsi="Verdana"/>
          <w:i/>
          <w:sz w:val="20"/>
          <w:szCs w:val="20"/>
        </w:rPr>
        <w:t>Medium</w:t>
      </w:r>
      <w:r>
        <w:rPr>
          <w:rFonts w:ascii="Verdana" w:hAnsi="Verdana"/>
          <w:sz w:val="20"/>
          <w:szCs w:val="20"/>
        </w:rPr>
        <w:t xml:space="preserve">. </w:t>
      </w:r>
      <w:hyperlink r:id="rId12" w:history="1">
        <w:r w:rsidRPr="000246FC">
          <w:rPr>
            <w:rStyle w:val="Hyperlink"/>
            <w:rFonts w:ascii="Verdana" w:hAnsi="Verdana"/>
            <w:sz w:val="20"/>
            <w:szCs w:val="20"/>
          </w:rPr>
          <w:t>https://medium.com/digital-experience-design/mindsets-tools-and-terminology-of-experience-design-7c25befd439e</w:t>
        </w:r>
      </w:hyperlink>
    </w:p>
    <w:p w14:paraId="04B7B004" w14:textId="6C06964D" w:rsidR="00145876" w:rsidRDefault="00145876" w:rsidP="008275EE">
      <w:pPr>
        <w:pStyle w:val="ListParagraph"/>
        <w:numPr>
          <w:ilvl w:val="0"/>
          <w:numId w:val="24"/>
        </w:numPr>
        <w:rPr>
          <w:rFonts w:ascii="Verdana" w:hAnsi="Verdana"/>
          <w:sz w:val="20"/>
          <w:szCs w:val="20"/>
        </w:rPr>
      </w:pPr>
      <w:proofErr w:type="spellStart"/>
      <w:r>
        <w:rPr>
          <w:rFonts w:ascii="Verdana" w:hAnsi="Verdana"/>
          <w:sz w:val="20"/>
          <w:szCs w:val="20"/>
        </w:rPr>
        <w:t>Hassenzahl</w:t>
      </w:r>
      <w:proofErr w:type="spellEnd"/>
      <w:r>
        <w:rPr>
          <w:rFonts w:ascii="Verdana" w:hAnsi="Verdana"/>
          <w:sz w:val="20"/>
          <w:szCs w:val="20"/>
        </w:rPr>
        <w:t xml:space="preserve">, Marc. </w:t>
      </w:r>
      <w:r w:rsidR="008275EE">
        <w:rPr>
          <w:rFonts w:ascii="Verdana" w:hAnsi="Verdana"/>
          <w:sz w:val="20"/>
          <w:szCs w:val="20"/>
        </w:rPr>
        <w:t>n.d. “User Experience and Experience Design”.</w:t>
      </w:r>
      <w:r w:rsidR="008275EE">
        <w:rPr>
          <w:rFonts w:ascii="Verdana" w:hAnsi="Verdana"/>
          <w:i/>
          <w:sz w:val="20"/>
          <w:szCs w:val="20"/>
        </w:rPr>
        <w:t xml:space="preserve"> </w:t>
      </w:r>
      <w:r w:rsidR="007C3D90">
        <w:rPr>
          <w:rFonts w:ascii="Verdana" w:hAnsi="Verdana"/>
          <w:i/>
          <w:sz w:val="20"/>
          <w:szCs w:val="20"/>
        </w:rPr>
        <w:t xml:space="preserve">The </w:t>
      </w:r>
      <w:proofErr w:type="spellStart"/>
      <w:r w:rsidR="007C3D90">
        <w:rPr>
          <w:rFonts w:ascii="Verdana" w:hAnsi="Verdana"/>
          <w:i/>
          <w:sz w:val="20"/>
          <w:szCs w:val="20"/>
        </w:rPr>
        <w:t>Encycopedia</w:t>
      </w:r>
      <w:proofErr w:type="spellEnd"/>
      <w:r w:rsidR="007C3D90">
        <w:rPr>
          <w:rFonts w:ascii="Verdana" w:hAnsi="Verdana"/>
          <w:i/>
          <w:sz w:val="20"/>
          <w:szCs w:val="20"/>
        </w:rPr>
        <w:t xml:space="preserve"> of Human-Computer Interaction, 2</w:t>
      </w:r>
      <w:r w:rsidR="007C3D90" w:rsidRPr="008275EE">
        <w:rPr>
          <w:rFonts w:ascii="Verdana" w:hAnsi="Verdana"/>
          <w:i/>
          <w:sz w:val="20"/>
          <w:szCs w:val="20"/>
          <w:vertAlign w:val="superscript"/>
        </w:rPr>
        <w:t>nd</w:t>
      </w:r>
      <w:r w:rsidR="007C3D90">
        <w:rPr>
          <w:rFonts w:ascii="Verdana" w:hAnsi="Verdana"/>
          <w:i/>
          <w:sz w:val="20"/>
          <w:szCs w:val="20"/>
        </w:rPr>
        <w:t xml:space="preserve"> </w:t>
      </w:r>
      <w:proofErr w:type="gramStart"/>
      <w:r w:rsidR="007C3D90">
        <w:rPr>
          <w:rFonts w:ascii="Verdana" w:hAnsi="Verdana"/>
          <w:i/>
          <w:sz w:val="20"/>
          <w:szCs w:val="20"/>
        </w:rPr>
        <w:t>Ed.</w:t>
      </w:r>
      <w:r w:rsidR="008275EE">
        <w:rPr>
          <w:rFonts w:ascii="Verdana" w:hAnsi="Verdana"/>
          <w:sz w:val="20"/>
          <w:szCs w:val="20"/>
        </w:rPr>
        <w:t>.</w:t>
      </w:r>
      <w:proofErr w:type="gramEnd"/>
      <w:r w:rsidR="008275EE">
        <w:rPr>
          <w:rFonts w:ascii="Verdana" w:hAnsi="Verdana"/>
          <w:sz w:val="20"/>
          <w:szCs w:val="20"/>
        </w:rPr>
        <w:t xml:space="preserve"> </w:t>
      </w:r>
      <w:hyperlink r:id="rId13" w:history="1">
        <w:r w:rsidR="008275EE" w:rsidRPr="000246FC">
          <w:rPr>
            <w:rStyle w:val="Hyperlink"/>
            <w:rFonts w:ascii="Verdana" w:hAnsi="Verdana"/>
            <w:sz w:val="20"/>
            <w:szCs w:val="20"/>
          </w:rPr>
          <w:t>https://www.interaction-design.org/literature/book/the-encyclopedia-of-human-computer-interaction-2nd-ed/user-experience-and-experience-design</w:t>
        </w:r>
      </w:hyperlink>
    </w:p>
    <w:p w14:paraId="1479C578" w14:textId="4E17029D" w:rsidR="008275EE" w:rsidRDefault="008275EE" w:rsidP="008275EE">
      <w:pPr>
        <w:pStyle w:val="ListParagraph"/>
        <w:numPr>
          <w:ilvl w:val="0"/>
          <w:numId w:val="24"/>
        </w:numPr>
        <w:rPr>
          <w:rFonts w:ascii="Verdana" w:hAnsi="Verdana"/>
          <w:sz w:val="20"/>
          <w:szCs w:val="20"/>
        </w:rPr>
      </w:pPr>
      <w:proofErr w:type="spellStart"/>
      <w:r>
        <w:rPr>
          <w:rFonts w:ascii="Verdana" w:hAnsi="Verdana"/>
          <w:sz w:val="20"/>
          <w:szCs w:val="20"/>
        </w:rPr>
        <w:t>Polaine</w:t>
      </w:r>
      <w:proofErr w:type="spellEnd"/>
      <w:r>
        <w:rPr>
          <w:rFonts w:ascii="Verdana" w:hAnsi="Verdana"/>
          <w:sz w:val="20"/>
          <w:szCs w:val="20"/>
        </w:rPr>
        <w:t xml:space="preserve">, </w:t>
      </w:r>
      <w:proofErr w:type="spellStart"/>
      <w:r>
        <w:rPr>
          <w:rFonts w:ascii="Verdana" w:hAnsi="Verdana"/>
          <w:sz w:val="20"/>
          <w:szCs w:val="20"/>
        </w:rPr>
        <w:t>Lovlie</w:t>
      </w:r>
      <w:proofErr w:type="spellEnd"/>
      <w:r>
        <w:rPr>
          <w:rFonts w:ascii="Verdana" w:hAnsi="Verdana"/>
          <w:sz w:val="20"/>
          <w:szCs w:val="20"/>
        </w:rPr>
        <w:t xml:space="preserve">, and Reason. 2013. </w:t>
      </w:r>
      <w:r>
        <w:rPr>
          <w:rFonts w:ascii="Verdana" w:hAnsi="Verdana"/>
          <w:i/>
          <w:sz w:val="20"/>
          <w:szCs w:val="20"/>
        </w:rPr>
        <w:t>Service Design: From Insight to Implementation</w:t>
      </w:r>
      <w:r>
        <w:rPr>
          <w:rFonts w:ascii="Verdana" w:hAnsi="Verdana"/>
          <w:sz w:val="20"/>
          <w:szCs w:val="20"/>
        </w:rPr>
        <w:t>. New York: Rosenfeld.</w:t>
      </w:r>
    </w:p>
    <w:p w14:paraId="63CC1FD1" w14:textId="5747DA02" w:rsidR="008275EE" w:rsidRDefault="008275EE" w:rsidP="008275EE">
      <w:pPr>
        <w:pStyle w:val="ListParagraph"/>
        <w:numPr>
          <w:ilvl w:val="0"/>
          <w:numId w:val="24"/>
        </w:numPr>
        <w:rPr>
          <w:rFonts w:ascii="Verdana" w:hAnsi="Verdana"/>
          <w:sz w:val="20"/>
          <w:szCs w:val="20"/>
        </w:rPr>
      </w:pPr>
      <w:r>
        <w:rPr>
          <w:rFonts w:ascii="Verdana" w:hAnsi="Verdana"/>
          <w:sz w:val="20"/>
          <w:szCs w:val="20"/>
        </w:rPr>
        <w:t xml:space="preserve">Ruiz, Lauren. 2014. “Service Design 101”. </w:t>
      </w:r>
      <w:r>
        <w:rPr>
          <w:rFonts w:ascii="Verdana" w:hAnsi="Verdana"/>
          <w:i/>
          <w:sz w:val="20"/>
          <w:szCs w:val="20"/>
        </w:rPr>
        <w:t xml:space="preserve">Interactions – ACM.org. </w:t>
      </w:r>
      <w:hyperlink r:id="rId14" w:history="1">
        <w:r w:rsidRPr="000246FC">
          <w:rPr>
            <w:rStyle w:val="Hyperlink"/>
            <w:rFonts w:ascii="Verdana" w:hAnsi="Verdana"/>
            <w:sz w:val="20"/>
            <w:szCs w:val="20"/>
          </w:rPr>
          <w:t>http://interactions.acm.org/blog/view/service-design-101</w:t>
        </w:r>
      </w:hyperlink>
    </w:p>
    <w:p w14:paraId="43E62ECD" w14:textId="6F7F4CEA" w:rsidR="008275EE" w:rsidRDefault="008275EE" w:rsidP="007C3D90">
      <w:pPr>
        <w:pStyle w:val="ListParagraph"/>
        <w:numPr>
          <w:ilvl w:val="0"/>
          <w:numId w:val="24"/>
        </w:numPr>
        <w:rPr>
          <w:rFonts w:ascii="Verdana" w:hAnsi="Verdana"/>
          <w:sz w:val="20"/>
          <w:szCs w:val="20"/>
        </w:rPr>
      </w:pPr>
      <w:proofErr w:type="spellStart"/>
      <w:r>
        <w:rPr>
          <w:rFonts w:ascii="Verdana" w:hAnsi="Verdana"/>
          <w:sz w:val="20"/>
          <w:szCs w:val="20"/>
        </w:rPr>
        <w:t>Stappers</w:t>
      </w:r>
      <w:proofErr w:type="spellEnd"/>
      <w:r>
        <w:rPr>
          <w:rFonts w:ascii="Verdana" w:hAnsi="Verdana"/>
          <w:sz w:val="20"/>
          <w:szCs w:val="20"/>
        </w:rPr>
        <w:t xml:space="preserve">, Pieter, and Elise </w:t>
      </w:r>
      <w:proofErr w:type="spellStart"/>
      <w:r>
        <w:rPr>
          <w:rFonts w:ascii="Verdana" w:hAnsi="Verdana"/>
          <w:sz w:val="20"/>
          <w:szCs w:val="20"/>
        </w:rPr>
        <w:t>Giaccardi</w:t>
      </w:r>
      <w:proofErr w:type="spellEnd"/>
      <w:r>
        <w:rPr>
          <w:rFonts w:ascii="Verdana" w:hAnsi="Verdana"/>
          <w:sz w:val="20"/>
          <w:szCs w:val="20"/>
        </w:rPr>
        <w:t xml:space="preserve">. n.d. “Research Through Design.” </w:t>
      </w:r>
      <w:r>
        <w:rPr>
          <w:rFonts w:ascii="Verdana" w:hAnsi="Verdana"/>
          <w:i/>
          <w:sz w:val="20"/>
          <w:szCs w:val="20"/>
        </w:rPr>
        <w:t xml:space="preserve">The </w:t>
      </w:r>
      <w:proofErr w:type="spellStart"/>
      <w:r>
        <w:rPr>
          <w:rFonts w:ascii="Verdana" w:hAnsi="Verdana"/>
          <w:i/>
          <w:sz w:val="20"/>
          <w:szCs w:val="20"/>
        </w:rPr>
        <w:t>Encycopedia</w:t>
      </w:r>
      <w:proofErr w:type="spellEnd"/>
      <w:r>
        <w:rPr>
          <w:rFonts w:ascii="Verdana" w:hAnsi="Verdana"/>
          <w:i/>
          <w:sz w:val="20"/>
          <w:szCs w:val="20"/>
        </w:rPr>
        <w:t xml:space="preserve"> of Human-Computer Interaction, 2</w:t>
      </w:r>
      <w:r w:rsidRPr="008275EE">
        <w:rPr>
          <w:rFonts w:ascii="Verdana" w:hAnsi="Verdana"/>
          <w:i/>
          <w:sz w:val="20"/>
          <w:szCs w:val="20"/>
          <w:vertAlign w:val="superscript"/>
        </w:rPr>
        <w:t>nd</w:t>
      </w:r>
      <w:r>
        <w:rPr>
          <w:rFonts w:ascii="Verdana" w:hAnsi="Verdana"/>
          <w:i/>
          <w:sz w:val="20"/>
          <w:szCs w:val="20"/>
        </w:rPr>
        <w:t xml:space="preserve"> Ed.</w:t>
      </w:r>
      <w:r>
        <w:rPr>
          <w:rFonts w:ascii="Verdana" w:hAnsi="Verdana"/>
          <w:sz w:val="20"/>
          <w:szCs w:val="20"/>
        </w:rPr>
        <w:t xml:space="preserve"> </w:t>
      </w:r>
      <w:hyperlink r:id="rId15" w:history="1">
        <w:r w:rsidR="007C3D90" w:rsidRPr="000246FC">
          <w:rPr>
            <w:rStyle w:val="Hyperlink"/>
            <w:rFonts w:ascii="Verdana" w:hAnsi="Verdana"/>
            <w:sz w:val="20"/>
            <w:szCs w:val="20"/>
          </w:rPr>
          <w:t>https://www.interaction-design.org/literature/book/the-encyclopedia-of-human-computer-interaction-2nd-ed/research-through-design</w:t>
        </w:r>
      </w:hyperlink>
      <w:r w:rsidR="007C3D90">
        <w:rPr>
          <w:rFonts w:ascii="Verdana" w:hAnsi="Verdana"/>
          <w:sz w:val="20"/>
          <w:szCs w:val="20"/>
        </w:rPr>
        <w:t xml:space="preserve"> </w:t>
      </w:r>
    </w:p>
    <w:p w14:paraId="01B6A8F1" w14:textId="71E64464" w:rsidR="007C3D90" w:rsidRDefault="007C3D90" w:rsidP="007C3D90">
      <w:pPr>
        <w:pStyle w:val="ListParagraph"/>
        <w:numPr>
          <w:ilvl w:val="0"/>
          <w:numId w:val="24"/>
        </w:numPr>
        <w:rPr>
          <w:rFonts w:ascii="Verdana" w:hAnsi="Verdana"/>
          <w:sz w:val="20"/>
          <w:szCs w:val="20"/>
        </w:rPr>
      </w:pPr>
      <w:r>
        <w:rPr>
          <w:rFonts w:ascii="Verdana" w:hAnsi="Verdana"/>
          <w:sz w:val="20"/>
          <w:szCs w:val="20"/>
        </w:rPr>
        <w:t xml:space="preserve">Carroll, John M. n.d. “Human Computer Interaction – brief intro”. </w:t>
      </w:r>
      <w:r>
        <w:rPr>
          <w:rFonts w:ascii="Verdana" w:hAnsi="Verdana"/>
          <w:i/>
          <w:sz w:val="20"/>
          <w:szCs w:val="20"/>
        </w:rPr>
        <w:t xml:space="preserve">The </w:t>
      </w:r>
      <w:proofErr w:type="spellStart"/>
      <w:r>
        <w:rPr>
          <w:rFonts w:ascii="Verdana" w:hAnsi="Verdana"/>
          <w:i/>
          <w:sz w:val="20"/>
          <w:szCs w:val="20"/>
        </w:rPr>
        <w:t>Encycopedia</w:t>
      </w:r>
      <w:proofErr w:type="spellEnd"/>
      <w:r>
        <w:rPr>
          <w:rFonts w:ascii="Verdana" w:hAnsi="Verdana"/>
          <w:i/>
          <w:sz w:val="20"/>
          <w:szCs w:val="20"/>
        </w:rPr>
        <w:t xml:space="preserve"> of Human-Computer Interaction, 2</w:t>
      </w:r>
      <w:r w:rsidRPr="008275EE">
        <w:rPr>
          <w:rFonts w:ascii="Verdana" w:hAnsi="Verdana"/>
          <w:i/>
          <w:sz w:val="20"/>
          <w:szCs w:val="20"/>
          <w:vertAlign w:val="superscript"/>
        </w:rPr>
        <w:t>nd</w:t>
      </w:r>
      <w:r>
        <w:rPr>
          <w:rFonts w:ascii="Verdana" w:hAnsi="Verdana"/>
          <w:i/>
          <w:sz w:val="20"/>
          <w:szCs w:val="20"/>
        </w:rPr>
        <w:t xml:space="preserve"> Ed.</w:t>
      </w:r>
      <w:r>
        <w:rPr>
          <w:rFonts w:ascii="Verdana" w:hAnsi="Verdana"/>
          <w:sz w:val="20"/>
          <w:szCs w:val="20"/>
        </w:rPr>
        <w:t xml:space="preserve"> </w:t>
      </w:r>
      <w:hyperlink r:id="rId16" w:history="1">
        <w:r w:rsidRPr="000246FC">
          <w:rPr>
            <w:rStyle w:val="Hyperlink"/>
            <w:rFonts w:ascii="Verdana" w:hAnsi="Verdana"/>
            <w:sz w:val="20"/>
            <w:szCs w:val="20"/>
          </w:rPr>
          <w:t>https://www.interaction-design.org/literature/book/the-encyclopedia-of-human-computer-interaction-2nd-ed/human-computer-interaction-brief-intro</w:t>
        </w:r>
      </w:hyperlink>
      <w:r>
        <w:rPr>
          <w:rFonts w:ascii="Verdana" w:hAnsi="Verdana"/>
          <w:sz w:val="20"/>
          <w:szCs w:val="20"/>
        </w:rPr>
        <w:t xml:space="preserve"> </w:t>
      </w:r>
    </w:p>
    <w:p w14:paraId="29DAA152" w14:textId="1599BB65" w:rsidR="007C3D90" w:rsidRDefault="007C3D90" w:rsidP="007C3D90">
      <w:pPr>
        <w:pStyle w:val="ListParagraph"/>
        <w:numPr>
          <w:ilvl w:val="0"/>
          <w:numId w:val="24"/>
        </w:numPr>
        <w:rPr>
          <w:rFonts w:ascii="Verdana" w:hAnsi="Verdana"/>
          <w:sz w:val="20"/>
          <w:szCs w:val="20"/>
        </w:rPr>
      </w:pPr>
      <w:proofErr w:type="spellStart"/>
      <w:r>
        <w:rPr>
          <w:rFonts w:ascii="Verdana" w:hAnsi="Verdana"/>
          <w:sz w:val="20"/>
          <w:szCs w:val="20"/>
        </w:rPr>
        <w:t>Dano</w:t>
      </w:r>
      <w:proofErr w:type="spellEnd"/>
      <w:r>
        <w:rPr>
          <w:rFonts w:ascii="Verdana" w:hAnsi="Verdana"/>
          <w:sz w:val="20"/>
          <w:szCs w:val="20"/>
        </w:rPr>
        <w:t xml:space="preserve">, Qualls. 2017. “Basics of Human Factors Engineering for UX Designers”. </w:t>
      </w:r>
      <w:r>
        <w:rPr>
          <w:rFonts w:ascii="Verdana" w:hAnsi="Verdana"/>
          <w:i/>
          <w:sz w:val="20"/>
          <w:szCs w:val="20"/>
        </w:rPr>
        <w:t>Medium</w:t>
      </w:r>
      <w:r>
        <w:rPr>
          <w:rFonts w:ascii="Verdana" w:hAnsi="Verdana"/>
          <w:sz w:val="20"/>
          <w:szCs w:val="20"/>
        </w:rPr>
        <w:t xml:space="preserve">. </w:t>
      </w:r>
      <w:hyperlink r:id="rId17" w:history="1">
        <w:r w:rsidRPr="000246FC">
          <w:rPr>
            <w:rStyle w:val="Hyperlink"/>
            <w:rFonts w:ascii="Verdana" w:hAnsi="Verdana"/>
            <w:sz w:val="20"/>
            <w:szCs w:val="20"/>
          </w:rPr>
          <w:t>https://medium.com/@DanoQualls/basics-of-human-factors-engineering-for-ux-designers-bedb0c29ef1c</w:t>
        </w:r>
      </w:hyperlink>
    </w:p>
    <w:p w14:paraId="42D261C3" w14:textId="3104E136" w:rsidR="007C3D90" w:rsidRDefault="007C3D90" w:rsidP="007C3D90">
      <w:pPr>
        <w:pStyle w:val="ListParagraph"/>
        <w:numPr>
          <w:ilvl w:val="0"/>
          <w:numId w:val="24"/>
        </w:numPr>
        <w:rPr>
          <w:rFonts w:ascii="Verdana" w:hAnsi="Verdana"/>
          <w:sz w:val="20"/>
          <w:szCs w:val="20"/>
        </w:rPr>
      </w:pPr>
      <w:r>
        <w:rPr>
          <w:rFonts w:ascii="Verdana" w:hAnsi="Verdana"/>
          <w:sz w:val="20"/>
          <w:szCs w:val="20"/>
        </w:rPr>
        <w:t>IDEO</w:t>
      </w:r>
      <w:r w:rsidR="00FD79CC">
        <w:rPr>
          <w:rFonts w:ascii="Verdana" w:hAnsi="Verdana"/>
          <w:sz w:val="20"/>
          <w:szCs w:val="20"/>
        </w:rPr>
        <w:t xml:space="preserve">. </w:t>
      </w:r>
      <w:r w:rsidR="00053E44">
        <w:rPr>
          <w:rFonts w:ascii="Verdana" w:hAnsi="Verdana"/>
          <w:sz w:val="20"/>
          <w:szCs w:val="20"/>
        </w:rPr>
        <w:t xml:space="preserve">2015. </w:t>
      </w:r>
      <w:r w:rsidR="00053E44">
        <w:rPr>
          <w:rFonts w:ascii="Verdana" w:hAnsi="Verdana"/>
          <w:i/>
          <w:sz w:val="20"/>
          <w:szCs w:val="20"/>
        </w:rPr>
        <w:t>The Field Guide to Human-Centered Design</w:t>
      </w:r>
      <w:r w:rsidR="00053E44">
        <w:rPr>
          <w:rFonts w:ascii="Verdana" w:hAnsi="Verdana"/>
          <w:sz w:val="20"/>
          <w:szCs w:val="20"/>
        </w:rPr>
        <w:t xml:space="preserve">. Canada: </w:t>
      </w:r>
      <w:proofErr w:type="spellStart"/>
      <w:r w:rsidR="00053E44">
        <w:rPr>
          <w:rFonts w:ascii="Verdana" w:hAnsi="Verdana"/>
          <w:sz w:val="20"/>
          <w:szCs w:val="20"/>
        </w:rPr>
        <w:t>DesignKit</w:t>
      </w:r>
      <w:proofErr w:type="spellEnd"/>
      <w:r w:rsidR="00053E44">
        <w:rPr>
          <w:rFonts w:ascii="Verdana" w:hAnsi="Verdana"/>
          <w:sz w:val="20"/>
          <w:szCs w:val="20"/>
        </w:rPr>
        <w:t>.</w:t>
      </w:r>
    </w:p>
    <w:p w14:paraId="23409608" w14:textId="40623A19" w:rsidR="00053E44" w:rsidRPr="00000C05" w:rsidRDefault="00053E44" w:rsidP="007C3D90">
      <w:pPr>
        <w:pStyle w:val="ListParagraph"/>
        <w:numPr>
          <w:ilvl w:val="0"/>
          <w:numId w:val="24"/>
        </w:numPr>
        <w:rPr>
          <w:rFonts w:ascii="Verdana" w:hAnsi="Verdana"/>
          <w:sz w:val="20"/>
          <w:szCs w:val="20"/>
        </w:rPr>
      </w:pPr>
      <w:r>
        <w:rPr>
          <w:rFonts w:ascii="Verdana" w:hAnsi="Verdana"/>
          <w:sz w:val="20"/>
          <w:szCs w:val="20"/>
        </w:rPr>
        <w:t xml:space="preserve">Norman, Donald. 2013. </w:t>
      </w:r>
      <w:r>
        <w:rPr>
          <w:rFonts w:ascii="Verdana" w:hAnsi="Verdana"/>
          <w:i/>
          <w:sz w:val="20"/>
          <w:szCs w:val="20"/>
        </w:rPr>
        <w:t>The Design of Everyday Things</w:t>
      </w:r>
      <w:r>
        <w:rPr>
          <w:rFonts w:ascii="Verdana" w:hAnsi="Verdana"/>
          <w:sz w:val="20"/>
          <w:szCs w:val="20"/>
        </w:rPr>
        <w:t>. New York: Basic Books.</w:t>
      </w:r>
    </w:p>
    <w:p w14:paraId="0B3908A9" w14:textId="260DF803" w:rsidR="00000C05" w:rsidRDefault="00000C05" w:rsidP="00CC0836">
      <w:pPr>
        <w:rPr>
          <w:rFonts w:ascii="Verdana" w:hAnsi="Verdana"/>
          <w:sz w:val="20"/>
          <w:szCs w:val="20"/>
        </w:rPr>
      </w:pPr>
    </w:p>
    <w:p w14:paraId="00F062E9" w14:textId="77777777" w:rsidR="00000C05" w:rsidRPr="00000C05" w:rsidRDefault="00000C05" w:rsidP="00CC0836">
      <w:pPr>
        <w:rPr>
          <w:rFonts w:ascii="Verdana" w:hAnsi="Verdana"/>
          <w:sz w:val="20"/>
          <w:szCs w:val="20"/>
        </w:rPr>
      </w:pPr>
    </w:p>
    <w:p w14:paraId="46CA8069" w14:textId="77777777" w:rsidR="006314DE" w:rsidRDefault="006314DE" w:rsidP="00CC0836">
      <w:pPr>
        <w:rPr>
          <w:rFonts w:ascii="Verdana" w:hAnsi="Verdana"/>
          <w:b/>
          <w:sz w:val="20"/>
          <w:szCs w:val="20"/>
        </w:rPr>
      </w:pPr>
    </w:p>
    <w:p w14:paraId="14312B6B" w14:textId="77777777" w:rsidR="00BE0CD4" w:rsidRDefault="00BE0CD4" w:rsidP="00CC0836">
      <w:pPr>
        <w:rPr>
          <w:rFonts w:ascii="Verdana" w:hAnsi="Verdana"/>
          <w:b/>
          <w:sz w:val="20"/>
          <w:szCs w:val="20"/>
        </w:rPr>
      </w:pPr>
    </w:p>
    <w:p w14:paraId="75649026" w14:textId="77777777" w:rsidR="00BE0CD4" w:rsidRDefault="00BE0CD4" w:rsidP="00CC0836">
      <w:pPr>
        <w:rPr>
          <w:rFonts w:ascii="Verdana" w:hAnsi="Verdana"/>
          <w:b/>
          <w:sz w:val="20"/>
          <w:szCs w:val="20"/>
        </w:rPr>
      </w:pPr>
    </w:p>
    <w:p w14:paraId="31F8F02C" w14:textId="3D5B5F52" w:rsidR="00E8795F" w:rsidRDefault="00E8795F" w:rsidP="00CC0836">
      <w:pPr>
        <w:rPr>
          <w:rFonts w:ascii="Verdana" w:hAnsi="Verdana"/>
          <w:b/>
          <w:sz w:val="20"/>
          <w:szCs w:val="20"/>
        </w:rPr>
      </w:pPr>
      <w:r>
        <w:rPr>
          <w:rFonts w:ascii="Verdana" w:hAnsi="Verdana"/>
          <w:b/>
          <w:sz w:val="20"/>
          <w:szCs w:val="20"/>
        </w:rPr>
        <w:lastRenderedPageBreak/>
        <w:t>EVALUATION CRITERIA (assignments, projects, tests, quizzes, exams, etc.):</w:t>
      </w:r>
    </w:p>
    <w:p w14:paraId="5FDBC4FF" w14:textId="2FCB5B5F" w:rsidR="00E8795F" w:rsidRDefault="00E8795F" w:rsidP="00CC0836">
      <w:pPr>
        <w:rPr>
          <w:rFonts w:ascii="Verdana" w:hAnsi="Verdana"/>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8"/>
        <w:gridCol w:w="2070"/>
        <w:gridCol w:w="1305"/>
        <w:gridCol w:w="2458"/>
        <w:gridCol w:w="1339"/>
      </w:tblGrid>
      <w:tr w:rsidR="00E8795F" w:rsidRPr="00207045" w14:paraId="20C770FA" w14:textId="77777777" w:rsidTr="00E8795F">
        <w:trPr>
          <w:trHeight w:val="372"/>
          <w:tblHeader/>
        </w:trPr>
        <w:tc>
          <w:tcPr>
            <w:tcW w:w="1165" w:type="pct"/>
          </w:tcPr>
          <w:p w14:paraId="068D6531" w14:textId="1E30E177" w:rsidR="00E8795F" w:rsidRPr="00207045" w:rsidRDefault="00E8795F" w:rsidP="007F207B">
            <w:pPr>
              <w:tabs>
                <w:tab w:val="left" w:pos="1800"/>
                <w:tab w:val="left" w:pos="3240"/>
                <w:tab w:val="left" w:pos="7920"/>
              </w:tabs>
              <w:rPr>
                <w:rFonts w:ascii="Verdana" w:hAnsi="Verdana"/>
                <w:b/>
                <w:sz w:val="20"/>
                <w:szCs w:val="20"/>
              </w:rPr>
            </w:pPr>
            <w:r>
              <w:rPr>
                <w:rFonts w:ascii="Verdana" w:hAnsi="Verdana"/>
                <w:b/>
                <w:sz w:val="20"/>
                <w:szCs w:val="20"/>
              </w:rPr>
              <w:t>Evaluation Tool &amp; Description</w:t>
            </w:r>
          </w:p>
        </w:tc>
        <w:tc>
          <w:tcPr>
            <w:tcW w:w="1107" w:type="pct"/>
          </w:tcPr>
          <w:p w14:paraId="796FB574" w14:textId="66BEC808" w:rsidR="00E8795F" w:rsidRPr="00207045" w:rsidRDefault="00E8795F" w:rsidP="007F207B">
            <w:pPr>
              <w:tabs>
                <w:tab w:val="left" w:pos="1800"/>
                <w:tab w:val="left" w:pos="3240"/>
                <w:tab w:val="left" w:pos="7920"/>
              </w:tabs>
              <w:rPr>
                <w:rFonts w:ascii="Verdana" w:hAnsi="Verdana"/>
                <w:b/>
                <w:sz w:val="20"/>
                <w:szCs w:val="20"/>
              </w:rPr>
            </w:pPr>
            <w:r>
              <w:rPr>
                <w:rFonts w:ascii="Verdana" w:hAnsi="Verdana"/>
                <w:b/>
                <w:sz w:val="20"/>
                <w:szCs w:val="20"/>
              </w:rPr>
              <w:t>Date/Week:</w:t>
            </w:r>
          </w:p>
        </w:tc>
        <w:tc>
          <w:tcPr>
            <w:tcW w:w="698" w:type="pct"/>
          </w:tcPr>
          <w:p w14:paraId="4D912D3C" w14:textId="22B83DC3" w:rsidR="00E8795F" w:rsidRPr="00207045" w:rsidRDefault="00E8795F" w:rsidP="007F207B">
            <w:pPr>
              <w:tabs>
                <w:tab w:val="left" w:pos="1800"/>
                <w:tab w:val="left" w:pos="3240"/>
                <w:tab w:val="left" w:pos="7920"/>
              </w:tabs>
              <w:rPr>
                <w:rFonts w:ascii="Verdana" w:hAnsi="Verdana"/>
                <w:b/>
                <w:sz w:val="20"/>
                <w:szCs w:val="20"/>
              </w:rPr>
            </w:pPr>
            <w:r>
              <w:rPr>
                <w:rFonts w:ascii="Verdana" w:hAnsi="Verdana"/>
                <w:b/>
                <w:sz w:val="20"/>
                <w:szCs w:val="20"/>
              </w:rPr>
              <w:t>% of Final Grade:</w:t>
            </w:r>
          </w:p>
        </w:tc>
        <w:tc>
          <w:tcPr>
            <w:tcW w:w="1314" w:type="pct"/>
          </w:tcPr>
          <w:p w14:paraId="558127A5" w14:textId="1A6EB8BF" w:rsidR="00E8795F" w:rsidRPr="00207045" w:rsidRDefault="00E8795F" w:rsidP="007F207B">
            <w:pPr>
              <w:tabs>
                <w:tab w:val="left" w:pos="1800"/>
                <w:tab w:val="left" w:pos="3240"/>
                <w:tab w:val="left" w:pos="7920"/>
              </w:tabs>
              <w:rPr>
                <w:rFonts w:ascii="Verdana" w:hAnsi="Verdana"/>
                <w:b/>
                <w:sz w:val="20"/>
                <w:szCs w:val="20"/>
              </w:rPr>
            </w:pPr>
            <w:r>
              <w:rPr>
                <w:rFonts w:ascii="Verdana" w:hAnsi="Verdana"/>
                <w:b/>
                <w:sz w:val="20"/>
                <w:szCs w:val="20"/>
              </w:rPr>
              <w:t>Instructions/Rubric to be Provided? (Yes/No)</w:t>
            </w:r>
          </w:p>
        </w:tc>
        <w:tc>
          <w:tcPr>
            <w:tcW w:w="716" w:type="pct"/>
          </w:tcPr>
          <w:p w14:paraId="56DABE68" w14:textId="3924D87C" w:rsidR="00E8795F" w:rsidRPr="00207045" w:rsidRDefault="00E8795F" w:rsidP="007F207B">
            <w:pPr>
              <w:tabs>
                <w:tab w:val="left" w:pos="1800"/>
                <w:tab w:val="left" w:pos="3240"/>
                <w:tab w:val="left" w:pos="7920"/>
              </w:tabs>
              <w:rPr>
                <w:rFonts w:ascii="Verdana" w:hAnsi="Verdana"/>
                <w:b/>
                <w:sz w:val="20"/>
                <w:szCs w:val="20"/>
              </w:rPr>
            </w:pPr>
            <w:r>
              <w:rPr>
                <w:rFonts w:ascii="Verdana" w:hAnsi="Verdana"/>
                <w:b/>
                <w:sz w:val="20"/>
                <w:szCs w:val="20"/>
              </w:rPr>
              <w:t>Links to Course Outcomes</w:t>
            </w:r>
          </w:p>
        </w:tc>
      </w:tr>
      <w:tr w:rsidR="00E8795F" w:rsidRPr="00207045" w14:paraId="4BFFFF21" w14:textId="77777777" w:rsidTr="00E8795F">
        <w:tc>
          <w:tcPr>
            <w:tcW w:w="1165" w:type="pct"/>
          </w:tcPr>
          <w:p w14:paraId="1E45EE74" w14:textId="17D9CB73" w:rsidR="00E8795F" w:rsidRPr="00207045" w:rsidRDefault="00000C05" w:rsidP="007F207B">
            <w:pPr>
              <w:tabs>
                <w:tab w:val="left" w:pos="1800"/>
                <w:tab w:val="left" w:pos="3240"/>
                <w:tab w:val="left" w:pos="7920"/>
              </w:tabs>
              <w:rPr>
                <w:rFonts w:ascii="Verdana" w:hAnsi="Verdana"/>
                <w:sz w:val="20"/>
                <w:szCs w:val="20"/>
              </w:rPr>
            </w:pPr>
            <w:proofErr w:type="spellStart"/>
            <w:r>
              <w:rPr>
                <w:rFonts w:ascii="Verdana" w:hAnsi="Verdana"/>
                <w:sz w:val="20"/>
                <w:szCs w:val="20"/>
              </w:rPr>
              <w:t>DxD</w:t>
            </w:r>
            <w:proofErr w:type="spellEnd"/>
            <w:r>
              <w:rPr>
                <w:rFonts w:ascii="Verdana" w:hAnsi="Verdana"/>
                <w:sz w:val="20"/>
                <w:szCs w:val="20"/>
              </w:rPr>
              <w:t xml:space="preserve"> Showcase</w:t>
            </w:r>
          </w:p>
        </w:tc>
        <w:tc>
          <w:tcPr>
            <w:tcW w:w="1107" w:type="pct"/>
          </w:tcPr>
          <w:p w14:paraId="7BD9A47D" w14:textId="2E31E644" w:rsidR="00E8795F" w:rsidRPr="00207045" w:rsidRDefault="00616351" w:rsidP="007F207B">
            <w:pPr>
              <w:tabs>
                <w:tab w:val="left" w:pos="1800"/>
                <w:tab w:val="left" w:pos="3240"/>
                <w:tab w:val="left" w:pos="7920"/>
              </w:tabs>
              <w:rPr>
                <w:rFonts w:ascii="Verdana" w:hAnsi="Verdana"/>
                <w:sz w:val="20"/>
                <w:szCs w:val="20"/>
              </w:rPr>
            </w:pPr>
            <w:r>
              <w:rPr>
                <w:rFonts w:ascii="Verdana" w:hAnsi="Verdana"/>
                <w:sz w:val="20"/>
                <w:szCs w:val="20"/>
              </w:rPr>
              <w:t>Weeks 2-5, 10, 12, and 14</w:t>
            </w:r>
          </w:p>
        </w:tc>
        <w:tc>
          <w:tcPr>
            <w:tcW w:w="698" w:type="pct"/>
          </w:tcPr>
          <w:p w14:paraId="67885322" w14:textId="5C9D0AA8" w:rsidR="00E8795F" w:rsidRPr="00207045" w:rsidRDefault="00616351" w:rsidP="007F207B">
            <w:pPr>
              <w:tabs>
                <w:tab w:val="left" w:pos="1800"/>
                <w:tab w:val="left" w:pos="3240"/>
                <w:tab w:val="left" w:pos="7920"/>
              </w:tabs>
              <w:rPr>
                <w:rFonts w:ascii="Verdana" w:hAnsi="Verdana"/>
                <w:sz w:val="20"/>
                <w:szCs w:val="20"/>
              </w:rPr>
            </w:pPr>
            <w:r>
              <w:rPr>
                <w:rFonts w:ascii="Verdana" w:hAnsi="Verdana"/>
                <w:sz w:val="20"/>
                <w:szCs w:val="20"/>
              </w:rPr>
              <w:t>20%</w:t>
            </w:r>
          </w:p>
        </w:tc>
        <w:tc>
          <w:tcPr>
            <w:tcW w:w="1314" w:type="pct"/>
          </w:tcPr>
          <w:p w14:paraId="73EA25C7" w14:textId="5F908236" w:rsidR="00E8795F" w:rsidRPr="00207045" w:rsidRDefault="00616351" w:rsidP="007F207B">
            <w:pPr>
              <w:tabs>
                <w:tab w:val="left" w:pos="1800"/>
                <w:tab w:val="left" w:pos="3240"/>
                <w:tab w:val="left" w:pos="7920"/>
              </w:tabs>
              <w:rPr>
                <w:rFonts w:ascii="Verdana" w:hAnsi="Verdana"/>
                <w:sz w:val="20"/>
                <w:szCs w:val="20"/>
              </w:rPr>
            </w:pPr>
            <w:r>
              <w:rPr>
                <w:rFonts w:ascii="Verdana" w:hAnsi="Verdana"/>
                <w:sz w:val="20"/>
                <w:szCs w:val="20"/>
              </w:rPr>
              <w:t>Yes</w:t>
            </w:r>
          </w:p>
        </w:tc>
        <w:tc>
          <w:tcPr>
            <w:tcW w:w="716" w:type="pct"/>
          </w:tcPr>
          <w:p w14:paraId="78B828BE" w14:textId="54D1F5A2" w:rsidR="00E8795F" w:rsidRPr="00207045" w:rsidRDefault="00616351" w:rsidP="007F207B">
            <w:pPr>
              <w:tabs>
                <w:tab w:val="left" w:pos="1800"/>
                <w:tab w:val="left" w:pos="3240"/>
                <w:tab w:val="left" w:pos="7920"/>
              </w:tabs>
              <w:rPr>
                <w:rFonts w:ascii="Verdana" w:hAnsi="Verdana"/>
                <w:sz w:val="20"/>
                <w:szCs w:val="20"/>
              </w:rPr>
            </w:pPr>
            <w:r>
              <w:rPr>
                <w:rFonts w:ascii="Verdana" w:hAnsi="Verdana"/>
                <w:sz w:val="20"/>
                <w:szCs w:val="20"/>
              </w:rPr>
              <w:t>2,3,4</w:t>
            </w:r>
          </w:p>
        </w:tc>
      </w:tr>
      <w:tr w:rsidR="001462BC" w:rsidRPr="00207045" w14:paraId="79E3B3C7" w14:textId="77777777" w:rsidTr="009E3336">
        <w:tc>
          <w:tcPr>
            <w:tcW w:w="1165" w:type="pct"/>
          </w:tcPr>
          <w:p w14:paraId="1B2B7098" w14:textId="3B25A44E" w:rsidR="001462BC" w:rsidRPr="00207045" w:rsidRDefault="001462BC" w:rsidP="009E3336">
            <w:pPr>
              <w:tabs>
                <w:tab w:val="left" w:pos="1800"/>
                <w:tab w:val="left" w:pos="3240"/>
                <w:tab w:val="left" w:pos="7920"/>
              </w:tabs>
              <w:rPr>
                <w:rFonts w:ascii="Verdana" w:hAnsi="Verdana"/>
                <w:sz w:val="20"/>
                <w:szCs w:val="20"/>
              </w:rPr>
            </w:pPr>
            <w:r>
              <w:rPr>
                <w:rFonts w:ascii="Verdana" w:hAnsi="Verdana"/>
                <w:sz w:val="20"/>
                <w:szCs w:val="20"/>
              </w:rPr>
              <w:t>Field Trip</w:t>
            </w:r>
            <w:r w:rsidR="00D075C4">
              <w:rPr>
                <w:rFonts w:ascii="Verdana" w:hAnsi="Verdana"/>
                <w:sz w:val="20"/>
                <w:szCs w:val="20"/>
              </w:rPr>
              <w:t xml:space="preserve"> Assignment</w:t>
            </w:r>
            <w:r>
              <w:rPr>
                <w:rFonts w:ascii="Verdana" w:hAnsi="Verdana"/>
                <w:sz w:val="20"/>
                <w:szCs w:val="20"/>
              </w:rPr>
              <w:t xml:space="preserve"> - </w:t>
            </w:r>
            <w:proofErr w:type="spellStart"/>
            <w:r>
              <w:rPr>
                <w:rFonts w:ascii="Verdana" w:hAnsi="Verdana"/>
                <w:sz w:val="20"/>
                <w:szCs w:val="20"/>
              </w:rPr>
              <w:t>Interaccess</w:t>
            </w:r>
            <w:proofErr w:type="spellEnd"/>
          </w:p>
        </w:tc>
        <w:tc>
          <w:tcPr>
            <w:tcW w:w="1107" w:type="pct"/>
          </w:tcPr>
          <w:p w14:paraId="6C8B279F" w14:textId="77777777" w:rsidR="001462BC" w:rsidRPr="00207045" w:rsidRDefault="001462BC" w:rsidP="009E3336">
            <w:pPr>
              <w:tabs>
                <w:tab w:val="left" w:pos="1800"/>
                <w:tab w:val="left" w:pos="3240"/>
                <w:tab w:val="left" w:pos="7920"/>
              </w:tabs>
              <w:rPr>
                <w:rFonts w:ascii="Verdana" w:hAnsi="Verdana"/>
                <w:sz w:val="20"/>
                <w:szCs w:val="20"/>
              </w:rPr>
            </w:pPr>
            <w:r>
              <w:rPr>
                <w:rFonts w:ascii="Verdana" w:hAnsi="Verdana"/>
                <w:sz w:val="20"/>
                <w:szCs w:val="20"/>
              </w:rPr>
              <w:t>Week 6</w:t>
            </w:r>
          </w:p>
        </w:tc>
        <w:tc>
          <w:tcPr>
            <w:tcW w:w="698" w:type="pct"/>
          </w:tcPr>
          <w:p w14:paraId="317BE5A4" w14:textId="54DBDF62" w:rsidR="001462BC" w:rsidRPr="00207045" w:rsidRDefault="001462BC" w:rsidP="009E3336">
            <w:pPr>
              <w:tabs>
                <w:tab w:val="left" w:pos="1800"/>
                <w:tab w:val="left" w:pos="3240"/>
                <w:tab w:val="left" w:pos="7920"/>
              </w:tabs>
              <w:rPr>
                <w:rFonts w:ascii="Verdana" w:hAnsi="Verdana"/>
                <w:sz w:val="20"/>
                <w:szCs w:val="20"/>
              </w:rPr>
            </w:pPr>
            <w:r>
              <w:rPr>
                <w:rFonts w:ascii="Verdana" w:hAnsi="Verdana"/>
                <w:sz w:val="20"/>
                <w:szCs w:val="20"/>
              </w:rPr>
              <w:t>20%</w:t>
            </w:r>
          </w:p>
        </w:tc>
        <w:tc>
          <w:tcPr>
            <w:tcW w:w="1314" w:type="pct"/>
          </w:tcPr>
          <w:p w14:paraId="79258730" w14:textId="5644E9E4" w:rsidR="001462BC" w:rsidRPr="00207045" w:rsidRDefault="001462BC" w:rsidP="009E3336">
            <w:pPr>
              <w:tabs>
                <w:tab w:val="left" w:pos="1800"/>
                <w:tab w:val="left" w:pos="3240"/>
                <w:tab w:val="left" w:pos="7920"/>
              </w:tabs>
              <w:rPr>
                <w:rFonts w:ascii="Verdana" w:hAnsi="Verdana"/>
                <w:sz w:val="20"/>
                <w:szCs w:val="20"/>
              </w:rPr>
            </w:pPr>
            <w:r>
              <w:rPr>
                <w:rFonts w:ascii="Verdana" w:hAnsi="Verdana"/>
                <w:sz w:val="20"/>
                <w:szCs w:val="20"/>
              </w:rPr>
              <w:t>Yes</w:t>
            </w:r>
          </w:p>
        </w:tc>
        <w:tc>
          <w:tcPr>
            <w:tcW w:w="716" w:type="pct"/>
          </w:tcPr>
          <w:p w14:paraId="2FC028A3" w14:textId="1E8EF2B1" w:rsidR="001462BC" w:rsidRPr="00207045" w:rsidRDefault="001462BC" w:rsidP="009E3336">
            <w:pPr>
              <w:tabs>
                <w:tab w:val="left" w:pos="1800"/>
                <w:tab w:val="left" w:pos="3240"/>
                <w:tab w:val="left" w:pos="7920"/>
              </w:tabs>
              <w:rPr>
                <w:rFonts w:ascii="Verdana" w:hAnsi="Verdana"/>
                <w:sz w:val="20"/>
                <w:szCs w:val="20"/>
              </w:rPr>
            </w:pPr>
            <w:r>
              <w:rPr>
                <w:rFonts w:ascii="Verdana" w:hAnsi="Verdana"/>
                <w:sz w:val="20"/>
                <w:szCs w:val="20"/>
              </w:rPr>
              <w:t>1,2,4</w:t>
            </w:r>
          </w:p>
        </w:tc>
      </w:tr>
      <w:tr w:rsidR="00E8795F" w:rsidRPr="00207045" w14:paraId="345BEF62" w14:textId="77777777" w:rsidTr="00E8795F">
        <w:tc>
          <w:tcPr>
            <w:tcW w:w="1165" w:type="pct"/>
          </w:tcPr>
          <w:p w14:paraId="36EB6370" w14:textId="21C47F09" w:rsidR="00E8795F" w:rsidRPr="00207045" w:rsidRDefault="00616351" w:rsidP="007F207B">
            <w:pPr>
              <w:tabs>
                <w:tab w:val="left" w:pos="1800"/>
                <w:tab w:val="left" w:pos="3240"/>
                <w:tab w:val="left" w:pos="7920"/>
              </w:tabs>
              <w:rPr>
                <w:rFonts w:ascii="Verdana" w:hAnsi="Verdana"/>
                <w:sz w:val="20"/>
                <w:szCs w:val="20"/>
              </w:rPr>
            </w:pPr>
            <w:r>
              <w:rPr>
                <w:rFonts w:ascii="Verdana" w:hAnsi="Verdana"/>
                <w:sz w:val="20"/>
                <w:szCs w:val="20"/>
              </w:rPr>
              <w:t xml:space="preserve">Midterm </w:t>
            </w:r>
            <w:r w:rsidR="001462BC">
              <w:rPr>
                <w:rFonts w:ascii="Verdana" w:hAnsi="Verdana"/>
                <w:sz w:val="20"/>
                <w:szCs w:val="20"/>
              </w:rPr>
              <w:t>Exam</w:t>
            </w:r>
          </w:p>
        </w:tc>
        <w:tc>
          <w:tcPr>
            <w:tcW w:w="1107" w:type="pct"/>
          </w:tcPr>
          <w:p w14:paraId="7F52A057" w14:textId="16D851D2" w:rsidR="00E8795F" w:rsidRPr="00207045" w:rsidRDefault="00616351" w:rsidP="007F207B">
            <w:pPr>
              <w:tabs>
                <w:tab w:val="left" w:pos="1800"/>
                <w:tab w:val="left" w:pos="3240"/>
                <w:tab w:val="left" w:pos="7920"/>
              </w:tabs>
              <w:rPr>
                <w:rFonts w:ascii="Verdana" w:hAnsi="Verdana"/>
                <w:sz w:val="20"/>
                <w:szCs w:val="20"/>
              </w:rPr>
            </w:pPr>
            <w:r>
              <w:rPr>
                <w:rFonts w:ascii="Verdana" w:hAnsi="Verdana"/>
                <w:sz w:val="20"/>
                <w:szCs w:val="20"/>
              </w:rPr>
              <w:t>Week 9</w:t>
            </w:r>
          </w:p>
        </w:tc>
        <w:tc>
          <w:tcPr>
            <w:tcW w:w="698" w:type="pct"/>
          </w:tcPr>
          <w:p w14:paraId="1FDE35F3" w14:textId="53A2A30B" w:rsidR="00E8795F" w:rsidRPr="00207045" w:rsidRDefault="00616351" w:rsidP="007F207B">
            <w:pPr>
              <w:tabs>
                <w:tab w:val="left" w:pos="1800"/>
                <w:tab w:val="left" w:pos="3240"/>
                <w:tab w:val="left" w:pos="7920"/>
              </w:tabs>
              <w:rPr>
                <w:rFonts w:ascii="Verdana" w:hAnsi="Verdana"/>
                <w:sz w:val="20"/>
                <w:szCs w:val="20"/>
              </w:rPr>
            </w:pPr>
            <w:r>
              <w:rPr>
                <w:rFonts w:ascii="Verdana" w:hAnsi="Verdana"/>
                <w:sz w:val="20"/>
                <w:szCs w:val="20"/>
              </w:rPr>
              <w:t>20%</w:t>
            </w:r>
          </w:p>
        </w:tc>
        <w:tc>
          <w:tcPr>
            <w:tcW w:w="1314" w:type="pct"/>
          </w:tcPr>
          <w:p w14:paraId="2AC866FF" w14:textId="0B4C48A2" w:rsidR="00E8795F" w:rsidRPr="00207045" w:rsidRDefault="00616351" w:rsidP="007F207B">
            <w:pPr>
              <w:tabs>
                <w:tab w:val="left" w:pos="1800"/>
                <w:tab w:val="left" w:pos="3240"/>
                <w:tab w:val="left" w:pos="7920"/>
              </w:tabs>
              <w:rPr>
                <w:rFonts w:ascii="Verdana" w:hAnsi="Verdana"/>
                <w:sz w:val="20"/>
                <w:szCs w:val="20"/>
              </w:rPr>
            </w:pPr>
            <w:r>
              <w:rPr>
                <w:rFonts w:ascii="Verdana" w:hAnsi="Verdana"/>
                <w:sz w:val="20"/>
                <w:szCs w:val="20"/>
              </w:rPr>
              <w:t>Yes</w:t>
            </w:r>
          </w:p>
        </w:tc>
        <w:tc>
          <w:tcPr>
            <w:tcW w:w="716" w:type="pct"/>
          </w:tcPr>
          <w:p w14:paraId="6524158F" w14:textId="03CF94DC" w:rsidR="00E8795F" w:rsidRPr="00207045" w:rsidRDefault="00616351" w:rsidP="007F207B">
            <w:pPr>
              <w:tabs>
                <w:tab w:val="left" w:pos="1800"/>
                <w:tab w:val="left" w:pos="3240"/>
                <w:tab w:val="left" w:pos="7920"/>
              </w:tabs>
              <w:rPr>
                <w:rFonts w:ascii="Verdana" w:hAnsi="Verdana"/>
                <w:sz w:val="20"/>
                <w:szCs w:val="20"/>
              </w:rPr>
            </w:pPr>
            <w:r>
              <w:rPr>
                <w:rFonts w:ascii="Verdana" w:hAnsi="Verdana"/>
                <w:sz w:val="20"/>
                <w:szCs w:val="20"/>
              </w:rPr>
              <w:t>1,2,3,4</w:t>
            </w:r>
          </w:p>
        </w:tc>
      </w:tr>
      <w:tr w:rsidR="00E8795F" w:rsidRPr="00207045" w14:paraId="6A33188F" w14:textId="77777777" w:rsidTr="00E8795F">
        <w:tc>
          <w:tcPr>
            <w:tcW w:w="1165" w:type="pct"/>
          </w:tcPr>
          <w:p w14:paraId="0EB40D36" w14:textId="5D33C611" w:rsidR="00E8795F" w:rsidRPr="00207045" w:rsidRDefault="001462BC" w:rsidP="007F207B">
            <w:pPr>
              <w:tabs>
                <w:tab w:val="left" w:pos="1800"/>
                <w:tab w:val="left" w:pos="3240"/>
                <w:tab w:val="left" w:pos="7920"/>
              </w:tabs>
              <w:rPr>
                <w:rFonts w:ascii="Verdana" w:hAnsi="Verdana"/>
                <w:sz w:val="20"/>
                <w:szCs w:val="20"/>
              </w:rPr>
            </w:pPr>
            <w:r>
              <w:rPr>
                <w:rFonts w:ascii="Verdana" w:hAnsi="Verdana"/>
                <w:sz w:val="20"/>
                <w:szCs w:val="20"/>
              </w:rPr>
              <w:t>Design Research Report</w:t>
            </w:r>
          </w:p>
        </w:tc>
        <w:tc>
          <w:tcPr>
            <w:tcW w:w="1107" w:type="pct"/>
          </w:tcPr>
          <w:p w14:paraId="2C6B99AC" w14:textId="77204261" w:rsidR="00E8795F" w:rsidRPr="00207045" w:rsidRDefault="001462BC" w:rsidP="007F207B">
            <w:pPr>
              <w:tabs>
                <w:tab w:val="left" w:pos="1800"/>
                <w:tab w:val="left" w:pos="3240"/>
                <w:tab w:val="left" w:pos="7920"/>
              </w:tabs>
              <w:rPr>
                <w:rFonts w:ascii="Verdana" w:hAnsi="Verdana"/>
                <w:sz w:val="20"/>
                <w:szCs w:val="20"/>
              </w:rPr>
            </w:pPr>
            <w:r>
              <w:rPr>
                <w:rFonts w:ascii="Verdana" w:hAnsi="Verdana"/>
                <w:sz w:val="20"/>
                <w:szCs w:val="20"/>
              </w:rPr>
              <w:t>Week 11</w:t>
            </w:r>
          </w:p>
        </w:tc>
        <w:tc>
          <w:tcPr>
            <w:tcW w:w="698" w:type="pct"/>
          </w:tcPr>
          <w:p w14:paraId="36F33925" w14:textId="789E0A3C" w:rsidR="00E8795F" w:rsidRPr="00207045" w:rsidRDefault="001462BC" w:rsidP="007F207B">
            <w:pPr>
              <w:tabs>
                <w:tab w:val="left" w:pos="1800"/>
                <w:tab w:val="left" w:pos="3240"/>
                <w:tab w:val="left" w:pos="7920"/>
              </w:tabs>
              <w:rPr>
                <w:rFonts w:ascii="Verdana" w:hAnsi="Verdana"/>
                <w:sz w:val="20"/>
                <w:szCs w:val="20"/>
              </w:rPr>
            </w:pPr>
            <w:r>
              <w:rPr>
                <w:rFonts w:ascii="Verdana" w:hAnsi="Verdana"/>
                <w:sz w:val="20"/>
                <w:szCs w:val="20"/>
              </w:rPr>
              <w:t>20%</w:t>
            </w:r>
          </w:p>
        </w:tc>
        <w:tc>
          <w:tcPr>
            <w:tcW w:w="1314" w:type="pct"/>
          </w:tcPr>
          <w:p w14:paraId="2BE41C3B" w14:textId="178FCFE5" w:rsidR="00E8795F" w:rsidRPr="00207045" w:rsidRDefault="001462BC" w:rsidP="007F207B">
            <w:pPr>
              <w:tabs>
                <w:tab w:val="left" w:pos="1800"/>
                <w:tab w:val="left" w:pos="3240"/>
                <w:tab w:val="left" w:pos="7920"/>
              </w:tabs>
              <w:rPr>
                <w:rFonts w:ascii="Verdana" w:hAnsi="Verdana"/>
                <w:sz w:val="20"/>
                <w:szCs w:val="20"/>
              </w:rPr>
            </w:pPr>
            <w:r>
              <w:rPr>
                <w:rFonts w:ascii="Verdana" w:hAnsi="Verdana"/>
                <w:sz w:val="20"/>
                <w:szCs w:val="20"/>
              </w:rPr>
              <w:t>Yes</w:t>
            </w:r>
          </w:p>
        </w:tc>
        <w:tc>
          <w:tcPr>
            <w:tcW w:w="716" w:type="pct"/>
          </w:tcPr>
          <w:p w14:paraId="691BCA77" w14:textId="7CB0838E" w:rsidR="00E8795F" w:rsidRPr="00207045" w:rsidRDefault="001462BC" w:rsidP="007F207B">
            <w:pPr>
              <w:tabs>
                <w:tab w:val="left" w:pos="1800"/>
                <w:tab w:val="left" w:pos="3240"/>
                <w:tab w:val="left" w:pos="7920"/>
              </w:tabs>
              <w:rPr>
                <w:rFonts w:ascii="Verdana" w:hAnsi="Verdana"/>
                <w:sz w:val="20"/>
                <w:szCs w:val="20"/>
              </w:rPr>
            </w:pPr>
            <w:r>
              <w:rPr>
                <w:rFonts w:ascii="Verdana" w:hAnsi="Verdana"/>
                <w:sz w:val="20"/>
                <w:szCs w:val="20"/>
              </w:rPr>
              <w:t>2,4</w:t>
            </w:r>
          </w:p>
        </w:tc>
      </w:tr>
      <w:tr w:rsidR="00E8795F" w:rsidRPr="00207045" w14:paraId="53237974" w14:textId="77777777" w:rsidTr="00E8795F">
        <w:tc>
          <w:tcPr>
            <w:tcW w:w="1165" w:type="pct"/>
          </w:tcPr>
          <w:p w14:paraId="45422447" w14:textId="080D54F9" w:rsidR="00E8795F" w:rsidRPr="00207045" w:rsidRDefault="00616351" w:rsidP="007F207B">
            <w:pPr>
              <w:tabs>
                <w:tab w:val="left" w:pos="1800"/>
                <w:tab w:val="left" w:pos="3240"/>
                <w:tab w:val="left" w:pos="7920"/>
              </w:tabs>
              <w:rPr>
                <w:rFonts w:ascii="Verdana" w:hAnsi="Verdana"/>
                <w:sz w:val="20"/>
                <w:szCs w:val="20"/>
              </w:rPr>
            </w:pPr>
            <w:r>
              <w:rPr>
                <w:rFonts w:ascii="Verdana" w:hAnsi="Verdana"/>
                <w:sz w:val="20"/>
                <w:szCs w:val="20"/>
              </w:rPr>
              <w:t>Final</w:t>
            </w:r>
            <w:r w:rsidR="001462BC">
              <w:rPr>
                <w:rFonts w:ascii="Verdana" w:hAnsi="Verdana"/>
                <w:sz w:val="20"/>
                <w:szCs w:val="20"/>
              </w:rPr>
              <w:t xml:space="preserve"> Exam</w:t>
            </w:r>
          </w:p>
        </w:tc>
        <w:tc>
          <w:tcPr>
            <w:tcW w:w="1107" w:type="pct"/>
          </w:tcPr>
          <w:p w14:paraId="15769B13" w14:textId="2D4A3D8A" w:rsidR="00E8795F" w:rsidRPr="00207045" w:rsidRDefault="00616351" w:rsidP="007F207B">
            <w:pPr>
              <w:tabs>
                <w:tab w:val="left" w:pos="1800"/>
                <w:tab w:val="left" w:pos="3240"/>
                <w:tab w:val="left" w:pos="7920"/>
              </w:tabs>
              <w:rPr>
                <w:rFonts w:ascii="Verdana" w:hAnsi="Verdana"/>
                <w:sz w:val="20"/>
                <w:szCs w:val="20"/>
              </w:rPr>
            </w:pPr>
            <w:r>
              <w:rPr>
                <w:rFonts w:ascii="Verdana" w:hAnsi="Verdana"/>
                <w:sz w:val="20"/>
                <w:szCs w:val="20"/>
              </w:rPr>
              <w:t>Week 15</w:t>
            </w:r>
          </w:p>
        </w:tc>
        <w:tc>
          <w:tcPr>
            <w:tcW w:w="698" w:type="pct"/>
          </w:tcPr>
          <w:p w14:paraId="0227F53C" w14:textId="329CD31E" w:rsidR="00E8795F" w:rsidRPr="00207045" w:rsidRDefault="00616351" w:rsidP="007F207B">
            <w:pPr>
              <w:tabs>
                <w:tab w:val="left" w:pos="1800"/>
                <w:tab w:val="left" w:pos="3240"/>
                <w:tab w:val="left" w:pos="7920"/>
              </w:tabs>
              <w:rPr>
                <w:rFonts w:ascii="Verdana" w:hAnsi="Verdana"/>
                <w:sz w:val="20"/>
                <w:szCs w:val="20"/>
              </w:rPr>
            </w:pPr>
            <w:r>
              <w:rPr>
                <w:rFonts w:ascii="Verdana" w:hAnsi="Verdana"/>
                <w:sz w:val="20"/>
                <w:szCs w:val="20"/>
              </w:rPr>
              <w:t>20%</w:t>
            </w:r>
          </w:p>
        </w:tc>
        <w:tc>
          <w:tcPr>
            <w:tcW w:w="1314" w:type="pct"/>
          </w:tcPr>
          <w:p w14:paraId="51F79D4B" w14:textId="41A890F9" w:rsidR="00E8795F" w:rsidRPr="00207045" w:rsidRDefault="00616351" w:rsidP="007F207B">
            <w:pPr>
              <w:tabs>
                <w:tab w:val="left" w:pos="1800"/>
                <w:tab w:val="left" w:pos="3240"/>
                <w:tab w:val="left" w:pos="7920"/>
              </w:tabs>
              <w:rPr>
                <w:rFonts w:ascii="Verdana" w:hAnsi="Verdana"/>
                <w:sz w:val="20"/>
                <w:szCs w:val="20"/>
              </w:rPr>
            </w:pPr>
            <w:r>
              <w:rPr>
                <w:rFonts w:ascii="Verdana" w:hAnsi="Verdana"/>
                <w:sz w:val="20"/>
                <w:szCs w:val="20"/>
              </w:rPr>
              <w:t>Yes</w:t>
            </w:r>
          </w:p>
        </w:tc>
        <w:tc>
          <w:tcPr>
            <w:tcW w:w="716" w:type="pct"/>
          </w:tcPr>
          <w:p w14:paraId="235A1D51" w14:textId="003460FF" w:rsidR="00E8795F" w:rsidRPr="00207045" w:rsidRDefault="00616351" w:rsidP="007F207B">
            <w:pPr>
              <w:tabs>
                <w:tab w:val="left" w:pos="1800"/>
                <w:tab w:val="left" w:pos="3240"/>
                <w:tab w:val="left" w:pos="7920"/>
              </w:tabs>
              <w:rPr>
                <w:rFonts w:ascii="Verdana" w:hAnsi="Verdana"/>
                <w:sz w:val="20"/>
                <w:szCs w:val="20"/>
              </w:rPr>
            </w:pPr>
            <w:r>
              <w:rPr>
                <w:rFonts w:ascii="Verdana" w:hAnsi="Verdana"/>
                <w:sz w:val="20"/>
                <w:szCs w:val="20"/>
              </w:rPr>
              <w:t>1,2,3,4</w:t>
            </w:r>
          </w:p>
        </w:tc>
      </w:tr>
    </w:tbl>
    <w:p w14:paraId="277D21FB" w14:textId="7D73EDB8" w:rsidR="00E8795F" w:rsidRDefault="00E8795F" w:rsidP="00CC0836">
      <w:pPr>
        <w:rPr>
          <w:rFonts w:ascii="Verdana" w:hAnsi="Verdana"/>
          <w:b/>
          <w:sz w:val="20"/>
          <w:szCs w:val="20"/>
        </w:rPr>
      </w:pPr>
    </w:p>
    <w:p w14:paraId="6373A334" w14:textId="6648E95D" w:rsidR="00616351" w:rsidRDefault="00616351" w:rsidP="00CC0836">
      <w:pPr>
        <w:rPr>
          <w:rFonts w:ascii="Verdana" w:hAnsi="Verdana"/>
          <w:b/>
          <w:sz w:val="20"/>
          <w:szCs w:val="20"/>
        </w:rPr>
      </w:pPr>
    </w:p>
    <w:p w14:paraId="7314CF80" w14:textId="36C06490" w:rsidR="00616351" w:rsidRPr="00616351" w:rsidRDefault="00000C05" w:rsidP="00CC0836">
      <w:pPr>
        <w:rPr>
          <w:rFonts w:ascii="Verdana" w:hAnsi="Verdana"/>
          <w:b/>
          <w:sz w:val="20"/>
          <w:szCs w:val="20"/>
        </w:rPr>
      </w:pPr>
      <w:proofErr w:type="spellStart"/>
      <w:r>
        <w:rPr>
          <w:rFonts w:ascii="Verdana" w:hAnsi="Verdana"/>
          <w:b/>
          <w:sz w:val="20"/>
          <w:szCs w:val="20"/>
        </w:rPr>
        <w:t>DxD</w:t>
      </w:r>
      <w:proofErr w:type="spellEnd"/>
      <w:r>
        <w:rPr>
          <w:rFonts w:ascii="Verdana" w:hAnsi="Verdana"/>
          <w:b/>
          <w:sz w:val="20"/>
          <w:szCs w:val="20"/>
        </w:rPr>
        <w:t xml:space="preserve"> Showcase</w:t>
      </w:r>
      <w:r w:rsidR="002F09CD">
        <w:rPr>
          <w:rFonts w:ascii="Verdana" w:hAnsi="Verdana"/>
          <w:b/>
          <w:sz w:val="20"/>
          <w:szCs w:val="20"/>
        </w:rPr>
        <w:t xml:space="preserve"> + Online Reflection</w:t>
      </w:r>
      <w:r w:rsidR="00D075C4">
        <w:rPr>
          <w:rFonts w:ascii="Verdana" w:hAnsi="Verdana"/>
          <w:b/>
          <w:sz w:val="20"/>
          <w:szCs w:val="20"/>
        </w:rPr>
        <w:t xml:space="preserve"> – Weeks 3</w:t>
      </w:r>
      <w:r w:rsidR="00616351" w:rsidRPr="00616351">
        <w:rPr>
          <w:rFonts w:ascii="Verdana" w:hAnsi="Verdana"/>
          <w:b/>
          <w:sz w:val="20"/>
          <w:szCs w:val="20"/>
        </w:rPr>
        <w:t>-5, 10, 12, and 14 – 20%</w:t>
      </w:r>
    </w:p>
    <w:p w14:paraId="162D8F12" w14:textId="1760B030" w:rsidR="00616351" w:rsidRDefault="00616351" w:rsidP="00CC0836">
      <w:pPr>
        <w:rPr>
          <w:rFonts w:ascii="Verdana" w:hAnsi="Verdana"/>
          <w:sz w:val="20"/>
          <w:szCs w:val="20"/>
        </w:rPr>
      </w:pPr>
      <w:r>
        <w:rPr>
          <w:rFonts w:ascii="Verdana" w:hAnsi="Verdana"/>
          <w:sz w:val="20"/>
          <w:szCs w:val="20"/>
        </w:rPr>
        <w:t>At the beginning of each class students will be given an opportunity to present an example of a product, service, and/or experience that connects to the course readings for that week.</w:t>
      </w:r>
      <w:r w:rsidR="00D075C4">
        <w:rPr>
          <w:rFonts w:ascii="Verdana" w:hAnsi="Verdana"/>
          <w:sz w:val="20"/>
          <w:szCs w:val="20"/>
        </w:rPr>
        <w:t xml:space="preserve"> </w:t>
      </w:r>
      <w:r w:rsidR="002F09CD">
        <w:rPr>
          <w:rFonts w:ascii="Verdana" w:hAnsi="Verdana"/>
          <w:sz w:val="20"/>
          <w:szCs w:val="20"/>
        </w:rPr>
        <w:t xml:space="preserve">Each student will post a summary of their findings </w:t>
      </w:r>
      <w:r w:rsidR="00D075C4">
        <w:rPr>
          <w:rFonts w:ascii="Verdana" w:hAnsi="Verdana"/>
          <w:sz w:val="20"/>
          <w:szCs w:val="20"/>
        </w:rPr>
        <w:t>in an article on Medium (</w:t>
      </w:r>
      <w:hyperlink r:id="rId18" w:history="1">
        <w:r w:rsidR="00D075C4" w:rsidRPr="00F35427">
          <w:rPr>
            <w:rStyle w:val="Hyperlink"/>
            <w:rFonts w:ascii="Verdana" w:hAnsi="Verdana"/>
            <w:sz w:val="20"/>
            <w:szCs w:val="20"/>
          </w:rPr>
          <w:t>https://medium.com/</w:t>
        </w:r>
      </w:hyperlink>
      <w:r w:rsidR="00D075C4">
        <w:rPr>
          <w:rFonts w:ascii="Verdana" w:hAnsi="Verdana"/>
          <w:sz w:val="20"/>
          <w:szCs w:val="20"/>
        </w:rPr>
        <w:t>) before the class.</w:t>
      </w:r>
    </w:p>
    <w:p w14:paraId="71E8ADFC" w14:textId="2B9F7B6D" w:rsidR="00616351" w:rsidRDefault="00616351" w:rsidP="00CC0836">
      <w:pPr>
        <w:rPr>
          <w:rFonts w:ascii="Verdana" w:hAnsi="Verdana"/>
          <w:sz w:val="20"/>
          <w:szCs w:val="20"/>
        </w:rPr>
      </w:pPr>
    </w:p>
    <w:p w14:paraId="204EC590" w14:textId="7E4A73F9" w:rsidR="001462BC" w:rsidRDefault="001462BC" w:rsidP="00CC0836">
      <w:pPr>
        <w:rPr>
          <w:rFonts w:ascii="Verdana" w:hAnsi="Verdana"/>
          <w:b/>
          <w:sz w:val="20"/>
          <w:szCs w:val="20"/>
        </w:rPr>
      </w:pPr>
      <w:r>
        <w:rPr>
          <w:rFonts w:ascii="Verdana" w:hAnsi="Verdana"/>
          <w:b/>
          <w:sz w:val="20"/>
          <w:szCs w:val="20"/>
        </w:rPr>
        <w:t>Field Trip</w:t>
      </w:r>
      <w:r w:rsidR="008275EE">
        <w:rPr>
          <w:rFonts w:ascii="Verdana" w:hAnsi="Verdana"/>
          <w:b/>
          <w:sz w:val="20"/>
          <w:szCs w:val="20"/>
        </w:rPr>
        <w:t xml:space="preserve"> Assignment</w:t>
      </w:r>
      <w:r>
        <w:rPr>
          <w:rFonts w:ascii="Verdana" w:hAnsi="Verdana"/>
          <w:b/>
          <w:sz w:val="20"/>
          <w:szCs w:val="20"/>
        </w:rPr>
        <w:t xml:space="preserve"> – </w:t>
      </w:r>
      <w:proofErr w:type="spellStart"/>
      <w:r>
        <w:rPr>
          <w:rFonts w:ascii="Verdana" w:hAnsi="Verdana"/>
          <w:b/>
          <w:sz w:val="20"/>
          <w:szCs w:val="20"/>
        </w:rPr>
        <w:t>Interaccess</w:t>
      </w:r>
      <w:proofErr w:type="spellEnd"/>
      <w:r>
        <w:rPr>
          <w:rFonts w:ascii="Verdana" w:hAnsi="Verdana"/>
          <w:b/>
          <w:sz w:val="20"/>
          <w:szCs w:val="20"/>
        </w:rPr>
        <w:t xml:space="preserve"> – Week 6 – 20%</w:t>
      </w:r>
    </w:p>
    <w:p w14:paraId="3905525C" w14:textId="017F6E5A" w:rsidR="001462BC" w:rsidRDefault="00D075C4" w:rsidP="00CC0836">
      <w:pPr>
        <w:rPr>
          <w:rFonts w:ascii="Verdana" w:hAnsi="Verdana"/>
          <w:sz w:val="20"/>
          <w:szCs w:val="20"/>
        </w:rPr>
      </w:pPr>
      <w:r>
        <w:rPr>
          <w:rFonts w:ascii="Verdana" w:hAnsi="Verdana"/>
          <w:sz w:val="20"/>
          <w:szCs w:val="20"/>
        </w:rPr>
        <w:t>S</w:t>
      </w:r>
      <w:r w:rsidR="001462BC">
        <w:rPr>
          <w:rFonts w:ascii="Verdana" w:hAnsi="Verdana"/>
          <w:sz w:val="20"/>
          <w:szCs w:val="20"/>
        </w:rPr>
        <w:t xml:space="preserve">tudents will attend a talk at </w:t>
      </w:r>
      <w:proofErr w:type="spellStart"/>
      <w:r w:rsidR="001462BC">
        <w:rPr>
          <w:rFonts w:ascii="Verdana" w:hAnsi="Verdana"/>
          <w:sz w:val="20"/>
          <w:szCs w:val="20"/>
        </w:rPr>
        <w:t>Interaccess</w:t>
      </w:r>
      <w:proofErr w:type="spellEnd"/>
      <w:r w:rsidR="001462BC">
        <w:rPr>
          <w:rFonts w:ascii="Verdana" w:hAnsi="Verdana"/>
          <w:sz w:val="20"/>
          <w:szCs w:val="20"/>
        </w:rPr>
        <w:t xml:space="preserve"> (</w:t>
      </w:r>
      <w:hyperlink r:id="rId19" w:history="1">
        <w:r w:rsidR="001462BC" w:rsidRPr="000246FC">
          <w:rPr>
            <w:rStyle w:val="Hyperlink"/>
            <w:rFonts w:ascii="Verdana" w:hAnsi="Verdana"/>
            <w:sz w:val="20"/>
            <w:szCs w:val="20"/>
          </w:rPr>
          <w:t>https://interaccess.org/</w:t>
        </w:r>
      </w:hyperlink>
      <w:r w:rsidR="001462BC">
        <w:rPr>
          <w:rFonts w:ascii="Verdana" w:hAnsi="Verdana"/>
          <w:sz w:val="20"/>
          <w:szCs w:val="20"/>
        </w:rPr>
        <w:t>) and will be asked to answer a number of questions in a short report due one week later during week 7.</w:t>
      </w:r>
      <w:r>
        <w:rPr>
          <w:rFonts w:ascii="Verdana" w:hAnsi="Verdana"/>
          <w:sz w:val="20"/>
          <w:szCs w:val="20"/>
        </w:rPr>
        <w:t xml:space="preserve"> The report will be due as a podcast which can be created individually or as a group of two.</w:t>
      </w:r>
    </w:p>
    <w:p w14:paraId="6DFDF6D6" w14:textId="42F358CB" w:rsidR="001462BC" w:rsidRDefault="001462BC" w:rsidP="00CC0836">
      <w:pPr>
        <w:rPr>
          <w:rFonts w:ascii="Verdana" w:hAnsi="Verdana"/>
          <w:sz w:val="20"/>
          <w:szCs w:val="20"/>
        </w:rPr>
      </w:pPr>
    </w:p>
    <w:p w14:paraId="0CA230B3" w14:textId="10CF0D46" w:rsidR="001462BC" w:rsidRDefault="001462BC" w:rsidP="00CC0836">
      <w:pPr>
        <w:rPr>
          <w:rFonts w:ascii="Verdana" w:hAnsi="Verdana"/>
          <w:sz w:val="20"/>
          <w:szCs w:val="20"/>
        </w:rPr>
      </w:pPr>
      <w:r>
        <w:rPr>
          <w:rFonts w:ascii="Verdana" w:hAnsi="Verdana"/>
          <w:b/>
          <w:sz w:val="20"/>
          <w:szCs w:val="20"/>
        </w:rPr>
        <w:t>Midterm Exam – Week 9 – 20%</w:t>
      </w:r>
    </w:p>
    <w:p w14:paraId="723CE136" w14:textId="3F9433B6" w:rsidR="001462BC" w:rsidRDefault="00D075C4" w:rsidP="00CC0836">
      <w:pPr>
        <w:rPr>
          <w:rFonts w:ascii="Verdana" w:hAnsi="Verdana"/>
          <w:sz w:val="20"/>
          <w:szCs w:val="20"/>
        </w:rPr>
      </w:pPr>
      <w:r>
        <w:rPr>
          <w:rFonts w:ascii="Verdana" w:hAnsi="Verdana"/>
          <w:sz w:val="20"/>
          <w:szCs w:val="20"/>
        </w:rPr>
        <w:t>This take-</w:t>
      </w:r>
      <w:r w:rsidR="001462BC">
        <w:rPr>
          <w:rFonts w:ascii="Verdana" w:hAnsi="Verdana"/>
          <w:sz w:val="20"/>
          <w:szCs w:val="20"/>
        </w:rPr>
        <w:t>home exam will include definitions and short answer questions. It will be due one week after it is posted, during week 10.</w:t>
      </w:r>
    </w:p>
    <w:p w14:paraId="43D081E2" w14:textId="31139DEF" w:rsidR="001462BC" w:rsidRDefault="001462BC" w:rsidP="00CC0836">
      <w:pPr>
        <w:rPr>
          <w:rFonts w:ascii="Verdana" w:hAnsi="Verdana"/>
          <w:sz w:val="20"/>
          <w:szCs w:val="20"/>
        </w:rPr>
      </w:pPr>
    </w:p>
    <w:p w14:paraId="589EA3B4" w14:textId="7EEF11E9" w:rsidR="001462BC" w:rsidRDefault="001462BC" w:rsidP="00CC0836">
      <w:pPr>
        <w:rPr>
          <w:rFonts w:ascii="Verdana" w:hAnsi="Verdana"/>
          <w:sz w:val="20"/>
          <w:szCs w:val="20"/>
        </w:rPr>
      </w:pPr>
      <w:r>
        <w:rPr>
          <w:rFonts w:ascii="Verdana" w:hAnsi="Verdana"/>
          <w:b/>
          <w:sz w:val="20"/>
          <w:szCs w:val="20"/>
        </w:rPr>
        <w:t>Design Research Report – Week 11 – 20%</w:t>
      </w:r>
    </w:p>
    <w:p w14:paraId="6A66A651" w14:textId="0DAD4749" w:rsidR="001462BC" w:rsidRDefault="001462BC" w:rsidP="00CC0836">
      <w:pPr>
        <w:rPr>
          <w:rFonts w:ascii="Verdana" w:hAnsi="Verdana"/>
          <w:sz w:val="20"/>
          <w:szCs w:val="20"/>
        </w:rPr>
      </w:pPr>
      <w:r>
        <w:rPr>
          <w:rFonts w:ascii="Verdana" w:hAnsi="Verdana"/>
          <w:sz w:val="20"/>
          <w:szCs w:val="20"/>
        </w:rPr>
        <w:t xml:space="preserve">Students will be asked to read one of a number of papers presented at the Media Architecture Biennale 2018 and discuss </w:t>
      </w:r>
      <w:r w:rsidR="00D075C4">
        <w:rPr>
          <w:rFonts w:ascii="Verdana" w:hAnsi="Verdana"/>
          <w:sz w:val="20"/>
          <w:szCs w:val="20"/>
        </w:rPr>
        <w:t>its</w:t>
      </w:r>
      <w:r>
        <w:rPr>
          <w:rFonts w:ascii="Verdana" w:hAnsi="Verdana"/>
          <w:sz w:val="20"/>
          <w:szCs w:val="20"/>
        </w:rPr>
        <w:t xml:space="preserve"> relevance </w:t>
      </w:r>
      <w:r w:rsidR="00D075C4">
        <w:rPr>
          <w:rFonts w:ascii="Verdana" w:hAnsi="Verdana"/>
          <w:sz w:val="20"/>
          <w:szCs w:val="20"/>
        </w:rPr>
        <w:t>in</w:t>
      </w:r>
      <w:r>
        <w:rPr>
          <w:rFonts w:ascii="Verdana" w:hAnsi="Verdana"/>
          <w:sz w:val="20"/>
          <w:szCs w:val="20"/>
        </w:rPr>
        <w:t xml:space="preserve"> design research in the field of digital experience design. Reports will be due in week 12.</w:t>
      </w:r>
    </w:p>
    <w:p w14:paraId="602CBF1C" w14:textId="2FAC80FF" w:rsidR="001462BC" w:rsidRDefault="001462BC" w:rsidP="00CC0836">
      <w:pPr>
        <w:rPr>
          <w:rFonts w:ascii="Verdana" w:hAnsi="Verdana"/>
          <w:sz w:val="20"/>
          <w:szCs w:val="20"/>
        </w:rPr>
      </w:pPr>
    </w:p>
    <w:p w14:paraId="07DD8431" w14:textId="1D52DC08" w:rsidR="001462BC" w:rsidRDefault="001462BC" w:rsidP="00CC0836">
      <w:pPr>
        <w:rPr>
          <w:rFonts w:ascii="Verdana" w:hAnsi="Verdana"/>
          <w:b/>
          <w:sz w:val="20"/>
          <w:szCs w:val="20"/>
        </w:rPr>
      </w:pPr>
      <w:r>
        <w:rPr>
          <w:rFonts w:ascii="Verdana" w:hAnsi="Verdana"/>
          <w:b/>
          <w:sz w:val="20"/>
          <w:szCs w:val="20"/>
        </w:rPr>
        <w:t>Final Exam – Week 15 – 20%</w:t>
      </w:r>
    </w:p>
    <w:p w14:paraId="0ECFD7EE" w14:textId="2D13E5EF" w:rsidR="001462BC" w:rsidRPr="001462BC" w:rsidRDefault="001462BC" w:rsidP="00CC0836">
      <w:pPr>
        <w:rPr>
          <w:rFonts w:ascii="Verdana" w:hAnsi="Verdana"/>
          <w:sz w:val="20"/>
          <w:szCs w:val="20"/>
        </w:rPr>
      </w:pPr>
      <w:r>
        <w:rPr>
          <w:rFonts w:ascii="Verdana" w:hAnsi="Verdana"/>
          <w:sz w:val="20"/>
          <w:szCs w:val="20"/>
        </w:rPr>
        <w:t>This take-home exam will include definitions and short answer questions. It will not be cumulative, meaning, it will only cover the second half of the course. It will due one week after it is posted, during finals week.</w:t>
      </w:r>
    </w:p>
    <w:p w14:paraId="4F6B49B4" w14:textId="77777777" w:rsidR="00616351" w:rsidRPr="00616351" w:rsidRDefault="00616351" w:rsidP="00CC0836">
      <w:pPr>
        <w:rPr>
          <w:rFonts w:ascii="Verdana" w:hAnsi="Verdana"/>
          <w:sz w:val="20"/>
          <w:szCs w:val="20"/>
        </w:rPr>
      </w:pPr>
    </w:p>
    <w:p w14:paraId="78A5A327" w14:textId="77777777" w:rsidR="00616351" w:rsidRDefault="00616351" w:rsidP="00CC0836">
      <w:pPr>
        <w:rPr>
          <w:rFonts w:ascii="Verdana" w:hAnsi="Verdana"/>
          <w:b/>
          <w:sz w:val="20"/>
          <w:szCs w:val="20"/>
        </w:rPr>
      </w:pPr>
    </w:p>
    <w:p w14:paraId="1AD41F1D" w14:textId="00F1ED9B" w:rsidR="00CC0836" w:rsidRPr="00207045" w:rsidRDefault="00CC0836" w:rsidP="00CC0836">
      <w:pPr>
        <w:rPr>
          <w:rFonts w:ascii="Verdana" w:hAnsi="Verdana"/>
          <w:b/>
          <w:sz w:val="20"/>
          <w:szCs w:val="20"/>
        </w:rPr>
      </w:pPr>
      <w:r w:rsidRPr="00207045">
        <w:rPr>
          <w:rFonts w:ascii="Verdana" w:hAnsi="Verdana"/>
          <w:b/>
          <w:sz w:val="20"/>
          <w:szCs w:val="20"/>
        </w:rPr>
        <w:t xml:space="preserve">TESTING </w:t>
      </w:r>
      <w:r w:rsidRPr="00207045">
        <w:rPr>
          <w:rFonts w:ascii="Verdana" w:hAnsi="Verdana"/>
          <w:b/>
          <w:caps/>
          <w:sz w:val="20"/>
          <w:szCs w:val="20"/>
        </w:rPr>
        <w:t xml:space="preserve">and </w:t>
      </w:r>
      <w:r w:rsidRPr="00207045">
        <w:rPr>
          <w:rFonts w:ascii="Verdana" w:hAnsi="Verdana"/>
          <w:b/>
          <w:sz w:val="20"/>
          <w:szCs w:val="20"/>
        </w:rPr>
        <w:t>ASSIGNMENT POLICY:</w:t>
      </w:r>
    </w:p>
    <w:p w14:paraId="42C5AB69" w14:textId="77777777" w:rsidR="00093003" w:rsidRDefault="00093003" w:rsidP="00093003">
      <w:pPr>
        <w:rPr>
          <w:rFonts w:ascii="Verdana" w:hAnsi="Verdana" w:cs="Arial"/>
          <w:sz w:val="20"/>
          <w:szCs w:val="20"/>
          <w:lang w:val="en-CA"/>
        </w:rPr>
      </w:pPr>
    </w:p>
    <w:p w14:paraId="74CA6591" w14:textId="28A7A730" w:rsidR="00093003" w:rsidRDefault="00093003" w:rsidP="00093003">
      <w:pPr>
        <w:rPr>
          <w:rFonts w:ascii="Verdana" w:hAnsi="Verdana" w:cs="Arial"/>
          <w:sz w:val="20"/>
          <w:szCs w:val="20"/>
          <w:lang w:val="en-CA"/>
        </w:rPr>
      </w:pPr>
      <w:r w:rsidRPr="00093003">
        <w:rPr>
          <w:rFonts w:ascii="Verdana" w:hAnsi="Verdana" w:cs="Arial"/>
          <w:sz w:val="20"/>
          <w:szCs w:val="20"/>
          <w:lang w:val="en-CA"/>
        </w:rPr>
        <w:t>Late assignments are subject to a 10% penalty on your project grade, which can heavily affect your course grade depending on the percentage of your fi</w:t>
      </w:r>
      <w:r>
        <w:rPr>
          <w:rFonts w:ascii="Verdana" w:hAnsi="Verdana" w:cs="Arial"/>
          <w:sz w:val="20"/>
          <w:szCs w:val="20"/>
          <w:lang w:val="en-CA"/>
        </w:rPr>
        <w:t>nal grade the project is worth.</w:t>
      </w:r>
    </w:p>
    <w:p w14:paraId="0CBF7993" w14:textId="77777777" w:rsidR="00093003" w:rsidRPr="00093003" w:rsidRDefault="00093003" w:rsidP="00093003">
      <w:pPr>
        <w:rPr>
          <w:rFonts w:ascii="Verdana" w:hAnsi="Verdana" w:cs="Arial"/>
          <w:sz w:val="20"/>
          <w:szCs w:val="20"/>
          <w:lang w:val="en-CA"/>
        </w:rPr>
      </w:pPr>
    </w:p>
    <w:p w14:paraId="13A75733" w14:textId="7F0D2751" w:rsidR="00093003" w:rsidRPr="00093003" w:rsidRDefault="00093003" w:rsidP="00093003">
      <w:pPr>
        <w:rPr>
          <w:rFonts w:ascii="Verdana" w:hAnsi="Verdana" w:cs="Arial"/>
          <w:sz w:val="20"/>
          <w:szCs w:val="20"/>
          <w:lang w:val="en-CA"/>
        </w:rPr>
      </w:pPr>
      <w:r w:rsidRPr="00093003">
        <w:rPr>
          <w:rFonts w:ascii="Verdana" w:hAnsi="Verdana" w:cs="Arial"/>
          <w:sz w:val="20"/>
          <w:szCs w:val="20"/>
          <w:lang w:val="en-CA"/>
        </w:rPr>
        <w:t xml:space="preserve">Projects submitted more than five days late may not be accepted. If you need an extension on a project deadline, speak with </w:t>
      </w:r>
      <w:r>
        <w:rPr>
          <w:rFonts w:ascii="Verdana" w:hAnsi="Verdana" w:cs="Arial"/>
          <w:sz w:val="20"/>
          <w:szCs w:val="20"/>
          <w:lang w:val="en-CA"/>
        </w:rPr>
        <w:t>me as early as possi</w:t>
      </w:r>
      <w:r w:rsidRPr="00093003">
        <w:rPr>
          <w:rFonts w:ascii="Verdana" w:hAnsi="Verdana" w:cs="Arial"/>
          <w:sz w:val="20"/>
          <w:szCs w:val="20"/>
          <w:lang w:val="en-CA"/>
        </w:rPr>
        <w:t xml:space="preserve">ble to discuss your options. </w:t>
      </w:r>
    </w:p>
    <w:p w14:paraId="2569FA80" w14:textId="77777777" w:rsidR="00E81DEB" w:rsidRPr="00E81DEB" w:rsidRDefault="00E81DEB" w:rsidP="00A20419">
      <w:pPr>
        <w:rPr>
          <w:rFonts w:ascii="Verdana" w:hAnsi="Verdana" w:cs="Arial"/>
          <w:b/>
          <w:sz w:val="20"/>
          <w:szCs w:val="20"/>
        </w:rPr>
      </w:pPr>
    </w:p>
    <w:p w14:paraId="486BCF23" w14:textId="77777777" w:rsidR="00793C1D" w:rsidRPr="00207045" w:rsidRDefault="00793C1D" w:rsidP="00B539D7">
      <w:pPr>
        <w:rPr>
          <w:rFonts w:ascii="Verdana" w:hAnsi="Verdana" w:cs="Arial"/>
          <w:i/>
          <w:color w:val="C00000"/>
          <w:sz w:val="20"/>
          <w:szCs w:val="20"/>
          <w:u w:val="single"/>
        </w:rPr>
      </w:pPr>
    </w:p>
    <w:p w14:paraId="4564C7BC" w14:textId="28848FAD" w:rsidR="00D754AE" w:rsidRPr="00207045" w:rsidRDefault="00D754AE" w:rsidP="00D754AE">
      <w:pPr>
        <w:pStyle w:val="Heading3"/>
        <w:spacing w:before="0" w:after="0"/>
        <w:jc w:val="left"/>
        <w:rPr>
          <w:rFonts w:ascii="Verdana" w:hAnsi="Verdana" w:cs="Arial"/>
          <w:sz w:val="20"/>
          <w:szCs w:val="20"/>
        </w:rPr>
      </w:pPr>
      <w:r w:rsidRPr="00207045">
        <w:rPr>
          <w:rFonts w:ascii="Verdana" w:hAnsi="Verdana" w:cs="Arial"/>
          <w:sz w:val="20"/>
          <w:szCs w:val="20"/>
        </w:rPr>
        <w:lastRenderedPageBreak/>
        <w:t>Learning Schedule / Topical Outline (subject to change with notification)</w:t>
      </w:r>
    </w:p>
    <w:p w14:paraId="57D6BA78" w14:textId="571DFE51" w:rsidR="009369AA" w:rsidRDefault="009369AA" w:rsidP="00893C81">
      <w:pPr>
        <w:rPr>
          <w:rFonts w:ascii="Verdana" w:hAnsi="Verdana"/>
          <w:b/>
          <w:sz w:val="20"/>
          <w:szCs w:val="20"/>
        </w:rPr>
      </w:pPr>
    </w:p>
    <w:p w14:paraId="5222ED98" w14:textId="77777777" w:rsidR="009369AA" w:rsidRPr="00207045" w:rsidRDefault="009369AA" w:rsidP="00893C81">
      <w:pPr>
        <w:rPr>
          <w:rFonts w:ascii="Verdana" w:hAnsi="Verdana"/>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4"/>
        <w:gridCol w:w="2268"/>
        <w:gridCol w:w="2741"/>
        <w:gridCol w:w="1371"/>
        <w:gridCol w:w="1556"/>
      </w:tblGrid>
      <w:tr w:rsidR="00207045" w:rsidRPr="00145876" w14:paraId="3992C016" w14:textId="016A8CC2" w:rsidTr="00D075C4">
        <w:trPr>
          <w:trHeight w:val="372"/>
          <w:tblHeader/>
        </w:trPr>
        <w:tc>
          <w:tcPr>
            <w:tcW w:w="756" w:type="pct"/>
          </w:tcPr>
          <w:p w14:paraId="4FCE766C" w14:textId="12D9A492" w:rsidR="00893C81" w:rsidRPr="00145876" w:rsidRDefault="00893C81" w:rsidP="00B8598F">
            <w:pPr>
              <w:tabs>
                <w:tab w:val="left" w:pos="1800"/>
                <w:tab w:val="left" w:pos="3240"/>
                <w:tab w:val="left" w:pos="7920"/>
              </w:tabs>
              <w:rPr>
                <w:rFonts w:ascii="Verdana" w:hAnsi="Verdana"/>
                <w:b/>
                <w:sz w:val="16"/>
                <w:szCs w:val="16"/>
              </w:rPr>
            </w:pPr>
            <w:r w:rsidRPr="00145876">
              <w:rPr>
                <w:rFonts w:ascii="Verdana" w:hAnsi="Verdana"/>
                <w:b/>
                <w:sz w:val="16"/>
                <w:szCs w:val="16"/>
              </w:rPr>
              <w:t>Week</w:t>
            </w:r>
            <w:r w:rsidR="00D075C4">
              <w:rPr>
                <w:rFonts w:ascii="Verdana" w:hAnsi="Verdana"/>
                <w:b/>
                <w:sz w:val="16"/>
                <w:szCs w:val="16"/>
              </w:rPr>
              <w:t xml:space="preserve"> / Day</w:t>
            </w:r>
          </w:p>
        </w:tc>
        <w:tc>
          <w:tcPr>
            <w:tcW w:w="1213" w:type="pct"/>
          </w:tcPr>
          <w:p w14:paraId="3EA20006" w14:textId="77777777" w:rsidR="00893C81" w:rsidRPr="00145876" w:rsidRDefault="00893C81" w:rsidP="00047415">
            <w:pPr>
              <w:tabs>
                <w:tab w:val="left" w:pos="1800"/>
                <w:tab w:val="left" w:pos="3240"/>
                <w:tab w:val="left" w:pos="7920"/>
              </w:tabs>
              <w:rPr>
                <w:rFonts w:ascii="Verdana" w:hAnsi="Verdana"/>
                <w:b/>
                <w:sz w:val="16"/>
                <w:szCs w:val="16"/>
              </w:rPr>
            </w:pPr>
            <w:r w:rsidRPr="00145876">
              <w:rPr>
                <w:rFonts w:ascii="Verdana" w:hAnsi="Verdana"/>
                <w:b/>
                <w:sz w:val="16"/>
                <w:szCs w:val="16"/>
              </w:rPr>
              <w:t xml:space="preserve">Topic / Task </w:t>
            </w:r>
          </w:p>
        </w:tc>
        <w:tc>
          <w:tcPr>
            <w:tcW w:w="1466" w:type="pct"/>
          </w:tcPr>
          <w:p w14:paraId="4250BF62" w14:textId="77777777" w:rsidR="00893C81" w:rsidRPr="00145876" w:rsidRDefault="00893C81" w:rsidP="00047415">
            <w:pPr>
              <w:tabs>
                <w:tab w:val="left" w:pos="1800"/>
                <w:tab w:val="left" w:pos="3240"/>
                <w:tab w:val="left" w:pos="7920"/>
              </w:tabs>
              <w:rPr>
                <w:rFonts w:ascii="Verdana" w:hAnsi="Verdana"/>
                <w:b/>
                <w:sz w:val="16"/>
                <w:szCs w:val="16"/>
              </w:rPr>
            </w:pPr>
            <w:r w:rsidRPr="00145876">
              <w:rPr>
                <w:rFonts w:ascii="Verdana" w:hAnsi="Verdana"/>
                <w:b/>
                <w:sz w:val="16"/>
                <w:szCs w:val="16"/>
              </w:rPr>
              <w:t>Content / Activities</w:t>
            </w:r>
          </w:p>
        </w:tc>
        <w:tc>
          <w:tcPr>
            <w:tcW w:w="733" w:type="pct"/>
          </w:tcPr>
          <w:p w14:paraId="2ECAEA7E" w14:textId="77777777" w:rsidR="00893C81" w:rsidRPr="00145876" w:rsidRDefault="00893C81" w:rsidP="00047415">
            <w:pPr>
              <w:tabs>
                <w:tab w:val="left" w:pos="1800"/>
                <w:tab w:val="left" w:pos="3240"/>
                <w:tab w:val="left" w:pos="7920"/>
              </w:tabs>
              <w:rPr>
                <w:rFonts w:ascii="Verdana" w:hAnsi="Verdana"/>
                <w:b/>
                <w:sz w:val="16"/>
                <w:szCs w:val="16"/>
              </w:rPr>
            </w:pPr>
            <w:r w:rsidRPr="00145876">
              <w:rPr>
                <w:rFonts w:ascii="Verdana" w:hAnsi="Verdana"/>
                <w:b/>
                <w:sz w:val="16"/>
                <w:szCs w:val="16"/>
              </w:rPr>
              <w:t xml:space="preserve">Resources </w:t>
            </w:r>
          </w:p>
        </w:tc>
        <w:tc>
          <w:tcPr>
            <w:tcW w:w="832" w:type="pct"/>
          </w:tcPr>
          <w:p w14:paraId="6FA690B7" w14:textId="5228381E" w:rsidR="00893C81" w:rsidRPr="00145876" w:rsidRDefault="00893C81" w:rsidP="00047415">
            <w:pPr>
              <w:tabs>
                <w:tab w:val="left" w:pos="1800"/>
                <w:tab w:val="left" w:pos="3240"/>
                <w:tab w:val="left" w:pos="7920"/>
              </w:tabs>
              <w:rPr>
                <w:rFonts w:ascii="Verdana" w:hAnsi="Verdana"/>
                <w:b/>
                <w:sz w:val="16"/>
                <w:szCs w:val="16"/>
              </w:rPr>
            </w:pPr>
            <w:r w:rsidRPr="00145876">
              <w:rPr>
                <w:rFonts w:ascii="Verdana" w:hAnsi="Verdana"/>
                <w:b/>
                <w:sz w:val="16"/>
                <w:szCs w:val="16"/>
              </w:rPr>
              <w:t>Assessment</w:t>
            </w:r>
          </w:p>
        </w:tc>
      </w:tr>
      <w:tr w:rsidR="00207045" w:rsidRPr="00145876" w14:paraId="05DF29DE" w14:textId="640ABD0F" w:rsidTr="00D075C4">
        <w:tc>
          <w:tcPr>
            <w:tcW w:w="756" w:type="pct"/>
          </w:tcPr>
          <w:p w14:paraId="559F023B" w14:textId="77777777" w:rsidR="00D075C4" w:rsidRDefault="00893C81" w:rsidP="00047415">
            <w:pPr>
              <w:tabs>
                <w:tab w:val="left" w:pos="1800"/>
                <w:tab w:val="left" w:pos="3240"/>
                <w:tab w:val="left" w:pos="7920"/>
              </w:tabs>
              <w:rPr>
                <w:rFonts w:ascii="Verdana" w:hAnsi="Verdana"/>
                <w:sz w:val="16"/>
                <w:szCs w:val="16"/>
              </w:rPr>
            </w:pPr>
            <w:r w:rsidRPr="00145876">
              <w:rPr>
                <w:rFonts w:ascii="Verdana" w:hAnsi="Verdana"/>
                <w:sz w:val="16"/>
                <w:szCs w:val="16"/>
              </w:rPr>
              <w:t>1</w:t>
            </w:r>
          </w:p>
          <w:p w14:paraId="4DDFDD70" w14:textId="09A72600" w:rsidR="00D075C4" w:rsidRPr="00145876" w:rsidRDefault="00D075C4" w:rsidP="00047415">
            <w:pPr>
              <w:tabs>
                <w:tab w:val="left" w:pos="1800"/>
                <w:tab w:val="left" w:pos="3240"/>
                <w:tab w:val="left" w:pos="7920"/>
              </w:tabs>
              <w:rPr>
                <w:rFonts w:ascii="Verdana" w:hAnsi="Verdana"/>
                <w:sz w:val="16"/>
                <w:szCs w:val="16"/>
              </w:rPr>
            </w:pPr>
            <w:r>
              <w:rPr>
                <w:rFonts w:ascii="Verdana" w:hAnsi="Verdana"/>
                <w:sz w:val="16"/>
                <w:szCs w:val="16"/>
              </w:rPr>
              <w:t>Sept 5</w:t>
            </w:r>
            <w:r w:rsidRPr="00D075C4">
              <w:rPr>
                <w:rFonts w:ascii="Verdana" w:hAnsi="Verdana"/>
                <w:sz w:val="16"/>
                <w:szCs w:val="16"/>
                <w:vertAlign w:val="superscript"/>
              </w:rPr>
              <w:t>th</w:t>
            </w:r>
            <w:r>
              <w:rPr>
                <w:rFonts w:ascii="Verdana" w:hAnsi="Verdana"/>
                <w:sz w:val="16"/>
                <w:szCs w:val="16"/>
              </w:rPr>
              <w:t xml:space="preserve"> </w:t>
            </w:r>
          </w:p>
        </w:tc>
        <w:tc>
          <w:tcPr>
            <w:tcW w:w="1213" w:type="pct"/>
          </w:tcPr>
          <w:p w14:paraId="203EFC8A" w14:textId="42F196B4" w:rsidR="00893C81" w:rsidRPr="00145876" w:rsidRDefault="00D35344" w:rsidP="00047415">
            <w:pPr>
              <w:tabs>
                <w:tab w:val="left" w:pos="1800"/>
                <w:tab w:val="left" w:pos="3240"/>
                <w:tab w:val="left" w:pos="7920"/>
              </w:tabs>
              <w:rPr>
                <w:rFonts w:ascii="Verdana" w:hAnsi="Verdana"/>
                <w:sz w:val="16"/>
                <w:szCs w:val="16"/>
              </w:rPr>
            </w:pPr>
            <w:r w:rsidRPr="00145876">
              <w:rPr>
                <w:rFonts w:ascii="Verdana" w:hAnsi="Verdana"/>
                <w:sz w:val="16"/>
                <w:szCs w:val="16"/>
              </w:rPr>
              <w:t>Introduction</w:t>
            </w:r>
          </w:p>
        </w:tc>
        <w:tc>
          <w:tcPr>
            <w:tcW w:w="1466" w:type="pct"/>
          </w:tcPr>
          <w:p w14:paraId="664849DF" w14:textId="77777777" w:rsidR="00893C81" w:rsidRPr="00145876" w:rsidRDefault="00616351" w:rsidP="00E81DEB">
            <w:pPr>
              <w:tabs>
                <w:tab w:val="left" w:pos="1800"/>
                <w:tab w:val="left" w:pos="3240"/>
                <w:tab w:val="left" w:pos="7920"/>
              </w:tabs>
              <w:rPr>
                <w:rFonts w:ascii="Verdana" w:hAnsi="Verdana"/>
                <w:sz w:val="16"/>
                <w:szCs w:val="16"/>
              </w:rPr>
            </w:pPr>
            <w:r w:rsidRPr="00145876">
              <w:rPr>
                <w:rFonts w:ascii="Verdana" w:hAnsi="Verdana"/>
                <w:sz w:val="16"/>
                <w:szCs w:val="16"/>
              </w:rPr>
              <w:t>Ice Breakers</w:t>
            </w:r>
          </w:p>
          <w:p w14:paraId="44D4FD0F" w14:textId="77777777" w:rsidR="00616351" w:rsidRPr="00145876" w:rsidRDefault="00616351" w:rsidP="00E81DEB">
            <w:pPr>
              <w:tabs>
                <w:tab w:val="left" w:pos="1800"/>
                <w:tab w:val="left" w:pos="3240"/>
                <w:tab w:val="left" w:pos="7920"/>
              </w:tabs>
              <w:rPr>
                <w:rFonts w:ascii="Verdana" w:hAnsi="Verdana"/>
                <w:sz w:val="16"/>
                <w:szCs w:val="16"/>
              </w:rPr>
            </w:pPr>
            <w:r w:rsidRPr="00145876">
              <w:rPr>
                <w:rFonts w:ascii="Verdana" w:hAnsi="Verdana"/>
                <w:sz w:val="16"/>
                <w:szCs w:val="16"/>
              </w:rPr>
              <w:t>Discuss Syllabus</w:t>
            </w:r>
          </w:p>
          <w:p w14:paraId="4DF13B14" w14:textId="77777777" w:rsidR="00616351" w:rsidRPr="00145876" w:rsidRDefault="00616351" w:rsidP="00E81DEB">
            <w:pPr>
              <w:tabs>
                <w:tab w:val="left" w:pos="1800"/>
                <w:tab w:val="left" w:pos="3240"/>
                <w:tab w:val="left" w:pos="7920"/>
              </w:tabs>
              <w:rPr>
                <w:rFonts w:ascii="Verdana" w:hAnsi="Verdana"/>
                <w:sz w:val="16"/>
                <w:szCs w:val="16"/>
              </w:rPr>
            </w:pPr>
            <w:r w:rsidRPr="00145876">
              <w:rPr>
                <w:rFonts w:ascii="Verdana" w:hAnsi="Verdana"/>
                <w:sz w:val="16"/>
                <w:szCs w:val="16"/>
              </w:rPr>
              <w:t>In-Class Survey</w:t>
            </w:r>
          </w:p>
          <w:p w14:paraId="65C1C19B" w14:textId="53265EA3" w:rsidR="00616351" w:rsidRPr="00145876" w:rsidRDefault="00616351" w:rsidP="00E81DEB">
            <w:pPr>
              <w:tabs>
                <w:tab w:val="left" w:pos="1800"/>
                <w:tab w:val="left" w:pos="3240"/>
                <w:tab w:val="left" w:pos="7920"/>
              </w:tabs>
              <w:rPr>
                <w:rFonts w:ascii="Verdana" w:hAnsi="Verdana"/>
                <w:sz w:val="16"/>
                <w:szCs w:val="16"/>
              </w:rPr>
            </w:pPr>
            <w:r w:rsidRPr="00145876">
              <w:rPr>
                <w:rFonts w:ascii="Verdana" w:hAnsi="Verdana"/>
                <w:sz w:val="16"/>
                <w:szCs w:val="16"/>
              </w:rPr>
              <w:t>Group Activity</w:t>
            </w:r>
            <w:r w:rsidR="00000C05" w:rsidRPr="00145876">
              <w:rPr>
                <w:rFonts w:ascii="Verdana" w:hAnsi="Verdana"/>
                <w:sz w:val="16"/>
                <w:szCs w:val="16"/>
              </w:rPr>
              <w:t xml:space="preserve"> and</w:t>
            </w:r>
          </w:p>
          <w:p w14:paraId="0174E1AE" w14:textId="3B580C13" w:rsidR="00000C05" w:rsidRPr="00145876" w:rsidRDefault="00000C05" w:rsidP="00E81DEB">
            <w:pPr>
              <w:tabs>
                <w:tab w:val="left" w:pos="1800"/>
                <w:tab w:val="left" w:pos="3240"/>
                <w:tab w:val="left" w:pos="7920"/>
              </w:tabs>
              <w:rPr>
                <w:rFonts w:ascii="Verdana" w:hAnsi="Verdana"/>
                <w:sz w:val="16"/>
                <w:szCs w:val="16"/>
              </w:rPr>
            </w:pPr>
            <w:r w:rsidRPr="00145876">
              <w:rPr>
                <w:rFonts w:ascii="Verdana" w:hAnsi="Verdana"/>
                <w:sz w:val="16"/>
                <w:szCs w:val="16"/>
              </w:rPr>
              <w:t>Peer Review</w:t>
            </w:r>
          </w:p>
        </w:tc>
        <w:tc>
          <w:tcPr>
            <w:tcW w:w="733" w:type="pct"/>
          </w:tcPr>
          <w:p w14:paraId="7C0278BF" w14:textId="139A9417" w:rsidR="00893C81" w:rsidRPr="00145876" w:rsidRDefault="00616351" w:rsidP="00047415">
            <w:pPr>
              <w:tabs>
                <w:tab w:val="left" w:pos="1800"/>
                <w:tab w:val="left" w:pos="3240"/>
                <w:tab w:val="left" w:pos="7920"/>
              </w:tabs>
              <w:rPr>
                <w:rFonts w:ascii="Verdana" w:hAnsi="Verdana"/>
                <w:sz w:val="16"/>
                <w:szCs w:val="16"/>
              </w:rPr>
            </w:pPr>
            <w:r w:rsidRPr="00145876">
              <w:rPr>
                <w:rFonts w:ascii="Verdana" w:hAnsi="Verdana"/>
                <w:sz w:val="16"/>
                <w:szCs w:val="16"/>
              </w:rPr>
              <w:t>Your presence, curiosity, and enthusiasm</w:t>
            </w:r>
            <w:r w:rsidR="00000C05" w:rsidRPr="00145876">
              <w:rPr>
                <w:rFonts w:ascii="Verdana" w:hAnsi="Verdana"/>
                <w:sz w:val="16"/>
                <w:szCs w:val="16"/>
              </w:rPr>
              <w:t>!</w:t>
            </w:r>
          </w:p>
        </w:tc>
        <w:tc>
          <w:tcPr>
            <w:tcW w:w="832" w:type="pct"/>
          </w:tcPr>
          <w:p w14:paraId="0B03C224" w14:textId="152380E4" w:rsidR="00893C81" w:rsidRPr="00145876" w:rsidRDefault="00000C05" w:rsidP="00047415">
            <w:pPr>
              <w:tabs>
                <w:tab w:val="left" w:pos="1800"/>
                <w:tab w:val="left" w:pos="3240"/>
                <w:tab w:val="left" w:pos="7920"/>
              </w:tabs>
              <w:rPr>
                <w:rFonts w:ascii="Verdana" w:hAnsi="Verdana"/>
                <w:sz w:val="16"/>
                <w:szCs w:val="16"/>
              </w:rPr>
            </w:pPr>
            <w:r w:rsidRPr="00145876">
              <w:rPr>
                <w:rFonts w:ascii="Verdana" w:hAnsi="Verdana"/>
                <w:sz w:val="16"/>
                <w:szCs w:val="16"/>
              </w:rPr>
              <w:t>None</w:t>
            </w:r>
          </w:p>
        </w:tc>
      </w:tr>
      <w:tr w:rsidR="00207045" w:rsidRPr="00145876" w14:paraId="6F093473" w14:textId="2A3BA2D1" w:rsidTr="00D075C4">
        <w:tc>
          <w:tcPr>
            <w:tcW w:w="756" w:type="pct"/>
          </w:tcPr>
          <w:p w14:paraId="4DE751CC" w14:textId="77777777" w:rsidR="00893C81" w:rsidRDefault="00893C81" w:rsidP="00047415">
            <w:pPr>
              <w:tabs>
                <w:tab w:val="left" w:pos="1800"/>
                <w:tab w:val="left" w:pos="3240"/>
                <w:tab w:val="left" w:pos="7920"/>
              </w:tabs>
              <w:rPr>
                <w:rFonts w:ascii="Verdana" w:hAnsi="Verdana"/>
                <w:sz w:val="16"/>
                <w:szCs w:val="16"/>
              </w:rPr>
            </w:pPr>
            <w:r w:rsidRPr="00145876">
              <w:rPr>
                <w:rFonts w:ascii="Verdana" w:hAnsi="Verdana"/>
                <w:sz w:val="16"/>
                <w:szCs w:val="16"/>
              </w:rPr>
              <w:t>2</w:t>
            </w:r>
          </w:p>
          <w:p w14:paraId="5D55E6DD" w14:textId="6C698A64" w:rsidR="00D075C4" w:rsidRPr="00145876" w:rsidRDefault="00D075C4" w:rsidP="00047415">
            <w:pPr>
              <w:tabs>
                <w:tab w:val="left" w:pos="1800"/>
                <w:tab w:val="left" w:pos="3240"/>
                <w:tab w:val="left" w:pos="7920"/>
              </w:tabs>
              <w:rPr>
                <w:rFonts w:ascii="Verdana" w:hAnsi="Verdana"/>
                <w:sz w:val="16"/>
                <w:szCs w:val="16"/>
              </w:rPr>
            </w:pPr>
            <w:r>
              <w:rPr>
                <w:rFonts w:ascii="Verdana" w:hAnsi="Verdana"/>
                <w:sz w:val="16"/>
                <w:szCs w:val="16"/>
              </w:rPr>
              <w:t>Sept 12</w:t>
            </w:r>
            <w:r w:rsidRPr="00D075C4">
              <w:rPr>
                <w:rFonts w:ascii="Verdana" w:hAnsi="Verdana"/>
                <w:sz w:val="16"/>
                <w:szCs w:val="16"/>
                <w:vertAlign w:val="superscript"/>
              </w:rPr>
              <w:t>th</w:t>
            </w:r>
            <w:r>
              <w:rPr>
                <w:rFonts w:ascii="Verdana" w:hAnsi="Verdana"/>
                <w:sz w:val="16"/>
                <w:szCs w:val="16"/>
              </w:rPr>
              <w:t xml:space="preserve"> </w:t>
            </w:r>
          </w:p>
        </w:tc>
        <w:tc>
          <w:tcPr>
            <w:tcW w:w="1213" w:type="pct"/>
          </w:tcPr>
          <w:p w14:paraId="4386957C" w14:textId="503966CF" w:rsidR="00893C81" w:rsidRPr="00145876" w:rsidRDefault="00616351" w:rsidP="00047415">
            <w:pPr>
              <w:tabs>
                <w:tab w:val="left" w:pos="1800"/>
                <w:tab w:val="left" w:pos="3240"/>
                <w:tab w:val="left" w:pos="7920"/>
              </w:tabs>
              <w:rPr>
                <w:rFonts w:ascii="Verdana" w:hAnsi="Verdana"/>
                <w:sz w:val="16"/>
                <w:szCs w:val="16"/>
              </w:rPr>
            </w:pPr>
            <w:r w:rsidRPr="00145876">
              <w:rPr>
                <w:rFonts w:ascii="Verdana" w:hAnsi="Verdana"/>
                <w:sz w:val="16"/>
                <w:szCs w:val="16"/>
              </w:rPr>
              <w:t>Interaction Design Part 1</w:t>
            </w:r>
          </w:p>
        </w:tc>
        <w:tc>
          <w:tcPr>
            <w:tcW w:w="1466" w:type="pct"/>
          </w:tcPr>
          <w:p w14:paraId="1B16A306" w14:textId="0621BE0C" w:rsidR="00616351" w:rsidRPr="00145876" w:rsidRDefault="00000C05" w:rsidP="00E81DEB">
            <w:pPr>
              <w:tabs>
                <w:tab w:val="left" w:pos="1800"/>
                <w:tab w:val="left" w:pos="3240"/>
                <w:tab w:val="left" w:pos="7920"/>
              </w:tabs>
              <w:rPr>
                <w:rFonts w:ascii="Verdana" w:hAnsi="Verdana"/>
                <w:sz w:val="16"/>
                <w:szCs w:val="16"/>
              </w:rPr>
            </w:pPr>
            <w:proofErr w:type="spellStart"/>
            <w:r w:rsidRPr="00145876">
              <w:rPr>
                <w:rFonts w:ascii="Verdana" w:hAnsi="Verdana"/>
                <w:sz w:val="16"/>
                <w:szCs w:val="16"/>
              </w:rPr>
              <w:t>DxD</w:t>
            </w:r>
            <w:proofErr w:type="spellEnd"/>
            <w:r w:rsidRPr="00145876">
              <w:rPr>
                <w:rFonts w:ascii="Verdana" w:hAnsi="Verdana"/>
                <w:sz w:val="16"/>
                <w:szCs w:val="16"/>
              </w:rPr>
              <w:t xml:space="preserve"> Showcase</w:t>
            </w:r>
            <w:r w:rsidR="00D075C4">
              <w:rPr>
                <w:rFonts w:ascii="Verdana" w:hAnsi="Verdana"/>
                <w:sz w:val="16"/>
                <w:szCs w:val="16"/>
              </w:rPr>
              <w:t xml:space="preserve"> Demo</w:t>
            </w:r>
          </w:p>
          <w:p w14:paraId="7503C1E5" w14:textId="15A94DB4" w:rsidR="00893C81" w:rsidRPr="00145876" w:rsidRDefault="00616351" w:rsidP="00E81DEB">
            <w:pPr>
              <w:tabs>
                <w:tab w:val="left" w:pos="1800"/>
                <w:tab w:val="left" w:pos="3240"/>
                <w:tab w:val="left" w:pos="7920"/>
              </w:tabs>
              <w:rPr>
                <w:rFonts w:ascii="Verdana" w:hAnsi="Verdana"/>
                <w:sz w:val="16"/>
                <w:szCs w:val="16"/>
              </w:rPr>
            </w:pPr>
            <w:r w:rsidRPr="00145876">
              <w:rPr>
                <w:rFonts w:ascii="Verdana" w:hAnsi="Verdana"/>
                <w:sz w:val="16"/>
                <w:szCs w:val="16"/>
              </w:rPr>
              <w:t>Lecture</w:t>
            </w:r>
          </w:p>
          <w:p w14:paraId="711313CA" w14:textId="50BD9FD3" w:rsidR="00616351" w:rsidRPr="00145876" w:rsidRDefault="00616351" w:rsidP="00E81DEB">
            <w:pPr>
              <w:tabs>
                <w:tab w:val="left" w:pos="1800"/>
                <w:tab w:val="left" w:pos="3240"/>
                <w:tab w:val="left" w:pos="7920"/>
              </w:tabs>
              <w:rPr>
                <w:rFonts w:ascii="Verdana" w:hAnsi="Verdana"/>
                <w:sz w:val="16"/>
                <w:szCs w:val="16"/>
              </w:rPr>
            </w:pPr>
            <w:r w:rsidRPr="00145876">
              <w:rPr>
                <w:rFonts w:ascii="Verdana" w:hAnsi="Verdana"/>
                <w:sz w:val="16"/>
                <w:szCs w:val="16"/>
              </w:rPr>
              <w:t>Case Studies</w:t>
            </w:r>
          </w:p>
        </w:tc>
        <w:tc>
          <w:tcPr>
            <w:tcW w:w="733" w:type="pct"/>
          </w:tcPr>
          <w:p w14:paraId="03EB2579" w14:textId="33C0613E" w:rsidR="00893C81" w:rsidRPr="00145876" w:rsidRDefault="00145876" w:rsidP="00047415">
            <w:pPr>
              <w:tabs>
                <w:tab w:val="left" w:pos="1800"/>
                <w:tab w:val="left" w:pos="3240"/>
                <w:tab w:val="left" w:pos="7920"/>
              </w:tabs>
              <w:rPr>
                <w:rFonts w:ascii="Verdana" w:hAnsi="Verdana"/>
                <w:sz w:val="16"/>
                <w:szCs w:val="16"/>
              </w:rPr>
            </w:pPr>
            <w:proofErr w:type="spellStart"/>
            <w:r w:rsidRPr="00145876">
              <w:rPr>
                <w:rFonts w:ascii="Verdana" w:hAnsi="Verdana"/>
                <w:sz w:val="16"/>
                <w:szCs w:val="16"/>
              </w:rPr>
              <w:t>Preece</w:t>
            </w:r>
            <w:proofErr w:type="spellEnd"/>
            <w:r w:rsidRPr="00145876">
              <w:rPr>
                <w:rFonts w:ascii="Verdana" w:hAnsi="Verdana"/>
                <w:sz w:val="16"/>
                <w:szCs w:val="16"/>
              </w:rPr>
              <w:t>,</w:t>
            </w:r>
            <w:r w:rsidR="00000C05" w:rsidRPr="00145876">
              <w:rPr>
                <w:rFonts w:ascii="Verdana" w:hAnsi="Verdana"/>
                <w:sz w:val="16"/>
                <w:szCs w:val="16"/>
              </w:rPr>
              <w:t xml:space="preserve"> </w:t>
            </w:r>
            <w:r w:rsidR="007C3D90">
              <w:rPr>
                <w:rFonts w:ascii="Verdana" w:hAnsi="Verdana"/>
                <w:sz w:val="16"/>
                <w:szCs w:val="16"/>
              </w:rPr>
              <w:t xml:space="preserve">Ch. 1, </w:t>
            </w:r>
            <w:r w:rsidR="00000C05" w:rsidRPr="00145876">
              <w:rPr>
                <w:rFonts w:ascii="Verdana" w:hAnsi="Verdana"/>
                <w:sz w:val="16"/>
                <w:szCs w:val="16"/>
              </w:rPr>
              <w:t xml:space="preserve">Section 1.0-1.33 </w:t>
            </w:r>
          </w:p>
        </w:tc>
        <w:tc>
          <w:tcPr>
            <w:tcW w:w="832" w:type="pct"/>
          </w:tcPr>
          <w:p w14:paraId="4CE1E732" w14:textId="186FAF36" w:rsidR="00893C81" w:rsidRPr="00145876" w:rsidRDefault="00000C05" w:rsidP="00047415">
            <w:pPr>
              <w:tabs>
                <w:tab w:val="left" w:pos="1800"/>
                <w:tab w:val="left" w:pos="3240"/>
                <w:tab w:val="left" w:pos="7920"/>
              </w:tabs>
              <w:rPr>
                <w:rFonts w:ascii="Verdana" w:hAnsi="Verdana"/>
                <w:sz w:val="16"/>
                <w:szCs w:val="16"/>
              </w:rPr>
            </w:pPr>
            <w:proofErr w:type="spellStart"/>
            <w:r w:rsidRPr="00145876">
              <w:rPr>
                <w:rFonts w:ascii="Verdana" w:hAnsi="Verdana"/>
                <w:sz w:val="16"/>
                <w:szCs w:val="16"/>
              </w:rPr>
              <w:t>DxD</w:t>
            </w:r>
            <w:proofErr w:type="spellEnd"/>
            <w:r w:rsidRPr="00145876">
              <w:rPr>
                <w:rFonts w:ascii="Verdana" w:hAnsi="Verdana"/>
                <w:sz w:val="16"/>
                <w:szCs w:val="16"/>
              </w:rPr>
              <w:t xml:space="preserve"> Showcase</w:t>
            </w:r>
            <w:r w:rsidR="00653460">
              <w:rPr>
                <w:rFonts w:ascii="Verdana" w:hAnsi="Verdana"/>
                <w:sz w:val="16"/>
                <w:szCs w:val="16"/>
              </w:rPr>
              <w:t xml:space="preserve"> </w:t>
            </w:r>
            <w:r w:rsidR="00D075C4">
              <w:rPr>
                <w:rFonts w:ascii="Verdana" w:hAnsi="Verdana"/>
                <w:sz w:val="16"/>
                <w:szCs w:val="16"/>
              </w:rPr>
              <w:t xml:space="preserve">Demo </w:t>
            </w:r>
            <w:r w:rsidR="00653460">
              <w:rPr>
                <w:rFonts w:ascii="Verdana" w:hAnsi="Verdana"/>
                <w:sz w:val="16"/>
                <w:szCs w:val="16"/>
              </w:rPr>
              <w:t>+ Online Reflection</w:t>
            </w:r>
          </w:p>
        </w:tc>
      </w:tr>
      <w:tr w:rsidR="00207045" w:rsidRPr="00145876" w14:paraId="708C489F" w14:textId="116F36A5" w:rsidTr="00D075C4">
        <w:tc>
          <w:tcPr>
            <w:tcW w:w="756" w:type="pct"/>
          </w:tcPr>
          <w:p w14:paraId="790B7BD1" w14:textId="77777777" w:rsidR="00893C81" w:rsidRDefault="00893C81" w:rsidP="00047415">
            <w:pPr>
              <w:tabs>
                <w:tab w:val="left" w:pos="1800"/>
                <w:tab w:val="left" w:pos="3240"/>
                <w:tab w:val="left" w:pos="7920"/>
              </w:tabs>
              <w:rPr>
                <w:rFonts w:ascii="Verdana" w:hAnsi="Verdana"/>
                <w:sz w:val="16"/>
                <w:szCs w:val="16"/>
              </w:rPr>
            </w:pPr>
            <w:r w:rsidRPr="00145876">
              <w:rPr>
                <w:rFonts w:ascii="Verdana" w:hAnsi="Verdana"/>
                <w:sz w:val="16"/>
                <w:szCs w:val="16"/>
              </w:rPr>
              <w:t>3</w:t>
            </w:r>
          </w:p>
          <w:p w14:paraId="51E5969F" w14:textId="27EF079B" w:rsidR="00D075C4" w:rsidRDefault="00D075C4" w:rsidP="00047415">
            <w:pPr>
              <w:tabs>
                <w:tab w:val="left" w:pos="1800"/>
                <w:tab w:val="left" w:pos="3240"/>
                <w:tab w:val="left" w:pos="7920"/>
              </w:tabs>
              <w:rPr>
                <w:rFonts w:ascii="Verdana" w:hAnsi="Verdana"/>
                <w:sz w:val="16"/>
                <w:szCs w:val="16"/>
              </w:rPr>
            </w:pPr>
            <w:r>
              <w:rPr>
                <w:rFonts w:ascii="Verdana" w:hAnsi="Verdana"/>
                <w:sz w:val="16"/>
                <w:szCs w:val="16"/>
              </w:rPr>
              <w:t>Sept 19</w:t>
            </w:r>
            <w:r w:rsidRPr="00D075C4">
              <w:rPr>
                <w:rFonts w:ascii="Verdana" w:hAnsi="Verdana"/>
                <w:sz w:val="16"/>
                <w:szCs w:val="16"/>
                <w:vertAlign w:val="superscript"/>
              </w:rPr>
              <w:t>th</w:t>
            </w:r>
          </w:p>
          <w:p w14:paraId="4F2E0109" w14:textId="5ABAF8BF" w:rsidR="00D075C4" w:rsidRPr="00145876" w:rsidRDefault="00D075C4" w:rsidP="00047415">
            <w:pPr>
              <w:tabs>
                <w:tab w:val="left" w:pos="1800"/>
                <w:tab w:val="left" w:pos="3240"/>
                <w:tab w:val="left" w:pos="7920"/>
              </w:tabs>
              <w:rPr>
                <w:rFonts w:ascii="Verdana" w:hAnsi="Verdana"/>
                <w:sz w:val="16"/>
                <w:szCs w:val="16"/>
              </w:rPr>
            </w:pPr>
          </w:p>
        </w:tc>
        <w:tc>
          <w:tcPr>
            <w:tcW w:w="1213" w:type="pct"/>
          </w:tcPr>
          <w:p w14:paraId="32EA876B" w14:textId="29F0035A" w:rsidR="00893C81" w:rsidRPr="00145876" w:rsidRDefault="00000C05" w:rsidP="00047415">
            <w:pPr>
              <w:tabs>
                <w:tab w:val="left" w:pos="1800"/>
                <w:tab w:val="left" w:pos="3240"/>
                <w:tab w:val="left" w:pos="7920"/>
              </w:tabs>
              <w:rPr>
                <w:rFonts w:ascii="Verdana" w:hAnsi="Verdana"/>
                <w:sz w:val="16"/>
                <w:szCs w:val="16"/>
              </w:rPr>
            </w:pPr>
            <w:r w:rsidRPr="00145876">
              <w:rPr>
                <w:rFonts w:ascii="Verdana" w:hAnsi="Verdana"/>
                <w:sz w:val="16"/>
                <w:szCs w:val="16"/>
              </w:rPr>
              <w:t>Interaction Design Part 2</w:t>
            </w:r>
          </w:p>
        </w:tc>
        <w:tc>
          <w:tcPr>
            <w:tcW w:w="1466" w:type="pct"/>
          </w:tcPr>
          <w:p w14:paraId="2317107E" w14:textId="5A97FB8F" w:rsidR="00893C81" w:rsidRPr="00D075C4" w:rsidRDefault="00000C05" w:rsidP="00E81DEB">
            <w:pPr>
              <w:tabs>
                <w:tab w:val="left" w:pos="1800"/>
                <w:tab w:val="left" w:pos="3240"/>
                <w:tab w:val="left" w:pos="7920"/>
              </w:tabs>
              <w:rPr>
                <w:rFonts w:ascii="Verdana" w:hAnsi="Verdana"/>
                <w:b/>
                <w:sz w:val="16"/>
                <w:szCs w:val="16"/>
              </w:rPr>
            </w:pPr>
            <w:proofErr w:type="spellStart"/>
            <w:r w:rsidRPr="00D075C4">
              <w:rPr>
                <w:rFonts w:ascii="Verdana" w:hAnsi="Verdana"/>
                <w:b/>
                <w:sz w:val="16"/>
                <w:szCs w:val="16"/>
              </w:rPr>
              <w:t>DxD</w:t>
            </w:r>
            <w:proofErr w:type="spellEnd"/>
            <w:r w:rsidRPr="00D075C4">
              <w:rPr>
                <w:rFonts w:ascii="Verdana" w:hAnsi="Verdana"/>
                <w:b/>
                <w:sz w:val="16"/>
                <w:szCs w:val="16"/>
              </w:rPr>
              <w:t xml:space="preserve"> Showcase</w:t>
            </w:r>
          </w:p>
          <w:p w14:paraId="0D9F0BA2" w14:textId="77777777" w:rsidR="00000C05" w:rsidRPr="00145876" w:rsidRDefault="00000C05" w:rsidP="00E81DEB">
            <w:pPr>
              <w:tabs>
                <w:tab w:val="left" w:pos="1800"/>
                <w:tab w:val="left" w:pos="3240"/>
                <w:tab w:val="left" w:pos="7920"/>
              </w:tabs>
              <w:rPr>
                <w:rFonts w:ascii="Verdana" w:hAnsi="Verdana"/>
                <w:sz w:val="16"/>
                <w:szCs w:val="16"/>
              </w:rPr>
            </w:pPr>
            <w:r w:rsidRPr="00145876">
              <w:rPr>
                <w:rFonts w:ascii="Verdana" w:hAnsi="Verdana"/>
                <w:sz w:val="16"/>
                <w:szCs w:val="16"/>
              </w:rPr>
              <w:t>Lecture</w:t>
            </w:r>
          </w:p>
          <w:p w14:paraId="03099DC9" w14:textId="70DF9BD7" w:rsidR="00000C05" w:rsidRPr="00145876" w:rsidRDefault="00000C05" w:rsidP="00E81DEB">
            <w:pPr>
              <w:tabs>
                <w:tab w:val="left" w:pos="1800"/>
                <w:tab w:val="left" w:pos="3240"/>
                <w:tab w:val="left" w:pos="7920"/>
              </w:tabs>
              <w:rPr>
                <w:rFonts w:ascii="Verdana" w:hAnsi="Verdana"/>
                <w:sz w:val="16"/>
                <w:szCs w:val="16"/>
              </w:rPr>
            </w:pPr>
            <w:r w:rsidRPr="00145876">
              <w:rPr>
                <w:rFonts w:ascii="Verdana" w:hAnsi="Verdana"/>
                <w:sz w:val="16"/>
                <w:szCs w:val="16"/>
              </w:rPr>
              <w:t>Group Activity</w:t>
            </w:r>
          </w:p>
        </w:tc>
        <w:tc>
          <w:tcPr>
            <w:tcW w:w="733" w:type="pct"/>
          </w:tcPr>
          <w:p w14:paraId="22F6C911" w14:textId="47739ADB" w:rsidR="00893C81" w:rsidRPr="00145876" w:rsidRDefault="00145876" w:rsidP="00047415">
            <w:pPr>
              <w:tabs>
                <w:tab w:val="left" w:pos="1800"/>
                <w:tab w:val="left" w:pos="3240"/>
                <w:tab w:val="left" w:pos="7920"/>
              </w:tabs>
              <w:rPr>
                <w:rFonts w:ascii="Verdana" w:hAnsi="Verdana"/>
                <w:sz w:val="16"/>
                <w:szCs w:val="16"/>
              </w:rPr>
            </w:pPr>
            <w:proofErr w:type="spellStart"/>
            <w:r w:rsidRPr="00145876">
              <w:rPr>
                <w:rFonts w:ascii="Verdana" w:hAnsi="Verdana"/>
                <w:sz w:val="16"/>
                <w:szCs w:val="16"/>
              </w:rPr>
              <w:t>Preece</w:t>
            </w:r>
            <w:proofErr w:type="spellEnd"/>
            <w:r w:rsidRPr="00145876">
              <w:rPr>
                <w:rFonts w:ascii="Verdana" w:hAnsi="Verdana"/>
                <w:sz w:val="16"/>
                <w:szCs w:val="16"/>
              </w:rPr>
              <w:t>,</w:t>
            </w:r>
            <w:r w:rsidR="00000C05" w:rsidRPr="00145876">
              <w:rPr>
                <w:rFonts w:ascii="Verdana" w:hAnsi="Verdana"/>
                <w:sz w:val="16"/>
                <w:szCs w:val="16"/>
              </w:rPr>
              <w:t xml:space="preserve"> </w:t>
            </w:r>
            <w:r w:rsidR="007C3D90">
              <w:rPr>
                <w:rFonts w:ascii="Verdana" w:hAnsi="Verdana"/>
                <w:sz w:val="16"/>
                <w:szCs w:val="16"/>
              </w:rPr>
              <w:t xml:space="preserve">Ch. 1, </w:t>
            </w:r>
            <w:r w:rsidR="00000C05" w:rsidRPr="00145876">
              <w:rPr>
                <w:rFonts w:ascii="Verdana" w:hAnsi="Verdana"/>
                <w:sz w:val="16"/>
                <w:szCs w:val="16"/>
              </w:rPr>
              <w:t>Section 1.4 onwards</w:t>
            </w:r>
          </w:p>
        </w:tc>
        <w:tc>
          <w:tcPr>
            <w:tcW w:w="832" w:type="pct"/>
          </w:tcPr>
          <w:p w14:paraId="7290045F" w14:textId="27AEEBAD" w:rsidR="00893C81" w:rsidRPr="00145876" w:rsidRDefault="00000C05" w:rsidP="00047415">
            <w:pPr>
              <w:tabs>
                <w:tab w:val="left" w:pos="1800"/>
                <w:tab w:val="left" w:pos="3240"/>
                <w:tab w:val="left" w:pos="7920"/>
              </w:tabs>
              <w:rPr>
                <w:rFonts w:ascii="Verdana" w:hAnsi="Verdana"/>
                <w:sz w:val="16"/>
                <w:szCs w:val="16"/>
              </w:rPr>
            </w:pPr>
            <w:proofErr w:type="spellStart"/>
            <w:r w:rsidRPr="00145876">
              <w:rPr>
                <w:rFonts w:ascii="Verdana" w:hAnsi="Verdana"/>
                <w:sz w:val="16"/>
                <w:szCs w:val="16"/>
              </w:rPr>
              <w:t>DxD</w:t>
            </w:r>
            <w:proofErr w:type="spellEnd"/>
            <w:r w:rsidRPr="00145876">
              <w:rPr>
                <w:rFonts w:ascii="Verdana" w:hAnsi="Verdana"/>
                <w:sz w:val="16"/>
                <w:szCs w:val="16"/>
              </w:rPr>
              <w:t xml:space="preserve"> Showcase</w:t>
            </w:r>
            <w:r w:rsidR="00653460" w:rsidRPr="00145876">
              <w:rPr>
                <w:rFonts w:ascii="Verdana" w:hAnsi="Verdana"/>
                <w:sz w:val="16"/>
                <w:szCs w:val="16"/>
              </w:rPr>
              <w:t xml:space="preserve"> </w:t>
            </w:r>
            <w:r w:rsidR="00653460">
              <w:rPr>
                <w:rFonts w:ascii="Verdana" w:hAnsi="Verdana"/>
                <w:sz w:val="16"/>
                <w:szCs w:val="16"/>
              </w:rPr>
              <w:t>+ Online Reflection</w:t>
            </w:r>
          </w:p>
        </w:tc>
      </w:tr>
      <w:tr w:rsidR="00207045" w:rsidRPr="00145876" w14:paraId="4B751C90" w14:textId="1A04A5B4" w:rsidTr="00D075C4">
        <w:tc>
          <w:tcPr>
            <w:tcW w:w="756" w:type="pct"/>
          </w:tcPr>
          <w:p w14:paraId="2116F9C2" w14:textId="77777777" w:rsidR="00893C81" w:rsidRDefault="00893C81" w:rsidP="00047415">
            <w:pPr>
              <w:tabs>
                <w:tab w:val="left" w:pos="1800"/>
                <w:tab w:val="left" w:pos="3240"/>
                <w:tab w:val="left" w:pos="7920"/>
              </w:tabs>
              <w:rPr>
                <w:rFonts w:ascii="Verdana" w:hAnsi="Verdana"/>
                <w:sz w:val="16"/>
                <w:szCs w:val="16"/>
              </w:rPr>
            </w:pPr>
            <w:r w:rsidRPr="00145876">
              <w:rPr>
                <w:rFonts w:ascii="Verdana" w:hAnsi="Verdana"/>
                <w:sz w:val="16"/>
                <w:szCs w:val="16"/>
              </w:rPr>
              <w:t>4</w:t>
            </w:r>
          </w:p>
          <w:p w14:paraId="50CAFC7D" w14:textId="664B902F" w:rsidR="00D075C4" w:rsidRPr="00145876" w:rsidRDefault="00D075C4" w:rsidP="00047415">
            <w:pPr>
              <w:tabs>
                <w:tab w:val="left" w:pos="1800"/>
                <w:tab w:val="left" w:pos="3240"/>
                <w:tab w:val="left" w:pos="7920"/>
              </w:tabs>
              <w:rPr>
                <w:rFonts w:ascii="Verdana" w:hAnsi="Verdana"/>
                <w:sz w:val="16"/>
                <w:szCs w:val="16"/>
              </w:rPr>
            </w:pPr>
            <w:r>
              <w:rPr>
                <w:rFonts w:ascii="Verdana" w:hAnsi="Verdana"/>
                <w:sz w:val="16"/>
                <w:szCs w:val="16"/>
              </w:rPr>
              <w:t>Sept 26</w:t>
            </w:r>
            <w:r w:rsidRPr="00D075C4">
              <w:rPr>
                <w:rFonts w:ascii="Verdana" w:hAnsi="Verdana"/>
                <w:sz w:val="16"/>
                <w:szCs w:val="16"/>
                <w:vertAlign w:val="superscript"/>
              </w:rPr>
              <w:t>th</w:t>
            </w:r>
            <w:r>
              <w:rPr>
                <w:rFonts w:ascii="Verdana" w:hAnsi="Verdana"/>
                <w:sz w:val="16"/>
                <w:szCs w:val="16"/>
              </w:rPr>
              <w:t xml:space="preserve"> </w:t>
            </w:r>
          </w:p>
        </w:tc>
        <w:tc>
          <w:tcPr>
            <w:tcW w:w="1213" w:type="pct"/>
          </w:tcPr>
          <w:p w14:paraId="164523A6" w14:textId="62779826" w:rsidR="00893C81" w:rsidRPr="00145876" w:rsidRDefault="00000C05" w:rsidP="00047415">
            <w:pPr>
              <w:tabs>
                <w:tab w:val="left" w:pos="1800"/>
                <w:tab w:val="left" w:pos="3240"/>
                <w:tab w:val="left" w:pos="7920"/>
              </w:tabs>
              <w:rPr>
                <w:rFonts w:ascii="Verdana" w:hAnsi="Verdana"/>
                <w:sz w:val="16"/>
                <w:szCs w:val="16"/>
              </w:rPr>
            </w:pPr>
            <w:r w:rsidRPr="00145876">
              <w:rPr>
                <w:rFonts w:ascii="Verdana" w:hAnsi="Verdana"/>
                <w:sz w:val="16"/>
                <w:szCs w:val="16"/>
              </w:rPr>
              <w:t>Designing for Interaction: User Experience Design Part 1</w:t>
            </w:r>
          </w:p>
        </w:tc>
        <w:tc>
          <w:tcPr>
            <w:tcW w:w="1466" w:type="pct"/>
          </w:tcPr>
          <w:p w14:paraId="036F4D46" w14:textId="77777777" w:rsidR="00893C81" w:rsidRPr="00D075C4" w:rsidRDefault="00000C05" w:rsidP="00E81DEB">
            <w:pPr>
              <w:tabs>
                <w:tab w:val="left" w:pos="1800"/>
                <w:tab w:val="left" w:pos="3240"/>
                <w:tab w:val="left" w:pos="7920"/>
              </w:tabs>
              <w:rPr>
                <w:rFonts w:ascii="Verdana" w:hAnsi="Verdana"/>
                <w:b/>
                <w:sz w:val="16"/>
                <w:szCs w:val="16"/>
              </w:rPr>
            </w:pPr>
            <w:proofErr w:type="spellStart"/>
            <w:r w:rsidRPr="00D075C4">
              <w:rPr>
                <w:rFonts w:ascii="Verdana" w:hAnsi="Verdana"/>
                <w:b/>
                <w:sz w:val="16"/>
                <w:szCs w:val="16"/>
              </w:rPr>
              <w:t>DxD</w:t>
            </w:r>
            <w:proofErr w:type="spellEnd"/>
            <w:r w:rsidRPr="00D075C4">
              <w:rPr>
                <w:rFonts w:ascii="Verdana" w:hAnsi="Verdana"/>
                <w:b/>
                <w:sz w:val="16"/>
                <w:szCs w:val="16"/>
              </w:rPr>
              <w:t xml:space="preserve"> Showcase</w:t>
            </w:r>
          </w:p>
          <w:p w14:paraId="44AACB08" w14:textId="77777777" w:rsidR="00000C05" w:rsidRPr="00145876" w:rsidRDefault="00000C05" w:rsidP="00E81DEB">
            <w:pPr>
              <w:tabs>
                <w:tab w:val="left" w:pos="1800"/>
                <w:tab w:val="left" w:pos="3240"/>
                <w:tab w:val="left" w:pos="7920"/>
              </w:tabs>
              <w:rPr>
                <w:rFonts w:ascii="Verdana" w:hAnsi="Verdana"/>
                <w:sz w:val="16"/>
                <w:szCs w:val="16"/>
              </w:rPr>
            </w:pPr>
            <w:r w:rsidRPr="00145876">
              <w:rPr>
                <w:rFonts w:ascii="Verdana" w:hAnsi="Verdana"/>
                <w:sz w:val="16"/>
                <w:szCs w:val="16"/>
              </w:rPr>
              <w:t>Lecture</w:t>
            </w:r>
          </w:p>
          <w:p w14:paraId="14558428" w14:textId="0E58AC54" w:rsidR="00000C05" w:rsidRPr="00145876" w:rsidRDefault="00000C05" w:rsidP="00E81DEB">
            <w:pPr>
              <w:tabs>
                <w:tab w:val="left" w:pos="1800"/>
                <w:tab w:val="left" w:pos="3240"/>
                <w:tab w:val="left" w:pos="7920"/>
              </w:tabs>
              <w:rPr>
                <w:rFonts w:ascii="Verdana" w:hAnsi="Verdana"/>
                <w:sz w:val="16"/>
                <w:szCs w:val="16"/>
              </w:rPr>
            </w:pPr>
            <w:r w:rsidRPr="00145876">
              <w:rPr>
                <w:rFonts w:ascii="Verdana" w:hAnsi="Verdana"/>
                <w:sz w:val="16"/>
                <w:szCs w:val="16"/>
              </w:rPr>
              <w:t>Group Activity</w:t>
            </w:r>
          </w:p>
        </w:tc>
        <w:tc>
          <w:tcPr>
            <w:tcW w:w="733" w:type="pct"/>
          </w:tcPr>
          <w:p w14:paraId="33BB256E" w14:textId="203787AF" w:rsidR="00893C81" w:rsidRDefault="00145876" w:rsidP="00047415">
            <w:pPr>
              <w:tabs>
                <w:tab w:val="left" w:pos="1800"/>
                <w:tab w:val="left" w:pos="3240"/>
                <w:tab w:val="left" w:pos="7920"/>
              </w:tabs>
              <w:rPr>
                <w:rFonts w:ascii="Verdana" w:hAnsi="Verdana"/>
                <w:sz w:val="16"/>
                <w:szCs w:val="16"/>
              </w:rPr>
            </w:pPr>
            <w:proofErr w:type="spellStart"/>
            <w:r>
              <w:rPr>
                <w:rFonts w:ascii="Verdana" w:hAnsi="Verdana"/>
                <w:sz w:val="16"/>
                <w:szCs w:val="16"/>
              </w:rPr>
              <w:t>Buley</w:t>
            </w:r>
            <w:proofErr w:type="spellEnd"/>
            <w:r w:rsidR="007C3D90">
              <w:rPr>
                <w:rFonts w:ascii="Verdana" w:hAnsi="Verdana"/>
                <w:sz w:val="16"/>
                <w:szCs w:val="16"/>
              </w:rPr>
              <w:t xml:space="preserve">, Ch. </w:t>
            </w:r>
            <w:r w:rsidR="008275EE">
              <w:rPr>
                <w:rFonts w:ascii="Verdana" w:hAnsi="Verdana"/>
                <w:sz w:val="16"/>
                <w:szCs w:val="16"/>
              </w:rPr>
              <w:t>1</w:t>
            </w:r>
          </w:p>
          <w:p w14:paraId="75E63DEB" w14:textId="77777777" w:rsidR="00145876" w:rsidRDefault="00145876" w:rsidP="00047415">
            <w:pPr>
              <w:tabs>
                <w:tab w:val="left" w:pos="1800"/>
                <w:tab w:val="left" w:pos="3240"/>
                <w:tab w:val="left" w:pos="7920"/>
              </w:tabs>
              <w:rPr>
                <w:rFonts w:ascii="Verdana" w:hAnsi="Verdana"/>
                <w:sz w:val="16"/>
                <w:szCs w:val="16"/>
              </w:rPr>
            </w:pPr>
            <w:proofErr w:type="spellStart"/>
            <w:r>
              <w:rPr>
                <w:rFonts w:ascii="Verdana" w:hAnsi="Verdana"/>
                <w:sz w:val="16"/>
                <w:szCs w:val="16"/>
              </w:rPr>
              <w:t>Danzico</w:t>
            </w:r>
            <w:proofErr w:type="spellEnd"/>
          </w:p>
          <w:p w14:paraId="2FBB9CA4" w14:textId="1E2ADA36" w:rsidR="00145876" w:rsidRPr="00145876" w:rsidRDefault="00145876" w:rsidP="00047415">
            <w:pPr>
              <w:tabs>
                <w:tab w:val="left" w:pos="1800"/>
                <w:tab w:val="left" w:pos="3240"/>
                <w:tab w:val="left" w:pos="7920"/>
              </w:tabs>
              <w:rPr>
                <w:rFonts w:ascii="Verdana" w:hAnsi="Verdana"/>
                <w:sz w:val="16"/>
                <w:szCs w:val="16"/>
              </w:rPr>
            </w:pPr>
            <w:r>
              <w:rPr>
                <w:rFonts w:ascii="Verdana" w:hAnsi="Verdana"/>
                <w:sz w:val="16"/>
                <w:szCs w:val="16"/>
              </w:rPr>
              <w:t xml:space="preserve">Sommer </w:t>
            </w:r>
          </w:p>
        </w:tc>
        <w:tc>
          <w:tcPr>
            <w:tcW w:w="832" w:type="pct"/>
          </w:tcPr>
          <w:p w14:paraId="3F55A12A" w14:textId="587139E3" w:rsidR="00893C81" w:rsidRPr="00145876" w:rsidRDefault="00653460" w:rsidP="00047415">
            <w:pPr>
              <w:tabs>
                <w:tab w:val="left" w:pos="1800"/>
                <w:tab w:val="left" w:pos="3240"/>
                <w:tab w:val="left" w:pos="7920"/>
              </w:tabs>
              <w:rPr>
                <w:rFonts w:ascii="Verdana" w:hAnsi="Verdana"/>
                <w:sz w:val="16"/>
                <w:szCs w:val="16"/>
              </w:rPr>
            </w:pPr>
            <w:proofErr w:type="spellStart"/>
            <w:r w:rsidRPr="00145876">
              <w:rPr>
                <w:rFonts w:ascii="Verdana" w:hAnsi="Verdana"/>
                <w:sz w:val="16"/>
                <w:szCs w:val="16"/>
              </w:rPr>
              <w:t>DxD</w:t>
            </w:r>
            <w:proofErr w:type="spellEnd"/>
            <w:r w:rsidRPr="00145876">
              <w:rPr>
                <w:rFonts w:ascii="Verdana" w:hAnsi="Verdana"/>
                <w:sz w:val="16"/>
                <w:szCs w:val="16"/>
              </w:rPr>
              <w:t xml:space="preserve"> Showcase</w:t>
            </w:r>
            <w:r>
              <w:rPr>
                <w:rFonts w:ascii="Verdana" w:hAnsi="Verdana"/>
                <w:sz w:val="16"/>
                <w:szCs w:val="16"/>
              </w:rPr>
              <w:t xml:space="preserve"> + Online Reflection</w:t>
            </w:r>
          </w:p>
        </w:tc>
      </w:tr>
      <w:tr w:rsidR="00207045" w:rsidRPr="00145876" w14:paraId="7A92BC39" w14:textId="531499A1" w:rsidTr="00D075C4">
        <w:tc>
          <w:tcPr>
            <w:tcW w:w="756" w:type="pct"/>
          </w:tcPr>
          <w:p w14:paraId="197AFB64" w14:textId="77777777" w:rsidR="00893C81" w:rsidRDefault="00893C81" w:rsidP="00047415">
            <w:pPr>
              <w:tabs>
                <w:tab w:val="left" w:pos="1800"/>
                <w:tab w:val="left" w:pos="3240"/>
                <w:tab w:val="left" w:pos="7920"/>
              </w:tabs>
              <w:rPr>
                <w:rFonts w:ascii="Verdana" w:hAnsi="Verdana"/>
                <w:sz w:val="16"/>
                <w:szCs w:val="16"/>
              </w:rPr>
            </w:pPr>
            <w:r w:rsidRPr="00145876">
              <w:rPr>
                <w:rFonts w:ascii="Verdana" w:hAnsi="Verdana"/>
                <w:sz w:val="16"/>
                <w:szCs w:val="16"/>
              </w:rPr>
              <w:t>5</w:t>
            </w:r>
          </w:p>
          <w:p w14:paraId="66D5AA1C" w14:textId="2619EAB5" w:rsidR="00D075C4" w:rsidRPr="00145876" w:rsidRDefault="00D075C4" w:rsidP="00047415">
            <w:pPr>
              <w:tabs>
                <w:tab w:val="left" w:pos="1800"/>
                <w:tab w:val="left" w:pos="3240"/>
                <w:tab w:val="left" w:pos="7920"/>
              </w:tabs>
              <w:rPr>
                <w:rFonts w:ascii="Verdana" w:hAnsi="Verdana"/>
                <w:sz w:val="16"/>
                <w:szCs w:val="16"/>
              </w:rPr>
            </w:pPr>
            <w:r>
              <w:rPr>
                <w:rFonts w:ascii="Verdana" w:hAnsi="Verdana"/>
                <w:sz w:val="16"/>
                <w:szCs w:val="16"/>
              </w:rPr>
              <w:t>Oct 3</w:t>
            </w:r>
            <w:r w:rsidRPr="00D075C4">
              <w:rPr>
                <w:rFonts w:ascii="Verdana" w:hAnsi="Verdana"/>
                <w:sz w:val="16"/>
                <w:szCs w:val="16"/>
                <w:vertAlign w:val="superscript"/>
              </w:rPr>
              <w:t>rd</w:t>
            </w:r>
            <w:r>
              <w:rPr>
                <w:rFonts w:ascii="Verdana" w:hAnsi="Verdana"/>
                <w:sz w:val="16"/>
                <w:szCs w:val="16"/>
              </w:rPr>
              <w:t xml:space="preserve"> </w:t>
            </w:r>
          </w:p>
        </w:tc>
        <w:tc>
          <w:tcPr>
            <w:tcW w:w="1213" w:type="pct"/>
          </w:tcPr>
          <w:p w14:paraId="2DEBE04B" w14:textId="51A2F5DD" w:rsidR="00893C81" w:rsidRPr="00145876" w:rsidRDefault="00000C05" w:rsidP="00047415">
            <w:pPr>
              <w:tabs>
                <w:tab w:val="left" w:pos="1800"/>
                <w:tab w:val="left" w:pos="3240"/>
                <w:tab w:val="left" w:pos="7920"/>
              </w:tabs>
              <w:rPr>
                <w:rFonts w:ascii="Verdana" w:hAnsi="Verdana"/>
                <w:sz w:val="16"/>
                <w:szCs w:val="16"/>
              </w:rPr>
            </w:pPr>
            <w:r w:rsidRPr="00145876">
              <w:rPr>
                <w:rFonts w:ascii="Verdana" w:hAnsi="Verdana"/>
                <w:sz w:val="16"/>
                <w:szCs w:val="16"/>
              </w:rPr>
              <w:t>Designing for Interaction: User Experience Design Part 2</w:t>
            </w:r>
          </w:p>
        </w:tc>
        <w:tc>
          <w:tcPr>
            <w:tcW w:w="1466" w:type="pct"/>
          </w:tcPr>
          <w:p w14:paraId="28232A0D" w14:textId="77777777" w:rsidR="00893C81" w:rsidRPr="00D075C4" w:rsidRDefault="00145876" w:rsidP="00E81DEB">
            <w:pPr>
              <w:tabs>
                <w:tab w:val="left" w:pos="1800"/>
                <w:tab w:val="left" w:pos="3240"/>
                <w:tab w:val="left" w:pos="7920"/>
              </w:tabs>
              <w:rPr>
                <w:rFonts w:ascii="Verdana" w:hAnsi="Verdana"/>
                <w:b/>
                <w:sz w:val="16"/>
                <w:szCs w:val="16"/>
              </w:rPr>
            </w:pPr>
            <w:proofErr w:type="spellStart"/>
            <w:r w:rsidRPr="00D075C4">
              <w:rPr>
                <w:rFonts w:ascii="Verdana" w:hAnsi="Verdana"/>
                <w:b/>
                <w:sz w:val="16"/>
                <w:szCs w:val="16"/>
              </w:rPr>
              <w:t>DxD</w:t>
            </w:r>
            <w:proofErr w:type="spellEnd"/>
            <w:r w:rsidRPr="00D075C4">
              <w:rPr>
                <w:rFonts w:ascii="Verdana" w:hAnsi="Verdana"/>
                <w:b/>
                <w:sz w:val="16"/>
                <w:szCs w:val="16"/>
              </w:rPr>
              <w:t xml:space="preserve"> Showcase</w:t>
            </w:r>
          </w:p>
          <w:p w14:paraId="56FC8788" w14:textId="77777777" w:rsidR="00145876" w:rsidRDefault="00145876" w:rsidP="00E81DEB">
            <w:pPr>
              <w:tabs>
                <w:tab w:val="left" w:pos="1800"/>
                <w:tab w:val="left" w:pos="3240"/>
                <w:tab w:val="left" w:pos="7920"/>
              </w:tabs>
              <w:rPr>
                <w:rFonts w:ascii="Verdana" w:hAnsi="Verdana"/>
                <w:sz w:val="16"/>
                <w:szCs w:val="16"/>
              </w:rPr>
            </w:pPr>
            <w:r>
              <w:rPr>
                <w:rFonts w:ascii="Verdana" w:hAnsi="Verdana"/>
                <w:sz w:val="16"/>
                <w:szCs w:val="16"/>
              </w:rPr>
              <w:t>Lecture</w:t>
            </w:r>
          </w:p>
          <w:p w14:paraId="3FCE2FC4" w14:textId="77777777" w:rsidR="00145876" w:rsidRDefault="00145876" w:rsidP="00E81DEB">
            <w:pPr>
              <w:tabs>
                <w:tab w:val="left" w:pos="1800"/>
                <w:tab w:val="left" w:pos="3240"/>
                <w:tab w:val="left" w:pos="7920"/>
              </w:tabs>
              <w:rPr>
                <w:rFonts w:ascii="Verdana" w:hAnsi="Verdana"/>
                <w:sz w:val="16"/>
                <w:szCs w:val="16"/>
              </w:rPr>
            </w:pPr>
            <w:r>
              <w:rPr>
                <w:rFonts w:ascii="Verdana" w:hAnsi="Verdana"/>
                <w:sz w:val="16"/>
                <w:szCs w:val="16"/>
              </w:rPr>
              <w:t>Group Activity</w:t>
            </w:r>
          </w:p>
          <w:p w14:paraId="58E7FA2E" w14:textId="30DC826C" w:rsidR="00D075C4" w:rsidRPr="00145876" w:rsidRDefault="00D075C4" w:rsidP="00E81DEB">
            <w:pPr>
              <w:tabs>
                <w:tab w:val="left" w:pos="1800"/>
                <w:tab w:val="left" w:pos="3240"/>
                <w:tab w:val="left" w:pos="7920"/>
              </w:tabs>
              <w:rPr>
                <w:rFonts w:ascii="Verdana" w:hAnsi="Verdana"/>
                <w:sz w:val="16"/>
                <w:szCs w:val="16"/>
              </w:rPr>
            </w:pPr>
            <w:r>
              <w:rPr>
                <w:rFonts w:ascii="Verdana" w:hAnsi="Verdana"/>
                <w:sz w:val="16"/>
                <w:szCs w:val="16"/>
              </w:rPr>
              <w:t>Podcasting Demo</w:t>
            </w:r>
          </w:p>
        </w:tc>
        <w:tc>
          <w:tcPr>
            <w:tcW w:w="733" w:type="pct"/>
          </w:tcPr>
          <w:p w14:paraId="0E872D31" w14:textId="77777777" w:rsidR="00893C81" w:rsidRDefault="008275EE" w:rsidP="00047415">
            <w:pPr>
              <w:tabs>
                <w:tab w:val="left" w:pos="1800"/>
                <w:tab w:val="left" w:pos="3240"/>
                <w:tab w:val="left" w:pos="7920"/>
              </w:tabs>
              <w:rPr>
                <w:rFonts w:ascii="Verdana" w:hAnsi="Verdana"/>
                <w:sz w:val="16"/>
                <w:szCs w:val="16"/>
              </w:rPr>
            </w:pPr>
            <w:r>
              <w:rPr>
                <w:rFonts w:ascii="Verdana" w:hAnsi="Verdana"/>
                <w:sz w:val="16"/>
                <w:szCs w:val="16"/>
              </w:rPr>
              <w:t xml:space="preserve">Shelly </w:t>
            </w:r>
          </w:p>
          <w:p w14:paraId="5675A6F4" w14:textId="72124B04" w:rsidR="008275EE" w:rsidRPr="00145876" w:rsidRDefault="008275EE" w:rsidP="00047415">
            <w:pPr>
              <w:tabs>
                <w:tab w:val="left" w:pos="1800"/>
                <w:tab w:val="left" w:pos="3240"/>
                <w:tab w:val="left" w:pos="7920"/>
              </w:tabs>
              <w:rPr>
                <w:rFonts w:ascii="Verdana" w:hAnsi="Verdana"/>
                <w:sz w:val="16"/>
                <w:szCs w:val="16"/>
              </w:rPr>
            </w:pPr>
            <w:proofErr w:type="spellStart"/>
            <w:r>
              <w:rPr>
                <w:rFonts w:ascii="Verdana" w:hAnsi="Verdana"/>
                <w:sz w:val="16"/>
                <w:szCs w:val="16"/>
              </w:rPr>
              <w:t>Hassenzahl</w:t>
            </w:r>
            <w:proofErr w:type="spellEnd"/>
          </w:p>
        </w:tc>
        <w:tc>
          <w:tcPr>
            <w:tcW w:w="832" w:type="pct"/>
          </w:tcPr>
          <w:p w14:paraId="5856995E" w14:textId="00F0D349" w:rsidR="00893C81" w:rsidRPr="00145876" w:rsidRDefault="00653460" w:rsidP="00047415">
            <w:pPr>
              <w:tabs>
                <w:tab w:val="left" w:pos="1800"/>
                <w:tab w:val="left" w:pos="3240"/>
                <w:tab w:val="left" w:pos="7920"/>
              </w:tabs>
              <w:rPr>
                <w:rFonts w:ascii="Verdana" w:hAnsi="Verdana"/>
                <w:sz w:val="16"/>
                <w:szCs w:val="16"/>
              </w:rPr>
            </w:pPr>
            <w:proofErr w:type="spellStart"/>
            <w:r w:rsidRPr="00145876">
              <w:rPr>
                <w:rFonts w:ascii="Verdana" w:hAnsi="Verdana"/>
                <w:sz w:val="16"/>
                <w:szCs w:val="16"/>
              </w:rPr>
              <w:t>DxD</w:t>
            </w:r>
            <w:proofErr w:type="spellEnd"/>
            <w:r w:rsidRPr="00145876">
              <w:rPr>
                <w:rFonts w:ascii="Verdana" w:hAnsi="Verdana"/>
                <w:sz w:val="16"/>
                <w:szCs w:val="16"/>
              </w:rPr>
              <w:t xml:space="preserve"> Showcase</w:t>
            </w:r>
            <w:r>
              <w:rPr>
                <w:rFonts w:ascii="Verdana" w:hAnsi="Verdana"/>
                <w:sz w:val="16"/>
                <w:szCs w:val="16"/>
              </w:rPr>
              <w:t xml:space="preserve"> + Online Reflection</w:t>
            </w:r>
          </w:p>
        </w:tc>
      </w:tr>
      <w:tr w:rsidR="00207045" w:rsidRPr="00145876" w14:paraId="638EE651" w14:textId="0D4689DC" w:rsidTr="00D075C4">
        <w:tc>
          <w:tcPr>
            <w:tcW w:w="756" w:type="pct"/>
          </w:tcPr>
          <w:p w14:paraId="06C8A9C7" w14:textId="77777777" w:rsidR="00893C81" w:rsidRDefault="00893C81" w:rsidP="00047415">
            <w:pPr>
              <w:tabs>
                <w:tab w:val="left" w:pos="1800"/>
                <w:tab w:val="left" w:pos="3240"/>
                <w:tab w:val="left" w:pos="7920"/>
              </w:tabs>
              <w:rPr>
                <w:rFonts w:ascii="Verdana" w:hAnsi="Verdana"/>
                <w:sz w:val="16"/>
                <w:szCs w:val="16"/>
              </w:rPr>
            </w:pPr>
            <w:r w:rsidRPr="00145876">
              <w:rPr>
                <w:rFonts w:ascii="Verdana" w:hAnsi="Verdana"/>
                <w:sz w:val="16"/>
                <w:szCs w:val="16"/>
              </w:rPr>
              <w:t>6</w:t>
            </w:r>
          </w:p>
          <w:p w14:paraId="6A4BD1E3" w14:textId="3123AC93" w:rsidR="00D075C4" w:rsidRPr="00145876" w:rsidRDefault="00D075C4" w:rsidP="00047415">
            <w:pPr>
              <w:tabs>
                <w:tab w:val="left" w:pos="1800"/>
                <w:tab w:val="left" w:pos="3240"/>
                <w:tab w:val="left" w:pos="7920"/>
              </w:tabs>
              <w:rPr>
                <w:rFonts w:ascii="Verdana" w:hAnsi="Verdana"/>
                <w:sz w:val="16"/>
                <w:szCs w:val="16"/>
              </w:rPr>
            </w:pPr>
            <w:r>
              <w:rPr>
                <w:rFonts w:ascii="Verdana" w:hAnsi="Verdana"/>
                <w:sz w:val="16"/>
                <w:szCs w:val="16"/>
              </w:rPr>
              <w:t>Oct 10</w:t>
            </w:r>
            <w:r w:rsidRPr="00D075C4">
              <w:rPr>
                <w:rFonts w:ascii="Verdana" w:hAnsi="Verdana"/>
                <w:sz w:val="16"/>
                <w:szCs w:val="16"/>
                <w:vertAlign w:val="superscript"/>
              </w:rPr>
              <w:t>th</w:t>
            </w:r>
            <w:r>
              <w:rPr>
                <w:rFonts w:ascii="Verdana" w:hAnsi="Verdana"/>
                <w:sz w:val="16"/>
                <w:szCs w:val="16"/>
              </w:rPr>
              <w:t xml:space="preserve"> </w:t>
            </w:r>
          </w:p>
        </w:tc>
        <w:tc>
          <w:tcPr>
            <w:tcW w:w="1213" w:type="pct"/>
          </w:tcPr>
          <w:p w14:paraId="79BFE2FA" w14:textId="2D770C2B" w:rsidR="00893C81" w:rsidRPr="00145876" w:rsidRDefault="008275EE" w:rsidP="00047415">
            <w:pPr>
              <w:tabs>
                <w:tab w:val="left" w:pos="1800"/>
                <w:tab w:val="left" w:pos="3240"/>
                <w:tab w:val="left" w:pos="7920"/>
              </w:tabs>
              <w:rPr>
                <w:rFonts w:ascii="Verdana" w:hAnsi="Verdana"/>
                <w:sz w:val="16"/>
                <w:szCs w:val="16"/>
              </w:rPr>
            </w:pPr>
            <w:r>
              <w:rPr>
                <w:rFonts w:ascii="Verdana" w:hAnsi="Verdana"/>
                <w:sz w:val="16"/>
                <w:szCs w:val="16"/>
              </w:rPr>
              <w:t>Field Trip and Assignment</w:t>
            </w:r>
          </w:p>
        </w:tc>
        <w:tc>
          <w:tcPr>
            <w:tcW w:w="1466" w:type="pct"/>
          </w:tcPr>
          <w:p w14:paraId="39E26C12" w14:textId="08E5CC9D" w:rsidR="007C3D90" w:rsidRDefault="007C3D90" w:rsidP="00E81DEB">
            <w:pPr>
              <w:tabs>
                <w:tab w:val="left" w:pos="1800"/>
                <w:tab w:val="left" w:pos="3240"/>
                <w:tab w:val="left" w:pos="7920"/>
              </w:tabs>
              <w:rPr>
                <w:rFonts w:ascii="Verdana" w:hAnsi="Verdana"/>
                <w:sz w:val="16"/>
                <w:szCs w:val="16"/>
              </w:rPr>
            </w:pPr>
            <w:r>
              <w:rPr>
                <w:rFonts w:ascii="Verdana" w:hAnsi="Verdana"/>
                <w:sz w:val="16"/>
                <w:szCs w:val="16"/>
              </w:rPr>
              <w:t>NO CLASS</w:t>
            </w:r>
          </w:p>
          <w:p w14:paraId="4F0FAB0E" w14:textId="6F06CC7D" w:rsidR="00893C81" w:rsidRPr="00145876" w:rsidRDefault="008275EE" w:rsidP="00E81DEB">
            <w:pPr>
              <w:tabs>
                <w:tab w:val="left" w:pos="1800"/>
                <w:tab w:val="left" w:pos="3240"/>
                <w:tab w:val="left" w:pos="7920"/>
              </w:tabs>
              <w:rPr>
                <w:rFonts w:ascii="Verdana" w:hAnsi="Verdana"/>
                <w:sz w:val="16"/>
                <w:szCs w:val="16"/>
              </w:rPr>
            </w:pPr>
            <w:r>
              <w:rPr>
                <w:rFonts w:ascii="Verdana" w:hAnsi="Verdana"/>
                <w:sz w:val="16"/>
                <w:szCs w:val="16"/>
              </w:rPr>
              <w:t xml:space="preserve">Field Trip to </w:t>
            </w:r>
            <w:proofErr w:type="spellStart"/>
            <w:r>
              <w:rPr>
                <w:rFonts w:ascii="Verdana" w:hAnsi="Verdana"/>
                <w:sz w:val="16"/>
                <w:szCs w:val="16"/>
              </w:rPr>
              <w:t>Interaccess</w:t>
            </w:r>
            <w:proofErr w:type="spellEnd"/>
            <w:r w:rsidR="00D075C4">
              <w:rPr>
                <w:rFonts w:ascii="Verdana" w:hAnsi="Verdana"/>
                <w:sz w:val="16"/>
                <w:szCs w:val="16"/>
              </w:rPr>
              <w:t xml:space="preserve"> (Oct 9</w:t>
            </w:r>
            <w:r w:rsidR="00D075C4" w:rsidRPr="00D075C4">
              <w:rPr>
                <w:rFonts w:ascii="Verdana" w:hAnsi="Verdana"/>
                <w:sz w:val="16"/>
                <w:szCs w:val="16"/>
                <w:vertAlign w:val="superscript"/>
              </w:rPr>
              <w:t>th</w:t>
            </w:r>
            <w:r w:rsidR="00D075C4">
              <w:rPr>
                <w:rFonts w:ascii="Verdana" w:hAnsi="Verdana"/>
                <w:sz w:val="16"/>
                <w:szCs w:val="16"/>
              </w:rPr>
              <w:t>)</w:t>
            </w:r>
          </w:p>
        </w:tc>
        <w:tc>
          <w:tcPr>
            <w:tcW w:w="733" w:type="pct"/>
          </w:tcPr>
          <w:p w14:paraId="27222269" w14:textId="67396995" w:rsidR="00893C81" w:rsidRPr="00145876" w:rsidRDefault="008275EE" w:rsidP="00047415">
            <w:pPr>
              <w:tabs>
                <w:tab w:val="left" w:pos="1800"/>
                <w:tab w:val="left" w:pos="3240"/>
                <w:tab w:val="left" w:pos="7920"/>
              </w:tabs>
              <w:rPr>
                <w:rFonts w:ascii="Verdana" w:hAnsi="Verdana"/>
                <w:sz w:val="16"/>
                <w:szCs w:val="16"/>
              </w:rPr>
            </w:pPr>
            <w:r>
              <w:rPr>
                <w:rFonts w:ascii="Verdana" w:hAnsi="Verdana"/>
                <w:sz w:val="16"/>
                <w:szCs w:val="16"/>
              </w:rPr>
              <w:t>Field Trip Rubric</w:t>
            </w:r>
          </w:p>
        </w:tc>
        <w:tc>
          <w:tcPr>
            <w:tcW w:w="832" w:type="pct"/>
          </w:tcPr>
          <w:p w14:paraId="6623872C" w14:textId="2301231F" w:rsidR="00893C81" w:rsidRPr="00145876" w:rsidRDefault="007C3D90" w:rsidP="00047415">
            <w:pPr>
              <w:tabs>
                <w:tab w:val="left" w:pos="1800"/>
                <w:tab w:val="left" w:pos="3240"/>
                <w:tab w:val="left" w:pos="7920"/>
              </w:tabs>
              <w:rPr>
                <w:rFonts w:ascii="Verdana" w:hAnsi="Verdana"/>
                <w:sz w:val="16"/>
                <w:szCs w:val="16"/>
              </w:rPr>
            </w:pPr>
            <w:r>
              <w:rPr>
                <w:rFonts w:ascii="Verdana" w:hAnsi="Verdana"/>
                <w:sz w:val="16"/>
                <w:szCs w:val="16"/>
              </w:rPr>
              <w:t>None</w:t>
            </w:r>
          </w:p>
        </w:tc>
      </w:tr>
      <w:tr w:rsidR="00207045" w:rsidRPr="00145876" w14:paraId="48DF5C4D" w14:textId="7C05A368" w:rsidTr="00D075C4">
        <w:tc>
          <w:tcPr>
            <w:tcW w:w="756" w:type="pct"/>
            <w:tcBorders>
              <w:bottom w:val="single" w:sz="4" w:space="0" w:color="auto"/>
            </w:tcBorders>
          </w:tcPr>
          <w:p w14:paraId="5EA5390E" w14:textId="77777777" w:rsidR="00893C81" w:rsidRDefault="00893C81" w:rsidP="00047415">
            <w:pPr>
              <w:tabs>
                <w:tab w:val="left" w:pos="1800"/>
                <w:tab w:val="left" w:pos="3240"/>
                <w:tab w:val="left" w:pos="7920"/>
              </w:tabs>
              <w:rPr>
                <w:rFonts w:ascii="Verdana" w:hAnsi="Verdana"/>
                <w:sz w:val="16"/>
                <w:szCs w:val="16"/>
              </w:rPr>
            </w:pPr>
            <w:r w:rsidRPr="00145876">
              <w:rPr>
                <w:rFonts w:ascii="Verdana" w:hAnsi="Verdana"/>
                <w:sz w:val="16"/>
                <w:szCs w:val="16"/>
              </w:rPr>
              <w:t>7</w:t>
            </w:r>
          </w:p>
          <w:p w14:paraId="7C2698E6" w14:textId="6F197D9D" w:rsidR="00D075C4" w:rsidRPr="00145876" w:rsidRDefault="00D075C4" w:rsidP="00047415">
            <w:pPr>
              <w:tabs>
                <w:tab w:val="left" w:pos="1800"/>
                <w:tab w:val="left" w:pos="3240"/>
                <w:tab w:val="left" w:pos="7920"/>
              </w:tabs>
              <w:rPr>
                <w:rFonts w:ascii="Verdana" w:hAnsi="Verdana"/>
                <w:sz w:val="16"/>
                <w:szCs w:val="16"/>
              </w:rPr>
            </w:pPr>
            <w:r>
              <w:rPr>
                <w:rFonts w:ascii="Verdana" w:hAnsi="Verdana"/>
                <w:sz w:val="16"/>
                <w:szCs w:val="16"/>
              </w:rPr>
              <w:t>Oct 17</w:t>
            </w:r>
            <w:r w:rsidRPr="00D075C4">
              <w:rPr>
                <w:rFonts w:ascii="Verdana" w:hAnsi="Verdana"/>
                <w:sz w:val="16"/>
                <w:szCs w:val="16"/>
                <w:vertAlign w:val="superscript"/>
              </w:rPr>
              <w:t>th</w:t>
            </w:r>
            <w:r>
              <w:rPr>
                <w:rFonts w:ascii="Verdana" w:hAnsi="Verdana"/>
                <w:sz w:val="16"/>
                <w:szCs w:val="16"/>
              </w:rPr>
              <w:t xml:space="preserve"> </w:t>
            </w:r>
          </w:p>
        </w:tc>
        <w:tc>
          <w:tcPr>
            <w:tcW w:w="1213" w:type="pct"/>
            <w:tcBorders>
              <w:bottom w:val="single" w:sz="4" w:space="0" w:color="auto"/>
            </w:tcBorders>
          </w:tcPr>
          <w:p w14:paraId="6FC4A9D6" w14:textId="0111B30A" w:rsidR="00893C81" w:rsidRPr="00145876" w:rsidRDefault="008275EE" w:rsidP="00047415">
            <w:pPr>
              <w:tabs>
                <w:tab w:val="left" w:pos="1800"/>
                <w:tab w:val="left" w:pos="3240"/>
                <w:tab w:val="left" w:pos="7920"/>
              </w:tabs>
              <w:rPr>
                <w:rFonts w:ascii="Verdana" w:hAnsi="Verdana"/>
                <w:sz w:val="16"/>
                <w:szCs w:val="16"/>
              </w:rPr>
            </w:pPr>
            <w:r>
              <w:rPr>
                <w:rFonts w:ascii="Verdana" w:hAnsi="Verdana"/>
                <w:sz w:val="16"/>
                <w:szCs w:val="16"/>
              </w:rPr>
              <w:t>Service Design</w:t>
            </w:r>
          </w:p>
        </w:tc>
        <w:tc>
          <w:tcPr>
            <w:tcW w:w="1466" w:type="pct"/>
            <w:tcBorders>
              <w:bottom w:val="single" w:sz="4" w:space="0" w:color="auto"/>
            </w:tcBorders>
          </w:tcPr>
          <w:p w14:paraId="7F4B3C2E" w14:textId="77777777" w:rsidR="00893C81" w:rsidRPr="008275EE" w:rsidRDefault="008275EE" w:rsidP="00E81DEB">
            <w:pPr>
              <w:tabs>
                <w:tab w:val="left" w:pos="1800"/>
                <w:tab w:val="left" w:pos="3240"/>
                <w:tab w:val="left" w:pos="7920"/>
              </w:tabs>
              <w:rPr>
                <w:rFonts w:ascii="Verdana" w:hAnsi="Verdana"/>
                <w:b/>
                <w:sz w:val="16"/>
                <w:szCs w:val="16"/>
              </w:rPr>
            </w:pPr>
            <w:r w:rsidRPr="008275EE">
              <w:rPr>
                <w:rFonts w:ascii="Verdana" w:hAnsi="Verdana"/>
                <w:b/>
                <w:sz w:val="16"/>
                <w:szCs w:val="16"/>
              </w:rPr>
              <w:t>Field Trip Assignment Due</w:t>
            </w:r>
          </w:p>
          <w:p w14:paraId="1CC66066" w14:textId="77777777" w:rsidR="008275EE" w:rsidRDefault="008275EE" w:rsidP="00E81DEB">
            <w:pPr>
              <w:tabs>
                <w:tab w:val="left" w:pos="1800"/>
                <w:tab w:val="left" w:pos="3240"/>
                <w:tab w:val="left" w:pos="7920"/>
              </w:tabs>
              <w:rPr>
                <w:rFonts w:ascii="Verdana" w:hAnsi="Verdana"/>
                <w:sz w:val="16"/>
                <w:szCs w:val="16"/>
              </w:rPr>
            </w:pPr>
            <w:proofErr w:type="spellStart"/>
            <w:r>
              <w:rPr>
                <w:rFonts w:ascii="Verdana" w:hAnsi="Verdana"/>
                <w:sz w:val="16"/>
                <w:szCs w:val="16"/>
              </w:rPr>
              <w:t>DxD</w:t>
            </w:r>
            <w:proofErr w:type="spellEnd"/>
            <w:r>
              <w:rPr>
                <w:rFonts w:ascii="Verdana" w:hAnsi="Verdana"/>
                <w:sz w:val="16"/>
                <w:szCs w:val="16"/>
              </w:rPr>
              <w:t xml:space="preserve"> Showcase</w:t>
            </w:r>
          </w:p>
          <w:p w14:paraId="4C3E53D6" w14:textId="77777777" w:rsidR="008275EE" w:rsidRDefault="008275EE" w:rsidP="00E81DEB">
            <w:pPr>
              <w:tabs>
                <w:tab w:val="left" w:pos="1800"/>
                <w:tab w:val="left" w:pos="3240"/>
                <w:tab w:val="left" w:pos="7920"/>
              </w:tabs>
              <w:rPr>
                <w:rFonts w:ascii="Verdana" w:hAnsi="Verdana"/>
                <w:sz w:val="16"/>
                <w:szCs w:val="16"/>
              </w:rPr>
            </w:pPr>
            <w:r>
              <w:rPr>
                <w:rFonts w:ascii="Verdana" w:hAnsi="Verdana"/>
                <w:sz w:val="16"/>
                <w:szCs w:val="16"/>
              </w:rPr>
              <w:t>Lecture</w:t>
            </w:r>
          </w:p>
          <w:p w14:paraId="2B1ECE34" w14:textId="4FB20FB5" w:rsidR="008275EE" w:rsidRPr="008275EE" w:rsidRDefault="008275EE" w:rsidP="00E81DEB">
            <w:pPr>
              <w:tabs>
                <w:tab w:val="left" w:pos="1800"/>
                <w:tab w:val="left" w:pos="3240"/>
                <w:tab w:val="left" w:pos="7920"/>
              </w:tabs>
              <w:rPr>
                <w:rFonts w:ascii="Verdana" w:hAnsi="Verdana"/>
                <w:sz w:val="16"/>
                <w:szCs w:val="16"/>
              </w:rPr>
            </w:pPr>
            <w:r>
              <w:rPr>
                <w:rFonts w:ascii="Verdana" w:hAnsi="Verdana"/>
                <w:sz w:val="16"/>
                <w:szCs w:val="16"/>
              </w:rPr>
              <w:t>Group Activity</w:t>
            </w:r>
          </w:p>
        </w:tc>
        <w:tc>
          <w:tcPr>
            <w:tcW w:w="733" w:type="pct"/>
            <w:tcBorders>
              <w:bottom w:val="single" w:sz="4" w:space="0" w:color="auto"/>
            </w:tcBorders>
          </w:tcPr>
          <w:p w14:paraId="66E69B85" w14:textId="77777777" w:rsidR="00893C81" w:rsidRDefault="008275EE" w:rsidP="00047415">
            <w:pPr>
              <w:tabs>
                <w:tab w:val="left" w:pos="1800"/>
                <w:tab w:val="left" w:pos="3240"/>
                <w:tab w:val="left" w:pos="7920"/>
              </w:tabs>
              <w:rPr>
                <w:rFonts w:ascii="Verdana" w:hAnsi="Verdana"/>
                <w:sz w:val="16"/>
                <w:szCs w:val="16"/>
              </w:rPr>
            </w:pPr>
            <w:proofErr w:type="spellStart"/>
            <w:r>
              <w:rPr>
                <w:rFonts w:ascii="Verdana" w:hAnsi="Verdana"/>
                <w:sz w:val="16"/>
                <w:szCs w:val="16"/>
              </w:rPr>
              <w:t>Polaine</w:t>
            </w:r>
            <w:proofErr w:type="spellEnd"/>
            <w:r>
              <w:rPr>
                <w:rFonts w:ascii="Verdana" w:hAnsi="Verdana"/>
                <w:sz w:val="16"/>
                <w:szCs w:val="16"/>
              </w:rPr>
              <w:t>, Ch.2</w:t>
            </w:r>
          </w:p>
          <w:p w14:paraId="57D95D5B" w14:textId="65E2C6AD" w:rsidR="008275EE" w:rsidRPr="00145876" w:rsidRDefault="008275EE" w:rsidP="00047415">
            <w:pPr>
              <w:tabs>
                <w:tab w:val="left" w:pos="1800"/>
                <w:tab w:val="left" w:pos="3240"/>
                <w:tab w:val="left" w:pos="7920"/>
              </w:tabs>
              <w:rPr>
                <w:rFonts w:ascii="Verdana" w:hAnsi="Verdana"/>
                <w:sz w:val="16"/>
                <w:szCs w:val="16"/>
              </w:rPr>
            </w:pPr>
            <w:r>
              <w:rPr>
                <w:rFonts w:ascii="Verdana" w:hAnsi="Verdana"/>
                <w:sz w:val="16"/>
                <w:szCs w:val="16"/>
              </w:rPr>
              <w:t>Ruiz</w:t>
            </w:r>
          </w:p>
        </w:tc>
        <w:tc>
          <w:tcPr>
            <w:tcW w:w="832" w:type="pct"/>
            <w:tcBorders>
              <w:bottom w:val="single" w:sz="4" w:space="0" w:color="auto"/>
            </w:tcBorders>
          </w:tcPr>
          <w:p w14:paraId="009A65A8" w14:textId="655AFBAC" w:rsidR="007C3D90" w:rsidRDefault="007C3D90" w:rsidP="00047415">
            <w:pPr>
              <w:tabs>
                <w:tab w:val="left" w:pos="1800"/>
                <w:tab w:val="left" w:pos="3240"/>
                <w:tab w:val="left" w:pos="7920"/>
              </w:tabs>
              <w:rPr>
                <w:rFonts w:ascii="Verdana" w:hAnsi="Verdana"/>
                <w:sz w:val="16"/>
                <w:szCs w:val="16"/>
              </w:rPr>
            </w:pPr>
            <w:r>
              <w:rPr>
                <w:rFonts w:ascii="Verdana" w:hAnsi="Verdana"/>
                <w:sz w:val="16"/>
                <w:szCs w:val="16"/>
              </w:rPr>
              <w:t>Field Trip Assignment Due</w:t>
            </w:r>
          </w:p>
          <w:p w14:paraId="7F5AD9B8" w14:textId="6A81AE30" w:rsidR="00893C81" w:rsidRPr="00145876" w:rsidRDefault="00653460" w:rsidP="00047415">
            <w:pPr>
              <w:tabs>
                <w:tab w:val="left" w:pos="1800"/>
                <w:tab w:val="left" w:pos="3240"/>
                <w:tab w:val="left" w:pos="7920"/>
              </w:tabs>
              <w:rPr>
                <w:rFonts w:ascii="Verdana" w:hAnsi="Verdana"/>
                <w:sz w:val="16"/>
                <w:szCs w:val="16"/>
              </w:rPr>
            </w:pPr>
            <w:proofErr w:type="spellStart"/>
            <w:r w:rsidRPr="00145876">
              <w:rPr>
                <w:rFonts w:ascii="Verdana" w:hAnsi="Verdana"/>
                <w:sz w:val="16"/>
                <w:szCs w:val="16"/>
              </w:rPr>
              <w:t>DxD</w:t>
            </w:r>
            <w:proofErr w:type="spellEnd"/>
            <w:r w:rsidRPr="00145876">
              <w:rPr>
                <w:rFonts w:ascii="Verdana" w:hAnsi="Verdana"/>
                <w:sz w:val="16"/>
                <w:szCs w:val="16"/>
              </w:rPr>
              <w:t xml:space="preserve"> Showcase</w:t>
            </w:r>
            <w:r>
              <w:rPr>
                <w:rFonts w:ascii="Verdana" w:hAnsi="Verdana"/>
                <w:sz w:val="16"/>
                <w:szCs w:val="16"/>
              </w:rPr>
              <w:t xml:space="preserve"> + Online Reflection</w:t>
            </w:r>
          </w:p>
        </w:tc>
      </w:tr>
      <w:tr w:rsidR="00893C81" w:rsidRPr="00145876" w14:paraId="6FD8F5B8" w14:textId="5B5F5B4F" w:rsidTr="00D075C4">
        <w:trPr>
          <w:trHeight w:val="1260"/>
        </w:trPr>
        <w:tc>
          <w:tcPr>
            <w:tcW w:w="756" w:type="pct"/>
            <w:shd w:val="clear" w:color="auto" w:fill="C0C0C0"/>
          </w:tcPr>
          <w:p w14:paraId="315DF52B" w14:textId="77777777" w:rsidR="00893C81" w:rsidRDefault="00893C81" w:rsidP="00047415">
            <w:pPr>
              <w:tabs>
                <w:tab w:val="left" w:pos="1800"/>
                <w:tab w:val="left" w:pos="3240"/>
                <w:tab w:val="left" w:pos="7920"/>
              </w:tabs>
              <w:rPr>
                <w:rFonts w:ascii="Verdana" w:hAnsi="Verdana"/>
                <w:sz w:val="16"/>
                <w:szCs w:val="16"/>
              </w:rPr>
            </w:pPr>
            <w:r w:rsidRPr="00145876">
              <w:rPr>
                <w:rFonts w:ascii="Verdana" w:hAnsi="Verdana"/>
                <w:sz w:val="16"/>
                <w:szCs w:val="16"/>
              </w:rPr>
              <w:t>8</w:t>
            </w:r>
          </w:p>
          <w:p w14:paraId="3BE4D38F" w14:textId="64A420A1" w:rsidR="00D075C4" w:rsidRPr="00145876" w:rsidRDefault="00D075C4" w:rsidP="00047415">
            <w:pPr>
              <w:tabs>
                <w:tab w:val="left" w:pos="1800"/>
                <w:tab w:val="left" w:pos="3240"/>
                <w:tab w:val="left" w:pos="7920"/>
              </w:tabs>
              <w:rPr>
                <w:rFonts w:ascii="Verdana" w:hAnsi="Verdana"/>
                <w:sz w:val="16"/>
                <w:szCs w:val="16"/>
              </w:rPr>
            </w:pPr>
            <w:r>
              <w:rPr>
                <w:rFonts w:ascii="Verdana" w:hAnsi="Verdana"/>
                <w:sz w:val="16"/>
                <w:szCs w:val="16"/>
              </w:rPr>
              <w:t>Oct 24</w:t>
            </w:r>
            <w:r w:rsidRPr="00D075C4">
              <w:rPr>
                <w:rFonts w:ascii="Verdana" w:hAnsi="Verdana"/>
                <w:sz w:val="16"/>
                <w:szCs w:val="16"/>
                <w:vertAlign w:val="superscript"/>
              </w:rPr>
              <w:t>th</w:t>
            </w:r>
            <w:r>
              <w:rPr>
                <w:rFonts w:ascii="Verdana" w:hAnsi="Verdana"/>
                <w:sz w:val="16"/>
                <w:szCs w:val="16"/>
              </w:rPr>
              <w:t xml:space="preserve"> </w:t>
            </w:r>
          </w:p>
        </w:tc>
        <w:tc>
          <w:tcPr>
            <w:tcW w:w="4244" w:type="pct"/>
            <w:gridSpan w:val="4"/>
            <w:shd w:val="clear" w:color="auto" w:fill="C0C0C0"/>
          </w:tcPr>
          <w:p w14:paraId="4B6C6E86" w14:textId="70C6F55B" w:rsidR="00237442" w:rsidRPr="00145876" w:rsidRDefault="00237442" w:rsidP="00237442">
            <w:pPr>
              <w:tabs>
                <w:tab w:val="left" w:pos="1800"/>
                <w:tab w:val="left" w:pos="3240"/>
                <w:tab w:val="left" w:pos="7920"/>
              </w:tabs>
              <w:rPr>
                <w:rFonts w:ascii="Verdana" w:hAnsi="Verdana" w:cs="Arial"/>
                <w:color w:val="000000" w:themeColor="text1"/>
                <w:sz w:val="16"/>
                <w:szCs w:val="16"/>
              </w:rPr>
            </w:pPr>
            <w:r w:rsidRPr="00145876">
              <w:rPr>
                <w:rFonts w:ascii="Verdana" w:hAnsi="Verdana" w:cs="Arial"/>
                <w:b/>
                <w:color w:val="000000" w:themeColor="text1"/>
                <w:sz w:val="16"/>
                <w:szCs w:val="16"/>
              </w:rPr>
              <w:t>INTERSESSION</w:t>
            </w:r>
            <w:r w:rsidRPr="00145876">
              <w:rPr>
                <w:rFonts w:ascii="Verdana" w:hAnsi="Verdana" w:cs="Arial"/>
                <w:color w:val="000000" w:themeColor="text1"/>
                <w:sz w:val="16"/>
                <w:szCs w:val="16"/>
              </w:rPr>
              <w:t xml:space="preserve">: Note: Students who have a concern with their academic standing in this course should consult their instructor.   </w:t>
            </w:r>
          </w:p>
          <w:p w14:paraId="19D8E14D" w14:textId="77777777" w:rsidR="00237442" w:rsidRPr="00145876" w:rsidRDefault="00237442" w:rsidP="00237442">
            <w:pPr>
              <w:tabs>
                <w:tab w:val="left" w:pos="1800"/>
                <w:tab w:val="left" w:pos="3240"/>
                <w:tab w:val="left" w:pos="7920"/>
              </w:tabs>
              <w:rPr>
                <w:rFonts w:ascii="Verdana" w:hAnsi="Verdana" w:cs="Arial"/>
                <w:color w:val="000000" w:themeColor="text1"/>
                <w:sz w:val="16"/>
                <w:szCs w:val="16"/>
              </w:rPr>
            </w:pPr>
          </w:p>
          <w:p w14:paraId="3047F98D" w14:textId="77777777" w:rsidR="00237442" w:rsidRPr="00145876" w:rsidRDefault="00237442" w:rsidP="00237442">
            <w:pPr>
              <w:rPr>
                <w:rFonts w:ascii="Verdana" w:hAnsi="Verdana" w:cs="Arial"/>
                <w:color w:val="000000" w:themeColor="text1"/>
                <w:sz w:val="16"/>
                <w:szCs w:val="16"/>
              </w:rPr>
            </w:pPr>
            <w:r w:rsidRPr="00145876">
              <w:rPr>
                <w:rFonts w:ascii="Verdana" w:hAnsi="Verdana" w:cs="Arial"/>
                <w:color w:val="000000" w:themeColor="text1"/>
                <w:sz w:val="16"/>
                <w:szCs w:val="16"/>
              </w:rPr>
              <w:t xml:space="preserve">For information on withdrawing from this course without academic penalty, please </w:t>
            </w:r>
          </w:p>
          <w:p w14:paraId="543D6100" w14:textId="77777777" w:rsidR="00237442" w:rsidRPr="00145876" w:rsidRDefault="00237442" w:rsidP="00237442">
            <w:pPr>
              <w:tabs>
                <w:tab w:val="left" w:pos="1800"/>
                <w:tab w:val="left" w:pos="3240"/>
                <w:tab w:val="left" w:pos="7920"/>
              </w:tabs>
              <w:rPr>
                <w:rFonts w:ascii="Verdana" w:hAnsi="Verdana" w:cs="Arial"/>
                <w:b/>
                <w:color w:val="000000" w:themeColor="text1"/>
                <w:sz w:val="16"/>
                <w:szCs w:val="16"/>
              </w:rPr>
            </w:pPr>
            <w:r w:rsidRPr="00145876">
              <w:rPr>
                <w:rFonts w:ascii="Verdana" w:hAnsi="Verdana" w:cs="Arial"/>
                <w:color w:val="000000" w:themeColor="text1"/>
                <w:sz w:val="16"/>
                <w:szCs w:val="16"/>
              </w:rPr>
              <w:t xml:space="preserve">refer to the following for important academic dates: </w:t>
            </w:r>
          </w:p>
          <w:p w14:paraId="743EBC17" w14:textId="1E50A8AD" w:rsidR="00893C81" w:rsidRPr="008275EE" w:rsidRDefault="00ED5D9C" w:rsidP="00047415">
            <w:pPr>
              <w:tabs>
                <w:tab w:val="left" w:pos="1800"/>
                <w:tab w:val="left" w:pos="3240"/>
                <w:tab w:val="left" w:pos="7920"/>
              </w:tabs>
              <w:rPr>
                <w:rFonts w:ascii="Verdana" w:hAnsi="Verdana"/>
                <w:color w:val="000000" w:themeColor="text1"/>
                <w:sz w:val="16"/>
                <w:szCs w:val="16"/>
              </w:rPr>
            </w:pPr>
            <w:hyperlink r:id="rId20" w:history="1">
              <w:r w:rsidR="00237442" w:rsidRPr="00145876">
                <w:rPr>
                  <w:rStyle w:val="Hyperlink"/>
                  <w:rFonts w:ascii="Verdana" w:hAnsi="Verdana" w:cs="Arial"/>
                  <w:color w:val="000000" w:themeColor="text1"/>
                  <w:sz w:val="16"/>
                  <w:szCs w:val="16"/>
                </w:rPr>
                <w:t>http://www.georgebrown.ca/registernow/important-dates.aspx</w:t>
              </w:r>
            </w:hyperlink>
          </w:p>
        </w:tc>
      </w:tr>
      <w:tr w:rsidR="00207045" w:rsidRPr="00145876" w14:paraId="18D61CAD" w14:textId="25C2A8C1" w:rsidTr="00D075C4">
        <w:tc>
          <w:tcPr>
            <w:tcW w:w="756" w:type="pct"/>
          </w:tcPr>
          <w:p w14:paraId="098267C1" w14:textId="77777777" w:rsidR="00893C81" w:rsidRDefault="00893C81" w:rsidP="00047415">
            <w:pPr>
              <w:tabs>
                <w:tab w:val="left" w:pos="1800"/>
                <w:tab w:val="left" w:pos="3240"/>
                <w:tab w:val="left" w:pos="7920"/>
              </w:tabs>
              <w:rPr>
                <w:rFonts w:ascii="Verdana" w:hAnsi="Verdana"/>
                <w:sz w:val="16"/>
                <w:szCs w:val="16"/>
              </w:rPr>
            </w:pPr>
            <w:r w:rsidRPr="00145876">
              <w:rPr>
                <w:rFonts w:ascii="Verdana" w:hAnsi="Verdana"/>
                <w:sz w:val="16"/>
                <w:szCs w:val="16"/>
              </w:rPr>
              <w:t>9</w:t>
            </w:r>
          </w:p>
          <w:p w14:paraId="715774CC" w14:textId="2CC76BFF" w:rsidR="00D075C4" w:rsidRPr="00145876" w:rsidRDefault="00D075C4" w:rsidP="00047415">
            <w:pPr>
              <w:tabs>
                <w:tab w:val="left" w:pos="1800"/>
                <w:tab w:val="left" w:pos="3240"/>
                <w:tab w:val="left" w:pos="7920"/>
              </w:tabs>
              <w:rPr>
                <w:rFonts w:ascii="Verdana" w:hAnsi="Verdana"/>
                <w:sz w:val="16"/>
                <w:szCs w:val="16"/>
              </w:rPr>
            </w:pPr>
            <w:r>
              <w:rPr>
                <w:rFonts w:ascii="Verdana" w:hAnsi="Verdana"/>
                <w:sz w:val="16"/>
                <w:szCs w:val="16"/>
              </w:rPr>
              <w:t>Oct 31</w:t>
            </w:r>
            <w:r w:rsidRPr="00D075C4">
              <w:rPr>
                <w:rFonts w:ascii="Verdana" w:hAnsi="Verdana"/>
                <w:sz w:val="16"/>
                <w:szCs w:val="16"/>
                <w:vertAlign w:val="superscript"/>
              </w:rPr>
              <w:t>st</w:t>
            </w:r>
            <w:r>
              <w:rPr>
                <w:rFonts w:ascii="Verdana" w:hAnsi="Verdana"/>
                <w:sz w:val="16"/>
                <w:szCs w:val="16"/>
              </w:rPr>
              <w:t xml:space="preserve"> </w:t>
            </w:r>
          </w:p>
        </w:tc>
        <w:tc>
          <w:tcPr>
            <w:tcW w:w="1213" w:type="pct"/>
          </w:tcPr>
          <w:p w14:paraId="4328B81C" w14:textId="4369E4A4" w:rsidR="00893C81" w:rsidRPr="00145876" w:rsidRDefault="008275EE" w:rsidP="00047415">
            <w:pPr>
              <w:tabs>
                <w:tab w:val="left" w:pos="1800"/>
                <w:tab w:val="left" w:pos="3240"/>
                <w:tab w:val="left" w:pos="7920"/>
              </w:tabs>
              <w:rPr>
                <w:rFonts w:ascii="Verdana" w:hAnsi="Verdana"/>
                <w:sz w:val="16"/>
                <w:szCs w:val="16"/>
              </w:rPr>
            </w:pPr>
            <w:r>
              <w:rPr>
                <w:rFonts w:ascii="Verdana" w:hAnsi="Verdana"/>
                <w:sz w:val="16"/>
                <w:szCs w:val="16"/>
              </w:rPr>
              <w:t>Midterm Review</w:t>
            </w:r>
          </w:p>
        </w:tc>
        <w:tc>
          <w:tcPr>
            <w:tcW w:w="1466" w:type="pct"/>
          </w:tcPr>
          <w:p w14:paraId="233C6138" w14:textId="0380DAB3" w:rsidR="00893C81" w:rsidRDefault="008275EE" w:rsidP="00E81DEB">
            <w:pPr>
              <w:tabs>
                <w:tab w:val="left" w:pos="1800"/>
                <w:tab w:val="left" w:pos="3240"/>
                <w:tab w:val="left" w:pos="7920"/>
              </w:tabs>
              <w:rPr>
                <w:rFonts w:ascii="Verdana" w:hAnsi="Verdana"/>
                <w:sz w:val="16"/>
                <w:szCs w:val="16"/>
              </w:rPr>
            </w:pPr>
            <w:r>
              <w:rPr>
                <w:rFonts w:ascii="Verdana" w:hAnsi="Verdana"/>
                <w:sz w:val="16"/>
                <w:szCs w:val="16"/>
              </w:rPr>
              <w:t>Lecture</w:t>
            </w:r>
          </w:p>
          <w:p w14:paraId="0152C459" w14:textId="5A5D3E6C" w:rsidR="007C3D90" w:rsidRDefault="007C3D90" w:rsidP="00E81DEB">
            <w:pPr>
              <w:tabs>
                <w:tab w:val="left" w:pos="1800"/>
                <w:tab w:val="left" w:pos="3240"/>
                <w:tab w:val="left" w:pos="7920"/>
              </w:tabs>
              <w:rPr>
                <w:rFonts w:ascii="Verdana" w:hAnsi="Verdana"/>
                <w:sz w:val="16"/>
                <w:szCs w:val="16"/>
              </w:rPr>
            </w:pPr>
            <w:r>
              <w:rPr>
                <w:rFonts w:ascii="Verdana" w:hAnsi="Verdana"/>
                <w:sz w:val="16"/>
                <w:szCs w:val="16"/>
              </w:rPr>
              <w:t>Midterm Course Feedback</w:t>
            </w:r>
          </w:p>
          <w:p w14:paraId="51AD3BF6" w14:textId="77777777" w:rsidR="008275EE" w:rsidRDefault="008275EE" w:rsidP="00E81DEB">
            <w:pPr>
              <w:tabs>
                <w:tab w:val="left" w:pos="1800"/>
                <w:tab w:val="left" w:pos="3240"/>
                <w:tab w:val="left" w:pos="7920"/>
              </w:tabs>
              <w:rPr>
                <w:rFonts w:ascii="Verdana" w:hAnsi="Verdana"/>
                <w:sz w:val="16"/>
                <w:szCs w:val="16"/>
              </w:rPr>
            </w:pPr>
            <w:r>
              <w:rPr>
                <w:rFonts w:ascii="Verdana" w:hAnsi="Verdana"/>
                <w:sz w:val="16"/>
                <w:szCs w:val="16"/>
              </w:rPr>
              <w:t>In-Class Study Session</w:t>
            </w:r>
          </w:p>
          <w:p w14:paraId="6A4BD711" w14:textId="75B464FD" w:rsidR="00D075C4" w:rsidRPr="00145876" w:rsidRDefault="00D075C4" w:rsidP="00E81DEB">
            <w:pPr>
              <w:tabs>
                <w:tab w:val="left" w:pos="1800"/>
                <w:tab w:val="left" w:pos="3240"/>
                <w:tab w:val="left" w:pos="7920"/>
              </w:tabs>
              <w:rPr>
                <w:rFonts w:ascii="Verdana" w:hAnsi="Verdana"/>
                <w:sz w:val="16"/>
                <w:szCs w:val="16"/>
              </w:rPr>
            </w:pPr>
            <w:r>
              <w:rPr>
                <w:rFonts w:ascii="Verdana" w:hAnsi="Verdana"/>
                <w:sz w:val="16"/>
                <w:szCs w:val="16"/>
              </w:rPr>
              <w:t>Sample Questions</w:t>
            </w:r>
          </w:p>
        </w:tc>
        <w:tc>
          <w:tcPr>
            <w:tcW w:w="733" w:type="pct"/>
          </w:tcPr>
          <w:p w14:paraId="7A869A30" w14:textId="3805E2BC" w:rsidR="00893C81" w:rsidRPr="00145876" w:rsidRDefault="008275EE" w:rsidP="00047415">
            <w:pPr>
              <w:tabs>
                <w:tab w:val="left" w:pos="1800"/>
                <w:tab w:val="left" w:pos="3240"/>
                <w:tab w:val="left" w:pos="7920"/>
              </w:tabs>
              <w:rPr>
                <w:rFonts w:ascii="Verdana" w:hAnsi="Verdana"/>
                <w:sz w:val="16"/>
                <w:szCs w:val="16"/>
              </w:rPr>
            </w:pPr>
            <w:r>
              <w:rPr>
                <w:rFonts w:ascii="Verdana" w:hAnsi="Verdana"/>
                <w:sz w:val="16"/>
                <w:szCs w:val="16"/>
              </w:rPr>
              <w:t xml:space="preserve">All </w:t>
            </w:r>
            <w:r w:rsidR="00D075C4">
              <w:rPr>
                <w:rFonts w:ascii="Verdana" w:hAnsi="Verdana"/>
                <w:sz w:val="16"/>
                <w:szCs w:val="16"/>
              </w:rPr>
              <w:t>material</w:t>
            </w:r>
            <w:r>
              <w:rPr>
                <w:rFonts w:ascii="Verdana" w:hAnsi="Verdana"/>
                <w:sz w:val="16"/>
                <w:szCs w:val="16"/>
              </w:rPr>
              <w:t xml:space="preserve"> up to this point</w:t>
            </w:r>
          </w:p>
        </w:tc>
        <w:tc>
          <w:tcPr>
            <w:tcW w:w="832" w:type="pct"/>
          </w:tcPr>
          <w:p w14:paraId="37D0CB41" w14:textId="6A83C4A0" w:rsidR="00893C81" w:rsidRPr="00145876" w:rsidRDefault="008275EE" w:rsidP="00047415">
            <w:pPr>
              <w:tabs>
                <w:tab w:val="left" w:pos="1800"/>
                <w:tab w:val="left" w:pos="3240"/>
                <w:tab w:val="left" w:pos="7920"/>
              </w:tabs>
              <w:rPr>
                <w:rFonts w:ascii="Verdana" w:hAnsi="Verdana"/>
                <w:sz w:val="16"/>
                <w:szCs w:val="16"/>
              </w:rPr>
            </w:pPr>
            <w:r>
              <w:rPr>
                <w:rFonts w:ascii="Verdana" w:hAnsi="Verdana"/>
                <w:sz w:val="16"/>
                <w:szCs w:val="16"/>
              </w:rPr>
              <w:t>None</w:t>
            </w:r>
          </w:p>
        </w:tc>
      </w:tr>
      <w:tr w:rsidR="00207045" w:rsidRPr="00145876" w14:paraId="372D6D37" w14:textId="60125FF7" w:rsidTr="00D075C4">
        <w:trPr>
          <w:trHeight w:val="175"/>
        </w:trPr>
        <w:tc>
          <w:tcPr>
            <w:tcW w:w="756" w:type="pct"/>
          </w:tcPr>
          <w:p w14:paraId="454273A9" w14:textId="77777777" w:rsidR="00893C81" w:rsidRDefault="00893C81" w:rsidP="00047415">
            <w:pPr>
              <w:pStyle w:val="Header"/>
              <w:tabs>
                <w:tab w:val="left" w:pos="1800"/>
                <w:tab w:val="left" w:pos="3240"/>
                <w:tab w:val="left" w:pos="7920"/>
              </w:tabs>
              <w:rPr>
                <w:rFonts w:ascii="Verdana" w:hAnsi="Verdana"/>
                <w:sz w:val="16"/>
                <w:szCs w:val="16"/>
              </w:rPr>
            </w:pPr>
            <w:r w:rsidRPr="00145876">
              <w:rPr>
                <w:rFonts w:ascii="Verdana" w:hAnsi="Verdana"/>
                <w:sz w:val="16"/>
                <w:szCs w:val="16"/>
              </w:rPr>
              <w:t>10</w:t>
            </w:r>
          </w:p>
          <w:p w14:paraId="6916C86D" w14:textId="43F4AAC1" w:rsidR="00D075C4" w:rsidRPr="00145876" w:rsidRDefault="00D075C4" w:rsidP="00047415">
            <w:pPr>
              <w:pStyle w:val="Header"/>
              <w:tabs>
                <w:tab w:val="left" w:pos="1800"/>
                <w:tab w:val="left" w:pos="3240"/>
                <w:tab w:val="left" w:pos="7920"/>
              </w:tabs>
              <w:rPr>
                <w:rFonts w:ascii="Verdana" w:hAnsi="Verdana"/>
                <w:sz w:val="16"/>
                <w:szCs w:val="16"/>
              </w:rPr>
            </w:pPr>
            <w:r>
              <w:rPr>
                <w:rFonts w:ascii="Verdana" w:hAnsi="Verdana"/>
                <w:sz w:val="16"/>
                <w:szCs w:val="16"/>
              </w:rPr>
              <w:t>Nov 7</w:t>
            </w:r>
            <w:r w:rsidRPr="00D075C4">
              <w:rPr>
                <w:rFonts w:ascii="Verdana" w:hAnsi="Verdana"/>
                <w:sz w:val="16"/>
                <w:szCs w:val="16"/>
                <w:vertAlign w:val="superscript"/>
              </w:rPr>
              <w:t>th</w:t>
            </w:r>
          </w:p>
        </w:tc>
        <w:tc>
          <w:tcPr>
            <w:tcW w:w="1213" w:type="pct"/>
          </w:tcPr>
          <w:p w14:paraId="2A13E48D" w14:textId="0BD75EDF" w:rsidR="00893C81" w:rsidRPr="00145876" w:rsidRDefault="008275EE" w:rsidP="00047415">
            <w:pPr>
              <w:tabs>
                <w:tab w:val="left" w:pos="1800"/>
                <w:tab w:val="left" w:pos="3240"/>
                <w:tab w:val="left" w:pos="7920"/>
              </w:tabs>
              <w:rPr>
                <w:rFonts w:ascii="Verdana" w:hAnsi="Verdana"/>
                <w:sz w:val="16"/>
                <w:szCs w:val="16"/>
              </w:rPr>
            </w:pPr>
            <w:r>
              <w:rPr>
                <w:rFonts w:ascii="Verdana" w:hAnsi="Verdana"/>
                <w:sz w:val="16"/>
                <w:szCs w:val="16"/>
              </w:rPr>
              <w:t>Design Research</w:t>
            </w:r>
          </w:p>
        </w:tc>
        <w:tc>
          <w:tcPr>
            <w:tcW w:w="1466" w:type="pct"/>
          </w:tcPr>
          <w:p w14:paraId="432671D2" w14:textId="77777777" w:rsidR="00893C81" w:rsidRDefault="008275EE" w:rsidP="00E81DEB">
            <w:pPr>
              <w:tabs>
                <w:tab w:val="left" w:pos="1800"/>
                <w:tab w:val="left" w:pos="3240"/>
                <w:tab w:val="left" w:pos="7920"/>
              </w:tabs>
              <w:rPr>
                <w:rFonts w:ascii="Verdana" w:hAnsi="Verdana"/>
                <w:b/>
                <w:sz w:val="16"/>
                <w:szCs w:val="16"/>
              </w:rPr>
            </w:pPr>
            <w:r w:rsidRPr="008275EE">
              <w:rPr>
                <w:rFonts w:ascii="Verdana" w:hAnsi="Verdana"/>
                <w:b/>
                <w:sz w:val="16"/>
                <w:szCs w:val="16"/>
              </w:rPr>
              <w:t>Midterm Due</w:t>
            </w:r>
          </w:p>
          <w:p w14:paraId="5026B31C" w14:textId="77777777" w:rsidR="008275EE" w:rsidRPr="00D075C4" w:rsidRDefault="008275EE" w:rsidP="00E81DEB">
            <w:pPr>
              <w:tabs>
                <w:tab w:val="left" w:pos="1800"/>
                <w:tab w:val="left" w:pos="3240"/>
                <w:tab w:val="left" w:pos="7920"/>
              </w:tabs>
              <w:rPr>
                <w:rFonts w:ascii="Verdana" w:hAnsi="Verdana"/>
                <w:b/>
                <w:sz w:val="16"/>
                <w:szCs w:val="16"/>
              </w:rPr>
            </w:pPr>
            <w:proofErr w:type="spellStart"/>
            <w:r w:rsidRPr="00D075C4">
              <w:rPr>
                <w:rFonts w:ascii="Verdana" w:hAnsi="Verdana"/>
                <w:b/>
                <w:sz w:val="16"/>
                <w:szCs w:val="16"/>
              </w:rPr>
              <w:t>DxD</w:t>
            </w:r>
            <w:proofErr w:type="spellEnd"/>
            <w:r w:rsidRPr="00D075C4">
              <w:rPr>
                <w:rFonts w:ascii="Verdana" w:hAnsi="Verdana"/>
                <w:b/>
                <w:sz w:val="16"/>
                <w:szCs w:val="16"/>
              </w:rPr>
              <w:t xml:space="preserve"> Showcase</w:t>
            </w:r>
          </w:p>
          <w:p w14:paraId="7C223C89" w14:textId="7F7684CC" w:rsidR="008275EE" w:rsidRDefault="008275EE" w:rsidP="00E81DEB">
            <w:pPr>
              <w:tabs>
                <w:tab w:val="left" w:pos="1800"/>
                <w:tab w:val="left" w:pos="3240"/>
                <w:tab w:val="left" w:pos="7920"/>
              </w:tabs>
              <w:rPr>
                <w:rFonts w:ascii="Verdana" w:hAnsi="Verdana"/>
                <w:sz w:val="16"/>
                <w:szCs w:val="16"/>
              </w:rPr>
            </w:pPr>
            <w:r>
              <w:rPr>
                <w:rFonts w:ascii="Verdana" w:hAnsi="Verdana"/>
                <w:sz w:val="16"/>
                <w:szCs w:val="16"/>
              </w:rPr>
              <w:t>Lecture</w:t>
            </w:r>
          </w:p>
          <w:p w14:paraId="00D17109" w14:textId="52D8BA7A" w:rsidR="00D075C4" w:rsidRDefault="00D075C4" w:rsidP="00E81DEB">
            <w:pPr>
              <w:tabs>
                <w:tab w:val="left" w:pos="1800"/>
                <w:tab w:val="left" w:pos="3240"/>
                <w:tab w:val="left" w:pos="7920"/>
              </w:tabs>
              <w:rPr>
                <w:rFonts w:ascii="Verdana" w:hAnsi="Verdana"/>
                <w:sz w:val="16"/>
                <w:szCs w:val="16"/>
              </w:rPr>
            </w:pPr>
            <w:r>
              <w:rPr>
                <w:rFonts w:ascii="Verdana" w:hAnsi="Verdana"/>
                <w:sz w:val="16"/>
                <w:szCs w:val="16"/>
              </w:rPr>
              <w:t>Writing a Design Research Report</w:t>
            </w:r>
          </w:p>
          <w:p w14:paraId="24287AB6" w14:textId="3C1BEC61" w:rsidR="008275EE" w:rsidRPr="008275EE" w:rsidRDefault="008275EE" w:rsidP="00E81DEB">
            <w:pPr>
              <w:tabs>
                <w:tab w:val="left" w:pos="1800"/>
                <w:tab w:val="left" w:pos="3240"/>
                <w:tab w:val="left" w:pos="7920"/>
              </w:tabs>
              <w:rPr>
                <w:rFonts w:ascii="Verdana" w:hAnsi="Verdana"/>
                <w:sz w:val="16"/>
                <w:szCs w:val="16"/>
              </w:rPr>
            </w:pPr>
            <w:r>
              <w:rPr>
                <w:rFonts w:ascii="Verdana" w:hAnsi="Verdana"/>
                <w:sz w:val="16"/>
                <w:szCs w:val="16"/>
              </w:rPr>
              <w:t>Group Activity</w:t>
            </w:r>
          </w:p>
        </w:tc>
        <w:tc>
          <w:tcPr>
            <w:tcW w:w="733" w:type="pct"/>
          </w:tcPr>
          <w:p w14:paraId="3FF86452" w14:textId="205CAB78" w:rsidR="00893C81" w:rsidRPr="00145876" w:rsidRDefault="007C3D90" w:rsidP="00047415">
            <w:pPr>
              <w:tabs>
                <w:tab w:val="left" w:pos="1800"/>
                <w:tab w:val="left" w:pos="3240"/>
                <w:tab w:val="left" w:pos="7920"/>
              </w:tabs>
              <w:rPr>
                <w:rFonts w:ascii="Verdana" w:hAnsi="Verdana"/>
                <w:sz w:val="16"/>
                <w:szCs w:val="16"/>
              </w:rPr>
            </w:pPr>
            <w:proofErr w:type="spellStart"/>
            <w:r>
              <w:rPr>
                <w:rFonts w:ascii="Verdana" w:hAnsi="Verdana"/>
                <w:sz w:val="16"/>
                <w:szCs w:val="16"/>
              </w:rPr>
              <w:t>Stappers</w:t>
            </w:r>
            <w:proofErr w:type="spellEnd"/>
          </w:p>
        </w:tc>
        <w:tc>
          <w:tcPr>
            <w:tcW w:w="832" w:type="pct"/>
          </w:tcPr>
          <w:p w14:paraId="78661C19" w14:textId="7CF84149" w:rsidR="007C3D90" w:rsidRDefault="007C3D90" w:rsidP="00047415">
            <w:pPr>
              <w:tabs>
                <w:tab w:val="left" w:pos="1800"/>
                <w:tab w:val="left" w:pos="3240"/>
                <w:tab w:val="left" w:pos="7920"/>
              </w:tabs>
              <w:rPr>
                <w:rFonts w:ascii="Verdana" w:hAnsi="Verdana"/>
                <w:sz w:val="16"/>
                <w:szCs w:val="16"/>
              </w:rPr>
            </w:pPr>
            <w:r>
              <w:rPr>
                <w:rFonts w:ascii="Verdana" w:hAnsi="Verdana"/>
                <w:sz w:val="16"/>
                <w:szCs w:val="16"/>
              </w:rPr>
              <w:t>Midterm Due</w:t>
            </w:r>
          </w:p>
          <w:p w14:paraId="3BF88163" w14:textId="1D38C0B0" w:rsidR="00893C81" w:rsidRPr="00145876" w:rsidRDefault="00653460" w:rsidP="00047415">
            <w:pPr>
              <w:tabs>
                <w:tab w:val="left" w:pos="1800"/>
                <w:tab w:val="left" w:pos="3240"/>
                <w:tab w:val="left" w:pos="7920"/>
              </w:tabs>
              <w:rPr>
                <w:rFonts w:ascii="Verdana" w:hAnsi="Verdana"/>
                <w:sz w:val="16"/>
                <w:szCs w:val="16"/>
              </w:rPr>
            </w:pPr>
            <w:proofErr w:type="spellStart"/>
            <w:r w:rsidRPr="00145876">
              <w:rPr>
                <w:rFonts w:ascii="Verdana" w:hAnsi="Verdana"/>
                <w:sz w:val="16"/>
                <w:szCs w:val="16"/>
              </w:rPr>
              <w:t>DxD</w:t>
            </w:r>
            <w:proofErr w:type="spellEnd"/>
            <w:r w:rsidRPr="00145876">
              <w:rPr>
                <w:rFonts w:ascii="Verdana" w:hAnsi="Verdana"/>
                <w:sz w:val="16"/>
                <w:szCs w:val="16"/>
              </w:rPr>
              <w:t xml:space="preserve"> Showcase</w:t>
            </w:r>
            <w:r>
              <w:rPr>
                <w:rFonts w:ascii="Verdana" w:hAnsi="Verdana"/>
                <w:sz w:val="16"/>
                <w:szCs w:val="16"/>
              </w:rPr>
              <w:t xml:space="preserve"> + Online Reflection</w:t>
            </w:r>
          </w:p>
        </w:tc>
      </w:tr>
      <w:tr w:rsidR="00207045" w:rsidRPr="00145876" w14:paraId="5BAC5035" w14:textId="47889A11" w:rsidTr="00D075C4">
        <w:tc>
          <w:tcPr>
            <w:tcW w:w="756" w:type="pct"/>
          </w:tcPr>
          <w:p w14:paraId="002042D7" w14:textId="77777777" w:rsidR="00893C81" w:rsidRDefault="00893C81" w:rsidP="00047415">
            <w:pPr>
              <w:tabs>
                <w:tab w:val="left" w:pos="1800"/>
                <w:tab w:val="left" w:pos="3240"/>
                <w:tab w:val="left" w:pos="7920"/>
              </w:tabs>
              <w:rPr>
                <w:rFonts w:ascii="Verdana" w:hAnsi="Verdana"/>
                <w:sz w:val="16"/>
                <w:szCs w:val="16"/>
              </w:rPr>
            </w:pPr>
            <w:r w:rsidRPr="00145876">
              <w:rPr>
                <w:rFonts w:ascii="Verdana" w:hAnsi="Verdana"/>
                <w:sz w:val="16"/>
                <w:szCs w:val="16"/>
              </w:rPr>
              <w:t>11</w:t>
            </w:r>
          </w:p>
          <w:p w14:paraId="64C39F22" w14:textId="32CAB139" w:rsidR="00D075C4" w:rsidRPr="00145876" w:rsidRDefault="00D075C4" w:rsidP="00047415">
            <w:pPr>
              <w:tabs>
                <w:tab w:val="left" w:pos="1800"/>
                <w:tab w:val="left" w:pos="3240"/>
                <w:tab w:val="left" w:pos="7920"/>
              </w:tabs>
              <w:rPr>
                <w:rFonts w:ascii="Verdana" w:hAnsi="Verdana"/>
                <w:sz w:val="16"/>
                <w:szCs w:val="16"/>
              </w:rPr>
            </w:pPr>
            <w:r>
              <w:rPr>
                <w:rFonts w:ascii="Verdana" w:hAnsi="Verdana"/>
                <w:sz w:val="16"/>
                <w:szCs w:val="16"/>
              </w:rPr>
              <w:t>Nov 14</w:t>
            </w:r>
            <w:r w:rsidRPr="00D075C4">
              <w:rPr>
                <w:rFonts w:ascii="Verdana" w:hAnsi="Verdana"/>
                <w:sz w:val="16"/>
                <w:szCs w:val="16"/>
                <w:vertAlign w:val="superscript"/>
              </w:rPr>
              <w:t>th</w:t>
            </w:r>
            <w:r>
              <w:rPr>
                <w:rFonts w:ascii="Verdana" w:hAnsi="Verdana"/>
                <w:sz w:val="16"/>
                <w:szCs w:val="16"/>
              </w:rPr>
              <w:t xml:space="preserve"> </w:t>
            </w:r>
          </w:p>
        </w:tc>
        <w:tc>
          <w:tcPr>
            <w:tcW w:w="1213" w:type="pct"/>
          </w:tcPr>
          <w:p w14:paraId="3FBCD87B" w14:textId="4765E70E" w:rsidR="00893C81" w:rsidRPr="00145876" w:rsidRDefault="007C3D90" w:rsidP="00047415">
            <w:pPr>
              <w:tabs>
                <w:tab w:val="left" w:pos="1800"/>
                <w:tab w:val="left" w:pos="3240"/>
                <w:tab w:val="left" w:pos="7920"/>
              </w:tabs>
              <w:rPr>
                <w:rFonts w:ascii="Verdana" w:hAnsi="Verdana"/>
                <w:sz w:val="16"/>
                <w:szCs w:val="16"/>
              </w:rPr>
            </w:pPr>
            <w:r>
              <w:rPr>
                <w:rFonts w:ascii="Verdana" w:hAnsi="Verdana"/>
                <w:sz w:val="16"/>
                <w:szCs w:val="16"/>
              </w:rPr>
              <w:t>Special Topic: Media Architecture</w:t>
            </w:r>
          </w:p>
        </w:tc>
        <w:tc>
          <w:tcPr>
            <w:tcW w:w="1466" w:type="pct"/>
          </w:tcPr>
          <w:p w14:paraId="323916E1" w14:textId="7AADEEBD" w:rsidR="007C3D90" w:rsidRDefault="007C3D90" w:rsidP="00E81DEB">
            <w:pPr>
              <w:tabs>
                <w:tab w:val="left" w:pos="1800"/>
                <w:tab w:val="left" w:pos="3240"/>
                <w:tab w:val="left" w:pos="7920"/>
              </w:tabs>
              <w:rPr>
                <w:rFonts w:ascii="Verdana" w:hAnsi="Verdana"/>
                <w:sz w:val="16"/>
                <w:szCs w:val="16"/>
              </w:rPr>
            </w:pPr>
            <w:r>
              <w:rPr>
                <w:rFonts w:ascii="Verdana" w:hAnsi="Verdana"/>
                <w:sz w:val="16"/>
                <w:szCs w:val="16"/>
              </w:rPr>
              <w:t>NO CLASS</w:t>
            </w:r>
          </w:p>
          <w:p w14:paraId="4092C84D" w14:textId="731E91A9" w:rsidR="00893C81" w:rsidRPr="00145876" w:rsidRDefault="007C3D90" w:rsidP="00E81DEB">
            <w:pPr>
              <w:tabs>
                <w:tab w:val="left" w:pos="1800"/>
                <w:tab w:val="left" w:pos="3240"/>
                <w:tab w:val="left" w:pos="7920"/>
              </w:tabs>
              <w:rPr>
                <w:rFonts w:ascii="Verdana" w:hAnsi="Verdana"/>
                <w:sz w:val="16"/>
                <w:szCs w:val="16"/>
              </w:rPr>
            </w:pPr>
            <w:r>
              <w:rPr>
                <w:rFonts w:ascii="Verdana" w:hAnsi="Verdana"/>
                <w:sz w:val="16"/>
                <w:szCs w:val="16"/>
              </w:rPr>
              <w:t>Media Architecture Research</w:t>
            </w:r>
          </w:p>
        </w:tc>
        <w:tc>
          <w:tcPr>
            <w:tcW w:w="733" w:type="pct"/>
          </w:tcPr>
          <w:p w14:paraId="5A1B12C7" w14:textId="27FAB963" w:rsidR="00893C81" w:rsidRPr="00145876" w:rsidRDefault="007C3D90" w:rsidP="00047415">
            <w:pPr>
              <w:tabs>
                <w:tab w:val="left" w:pos="1800"/>
                <w:tab w:val="left" w:pos="3240"/>
                <w:tab w:val="left" w:pos="7920"/>
              </w:tabs>
              <w:rPr>
                <w:rFonts w:ascii="Verdana" w:hAnsi="Verdana"/>
                <w:sz w:val="16"/>
                <w:szCs w:val="16"/>
              </w:rPr>
            </w:pPr>
            <w:r>
              <w:rPr>
                <w:rFonts w:ascii="Verdana" w:hAnsi="Verdana"/>
                <w:sz w:val="16"/>
                <w:szCs w:val="16"/>
              </w:rPr>
              <w:t>TBD</w:t>
            </w:r>
          </w:p>
        </w:tc>
        <w:tc>
          <w:tcPr>
            <w:tcW w:w="832" w:type="pct"/>
          </w:tcPr>
          <w:p w14:paraId="5E8B559E" w14:textId="4EBF76F5" w:rsidR="00893C81" w:rsidRPr="00145876" w:rsidRDefault="007C3D90" w:rsidP="00047415">
            <w:pPr>
              <w:tabs>
                <w:tab w:val="left" w:pos="1800"/>
                <w:tab w:val="left" w:pos="3240"/>
                <w:tab w:val="left" w:pos="7920"/>
              </w:tabs>
              <w:rPr>
                <w:rFonts w:ascii="Verdana" w:hAnsi="Verdana"/>
                <w:sz w:val="16"/>
                <w:szCs w:val="16"/>
              </w:rPr>
            </w:pPr>
            <w:r>
              <w:rPr>
                <w:rFonts w:ascii="Verdana" w:hAnsi="Verdana"/>
                <w:sz w:val="16"/>
                <w:szCs w:val="16"/>
              </w:rPr>
              <w:t>None</w:t>
            </w:r>
          </w:p>
        </w:tc>
      </w:tr>
      <w:tr w:rsidR="00207045" w:rsidRPr="00145876" w14:paraId="16B504F5" w14:textId="22606744" w:rsidTr="00D075C4">
        <w:tc>
          <w:tcPr>
            <w:tcW w:w="756" w:type="pct"/>
          </w:tcPr>
          <w:p w14:paraId="331B3ED6" w14:textId="77777777" w:rsidR="00893C81" w:rsidRDefault="00893C81" w:rsidP="00047415">
            <w:pPr>
              <w:tabs>
                <w:tab w:val="left" w:pos="1800"/>
                <w:tab w:val="left" w:pos="3240"/>
                <w:tab w:val="left" w:pos="7920"/>
              </w:tabs>
              <w:rPr>
                <w:rFonts w:ascii="Verdana" w:hAnsi="Verdana"/>
                <w:sz w:val="16"/>
                <w:szCs w:val="16"/>
              </w:rPr>
            </w:pPr>
            <w:r w:rsidRPr="00145876">
              <w:rPr>
                <w:rFonts w:ascii="Verdana" w:hAnsi="Verdana"/>
                <w:sz w:val="16"/>
                <w:szCs w:val="16"/>
              </w:rPr>
              <w:t>12</w:t>
            </w:r>
          </w:p>
          <w:p w14:paraId="7C8DDB04" w14:textId="0B4CE9E9" w:rsidR="00D075C4" w:rsidRPr="00145876" w:rsidRDefault="00D075C4" w:rsidP="00047415">
            <w:pPr>
              <w:tabs>
                <w:tab w:val="left" w:pos="1800"/>
                <w:tab w:val="left" w:pos="3240"/>
                <w:tab w:val="left" w:pos="7920"/>
              </w:tabs>
              <w:rPr>
                <w:rFonts w:ascii="Verdana" w:hAnsi="Verdana"/>
                <w:sz w:val="16"/>
                <w:szCs w:val="16"/>
              </w:rPr>
            </w:pPr>
            <w:r>
              <w:rPr>
                <w:rFonts w:ascii="Verdana" w:hAnsi="Verdana"/>
                <w:sz w:val="16"/>
                <w:szCs w:val="16"/>
              </w:rPr>
              <w:t>Nov 21</w:t>
            </w:r>
            <w:r w:rsidRPr="00D075C4">
              <w:rPr>
                <w:rFonts w:ascii="Verdana" w:hAnsi="Verdana"/>
                <w:sz w:val="16"/>
                <w:szCs w:val="16"/>
                <w:vertAlign w:val="superscript"/>
              </w:rPr>
              <w:t>st</w:t>
            </w:r>
            <w:r>
              <w:rPr>
                <w:rFonts w:ascii="Verdana" w:hAnsi="Verdana"/>
                <w:sz w:val="16"/>
                <w:szCs w:val="16"/>
              </w:rPr>
              <w:t xml:space="preserve"> </w:t>
            </w:r>
          </w:p>
        </w:tc>
        <w:tc>
          <w:tcPr>
            <w:tcW w:w="1213" w:type="pct"/>
          </w:tcPr>
          <w:p w14:paraId="69181985" w14:textId="21E7DAAE" w:rsidR="00893C81" w:rsidRPr="00145876" w:rsidRDefault="007C3D90" w:rsidP="00047415">
            <w:pPr>
              <w:tabs>
                <w:tab w:val="left" w:pos="1800"/>
                <w:tab w:val="left" w:pos="3240"/>
                <w:tab w:val="left" w:pos="7920"/>
              </w:tabs>
              <w:rPr>
                <w:rFonts w:ascii="Verdana" w:hAnsi="Verdana"/>
                <w:sz w:val="16"/>
                <w:szCs w:val="16"/>
              </w:rPr>
            </w:pPr>
            <w:r>
              <w:rPr>
                <w:rFonts w:ascii="Verdana" w:hAnsi="Verdana"/>
                <w:sz w:val="16"/>
                <w:szCs w:val="16"/>
              </w:rPr>
              <w:t>Human Computer Interaction</w:t>
            </w:r>
          </w:p>
        </w:tc>
        <w:tc>
          <w:tcPr>
            <w:tcW w:w="1466" w:type="pct"/>
          </w:tcPr>
          <w:p w14:paraId="39230E3A" w14:textId="4C414811" w:rsidR="00D075C4" w:rsidRPr="00D075C4" w:rsidRDefault="00D075C4" w:rsidP="00E81DEB">
            <w:pPr>
              <w:tabs>
                <w:tab w:val="left" w:pos="1800"/>
                <w:tab w:val="left" w:pos="3240"/>
                <w:tab w:val="left" w:pos="7920"/>
              </w:tabs>
              <w:rPr>
                <w:rFonts w:ascii="Verdana" w:hAnsi="Verdana"/>
                <w:b/>
                <w:sz w:val="16"/>
                <w:szCs w:val="16"/>
              </w:rPr>
            </w:pPr>
            <w:r>
              <w:rPr>
                <w:rFonts w:ascii="Verdana" w:hAnsi="Verdana"/>
                <w:b/>
                <w:sz w:val="16"/>
                <w:szCs w:val="16"/>
              </w:rPr>
              <w:t>Design Research Report</w:t>
            </w:r>
          </w:p>
          <w:p w14:paraId="536CD439" w14:textId="1C1DAA82" w:rsidR="00893C81" w:rsidRPr="00D075C4" w:rsidRDefault="007C3D90" w:rsidP="00E81DEB">
            <w:pPr>
              <w:tabs>
                <w:tab w:val="left" w:pos="1800"/>
                <w:tab w:val="left" w:pos="3240"/>
                <w:tab w:val="left" w:pos="7920"/>
              </w:tabs>
              <w:rPr>
                <w:rFonts w:ascii="Verdana" w:hAnsi="Verdana"/>
                <w:b/>
                <w:sz w:val="16"/>
                <w:szCs w:val="16"/>
              </w:rPr>
            </w:pPr>
            <w:proofErr w:type="spellStart"/>
            <w:r w:rsidRPr="00D075C4">
              <w:rPr>
                <w:rFonts w:ascii="Verdana" w:hAnsi="Verdana"/>
                <w:b/>
                <w:sz w:val="16"/>
                <w:szCs w:val="16"/>
              </w:rPr>
              <w:t>DxD</w:t>
            </w:r>
            <w:proofErr w:type="spellEnd"/>
            <w:r w:rsidRPr="00D075C4">
              <w:rPr>
                <w:rFonts w:ascii="Verdana" w:hAnsi="Verdana"/>
                <w:b/>
                <w:sz w:val="16"/>
                <w:szCs w:val="16"/>
              </w:rPr>
              <w:t xml:space="preserve"> Showcase</w:t>
            </w:r>
          </w:p>
          <w:p w14:paraId="6AADB256" w14:textId="77777777" w:rsidR="007C3D90" w:rsidRDefault="007C3D90" w:rsidP="00E81DEB">
            <w:pPr>
              <w:tabs>
                <w:tab w:val="left" w:pos="1800"/>
                <w:tab w:val="left" w:pos="3240"/>
                <w:tab w:val="left" w:pos="7920"/>
              </w:tabs>
              <w:rPr>
                <w:rFonts w:ascii="Verdana" w:hAnsi="Verdana"/>
                <w:sz w:val="16"/>
                <w:szCs w:val="16"/>
              </w:rPr>
            </w:pPr>
            <w:r>
              <w:rPr>
                <w:rFonts w:ascii="Verdana" w:hAnsi="Verdana"/>
                <w:sz w:val="16"/>
                <w:szCs w:val="16"/>
              </w:rPr>
              <w:t>Lecture</w:t>
            </w:r>
          </w:p>
          <w:p w14:paraId="79F067CF" w14:textId="5C1A9C9F" w:rsidR="007C3D90" w:rsidRPr="00145876" w:rsidRDefault="007C3D90" w:rsidP="00E81DEB">
            <w:pPr>
              <w:tabs>
                <w:tab w:val="left" w:pos="1800"/>
                <w:tab w:val="left" w:pos="3240"/>
                <w:tab w:val="left" w:pos="7920"/>
              </w:tabs>
              <w:rPr>
                <w:rFonts w:ascii="Verdana" w:hAnsi="Verdana"/>
                <w:sz w:val="16"/>
                <w:szCs w:val="16"/>
              </w:rPr>
            </w:pPr>
            <w:r>
              <w:rPr>
                <w:rFonts w:ascii="Verdana" w:hAnsi="Verdana"/>
                <w:sz w:val="16"/>
                <w:szCs w:val="16"/>
              </w:rPr>
              <w:t>Group Activity</w:t>
            </w:r>
          </w:p>
        </w:tc>
        <w:tc>
          <w:tcPr>
            <w:tcW w:w="733" w:type="pct"/>
          </w:tcPr>
          <w:p w14:paraId="4DAB18C8" w14:textId="77777777" w:rsidR="00893C81" w:rsidRDefault="007C3D90" w:rsidP="00047415">
            <w:pPr>
              <w:tabs>
                <w:tab w:val="left" w:pos="1800"/>
                <w:tab w:val="left" w:pos="3240"/>
                <w:tab w:val="left" w:pos="7920"/>
              </w:tabs>
              <w:rPr>
                <w:rFonts w:ascii="Verdana" w:hAnsi="Verdana"/>
                <w:sz w:val="16"/>
                <w:szCs w:val="16"/>
              </w:rPr>
            </w:pPr>
            <w:r>
              <w:rPr>
                <w:rFonts w:ascii="Verdana" w:hAnsi="Verdana"/>
                <w:sz w:val="16"/>
                <w:szCs w:val="16"/>
              </w:rPr>
              <w:t>Carroll</w:t>
            </w:r>
          </w:p>
          <w:p w14:paraId="16CB7786" w14:textId="0537EDD1" w:rsidR="007C3D90" w:rsidRPr="00145876" w:rsidRDefault="007C3D90" w:rsidP="00047415">
            <w:pPr>
              <w:tabs>
                <w:tab w:val="left" w:pos="1800"/>
                <w:tab w:val="left" w:pos="3240"/>
                <w:tab w:val="left" w:pos="7920"/>
              </w:tabs>
              <w:rPr>
                <w:rFonts w:ascii="Verdana" w:hAnsi="Verdana"/>
                <w:sz w:val="16"/>
                <w:szCs w:val="16"/>
              </w:rPr>
            </w:pPr>
          </w:p>
        </w:tc>
        <w:tc>
          <w:tcPr>
            <w:tcW w:w="832" w:type="pct"/>
          </w:tcPr>
          <w:p w14:paraId="42EA7DFB" w14:textId="77777777" w:rsidR="00893C81" w:rsidRDefault="007C3D90" w:rsidP="00047415">
            <w:pPr>
              <w:tabs>
                <w:tab w:val="left" w:pos="1800"/>
                <w:tab w:val="left" w:pos="3240"/>
                <w:tab w:val="left" w:pos="7920"/>
              </w:tabs>
              <w:rPr>
                <w:rFonts w:ascii="Verdana" w:hAnsi="Verdana"/>
                <w:sz w:val="16"/>
                <w:szCs w:val="16"/>
              </w:rPr>
            </w:pPr>
            <w:r>
              <w:rPr>
                <w:rFonts w:ascii="Verdana" w:hAnsi="Verdana"/>
                <w:sz w:val="16"/>
                <w:szCs w:val="16"/>
              </w:rPr>
              <w:t>Design Research Report Due</w:t>
            </w:r>
          </w:p>
          <w:p w14:paraId="67665F83" w14:textId="5C5E1BF4" w:rsidR="007C3D90" w:rsidRPr="00145876" w:rsidRDefault="00653460" w:rsidP="00047415">
            <w:pPr>
              <w:tabs>
                <w:tab w:val="left" w:pos="1800"/>
                <w:tab w:val="left" w:pos="3240"/>
                <w:tab w:val="left" w:pos="7920"/>
              </w:tabs>
              <w:rPr>
                <w:rFonts w:ascii="Verdana" w:hAnsi="Verdana"/>
                <w:sz w:val="16"/>
                <w:szCs w:val="16"/>
              </w:rPr>
            </w:pPr>
            <w:proofErr w:type="spellStart"/>
            <w:r w:rsidRPr="00145876">
              <w:rPr>
                <w:rFonts w:ascii="Verdana" w:hAnsi="Verdana"/>
                <w:sz w:val="16"/>
                <w:szCs w:val="16"/>
              </w:rPr>
              <w:t>DxD</w:t>
            </w:r>
            <w:proofErr w:type="spellEnd"/>
            <w:r w:rsidRPr="00145876">
              <w:rPr>
                <w:rFonts w:ascii="Verdana" w:hAnsi="Verdana"/>
                <w:sz w:val="16"/>
                <w:szCs w:val="16"/>
              </w:rPr>
              <w:t xml:space="preserve"> Showcase</w:t>
            </w:r>
            <w:r>
              <w:rPr>
                <w:rFonts w:ascii="Verdana" w:hAnsi="Verdana"/>
                <w:sz w:val="16"/>
                <w:szCs w:val="16"/>
              </w:rPr>
              <w:t xml:space="preserve"> + Online Reflection</w:t>
            </w:r>
          </w:p>
        </w:tc>
      </w:tr>
      <w:tr w:rsidR="00207045" w:rsidRPr="00145876" w14:paraId="068167BC" w14:textId="5D6B0D30" w:rsidTr="00D075C4">
        <w:tc>
          <w:tcPr>
            <w:tcW w:w="756" w:type="pct"/>
          </w:tcPr>
          <w:p w14:paraId="0BDDA691" w14:textId="77777777" w:rsidR="00893C81" w:rsidRDefault="00893C81" w:rsidP="00047415">
            <w:pPr>
              <w:tabs>
                <w:tab w:val="left" w:pos="1800"/>
                <w:tab w:val="left" w:pos="3240"/>
                <w:tab w:val="left" w:pos="7920"/>
              </w:tabs>
              <w:rPr>
                <w:rFonts w:ascii="Verdana" w:hAnsi="Verdana"/>
                <w:sz w:val="16"/>
                <w:szCs w:val="16"/>
              </w:rPr>
            </w:pPr>
            <w:r w:rsidRPr="00145876">
              <w:rPr>
                <w:rFonts w:ascii="Verdana" w:hAnsi="Verdana"/>
                <w:sz w:val="16"/>
                <w:szCs w:val="16"/>
              </w:rPr>
              <w:t>13</w:t>
            </w:r>
          </w:p>
          <w:p w14:paraId="398BE41A" w14:textId="6A1FBC0D" w:rsidR="00D075C4" w:rsidRPr="00145876" w:rsidRDefault="00D075C4" w:rsidP="00047415">
            <w:pPr>
              <w:tabs>
                <w:tab w:val="left" w:pos="1800"/>
                <w:tab w:val="left" w:pos="3240"/>
                <w:tab w:val="left" w:pos="7920"/>
              </w:tabs>
              <w:rPr>
                <w:rFonts w:ascii="Verdana" w:hAnsi="Verdana"/>
                <w:sz w:val="16"/>
                <w:szCs w:val="16"/>
              </w:rPr>
            </w:pPr>
            <w:r>
              <w:rPr>
                <w:rFonts w:ascii="Verdana" w:hAnsi="Verdana"/>
                <w:sz w:val="16"/>
                <w:szCs w:val="16"/>
              </w:rPr>
              <w:t>Nov 28</w:t>
            </w:r>
            <w:r w:rsidRPr="00D075C4">
              <w:rPr>
                <w:rFonts w:ascii="Verdana" w:hAnsi="Verdana"/>
                <w:sz w:val="16"/>
                <w:szCs w:val="16"/>
                <w:vertAlign w:val="superscript"/>
              </w:rPr>
              <w:t>th</w:t>
            </w:r>
            <w:r>
              <w:rPr>
                <w:rFonts w:ascii="Verdana" w:hAnsi="Verdana"/>
                <w:sz w:val="16"/>
                <w:szCs w:val="16"/>
              </w:rPr>
              <w:t xml:space="preserve"> </w:t>
            </w:r>
          </w:p>
        </w:tc>
        <w:tc>
          <w:tcPr>
            <w:tcW w:w="1213" w:type="pct"/>
          </w:tcPr>
          <w:p w14:paraId="46BA7CA8" w14:textId="4638892A" w:rsidR="00893C81" w:rsidRPr="00145876" w:rsidRDefault="007C3D90" w:rsidP="00047415">
            <w:pPr>
              <w:tabs>
                <w:tab w:val="left" w:pos="1800"/>
                <w:tab w:val="left" w:pos="3240"/>
                <w:tab w:val="left" w:pos="7920"/>
              </w:tabs>
              <w:rPr>
                <w:rFonts w:ascii="Verdana" w:hAnsi="Verdana"/>
                <w:sz w:val="16"/>
                <w:szCs w:val="16"/>
              </w:rPr>
            </w:pPr>
            <w:r>
              <w:rPr>
                <w:rFonts w:ascii="Verdana" w:hAnsi="Verdana"/>
                <w:sz w:val="16"/>
                <w:szCs w:val="16"/>
              </w:rPr>
              <w:t>Human Factors</w:t>
            </w:r>
          </w:p>
        </w:tc>
        <w:tc>
          <w:tcPr>
            <w:tcW w:w="1466" w:type="pct"/>
          </w:tcPr>
          <w:p w14:paraId="4986333A" w14:textId="77777777" w:rsidR="00893C81" w:rsidRPr="00D075C4" w:rsidRDefault="007C3D90" w:rsidP="00E81DEB">
            <w:pPr>
              <w:tabs>
                <w:tab w:val="left" w:pos="1800"/>
                <w:tab w:val="left" w:pos="3240"/>
                <w:tab w:val="left" w:pos="7920"/>
              </w:tabs>
              <w:rPr>
                <w:rFonts w:ascii="Verdana" w:hAnsi="Verdana"/>
                <w:b/>
                <w:sz w:val="16"/>
                <w:szCs w:val="16"/>
              </w:rPr>
            </w:pPr>
            <w:proofErr w:type="spellStart"/>
            <w:r w:rsidRPr="00D075C4">
              <w:rPr>
                <w:rFonts w:ascii="Verdana" w:hAnsi="Verdana"/>
                <w:b/>
                <w:sz w:val="16"/>
                <w:szCs w:val="16"/>
              </w:rPr>
              <w:t>DxD</w:t>
            </w:r>
            <w:proofErr w:type="spellEnd"/>
            <w:r w:rsidRPr="00D075C4">
              <w:rPr>
                <w:rFonts w:ascii="Verdana" w:hAnsi="Verdana"/>
                <w:b/>
                <w:sz w:val="16"/>
                <w:szCs w:val="16"/>
              </w:rPr>
              <w:t xml:space="preserve"> Showcase</w:t>
            </w:r>
          </w:p>
          <w:p w14:paraId="1434F0C7" w14:textId="77777777" w:rsidR="007C3D90" w:rsidRDefault="007C3D90" w:rsidP="00E81DEB">
            <w:pPr>
              <w:tabs>
                <w:tab w:val="left" w:pos="1800"/>
                <w:tab w:val="left" w:pos="3240"/>
                <w:tab w:val="left" w:pos="7920"/>
              </w:tabs>
              <w:rPr>
                <w:rFonts w:ascii="Verdana" w:hAnsi="Verdana"/>
                <w:sz w:val="16"/>
                <w:szCs w:val="16"/>
              </w:rPr>
            </w:pPr>
            <w:r>
              <w:rPr>
                <w:rFonts w:ascii="Verdana" w:hAnsi="Verdana"/>
                <w:sz w:val="16"/>
                <w:szCs w:val="16"/>
              </w:rPr>
              <w:t>Lecture</w:t>
            </w:r>
          </w:p>
          <w:p w14:paraId="680786DD" w14:textId="77DDC01A" w:rsidR="007C3D90" w:rsidRPr="00145876" w:rsidRDefault="007C3D90" w:rsidP="00E81DEB">
            <w:pPr>
              <w:tabs>
                <w:tab w:val="left" w:pos="1800"/>
                <w:tab w:val="left" w:pos="3240"/>
                <w:tab w:val="left" w:pos="7920"/>
              </w:tabs>
              <w:rPr>
                <w:rFonts w:ascii="Verdana" w:hAnsi="Verdana"/>
                <w:sz w:val="16"/>
                <w:szCs w:val="16"/>
              </w:rPr>
            </w:pPr>
            <w:r>
              <w:rPr>
                <w:rFonts w:ascii="Verdana" w:hAnsi="Verdana"/>
                <w:sz w:val="16"/>
                <w:szCs w:val="16"/>
              </w:rPr>
              <w:t>Group Activity</w:t>
            </w:r>
          </w:p>
        </w:tc>
        <w:tc>
          <w:tcPr>
            <w:tcW w:w="733" w:type="pct"/>
          </w:tcPr>
          <w:p w14:paraId="03CDBABC" w14:textId="16771827" w:rsidR="00893C81" w:rsidRPr="00145876" w:rsidRDefault="007C3D90" w:rsidP="00047415">
            <w:pPr>
              <w:tabs>
                <w:tab w:val="left" w:pos="1800"/>
                <w:tab w:val="left" w:pos="3240"/>
                <w:tab w:val="left" w:pos="7920"/>
              </w:tabs>
              <w:rPr>
                <w:rFonts w:ascii="Verdana" w:hAnsi="Verdana"/>
                <w:sz w:val="16"/>
                <w:szCs w:val="16"/>
              </w:rPr>
            </w:pPr>
            <w:proofErr w:type="spellStart"/>
            <w:r>
              <w:rPr>
                <w:rFonts w:ascii="Verdana" w:hAnsi="Verdana"/>
                <w:sz w:val="16"/>
                <w:szCs w:val="16"/>
              </w:rPr>
              <w:t>Preece</w:t>
            </w:r>
            <w:proofErr w:type="spellEnd"/>
            <w:r>
              <w:rPr>
                <w:rFonts w:ascii="Verdana" w:hAnsi="Verdana"/>
                <w:sz w:val="16"/>
                <w:szCs w:val="16"/>
              </w:rPr>
              <w:t>, Ch. 3</w:t>
            </w:r>
          </w:p>
        </w:tc>
        <w:tc>
          <w:tcPr>
            <w:tcW w:w="832" w:type="pct"/>
          </w:tcPr>
          <w:p w14:paraId="6EE5DA27" w14:textId="7A444B73" w:rsidR="00893C81" w:rsidRPr="00145876" w:rsidRDefault="00653460" w:rsidP="00047415">
            <w:pPr>
              <w:tabs>
                <w:tab w:val="left" w:pos="1800"/>
                <w:tab w:val="left" w:pos="3240"/>
                <w:tab w:val="left" w:pos="7920"/>
              </w:tabs>
              <w:rPr>
                <w:rFonts w:ascii="Verdana" w:hAnsi="Verdana"/>
                <w:sz w:val="16"/>
                <w:szCs w:val="16"/>
              </w:rPr>
            </w:pPr>
            <w:proofErr w:type="spellStart"/>
            <w:r w:rsidRPr="00145876">
              <w:rPr>
                <w:rFonts w:ascii="Verdana" w:hAnsi="Verdana"/>
                <w:sz w:val="16"/>
                <w:szCs w:val="16"/>
              </w:rPr>
              <w:t>DxD</w:t>
            </w:r>
            <w:proofErr w:type="spellEnd"/>
            <w:r w:rsidRPr="00145876">
              <w:rPr>
                <w:rFonts w:ascii="Verdana" w:hAnsi="Verdana"/>
                <w:sz w:val="16"/>
                <w:szCs w:val="16"/>
              </w:rPr>
              <w:t xml:space="preserve"> Showcase</w:t>
            </w:r>
            <w:r>
              <w:rPr>
                <w:rFonts w:ascii="Verdana" w:hAnsi="Verdana"/>
                <w:sz w:val="16"/>
                <w:szCs w:val="16"/>
              </w:rPr>
              <w:t xml:space="preserve"> + Online Reflection</w:t>
            </w:r>
          </w:p>
        </w:tc>
      </w:tr>
      <w:tr w:rsidR="00207045" w:rsidRPr="00145876" w14:paraId="11BC82D9" w14:textId="02EF03B5" w:rsidTr="00D075C4">
        <w:tc>
          <w:tcPr>
            <w:tcW w:w="756" w:type="pct"/>
          </w:tcPr>
          <w:p w14:paraId="27F6CD2C" w14:textId="77777777" w:rsidR="00893C81" w:rsidRDefault="00893C81" w:rsidP="00047415">
            <w:pPr>
              <w:tabs>
                <w:tab w:val="left" w:pos="1800"/>
                <w:tab w:val="left" w:pos="3240"/>
                <w:tab w:val="left" w:pos="7920"/>
              </w:tabs>
              <w:rPr>
                <w:rFonts w:ascii="Verdana" w:hAnsi="Verdana"/>
                <w:sz w:val="16"/>
                <w:szCs w:val="16"/>
              </w:rPr>
            </w:pPr>
            <w:r w:rsidRPr="00145876">
              <w:rPr>
                <w:rFonts w:ascii="Verdana" w:hAnsi="Verdana"/>
                <w:sz w:val="16"/>
                <w:szCs w:val="16"/>
              </w:rPr>
              <w:t>14</w:t>
            </w:r>
          </w:p>
          <w:p w14:paraId="2D755BEF" w14:textId="5E5A12D5" w:rsidR="00D075C4" w:rsidRPr="00145876" w:rsidRDefault="00D075C4" w:rsidP="00047415">
            <w:pPr>
              <w:tabs>
                <w:tab w:val="left" w:pos="1800"/>
                <w:tab w:val="left" w:pos="3240"/>
                <w:tab w:val="left" w:pos="7920"/>
              </w:tabs>
              <w:rPr>
                <w:rFonts w:ascii="Verdana" w:hAnsi="Verdana"/>
                <w:sz w:val="16"/>
                <w:szCs w:val="16"/>
              </w:rPr>
            </w:pPr>
            <w:r>
              <w:rPr>
                <w:rFonts w:ascii="Verdana" w:hAnsi="Verdana"/>
                <w:sz w:val="16"/>
                <w:szCs w:val="16"/>
              </w:rPr>
              <w:t>Dec 5</w:t>
            </w:r>
            <w:r w:rsidRPr="00D075C4">
              <w:rPr>
                <w:rFonts w:ascii="Verdana" w:hAnsi="Verdana"/>
                <w:sz w:val="16"/>
                <w:szCs w:val="16"/>
                <w:vertAlign w:val="superscript"/>
              </w:rPr>
              <w:t>th</w:t>
            </w:r>
            <w:r>
              <w:rPr>
                <w:rFonts w:ascii="Verdana" w:hAnsi="Verdana"/>
                <w:sz w:val="16"/>
                <w:szCs w:val="16"/>
              </w:rPr>
              <w:t xml:space="preserve"> </w:t>
            </w:r>
          </w:p>
        </w:tc>
        <w:tc>
          <w:tcPr>
            <w:tcW w:w="1213" w:type="pct"/>
          </w:tcPr>
          <w:p w14:paraId="0A54A1FD" w14:textId="622B01EA" w:rsidR="00893C81" w:rsidRPr="00145876" w:rsidRDefault="007C3D90" w:rsidP="00047415">
            <w:pPr>
              <w:tabs>
                <w:tab w:val="left" w:pos="1800"/>
                <w:tab w:val="left" w:pos="3240"/>
                <w:tab w:val="left" w:pos="7920"/>
              </w:tabs>
              <w:rPr>
                <w:rFonts w:ascii="Verdana" w:hAnsi="Verdana"/>
                <w:sz w:val="16"/>
                <w:szCs w:val="16"/>
              </w:rPr>
            </w:pPr>
            <w:r>
              <w:rPr>
                <w:rFonts w:ascii="Verdana" w:hAnsi="Verdana"/>
                <w:sz w:val="16"/>
                <w:szCs w:val="16"/>
              </w:rPr>
              <w:t>Human Centered Design</w:t>
            </w:r>
          </w:p>
        </w:tc>
        <w:tc>
          <w:tcPr>
            <w:tcW w:w="1466" w:type="pct"/>
          </w:tcPr>
          <w:p w14:paraId="75E69768" w14:textId="77777777" w:rsidR="007C3D90" w:rsidRPr="00D075C4" w:rsidRDefault="007C3D90" w:rsidP="007C3D90">
            <w:pPr>
              <w:tabs>
                <w:tab w:val="left" w:pos="1800"/>
                <w:tab w:val="left" w:pos="3240"/>
                <w:tab w:val="left" w:pos="7920"/>
              </w:tabs>
              <w:rPr>
                <w:rFonts w:ascii="Verdana" w:hAnsi="Verdana"/>
                <w:b/>
                <w:sz w:val="16"/>
                <w:szCs w:val="16"/>
              </w:rPr>
            </w:pPr>
            <w:proofErr w:type="spellStart"/>
            <w:r w:rsidRPr="00D075C4">
              <w:rPr>
                <w:rFonts w:ascii="Verdana" w:hAnsi="Verdana"/>
                <w:b/>
                <w:sz w:val="16"/>
                <w:szCs w:val="16"/>
              </w:rPr>
              <w:t>DxD</w:t>
            </w:r>
            <w:proofErr w:type="spellEnd"/>
            <w:r w:rsidRPr="00D075C4">
              <w:rPr>
                <w:rFonts w:ascii="Verdana" w:hAnsi="Verdana"/>
                <w:b/>
                <w:sz w:val="16"/>
                <w:szCs w:val="16"/>
              </w:rPr>
              <w:t xml:space="preserve"> Showcase</w:t>
            </w:r>
          </w:p>
          <w:p w14:paraId="2A4B757B" w14:textId="77777777" w:rsidR="007C3D90" w:rsidRDefault="007C3D90" w:rsidP="007C3D90">
            <w:pPr>
              <w:tabs>
                <w:tab w:val="left" w:pos="1800"/>
                <w:tab w:val="left" w:pos="3240"/>
                <w:tab w:val="left" w:pos="7920"/>
              </w:tabs>
              <w:rPr>
                <w:rFonts w:ascii="Verdana" w:hAnsi="Verdana"/>
                <w:sz w:val="16"/>
                <w:szCs w:val="16"/>
              </w:rPr>
            </w:pPr>
            <w:r>
              <w:rPr>
                <w:rFonts w:ascii="Verdana" w:hAnsi="Verdana"/>
                <w:sz w:val="16"/>
                <w:szCs w:val="16"/>
              </w:rPr>
              <w:t>Lecture</w:t>
            </w:r>
          </w:p>
          <w:p w14:paraId="27CCABEC" w14:textId="2BE6BD89" w:rsidR="00893C81" w:rsidRPr="00145876" w:rsidRDefault="007C3D90" w:rsidP="007C3D90">
            <w:pPr>
              <w:tabs>
                <w:tab w:val="left" w:pos="1800"/>
                <w:tab w:val="left" w:pos="3240"/>
                <w:tab w:val="left" w:pos="7920"/>
              </w:tabs>
              <w:rPr>
                <w:rFonts w:ascii="Verdana" w:hAnsi="Verdana"/>
                <w:sz w:val="16"/>
                <w:szCs w:val="16"/>
              </w:rPr>
            </w:pPr>
            <w:r>
              <w:rPr>
                <w:rFonts w:ascii="Verdana" w:hAnsi="Verdana"/>
                <w:sz w:val="16"/>
                <w:szCs w:val="16"/>
              </w:rPr>
              <w:t>Group Activity</w:t>
            </w:r>
          </w:p>
        </w:tc>
        <w:tc>
          <w:tcPr>
            <w:tcW w:w="733" w:type="pct"/>
          </w:tcPr>
          <w:p w14:paraId="37B0AAFC" w14:textId="44EA8E1C" w:rsidR="007C3D90" w:rsidRDefault="007C3D90" w:rsidP="00047415">
            <w:pPr>
              <w:tabs>
                <w:tab w:val="left" w:pos="1800"/>
                <w:tab w:val="left" w:pos="3240"/>
                <w:tab w:val="left" w:pos="7920"/>
              </w:tabs>
              <w:rPr>
                <w:rFonts w:ascii="Verdana" w:hAnsi="Verdana"/>
                <w:sz w:val="16"/>
                <w:szCs w:val="16"/>
              </w:rPr>
            </w:pPr>
            <w:r>
              <w:rPr>
                <w:rFonts w:ascii="Verdana" w:hAnsi="Verdana"/>
                <w:sz w:val="16"/>
                <w:szCs w:val="16"/>
              </w:rPr>
              <w:t>IDEO</w:t>
            </w:r>
          </w:p>
          <w:p w14:paraId="71EC4FC1" w14:textId="51DD73CF" w:rsidR="00893C81" w:rsidRPr="00145876" w:rsidRDefault="007C3D90" w:rsidP="00047415">
            <w:pPr>
              <w:tabs>
                <w:tab w:val="left" w:pos="1800"/>
                <w:tab w:val="left" w:pos="3240"/>
                <w:tab w:val="left" w:pos="7920"/>
              </w:tabs>
              <w:rPr>
                <w:rFonts w:ascii="Verdana" w:hAnsi="Verdana"/>
                <w:sz w:val="16"/>
                <w:szCs w:val="16"/>
              </w:rPr>
            </w:pPr>
            <w:r>
              <w:rPr>
                <w:rFonts w:ascii="Verdana" w:hAnsi="Verdana"/>
                <w:sz w:val="16"/>
                <w:szCs w:val="16"/>
              </w:rPr>
              <w:t>Norman</w:t>
            </w:r>
          </w:p>
        </w:tc>
        <w:tc>
          <w:tcPr>
            <w:tcW w:w="832" w:type="pct"/>
          </w:tcPr>
          <w:p w14:paraId="266DDBD8" w14:textId="52FBF4C6" w:rsidR="00893C81" w:rsidRPr="00145876" w:rsidRDefault="00653460" w:rsidP="00047415">
            <w:pPr>
              <w:tabs>
                <w:tab w:val="left" w:pos="1800"/>
                <w:tab w:val="left" w:pos="3240"/>
                <w:tab w:val="left" w:pos="7920"/>
              </w:tabs>
              <w:rPr>
                <w:rFonts w:ascii="Verdana" w:hAnsi="Verdana"/>
                <w:sz w:val="16"/>
                <w:szCs w:val="16"/>
              </w:rPr>
            </w:pPr>
            <w:proofErr w:type="spellStart"/>
            <w:r w:rsidRPr="00145876">
              <w:rPr>
                <w:rFonts w:ascii="Verdana" w:hAnsi="Verdana"/>
                <w:sz w:val="16"/>
                <w:szCs w:val="16"/>
              </w:rPr>
              <w:t>DxD</w:t>
            </w:r>
            <w:proofErr w:type="spellEnd"/>
            <w:r w:rsidRPr="00145876">
              <w:rPr>
                <w:rFonts w:ascii="Verdana" w:hAnsi="Verdana"/>
                <w:sz w:val="16"/>
                <w:szCs w:val="16"/>
              </w:rPr>
              <w:t xml:space="preserve"> Showcase</w:t>
            </w:r>
            <w:r>
              <w:rPr>
                <w:rFonts w:ascii="Verdana" w:hAnsi="Verdana"/>
                <w:sz w:val="16"/>
                <w:szCs w:val="16"/>
              </w:rPr>
              <w:t xml:space="preserve"> + Online Reflection</w:t>
            </w:r>
          </w:p>
        </w:tc>
      </w:tr>
      <w:tr w:rsidR="00207045" w:rsidRPr="00145876" w14:paraId="0F6AE01E" w14:textId="5F97C3F0" w:rsidTr="00D075C4">
        <w:tc>
          <w:tcPr>
            <w:tcW w:w="756" w:type="pct"/>
          </w:tcPr>
          <w:p w14:paraId="21CF8690" w14:textId="77777777" w:rsidR="00893C81" w:rsidRDefault="00893C81" w:rsidP="00047415">
            <w:pPr>
              <w:tabs>
                <w:tab w:val="left" w:pos="1800"/>
                <w:tab w:val="left" w:pos="3240"/>
                <w:tab w:val="left" w:pos="7920"/>
              </w:tabs>
              <w:rPr>
                <w:rFonts w:ascii="Verdana" w:hAnsi="Verdana"/>
                <w:sz w:val="16"/>
                <w:szCs w:val="16"/>
              </w:rPr>
            </w:pPr>
            <w:r w:rsidRPr="00145876">
              <w:rPr>
                <w:rFonts w:ascii="Verdana" w:hAnsi="Verdana"/>
                <w:sz w:val="16"/>
                <w:szCs w:val="16"/>
              </w:rPr>
              <w:t>15</w:t>
            </w:r>
          </w:p>
          <w:p w14:paraId="07F46952" w14:textId="2EC4F5D0" w:rsidR="00D075C4" w:rsidRPr="00145876" w:rsidRDefault="00D075C4" w:rsidP="00047415">
            <w:pPr>
              <w:tabs>
                <w:tab w:val="left" w:pos="1800"/>
                <w:tab w:val="left" w:pos="3240"/>
                <w:tab w:val="left" w:pos="7920"/>
              </w:tabs>
              <w:rPr>
                <w:rFonts w:ascii="Verdana" w:hAnsi="Verdana"/>
                <w:sz w:val="16"/>
                <w:szCs w:val="16"/>
              </w:rPr>
            </w:pPr>
            <w:r>
              <w:rPr>
                <w:rFonts w:ascii="Verdana" w:hAnsi="Verdana"/>
                <w:sz w:val="16"/>
                <w:szCs w:val="16"/>
              </w:rPr>
              <w:t>Dec 12</w:t>
            </w:r>
            <w:r w:rsidRPr="00D075C4">
              <w:rPr>
                <w:rFonts w:ascii="Verdana" w:hAnsi="Verdana"/>
                <w:sz w:val="16"/>
                <w:szCs w:val="16"/>
                <w:vertAlign w:val="superscript"/>
              </w:rPr>
              <w:t>th</w:t>
            </w:r>
            <w:r>
              <w:rPr>
                <w:rFonts w:ascii="Verdana" w:hAnsi="Verdana"/>
                <w:sz w:val="16"/>
                <w:szCs w:val="16"/>
              </w:rPr>
              <w:t xml:space="preserve"> </w:t>
            </w:r>
          </w:p>
        </w:tc>
        <w:tc>
          <w:tcPr>
            <w:tcW w:w="1213" w:type="pct"/>
          </w:tcPr>
          <w:p w14:paraId="467921E4" w14:textId="3907165E" w:rsidR="00893C81" w:rsidRPr="00145876" w:rsidRDefault="007C3D90" w:rsidP="00047415">
            <w:pPr>
              <w:tabs>
                <w:tab w:val="left" w:pos="1800"/>
                <w:tab w:val="left" w:pos="3240"/>
                <w:tab w:val="left" w:pos="7920"/>
              </w:tabs>
              <w:rPr>
                <w:rFonts w:ascii="Verdana" w:hAnsi="Verdana"/>
                <w:sz w:val="16"/>
                <w:szCs w:val="16"/>
              </w:rPr>
            </w:pPr>
            <w:r>
              <w:rPr>
                <w:rFonts w:ascii="Verdana" w:hAnsi="Verdana"/>
                <w:sz w:val="16"/>
                <w:szCs w:val="16"/>
              </w:rPr>
              <w:t>Final Exam Review</w:t>
            </w:r>
          </w:p>
        </w:tc>
        <w:tc>
          <w:tcPr>
            <w:tcW w:w="1466" w:type="pct"/>
          </w:tcPr>
          <w:p w14:paraId="0453275E" w14:textId="77777777" w:rsidR="007C3D90" w:rsidRDefault="007C3D90" w:rsidP="00E81DEB">
            <w:pPr>
              <w:tabs>
                <w:tab w:val="left" w:pos="1800"/>
                <w:tab w:val="left" w:pos="3240"/>
                <w:tab w:val="left" w:pos="7920"/>
              </w:tabs>
              <w:rPr>
                <w:rFonts w:ascii="Verdana" w:hAnsi="Verdana"/>
                <w:sz w:val="16"/>
                <w:szCs w:val="16"/>
              </w:rPr>
            </w:pPr>
            <w:r>
              <w:rPr>
                <w:rFonts w:ascii="Verdana" w:hAnsi="Verdana"/>
                <w:sz w:val="16"/>
                <w:szCs w:val="16"/>
              </w:rPr>
              <w:t>Final Course Feedback</w:t>
            </w:r>
          </w:p>
          <w:p w14:paraId="6ADD23C5" w14:textId="77777777" w:rsidR="007C3D90" w:rsidRDefault="007C3D90" w:rsidP="00E81DEB">
            <w:pPr>
              <w:tabs>
                <w:tab w:val="left" w:pos="1800"/>
                <w:tab w:val="left" w:pos="3240"/>
                <w:tab w:val="left" w:pos="7920"/>
              </w:tabs>
              <w:rPr>
                <w:rFonts w:ascii="Verdana" w:hAnsi="Verdana"/>
                <w:sz w:val="16"/>
                <w:szCs w:val="16"/>
              </w:rPr>
            </w:pPr>
            <w:r>
              <w:rPr>
                <w:rFonts w:ascii="Verdana" w:hAnsi="Verdana"/>
                <w:sz w:val="16"/>
                <w:szCs w:val="16"/>
              </w:rPr>
              <w:t>In-Class Study Session</w:t>
            </w:r>
          </w:p>
          <w:p w14:paraId="0F5E6F5F" w14:textId="0F418CDF" w:rsidR="00D075C4" w:rsidRPr="007C3D90" w:rsidRDefault="00D075C4" w:rsidP="00E81DEB">
            <w:pPr>
              <w:tabs>
                <w:tab w:val="left" w:pos="1800"/>
                <w:tab w:val="left" w:pos="3240"/>
                <w:tab w:val="left" w:pos="7920"/>
              </w:tabs>
              <w:rPr>
                <w:rFonts w:ascii="Verdana" w:hAnsi="Verdana"/>
                <w:sz w:val="16"/>
                <w:szCs w:val="16"/>
              </w:rPr>
            </w:pPr>
            <w:r>
              <w:rPr>
                <w:rFonts w:ascii="Verdana" w:hAnsi="Verdana"/>
                <w:sz w:val="16"/>
                <w:szCs w:val="16"/>
              </w:rPr>
              <w:t>Sample Questions</w:t>
            </w:r>
          </w:p>
        </w:tc>
        <w:tc>
          <w:tcPr>
            <w:tcW w:w="733" w:type="pct"/>
          </w:tcPr>
          <w:p w14:paraId="34E34F6D" w14:textId="6A62312C" w:rsidR="00893C81" w:rsidRPr="00145876" w:rsidRDefault="00BE0CD4" w:rsidP="00047415">
            <w:pPr>
              <w:tabs>
                <w:tab w:val="left" w:pos="1800"/>
                <w:tab w:val="left" w:pos="3240"/>
                <w:tab w:val="left" w:pos="7920"/>
              </w:tabs>
              <w:rPr>
                <w:rFonts w:ascii="Verdana" w:hAnsi="Verdana"/>
                <w:sz w:val="16"/>
                <w:szCs w:val="16"/>
              </w:rPr>
            </w:pPr>
            <w:r>
              <w:rPr>
                <w:rFonts w:ascii="Verdana" w:hAnsi="Verdana"/>
                <w:sz w:val="16"/>
                <w:szCs w:val="16"/>
              </w:rPr>
              <w:t xml:space="preserve">All </w:t>
            </w:r>
            <w:r w:rsidR="00D075C4">
              <w:rPr>
                <w:rFonts w:ascii="Verdana" w:hAnsi="Verdana"/>
                <w:sz w:val="16"/>
                <w:szCs w:val="16"/>
              </w:rPr>
              <w:t>material</w:t>
            </w:r>
            <w:r>
              <w:rPr>
                <w:rFonts w:ascii="Verdana" w:hAnsi="Verdana"/>
                <w:sz w:val="16"/>
                <w:szCs w:val="16"/>
              </w:rPr>
              <w:t xml:space="preserve"> from the </w:t>
            </w:r>
            <w:r>
              <w:rPr>
                <w:rFonts w:ascii="Verdana" w:hAnsi="Verdana"/>
                <w:sz w:val="16"/>
                <w:szCs w:val="16"/>
              </w:rPr>
              <w:lastRenderedPageBreak/>
              <w:t>midterm to this point</w:t>
            </w:r>
          </w:p>
        </w:tc>
        <w:tc>
          <w:tcPr>
            <w:tcW w:w="832" w:type="pct"/>
          </w:tcPr>
          <w:p w14:paraId="60906F2D" w14:textId="77777777" w:rsidR="00893C81" w:rsidRDefault="007C3D90" w:rsidP="00047415">
            <w:pPr>
              <w:tabs>
                <w:tab w:val="left" w:pos="1800"/>
                <w:tab w:val="left" w:pos="3240"/>
                <w:tab w:val="left" w:pos="7920"/>
              </w:tabs>
              <w:rPr>
                <w:rFonts w:ascii="Verdana" w:hAnsi="Verdana"/>
                <w:sz w:val="16"/>
                <w:szCs w:val="16"/>
              </w:rPr>
            </w:pPr>
            <w:r>
              <w:rPr>
                <w:rFonts w:ascii="Verdana" w:hAnsi="Verdana"/>
                <w:sz w:val="16"/>
                <w:szCs w:val="16"/>
              </w:rPr>
              <w:lastRenderedPageBreak/>
              <w:t>None</w:t>
            </w:r>
          </w:p>
          <w:p w14:paraId="1D038765" w14:textId="77777777" w:rsidR="007C3D90" w:rsidRDefault="007C3D90" w:rsidP="00047415">
            <w:pPr>
              <w:tabs>
                <w:tab w:val="left" w:pos="1800"/>
                <w:tab w:val="left" w:pos="3240"/>
                <w:tab w:val="left" w:pos="7920"/>
              </w:tabs>
              <w:rPr>
                <w:rFonts w:ascii="Verdana" w:hAnsi="Verdana"/>
                <w:sz w:val="16"/>
                <w:szCs w:val="16"/>
              </w:rPr>
            </w:pPr>
          </w:p>
          <w:p w14:paraId="5C44B031" w14:textId="33A6B1E6" w:rsidR="007C3D90" w:rsidRPr="00145876" w:rsidRDefault="007C3D90" w:rsidP="00047415">
            <w:pPr>
              <w:tabs>
                <w:tab w:val="left" w:pos="1800"/>
                <w:tab w:val="left" w:pos="3240"/>
                <w:tab w:val="left" w:pos="7920"/>
              </w:tabs>
              <w:rPr>
                <w:rFonts w:ascii="Verdana" w:hAnsi="Verdana"/>
                <w:sz w:val="16"/>
                <w:szCs w:val="16"/>
              </w:rPr>
            </w:pPr>
            <w:r>
              <w:rPr>
                <w:rFonts w:ascii="Verdana" w:hAnsi="Verdana"/>
                <w:sz w:val="16"/>
                <w:szCs w:val="16"/>
              </w:rPr>
              <w:lastRenderedPageBreak/>
              <w:t>Final Exam Due during finals week</w:t>
            </w:r>
          </w:p>
        </w:tc>
      </w:tr>
      <w:tr w:rsidR="00237442" w:rsidRPr="00145876" w14:paraId="51B0F418" w14:textId="77777777" w:rsidTr="00B8598F">
        <w:tc>
          <w:tcPr>
            <w:tcW w:w="5000" w:type="pct"/>
            <w:gridSpan w:val="5"/>
          </w:tcPr>
          <w:p w14:paraId="5D5B159A" w14:textId="77777777" w:rsidR="00237442" w:rsidRPr="00145876" w:rsidRDefault="00237442" w:rsidP="00237442">
            <w:pPr>
              <w:tabs>
                <w:tab w:val="left" w:pos="1800"/>
                <w:tab w:val="left" w:pos="3240"/>
                <w:tab w:val="left" w:pos="7920"/>
              </w:tabs>
              <w:jc w:val="center"/>
              <w:rPr>
                <w:rFonts w:ascii="Verdana" w:hAnsi="Verdana"/>
                <w:b/>
                <w:sz w:val="16"/>
                <w:szCs w:val="16"/>
              </w:rPr>
            </w:pPr>
            <w:r w:rsidRPr="00145876">
              <w:rPr>
                <w:rFonts w:ascii="Verdana" w:hAnsi="Verdana"/>
                <w:b/>
                <w:sz w:val="16"/>
                <w:szCs w:val="16"/>
              </w:rPr>
              <w:lastRenderedPageBreak/>
              <w:t>Please note: this schedule may change as resources and circumstances require.</w:t>
            </w:r>
          </w:p>
          <w:p w14:paraId="0A588D24" w14:textId="77777777" w:rsidR="00237442" w:rsidRPr="00145876" w:rsidRDefault="00237442" w:rsidP="00237442">
            <w:pPr>
              <w:tabs>
                <w:tab w:val="left" w:pos="1800"/>
                <w:tab w:val="left" w:pos="3240"/>
                <w:tab w:val="left" w:pos="7920"/>
              </w:tabs>
              <w:rPr>
                <w:rFonts w:ascii="Verdana" w:hAnsi="Verdana"/>
                <w:sz w:val="16"/>
                <w:szCs w:val="16"/>
              </w:rPr>
            </w:pPr>
          </w:p>
          <w:p w14:paraId="022B498A" w14:textId="77777777" w:rsidR="00237442" w:rsidRPr="00145876" w:rsidRDefault="00237442" w:rsidP="00237442">
            <w:pPr>
              <w:tabs>
                <w:tab w:val="left" w:pos="1800"/>
                <w:tab w:val="left" w:pos="3240"/>
                <w:tab w:val="left" w:pos="7920"/>
              </w:tabs>
              <w:rPr>
                <w:rFonts w:ascii="Verdana" w:hAnsi="Verdana"/>
                <w:b/>
                <w:sz w:val="16"/>
                <w:szCs w:val="16"/>
              </w:rPr>
            </w:pPr>
            <w:r w:rsidRPr="00145876">
              <w:rPr>
                <w:rFonts w:ascii="Verdana" w:hAnsi="Verdana"/>
                <w:sz w:val="16"/>
                <w:szCs w:val="16"/>
              </w:rPr>
              <w:t xml:space="preserve">For information on withdrawing from this course without academic penalty, please refer to the College Academic Calendar: </w:t>
            </w:r>
            <w:hyperlink r:id="rId21" w:history="1">
              <w:r w:rsidRPr="00145876">
                <w:rPr>
                  <w:rStyle w:val="Hyperlink"/>
                  <w:rFonts w:ascii="Verdana" w:hAnsi="Verdana"/>
                  <w:sz w:val="16"/>
                  <w:szCs w:val="16"/>
                </w:rPr>
                <w:t>http://www.georgebrown.ca/Admin/Registr/PSCal.aspx</w:t>
              </w:r>
            </w:hyperlink>
          </w:p>
        </w:tc>
      </w:tr>
    </w:tbl>
    <w:p w14:paraId="4AC87294" w14:textId="77777777" w:rsidR="00804B46" w:rsidRPr="00207045" w:rsidRDefault="00804B46" w:rsidP="00E27F9D">
      <w:pPr>
        <w:rPr>
          <w:rFonts w:ascii="Verdana" w:hAnsi="Verdana" w:cs="Arial"/>
          <w:color w:val="C00000"/>
          <w:sz w:val="20"/>
          <w:szCs w:val="20"/>
        </w:rPr>
      </w:pPr>
    </w:p>
    <w:p w14:paraId="35555189" w14:textId="77777777" w:rsidR="009E5A80" w:rsidRPr="00207045" w:rsidRDefault="009E5A80" w:rsidP="00034C4A">
      <w:pPr>
        <w:rPr>
          <w:rFonts w:ascii="Verdana" w:hAnsi="Verdana" w:cs="Arial"/>
          <w:sz w:val="20"/>
          <w:szCs w:val="20"/>
        </w:rPr>
      </w:pPr>
    </w:p>
    <w:sectPr w:rsidR="009E5A80" w:rsidRPr="00207045" w:rsidSect="008B1032">
      <w:type w:val="continuous"/>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49397" w14:textId="77777777" w:rsidR="00ED5D9C" w:rsidRDefault="00ED5D9C" w:rsidP="00EC297D">
      <w:r>
        <w:separator/>
      </w:r>
    </w:p>
  </w:endnote>
  <w:endnote w:type="continuationSeparator" w:id="0">
    <w:p w14:paraId="25744CFC" w14:textId="77777777" w:rsidR="00ED5D9C" w:rsidRDefault="00ED5D9C" w:rsidP="00EC2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B7AD0" w14:textId="1FEFAC3D" w:rsidR="00AF6504" w:rsidRPr="00207045" w:rsidRDefault="009369AA" w:rsidP="00AF6504">
    <w:pPr>
      <w:pStyle w:val="Footer"/>
      <w:rPr>
        <w:rFonts w:ascii="Verdana" w:hAnsi="Verdana"/>
        <w:sz w:val="20"/>
        <w:szCs w:val="20"/>
      </w:rPr>
    </w:pPr>
    <w:r>
      <w:rPr>
        <w:rFonts w:ascii="Verdana" w:hAnsi="Verdana"/>
        <w:sz w:val="20"/>
        <w:szCs w:val="20"/>
      </w:rPr>
      <w:t>BDES</w:t>
    </w:r>
    <w:r w:rsidR="00093003">
      <w:rPr>
        <w:rFonts w:ascii="Verdana" w:hAnsi="Verdana"/>
        <w:sz w:val="20"/>
        <w:szCs w:val="20"/>
      </w:rPr>
      <w:t>1003</w:t>
    </w:r>
    <w:r w:rsidR="00AF6504" w:rsidRPr="00207045">
      <w:rPr>
        <w:rFonts w:ascii="Verdana" w:hAnsi="Verdana"/>
        <w:sz w:val="20"/>
        <w:szCs w:val="20"/>
      </w:rPr>
      <w:tab/>
    </w:r>
    <w:r w:rsidR="00AF6504" w:rsidRPr="00207045">
      <w:rPr>
        <w:rFonts w:ascii="Verdana" w:hAnsi="Verdana"/>
        <w:sz w:val="20"/>
        <w:szCs w:val="20"/>
      </w:rPr>
      <w:tab/>
    </w:r>
    <w:sdt>
      <w:sdtPr>
        <w:rPr>
          <w:rFonts w:ascii="Verdana" w:hAnsi="Verdana"/>
          <w:sz w:val="20"/>
          <w:szCs w:val="20"/>
        </w:rPr>
        <w:id w:val="-1144580711"/>
        <w:docPartObj>
          <w:docPartGallery w:val="Page Numbers (Bottom of Page)"/>
          <w:docPartUnique/>
        </w:docPartObj>
      </w:sdtPr>
      <w:sdtEndPr>
        <w:rPr>
          <w:noProof/>
        </w:rPr>
      </w:sdtEndPr>
      <w:sdtContent>
        <w:r w:rsidR="00AF6504" w:rsidRPr="00207045">
          <w:rPr>
            <w:rFonts w:ascii="Verdana" w:hAnsi="Verdana"/>
            <w:sz w:val="20"/>
            <w:szCs w:val="20"/>
          </w:rPr>
          <w:fldChar w:fldCharType="begin"/>
        </w:r>
        <w:r w:rsidR="00AF6504" w:rsidRPr="00207045">
          <w:rPr>
            <w:rFonts w:ascii="Verdana" w:hAnsi="Verdana"/>
            <w:sz w:val="20"/>
            <w:szCs w:val="20"/>
          </w:rPr>
          <w:instrText xml:space="preserve"> PAGE   \* MERGEFORMAT </w:instrText>
        </w:r>
        <w:r w:rsidR="00AF6504" w:rsidRPr="00207045">
          <w:rPr>
            <w:rFonts w:ascii="Verdana" w:hAnsi="Verdana"/>
            <w:sz w:val="20"/>
            <w:szCs w:val="20"/>
          </w:rPr>
          <w:fldChar w:fldCharType="separate"/>
        </w:r>
        <w:r w:rsidR="008F23CA">
          <w:rPr>
            <w:rFonts w:ascii="Verdana" w:hAnsi="Verdana"/>
            <w:noProof/>
            <w:sz w:val="20"/>
            <w:szCs w:val="20"/>
          </w:rPr>
          <w:t>1</w:t>
        </w:r>
        <w:r w:rsidR="00AF6504" w:rsidRPr="00207045">
          <w:rPr>
            <w:rFonts w:ascii="Verdana" w:hAnsi="Verdana"/>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14DA4" w14:textId="77777777" w:rsidR="00ED5D9C" w:rsidRDefault="00ED5D9C" w:rsidP="00EC297D">
      <w:r>
        <w:separator/>
      </w:r>
    </w:p>
  </w:footnote>
  <w:footnote w:type="continuationSeparator" w:id="0">
    <w:p w14:paraId="42DADD5A" w14:textId="77777777" w:rsidR="00ED5D9C" w:rsidRDefault="00ED5D9C" w:rsidP="00EC29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D5832"/>
    <w:multiLevelType w:val="multilevel"/>
    <w:tmpl w:val="6BFAD1EE"/>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290E0B"/>
    <w:multiLevelType w:val="hybridMultilevel"/>
    <w:tmpl w:val="C0BC9A74"/>
    <w:lvl w:ilvl="0" w:tplc="EFC62418">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98323F"/>
    <w:multiLevelType w:val="hybridMultilevel"/>
    <w:tmpl w:val="D3528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4235D"/>
    <w:multiLevelType w:val="hybridMultilevel"/>
    <w:tmpl w:val="B302E4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6D111A"/>
    <w:multiLevelType w:val="hybridMultilevel"/>
    <w:tmpl w:val="1E260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D62A3"/>
    <w:multiLevelType w:val="hybridMultilevel"/>
    <w:tmpl w:val="9098A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6A1509"/>
    <w:multiLevelType w:val="hybridMultilevel"/>
    <w:tmpl w:val="EDC05C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96C0B02"/>
    <w:multiLevelType w:val="hybridMultilevel"/>
    <w:tmpl w:val="E8106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91EEC"/>
    <w:multiLevelType w:val="hybridMultilevel"/>
    <w:tmpl w:val="FD6EF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25C229FD"/>
    <w:multiLevelType w:val="multilevel"/>
    <w:tmpl w:val="0764CB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BA1086"/>
    <w:multiLevelType w:val="hybridMultilevel"/>
    <w:tmpl w:val="6BFAD1EE"/>
    <w:lvl w:ilvl="0" w:tplc="EFC62418">
      <w:start w:val="1"/>
      <w:numFmt w:val="bullet"/>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86582"/>
    <w:multiLevelType w:val="multilevel"/>
    <w:tmpl w:val="F4AC1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B085BB5"/>
    <w:multiLevelType w:val="hybridMultilevel"/>
    <w:tmpl w:val="ECEEE4EE"/>
    <w:lvl w:ilvl="0" w:tplc="EFC62418">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D2625D"/>
    <w:multiLevelType w:val="hybridMultilevel"/>
    <w:tmpl w:val="BD0AAF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292F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7165901"/>
    <w:multiLevelType w:val="multilevel"/>
    <w:tmpl w:val="96B2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8A3C04"/>
    <w:multiLevelType w:val="hybridMultilevel"/>
    <w:tmpl w:val="65969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A82BCF"/>
    <w:multiLevelType w:val="multilevel"/>
    <w:tmpl w:val="F4AC1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B05131D"/>
    <w:multiLevelType w:val="hybridMultilevel"/>
    <w:tmpl w:val="E5F44C94"/>
    <w:lvl w:ilvl="0" w:tplc="BFAE02DE">
      <w:start w:val="1"/>
      <w:numFmt w:val="bullet"/>
      <w:lvlText w:val=""/>
      <w:lvlJc w:val="left"/>
      <w:pPr>
        <w:tabs>
          <w:tab w:val="num" w:pos="576"/>
        </w:tabs>
        <w:ind w:left="576"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4C1775"/>
    <w:multiLevelType w:val="hybridMultilevel"/>
    <w:tmpl w:val="36FA5B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F7B4D3E"/>
    <w:multiLevelType w:val="hybridMultilevel"/>
    <w:tmpl w:val="2BF0EBA8"/>
    <w:lvl w:ilvl="0" w:tplc="EFC62418">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B87441"/>
    <w:multiLevelType w:val="hybridMultilevel"/>
    <w:tmpl w:val="7F5211CE"/>
    <w:lvl w:ilvl="0" w:tplc="EFC62418">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433F95"/>
    <w:multiLevelType w:val="hybridMultilevel"/>
    <w:tmpl w:val="D0803760"/>
    <w:lvl w:ilvl="0" w:tplc="D61CAFD4">
      <w:start w:val="1"/>
      <w:numFmt w:val="decimal"/>
      <w:lvlText w:val="%1."/>
      <w:lvlJc w:val="left"/>
      <w:pPr>
        <w:ind w:hanging="721"/>
      </w:pPr>
      <w:rPr>
        <w:rFonts w:ascii="Arial" w:eastAsia="Arial" w:hAnsi="Arial" w:hint="default"/>
        <w:w w:val="99"/>
        <w:sz w:val="22"/>
        <w:szCs w:val="22"/>
      </w:rPr>
    </w:lvl>
    <w:lvl w:ilvl="1" w:tplc="F52644A4">
      <w:start w:val="1"/>
      <w:numFmt w:val="bullet"/>
      <w:lvlText w:val="•"/>
      <w:lvlJc w:val="left"/>
      <w:rPr>
        <w:rFonts w:hint="default"/>
      </w:rPr>
    </w:lvl>
    <w:lvl w:ilvl="2" w:tplc="D3D2D502">
      <w:start w:val="1"/>
      <w:numFmt w:val="bullet"/>
      <w:lvlText w:val="•"/>
      <w:lvlJc w:val="left"/>
      <w:rPr>
        <w:rFonts w:hint="default"/>
      </w:rPr>
    </w:lvl>
    <w:lvl w:ilvl="3" w:tplc="5094CCB2">
      <w:start w:val="1"/>
      <w:numFmt w:val="bullet"/>
      <w:lvlText w:val="•"/>
      <w:lvlJc w:val="left"/>
      <w:rPr>
        <w:rFonts w:hint="default"/>
      </w:rPr>
    </w:lvl>
    <w:lvl w:ilvl="4" w:tplc="4C3ADD94">
      <w:start w:val="1"/>
      <w:numFmt w:val="bullet"/>
      <w:lvlText w:val="•"/>
      <w:lvlJc w:val="left"/>
      <w:rPr>
        <w:rFonts w:hint="default"/>
      </w:rPr>
    </w:lvl>
    <w:lvl w:ilvl="5" w:tplc="13529DC2">
      <w:start w:val="1"/>
      <w:numFmt w:val="bullet"/>
      <w:lvlText w:val="•"/>
      <w:lvlJc w:val="left"/>
      <w:rPr>
        <w:rFonts w:hint="default"/>
      </w:rPr>
    </w:lvl>
    <w:lvl w:ilvl="6" w:tplc="BEFC84DE">
      <w:start w:val="1"/>
      <w:numFmt w:val="bullet"/>
      <w:lvlText w:val="•"/>
      <w:lvlJc w:val="left"/>
      <w:rPr>
        <w:rFonts w:hint="default"/>
      </w:rPr>
    </w:lvl>
    <w:lvl w:ilvl="7" w:tplc="A0D0C024">
      <w:start w:val="1"/>
      <w:numFmt w:val="bullet"/>
      <w:lvlText w:val="•"/>
      <w:lvlJc w:val="left"/>
      <w:rPr>
        <w:rFonts w:hint="default"/>
      </w:rPr>
    </w:lvl>
    <w:lvl w:ilvl="8" w:tplc="DA16384E">
      <w:start w:val="1"/>
      <w:numFmt w:val="bullet"/>
      <w:lvlText w:val="•"/>
      <w:lvlJc w:val="left"/>
      <w:rPr>
        <w:rFonts w:hint="default"/>
      </w:rPr>
    </w:lvl>
  </w:abstractNum>
  <w:abstractNum w:abstractNumId="23" w15:restartNumberingAfterBreak="0">
    <w:nsid w:val="7F8B4B6F"/>
    <w:multiLevelType w:val="hybridMultilevel"/>
    <w:tmpl w:val="31445D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1"/>
  </w:num>
  <w:num w:numId="4">
    <w:abstractNumId w:val="20"/>
  </w:num>
  <w:num w:numId="5">
    <w:abstractNumId w:val="0"/>
  </w:num>
  <w:num w:numId="6">
    <w:abstractNumId w:val="12"/>
  </w:num>
  <w:num w:numId="7">
    <w:abstractNumId w:val="21"/>
  </w:num>
  <w:num w:numId="8">
    <w:abstractNumId w:val="14"/>
  </w:num>
  <w:num w:numId="9">
    <w:abstractNumId w:val="2"/>
  </w:num>
  <w:num w:numId="10">
    <w:abstractNumId w:val="13"/>
  </w:num>
  <w:num w:numId="11">
    <w:abstractNumId w:val="23"/>
  </w:num>
  <w:num w:numId="12">
    <w:abstractNumId w:val="4"/>
  </w:num>
  <w:num w:numId="13">
    <w:abstractNumId w:val="22"/>
  </w:num>
  <w:num w:numId="14">
    <w:abstractNumId w:val="9"/>
  </w:num>
  <w:num w:numId="15">
    <w:abstractNumId w:val="8"/>
  </w:num>
  <w:num w:numId="16">
    <w:abstractNumId w:val="5"/>
  </w:num>
  <w:num w:numId="17">
    <w:abstractNumId w:val="3"/>
  </w:num>
  <w:num w:numId="18">
    <w:abstractNumId w:val="19"/>
  </w:num>
  <w:num w:numId="19">
    <w:abstractNumId w:val="6"/>
  </w:num>
  <w:num w:numId="20">
    <w:abstractNumId w:val="15"/>
  </w:num>
  <w:num w:numId="21">
    <w:abstractNumId w:val="7"/>
  </w:num>
  <w:num w:numId="22">
    <w:abstractNumId w:val="16"/>
  </w:num>
  <w:num w:numId="23">
    <w:abstractNumId w:val="1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BA4"/>
    <w:rsid w:val="00000C05"/>
    <w:rsid w:val="00004FE7"/>
    <w:rsid w:val="000211B8"/>
    <w:rsid w:val="00034C4A"/>
    <w:rsid w:val="0004256C"/>
    <w:rsid w:val="00047DCA"/>
    <w:rsid w:val="00053E44"/>
    <w:rsid w:val="00062FBF"/>
    <w:rsid w:val="000664FA"/>
    <w:rsid w:val="000722D4"/>
    <w:rsid w:val="00093003"/>
    <w:rsid w:val="00094F0B"/>
    <w:rsid w:val="000A1839"/>
    <w:rsid w:val="000B09A1"/>
    <w:rsid w:val="000B31BB"/>
    <w:rsid w:val="000B4651"/>
    <w:rsid w:val="000B54DA"/>
    <w:rsid w:val="000B5AB4"/>
    <w:rsid w:val="000D4398"/>
    <w:rsid w:val="000E272E"/>
    <w:rsid w:val="000E5D6D"/>
    <w:rsid w:val="00106409"/>
    <w:rsid w:val="0011380B"/>
    <w:rsid w:val="0011531E"/>
    <w:rsid w:val="00116E2A"/>
    <w:rsid w:val="00123FEC"/>
    <w:rsid w:val="00144925"/>
    <w:rsid w:val="00145876"/>
    <w:rsid w:val="001462BC"/>
    <w:rsid w:val="0015242A"/>
    <w:rsid w:val="00153433"/>
    <w:rsid w:val="0016744A"/>
    <w:rsid w:val="00167BB1"/>
    <w:rsid w:val="001A3530"/>
    <w:rsid w:val="001E6A71"/>
    <w:rsid w:val="00205377"/>
    <w:rsid w:val="00207045"/>
    <w:rsid w:val="0021110B"/>
    <w:rsid w:val="002143CF"/>
    <w:rsid w:val="00216D6D"/>
    <w:rsid w:val="00237442"/>
    <w:rsid w:val="002375E2"/>
    <w:rsid w:val="00261C03"/>
    <w:rsid w:val="002634F3"/>
    <w:rsid w:val="0026511F"/>
    <w:rsid w:val="00275204"/>
    <w:rsid w:val="00283939"/>
    <w:rsid w:val="002847DF"/>
    <w:rsid w:val="00284E33"/>
    <w:rsid w:val="002850E0"/>
    <w:rsid w:val="002A123F"/>
    <w:rsid w:val="002A142C"/>
    <w:rsid w:val="002A4172"/>
    <w:rsid w:val="002B4677"/>
    <w:rsid w:val="002C6410"/>
    <w:rsid w:val="002E2630"/>
    <w:rsid w:val="002E579C"/>
    <w:rsid w:val="002F09CD"/>
    <w:rsid w:val="002F2508"/>
    <w:rsid w:val="002F724B"/>
    <w:rsid w:val="003669A8"/>
    <w:rsid w:val="00374414"/>
    <w:rsid w:val="00390F3F"/>
    <w:rsid w:val="00397CA5"/>
    <w:rsid w:val="003A69D8"/>
    <w:rsid w:val="003B0BE2"/>
    <w:rsid w:val="003B2C19"/>
    <w:rsid w:val="003B5918"/>
    <w:rsid w:val="003C2DC7"/>
    <w:rsid w:val="003C3B07"/>
    <w:rsid w:val="003C48CA"/>
    <w:rsid w:val="003F319A"/>
    <w:rsid w:val="003F58EA"/>
    <w:rsid w:val="003F607D"/>
    <w:rsid w:val="00416807"/>
    <w:rsid w:val="00463390"/>
    <w:rsid w:val="00484878"/>
    <w:rsid w:val="004976AF"/>
    <w:rsid w:val="004A01EF"/>
    <w:rsid w:val="004A7A5F"/>
    <w:rsid w:val="004B0400"/>
    <w:rsid w:val="004B49F2"/>
    <w:rsid w:val="004D15B8"/>
    <w:rsid w:val="004E01D8"/>
    <w:rsid w:val="004E57D6"/>
    <w:rsid w:val="00502D31"/>
    <w:rsid w:val="00503919"/>
    <w:rsid w:val="00505B38"/>
    <w:rsid w:val="005105E4"/>
    <w:rsid w:val="00511C8D"/>
    <w:rsid w:val="00512F56"/>
    <w:rsid w:val="00513EA0"/>
    <w:rsid w:val="00514A4A"/>
    <w:rsid w:val="005154DD"/>
    <w:rsid w:val="00525EEB"/>
    <w:rsid w:val="00535CAC"/>
    <w:rsid w:val="00557069"/>
    <w:rsid w:val="00562BA4"/>
    <w:rsid w:val="00565FE8"/>
    <w:rsid w:val="00572762"/>
    <w:rsid w:val="00592146"/>
    <w:rsid w:val="005A2B6F"/>
    <w:rsid w:val="005A2CBD"/>
    <w:rsid w:val="005A677E"/>
    <w:rsid w:val="005F032B"/>
    <w:rsid w:val="005F3960"/>
    <w:rsid w:val="00612419"/>
    <w:rsid w:val="00616351"/>
    <w:rsid w:val="00621DA1"/>
    <w:rsid w:val="006253F7"/>
    <w:rsid w:val="00627633"/>
    <w:rsid w:val="006314DE"/>
    <w:rsid w:val="00653460"/>
    <w:rsid w:val="00695413"/>
    <w:rsid w:val="006A0999"/>
    <w:rsid w:val="006B766A"/>
    <w:rsid w:val="006B7A62"/>
    <w:rsid w:val="006C6C53"/>
    <w:rsid w:val="006D0626"/>
    <w:rsid w:val="006D504A"/>
    <w:rsid w:val="006D662B"/>
    <w:rsid w:val="006E11A2"/>
    <w:rsid w:val="00713F8D"/>
    <w:rsid w:val="00720E6B"/>
    <w:rsid w:val="0073249B"/>
    <w:rsid w:val="00753751"/>
    <w:rsid w:val="00757E31"/>
    <w:rsid w:val="00773A38"/>
    <w:rsid w:val="00793C1D"/>
    <w:rsid w:val="007A6340"/>
    <w:rsid w:val="007C3D90"/>
    <w:rsid w:val="007E26E6"/>
    <w:rsid w:val="00804B46"/>
    <w:rsid w:val="008275EE"/>
    <w:rsid w:val="00831147"/>
    <w:rsid w:val="008328E5"/>
    <w:rsid w:val="00836049"/>
    <w:rsid w:val="00836705"/>
    <w:rsid w:val="00852B9E"/>
    <w:rsid w:val="00893419"/>
    <w:rsid w:val="00893C81"/>
    <w:rsid w:val="008A7BFC"/>
    <w:rsid w:val="008B1032"/>
    <w:rsid w:val="008B1E09"/>
    <w:rsid w:val="008B227D"/>
    <w:rsid w:val="008D0B2F"/>
    <w:rsid w:val="008D1CD4"/>
    <w:rsid w:val="008E0CBD"/>
    <w:rsid w:val="008E539A"/>
    <w:rsid w:val="008F23CA"/>
    <w:rsid w:val="00913234"/>
    <w:rsid w:val="009212F1"/>
    <w:rsid w:val="009366E8"/>
    <w:rsid w:val="009369AA"/>
    <w:rsid w:val="0094254A"/>
    <w:rsid w:val="00942DD6"/>
    <w:rsid w:val="00944A92"/>
    <w:rsid w:val="00946CEE"/>
    <w:rsid w:val="00970674"/>
    <w:rsid w:val="00970D4C"/>
    <w:rsid w:val="00974709"/>
    <w:rsid w:val="00975F2F"/>
    <w:rsid w:val="0098081D"/>
    <w:rsid w:val="009869B1"/>
    <w:rsid w:val="009D4A04"/>
    <w:rsid w:val="009D7033"/>
    <w:rsid w:val="009E25F7"/>
    <w:rsid w:val="009E5A80"/>
    <w:rsid w:val="009F35D9"/>
    <w:rsid w:val="009F5F18"/>
    <w:rsid w:val="00A20419"/>
    <w:rsid w:val="00A253F9"/>
    <w:rsid w:val="00A26575"/>
    <w:rsid w:val="00A43AED"/>
    <w:rsid w:val="00A44072"/>
    <w:rsid w:val="00A520C6"/>
    <w:rsid w:val="00A538B9"/>
    <w:rsid w:val="00A57A62"/>
    <w:rsid w:val="00A628DB"/>
    <w:rsid w:val="00A7622E"/>
    <w:rsid w:val="00A823A4"/>
    <w:rsid w:val="00A852B6"/>
    <w:rsid w:val="00AA62DB"/>
    <w:rsid w:val="00AB6927"/>
    <w:rsid w:val="00AC44CA"/>
    <w:rsid w:val="00AE0B41"/>
    <w:rsid w:val="00AF6504"/>
    <w:rsid w:val="00AF7815"/>
    <w:rsid w:val="00B0668D"/>
    <w:rsid w:val="00B20CAB"/>
    <w:rsid w:val="00B24C9F"/>
    <w:rsid w:val="00B3498D"/>
    <w:rsid w:val="00B539D7"/>
    <w:rsid w:val="00B54E79"/>
    <w:rsid w:val="00B61750"/>
    <w:rsid w:val="00B8598F"/>
    <w:rsid w:val="00B95B68"/>
    <w:rsid w:val="00BA174F"/>
    <w:rsid w:val="00BB7079"/>
    <w:rsid w:val="00BC3206"/>
    <w:rsid w:val="00BC4175"/>
    <w:rsid w:val="00BD1A1C"/>
    <w:rsid w:val="00BD5315"/>
    <w:rsid w:val="00BD560F"/>
    <w:rsid w:val="00BE0CD4"/>
    <w:rsid w:val="00BF5582"/>
    <w:rsid w:val="00C148B3"/>
    <w:rsid w:val="00C16216"/>
    <w:rsid w:val="00C32CFE"/>
    <w:rsid w:val="00C41362"/>
    <w:rsid w:val="00C5308E"/>
    <w:rsid w:val="00C53AEF"/>
    <w:rsid w:val="00C7299B"/>
    <w:rsid w:val="00C769D8"/>
    <w:rsid w:val="00C77085"/>
    <w:rsid w:val="00C80425"/>
    <w:rsid w:val="00C85E87"/>
    <w:rsid w:val="00C8669F"/>
    <w:rsid w:val="00CA36C3"/>
    <w:rsid w:val="00CA3C10"/>
    <w:rsid w:val="00CB27C2"/>
    <w:rsid w:val="00CC0836"/>
    <w:rsid w:val="00CD10AC"/>
    <w:rsid w:val="00CD52A9"/>
    <w:rsid w:val="00CF7006"/>
    <w:rsid w:val="00D03758"/>
    <w:rsid w:val="00D066D4"/>
    <w:rsid w:val="00D075C4"/>
    <w:rsid w:val="00D10144"/>
    <w:rsid w:val="00D31A4C"/>
    <w:rsid w:val="00D33580"/>
    <w:rsid w:val="00D35344"/>
    <w:rsid w:val="00D570F8"/>
    <w:rsid w:val="00D657D0"/>
    <w:rsid w:val="00D754AE"/>
    <w:rsid w:val="00DB00A1"/>
    <w:rsid w:val="00DB109D"/>
    <w:rsid w:val="00DC77B7"/>
    <w:rsid w:val="00DC7929"/>
    <w:rsid w:val="00DE5DCA"/>
    <w:rsid w:val="00DE7873"/>
    <w:rsid w:val="00DF1C4F"/>
    <w:rsid w:val="00E00A4E"/>
    <w:rsid w:val="00E07BCA"/>
    <w:rsid w:val="00E2622C"/>
    <w:rsid w:val="00E27F9D"/>
    <w:rsid w:val="00E32157"/>
    <w:rsid w:val="00E32D49"/>
    <w:rsid w:val="00E46634"/>
    <w:rsid w:val="00E537BA"/>
    <w:rsid w:val="00E702A3"/>
    <w:rsid w:val="00E76A09"/>
    <w:rsid w:val="00E81DEB"/>
    <w:rsid w:val="00E863CE"/>
    <w:rsid w:val="00E8795F"/>
    <w:rsid w:val="00E910EC"/>
    <w:rsid w:val="00E918D7"/>
    <w:rsid w:val="00E935C2"/>
    <w:rsid w:val="00EB65A4"/>
    <w:rsid w:val="00EC25D1"/>
    <w:rsid w:val="00EC297D"/>
    <w:rsid w:val="00ED3870"/>
    <w:rsid w:val="00ED5D9C"/>
    <w:rsid w:val="00EE6E71"/>
    <w:rsid w:val="00EE7236"/>
    <w:rsid w:val="00EF20AE"/>
    <w:rsid w:val="00F116D8"/>
    <w:rsid w:val="00F409E2"/>
    <w:rsid w:val="00F6249C"/>
    <w:rsid w:val="00F751F6"/>
    <w:rsid w:val="00F86B1E"/>
    <w:rsid w:val="00FA26EA"/>
    <w:rsid w:val="00FA29D8"/>
    <w:rsid w:val="00FA52C1"/>
    <w:rsid w:val="00FB52D7"/>
    <w:rsid w:val="00FB7649"/>
    <w:rsid w:val="00FD2339"/>
    <w:rsid w:val="00FD79CC"/>
    <w:rsid w:val="00FE53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29E1CD"/>
  <w15:docId w15:val="{E9FD1707-9EBC-4910-8C33-589FE590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7E26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7E26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Title"/>
    <w:next w:val="Normal"/>
    <w:link w:val="Heading3Char"/>
    <w:unhideWhenUsed/>
    <w:qFormat/>
    <w:rsid w:val="001A3530"/>
    <w:pPr>
      <w:keepNext/>
      <w:keepLines/>
      <w:spacing w:before="200"/>
      <w:outlineLvl w:val="2"/>
    </w:pPr>
    <w:rPr>
      <w:rFonts w:asciiTheme="majorHAnsi" w:hAnsiTheme="majorHAnsi"/>
      <w:bCs/>
      <w:color w:val="000000" w:themeColor="text1"/>
      <w:sz w:val="28"/>
    </w:rPr>
  </w:style>
  <w:style w:type="paragraph" w:styleId="Heading5">
    <w:name w:val="heading 5"/>
    <w:basedOn w:val="Normal"/>
    <w:next w:val="Normal"/>
    <w:link w:val="Heading5Char"/>
    <w:semiHidden/>
    <w:unhideWhenUsed/>
    <w:qFormat/>
    <w:rsid w:val="00AE0B4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2B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E26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7E26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1A3530"/>
    <w:rPr>
      <w:rFonts w:asciiTheme="majorHAnsi" w:eastAsiaTheme="majorEastAsia" w:hAnsiTheme="majorHAnsi" w:cstheme="majorBidi"/>
      <w:b/>
      <w:bCs/>
      <w:color w:val="000000" w:themeColor="text1"/>
      <w:spacing w:val="5"/>
      <w:kern w:val="28"/>
      <w:sz w:val="28"/>
      <w:szCs w:val="52"/>
    </w:rPr>
  </w:style>
  <w:style w:type="paragraph" w:styleId="Title">
    <w:name w:val="Title"/>
    <w:basedOn w:val="Normal"/>
    <w:next w:val="Normal"/>
    <w:link w:val="TitleChar"/>
    <w:qFormat/>
    <w:rsid w:val="001A3530"/>
    <w:pPr>
      <w:pBdr>
        <w:top w:val="single" w:sz="8" w:space="1" w:color="auto"/>
        <w:left w:val="single" w:sz="8" w:space="4" w:color="auto"/>
        <w:bottom w:val="single" w:sz="8" w:space="4" w:color="auto"/>
        <w:right w:val="single" w:sz="8" w:space="4" w:color="auto"/>
      </w:pBdr>
      <w:spacing w:after="180"/>
      <w:contextualSpacing/>
      <w:jc w:val="center"/>
    </w:pPr>
    <w:rPr>
      <w:rFonts w:ascii="Arial" w:eastAsiaTheme="majorEastAsia" w:hAnsi="Arial" w:cstheme="majorBidi"/>
      <w:b/>
      <w:spacing w:val="5"/>
      <w:kern w:val="28"/>
      <w:sz w:val="32"/>
      <w:szCs w:val="52"/>
    </w:rPr>
  </w:style>
  <w:style w:type="character" w:customStyle="1" w:styleId="TitleChar">
    <w:name w:val="Title Char"/>
    <w:basedOn w:val="DefaultParagraphFont"/>
    <w:link w:val="Title"/>
    <w:rsid w:val="001A3530"/>
    <w:rPr>
      <w:rFonts w:ascii="Arial" w:eastAsiaTheme="majorEastAsia" w:hAnsi="Arial" w:cstheme="majorBidi"/>
      <w:b/>
      <w:spacing w:val="5"/>
      <w:kern w:val="28"/>
      <w:sz w:val="32"/>
      <w:szCs w:val="52"/>
    </w:rPr>
  </w:style>
  <w:style w:type="paragraph" w:styleId="BalloonText">
    <w:name w:val="Balloon Text"/>
    <w:basedOn w:val="Normal"/>
    <w:link w:val="BalloonTextChar"/>
    <w:rsid w:val="00AB6927"/>
    <w:rPr>
      <w:rFonts w:ascii="Tahoma" w:hAnsi="Tahoma" w:cs="Tahoma"/>
      <w:sz w:val="16"/>
      <w:szCs w:val="16"/>
    </w:rPr>
  </w:style>
  <w:style w:type="character" w:customStyle="1" w:styleId="BalloonTextChar">
    <w:name w:val="Balloon Text Char"/>
    <w:basedOn w:val="DefaultParagraphFont"/>
    <w:link w:val="BalloonText"/>
    <w:rsid w:val="00AB6927"/>
    <w:rPr>
      <w:rFonts w:ascii="Tahoma" w:hAnsi="Tahoma" w:cs="Tahoma"/>
      <w:sz w:val="16"/>
      <w:szCs w:val="16"/>
    </w:rPr>
  </w:style>
  <w:style w:type="character" w:styleId="Emphasis">
    <w:name w:val="Emphasis"/>
    <w:basedOn w:val="DefaultParagraphFont"/>
    <w:uiPriority w:val="20"/>
    <w:qFormat/>
    <w:rsid w:val="00B61750"/>
    <w:rPr>
      <w:i/>
      <w:iCs/>
    </w:rPr>
  </w:style>
  <w:style w:type="paragraph" w:styleId="ListParagraph">
    <w:name w:val="List Paragraph"/>
    <w:basedOn w:val="Normal"/>
    <w:uiPriority w:val="34"/>
    <w:qFormat/>
    <w:rsid w:val="003F58EA"/>
    <w:pPr>
      <w:ind w:left="720"/>
      <w:contextualSpacing/>
    </w:pPr>
  </w:style>
  <w:style w:type="paragraph" w:styleId="NormalWeb">
    <w:name w:val="Normal (Web)"/>
    <w:basedOn w:val="Normal"/>
    <w:uiPriority w:val="99"/>
    <w:unhideWhenUsed/>
    <w:rsid w:val="006B7A62"/>
    <w:rPr>
      <w:rFonts w:ascii="Verdana" w:hAnsi="Verdana"/>
      <w:color w:val="232673"/>
      <w:sz w:val="18"/>
      <w:szCs w:val="18"/>
      <w:lang w:val="en-CA" w:eastAsia="en-CA"/>
    </w:rPr>
  </w:style>
  <w:style w:type="character" w:styleId="Strong">
    <w:name w:val="Strong"/>
    <w:basedOn w:val="DefaultParagraphFont"/>
    <w:uiPriority w:val="22"/>
    <w:qFormat/>
    <w:rsid w:val="006B7A62"/>
    <w:rPr>
      <w:b/>
      <w:bCs/>
    </w:rPr>
  </w:style>
  <w:style w:type="character" w:styleId="Hyperlink">
    <w:name w:val="Hyperlink"/>
    <w:basedOn w:val="DefaultParagraphFont"/>
    <w:unhideWhenUsed/>
    <w:rsid w:val="00505B38"/>
    <w:rPr>
      <w:color w:val="0000FF" w:themeColor="hyperlink"/>
      <w:u w:val="single"/>
    </w:rPr>
  </w:style>
  <w:style w:type="character" w:styleId="FollowedHyperlink">
    <w:name w:val="FollowedHyperlink"/>
    <w:basedOn w:val="DefaultParagraphFont"/>
    <w:semiHidden/>
    <w:unhideWhenUsed/>
    <w:rsid w:val="002A123F"/>
    <w:rPr>
      <w:color w:val="800080" w:themeColor="followedHyperlink"/>
      <w:u w:val="single"/>
    </w:rPr>
  </w:style>
  <w:style w:type="paragraph" w:styleId="BodyText">
    <w:name w:val="Body Text"/>
    <w:basedOn w:val="Normal"/>
    <w:link w:val="BodyTextChar"/>
    <w:uiPriority w:val="1"/>
    <w:qFormat/>
    <w:rsid w:val="00034C4A"/>
    <w:pPr>
      <w:widowControl w:val="0"/>
      <w:ind w:left="840" w:hanging="721"/>
    </w:pPr>
    <w:rPr>
      <w:rFonts w:ascii="Arial" w:eastAsia="Arial" w:hAnsi="Arial" w:cstheme="minorBidi"/>
      <w:sz w:val="22"/>
      <w:szCs w:val="22"/>
    </w:rPr>
  </w:style>
  <w:style w:type="character" w:customStyle="1" w:styleId="BodyTextChar">
    <w:name w:val="Body Text Char"/>
    <w:basedOn w:val="DefaultParagraphFont"/>
    <w:link w:val="BodyText"/>
    <w:uiPriority w:val="1"/>
    <w:rsid w:val="00034C4A"/>
    <w:rPr>
      <w:rFonts w:ascii="Arial" w:eastAsia="Arial" w:hAnsi="Arial" w:cstheme="minorBidi"/>
      <w:sz w:val="22"/>
      <w:szCs w:val="22"/>
    </w:rPr>
  </w:style>
  <w:style w:type="character" w:customStyle="1" w:styleId="Heading5Char">
    <w:name w:val="Heading 5 Char"/>
    <w:basedOn w:val="DefaultParagraphFont"/>
    <w:link w:val="Heading5"/>
    <w:semiHidden/>
    <w:rsid w:val="00AE0B41"/>
    <w:rPr>
      <w:rFonts w:asciiTheme="majorHAnsi" w:eastAsiaTheme="majorEastAsia" w:hAnsiTheme="majorHAnsi" w:cstheme="majorBidi"/>
      <w:color w:val="365F91" w:themeColor="accent1" w:themeShade="BF"/>
      <w:sz w:val="24"/>
      <w:szCs w:val="24"/>
    </w:rPr>
  </w:style>
  <w:style w:type="paragraph" w:styleId="Header">
    <w:name w:val="header"/>
    <w:basedOn w:val="Normal"/>
    <w:link w:val="HeaderChar"/>
    <w:unhideWhenUsed/>
    <w:rsid w:val="00EC297D"/>
    <w:pPr>
      <w:tabs>
        <w:tab w:val="center" w:pos="4680"/>
        <w:tab w:val="right" w:pos="9360"/>
      </w:tabs>
    </w:pPr>
  </w:style>
  <w:style w:type="character" w:customStyle="1" w:styleId="HeaderChar">
    <w:name w:val="Header Char"/>
    <w:basedOn w:val="DefaultParagraphFont"/>
    <w:link w:val="Header"/>
    <w:rsid w:val="00EC297D"/>
    <w:rPr>
      <w:sz w:val="24"/>
      <w:szCs w:val="24"/>
    </w:rPr>
  </w:style>
  <w:style w:type="paragraph" w:styleId="Footer">
    <w:name w:val="footer"/>
    <w:basedOn w:val="Normal"/>
    <w:link w:val="FooterChar"/>
    <w:uiPriority w:val="99"/>
    <w:unhideWhenUsed/>
    <w:rsid w:val="00EC297D"/>
    <w:pPr>
      <w:tabs>
        <w:tab w:val="center" w:pos="4680"/>
        <w:tab w:val="right" w:pos="9360"/>
      </w:tabs>
    </w:pPr>
  </w:style>
  <w:style w:type="character" w:customStyle="1" w:styleId="FooterChar">
    <w:name w:val="Footer Char"/>
    <w:basedOn w:val="DefaultParagraphFont"/>
    <w:link w:val="Footer"/>
    <w:uiPriority w:val="99"/>
    <w:rsid w:val="00EC297D"/>
    <w:rPr>
      <w:sz w:val="24"/>
      <w:szCs w:val="24"/>
    </w:rPr>
  </w:style>
  <w:style w:type="character" w:styleId="CommentReference">
    <w:name w:val="annotation reference"/>
    <w:basedOn w:val="DefaultParagraphFont"/>
    <w:semiHidden/>
    <w:unhideWhenUsed/>
    <w:rsid w:val="009F5F18"/>
    <w:rPr>
      <w:sz w:val="16"/>
      <w:szCs w:val="16"/>
    </w:rPr>
  </w:style>
  <w:style w:type="paragraph" w:styleId="CommentText">
    <w:name w:val="annotation text"/>
    <w:basedOn w:val="Normal"/>
    <w:link w:val="CommentTextChar"/>
    <w:semiHidden/>
    <w:unhideWhenUsed/>
    <w:rsid w:val="009F5F18"/>
    <w:rPr>
      <w:sz w:val="20"/>
      <w:szCs w:val="20"/>
    </w:rPr>
  </w:style>
  <w:style w:type="character" w:customStyle="1" w:styleId="CommentTextChar">
    <w:name w:val="Comment Text Char"/>
    <w:basedOn w:val="DefaultParagraphFont"/>
    <w:link w:val="CommentText"/>
    <w:semiHidden/>
    <w:rsid w:val="009F5F18"/>
  </w:style>
  <w:style w:type="paragraph" w:styleId="CommentSubject">
    <w:name w:val="annotation subject"/>
    <w:basedOn w:val="CommentText"/>
    <w:next w:val="CommentText"/>
    <w:link w:val="CommentSubjectChar"/>
    <w:semiHidden/>
    <w:unhideWhenUsed/>
    <w:rsid w:val="009F5F18"/>
    <w:rPr>
      <w:b/>
      <w:bCs/>
    </w:rPr>
  </w:style>
  <w:style w:type="character" w:customStyle="1" w:styleId="CommentSubjectChar">
    <w:name w:val="Comment Subject Char"/>
    <w:basedOn w:val="CommentTextChar"/>
    <w:link w:val="CommentSubject"/>
    <w:semiHidden/>
    <w:rsid w:val="009F5F18"/>
    <w:rPr>
      <w:b/>
      <w:bCs/>
    </w:rPr>
  </w:style>
  <w:style w:type="paragraph" w:customStyle="1" w:styleId="Normal1">
    <w:name w:val="Normal1"/>
    <w:rsid w:val="006314DE"/>
    <w:pPr>
      <w:pBdr>
        <w:top w:val="nil"/>
        <w:left w:val="nil"/>
        <w:bottom w:val="nil"/>
        <w:right w:val="nil"/>
        <w:between w:val="nil"/>
      </w:pBdr>
      <w:spacing w:after="200" w:line="276" w:lineRule="auto"/>
    </w:pPr>
    <w:rPr>
      <w:rFonts w:ascii="Calibri" w:eastAsia="Calibri" w:hAnsi="Calibri" w:cs="Calibri"/>
      <w:color w:val="000000"/>
      <w:sz w:val="22"/>
      <w:szCs w:val="22"/>
      <w:lang w:val="en"/>
    </w:rPr>
  </w:style>
  <w:style w:type="character" w:styleId="UnresolvedMention">
    <w:name w:val="Unresolved Mention"/>
    <w:basedOn w:val="DefaultParagraphFont"/>
    <w:rsid w:val="000930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07127">
      <w:bodyDiv w:val="1"/>
      <w:marLeft w:val="0"/>
      <w:marRight w:val="0"/>
      <w:marTop w:val="0"/>
      <w:marBottom w:val="0"/>
      <w:divBdr>
        <w:top w:val="none" w:sz="0" w:space="0" w:color="auto"/>
        <w:left w:val="none" w:sz="0" w:space="0" w:color="auto"/>
        <w:bottom w:val="none" w:sz="0" w:space="0" w:color="auto"/>
        <w:right w:val="none" w:sz="0" w:space="0" w:color="auto"/>
      </w:divBdr>
    </w:div>
    <w:div w:id="842865094">
      <w:bodyDiv w:val="1"/>
      <w:marLeft w:val="0"/>
      <w:marRight w:val="0"/>
      <w:marTop w:val="0"/>
      <w:marBottom w:val="0"/>
      <w:divBdr>
        <w:top w:val="none" w:sz="0" w:space="0" w:color="auto"/>
        <w:left w:val="none" w:sz="0" w:space="0" w:color="auto"/>
        <w:bottom w:val="none" w:sz="0" w:space="0" w:color="auto"/>
        <w:right w:val="none" w:sz="0" w:space="0" w:color="auto"/>
      </w:divBdr>
      <w:divsChild>
        <w:div w:id="2067290913">
          <w:marLeft w:val="0"/>
          <w:marRight w:val="0"/>
          <w:marTop w:val="0"/>
          <w:marBottom w:val="0"/>
          <w:divBdr>
            <w:top w:val="none" w:sz="0" w:space="0" w:color="auto"/>
            <w:left w:val="none" w:sz="0" w:space="0" w:color="auto"/>
            <w:bottom w:val="none" w:sz="0" w:space="0" w:color="auto"/>
            <w:right w:val="none" w:sz="0" w:space="0" w:color="auto"/>
          </w:divBdr>
          <w:divsChild>
            <w:div w:id="1540782198">
              <w:marLeft w:val="0"/>
              <w:marRight w:val="0"/>
              <w:marTop w:val="0"/>
              <w:marBottom w:val="0"/>
              <w:divBdr>
                <w:top w:val="none" w:sz="0" w:space="0" w:color="auto"/>
                <w:left w:val="none" w:sz="0" w:space="0" w:color="auto"/>
                <w:bottom w:val="none" w:sz="0" w:space="0" w:color="auto"/>
                <w:right w:val="none" w:sz="0" w:space="0" w:color="auto"/>
              </w:divBdr>
              <w:divsChild>
                <w:div w:id="17082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07452">
      <w:bodyDiv w:val="1"/>
      <w:marLeft w:val="0"/>
      <w:marRight w:val="0"/>
      <w:marTop w:val="0"/>
      <w:marBottom w:val="0"/>
      <w:divBdr>
        <w:top w:val="none" w:sz="0" w:space="0" w:color="auto"/>
        <w:left w:val="none" w:sz="0" w:space="0" w:color="auto"/>
        <w:bottom w:val="none" w:sz="0" w:space="0" w:color="auto"/>
        <w:right w:val="none" w:sz="0" w:space="0" w:color="auto"/>
      </w:divBdr>
    </w:div>
    <w:div w:id="1140851061">
      <w:bodyDiv w:val="1"/>
      <w:marLeft w:val="0"/>
      <w:marRight w:val="0"/>
      <w:marTop w:val="0"/>
      <w:marBottom w:val="0"/>
      <w:divBdr>
        <w:top w:val="none" w:sz="0" w:space="0" w:color="auto"/>
        <w:left w:val="none" w:sz="0" w:space="0" w:color="auto"/>
        <w:bottom w:val="none" w:sz="0" w:space="0" w:color="auto"/>
        <w:right w:val="none" w:sz="0" w:space="0" w:color="auto"/>
      </w:divBdr>
    </w:div>
    <w:div w:id="1225795124">
      <w:bodyDiv w:val="1"/>
      <w:marLeft w:val="0"/>
      <w:marRight w:val="0"/>
      <w:marTop w:val="0"/>
      <w:marBottom w:val="0"/>
      <w:divBdr>
        <w:top w:val="none" w:sz="0" w:space="0" w:color="auto"/>
        <w:left w:val="none" w:sz="0" w:space="0" w:color="auto"/>
        <w:bottom w:val="none" w:sz="0" w:space="0" w:color="auto"/>
        <w:right w:val="none" w:sz="0" w:space="0" w:color="auto"/>
      </w:divBdr>
      <w:divsChild>
        <w:div w:id="1510946758">
          <w:marLeft w:val="0"/>
          <w:marRight w:val="0"/>
          <w:marTop w:val="0"/>
          <w:marBottom w:val="0"/>
          <w:divBdr>
            <w:top w:val="none" w:sz="0" w:space="0" w:color="auto"/>
            <w:left w:val="none" w:sz="0" w:space="0" w:color="auto"/>
            <w:bottom w:val="none" w:sz="0" w:space="0" w:color="auto"/>
            <w:right w:val="none" w:sz="0" w:space="0" w:color="auto"/>
          </w:divBdr>
          <w:divsChild>
            <w:div w:id="1985700376">
              <w:marLeft w:val="0"/>
              <w:marRight w:val="0"/>
              <w:marTop w:val="0"/>
              <w:marBottom w:val="0"/>
              <w:divBdr>
                <w:top w:val="none" w:sz="0" w:space="0" w:color="auto"/>
                <w:left w:val="none" w:sz="0" w:space="0" w:color="auto"/>
                <w:bottom w:val="none" w:sz="0" w:space="0" w:color="auto"/>
                <w:right w:val="none" w:sz="0" w:space="0" w:color="auto"/>
              </w:divBdr>
              <w:divsChild>
                <w:div w:id="11127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92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nteraction-design.org/literature/book/the-encyclopedia-of-human-computer-interaction-2nd-ed/user-experience-and-experience-design" TargetMode="External"/><Relationship Id="rId18" Type="http://schemas.openxmlformats.org/officeDocument/2006/relationships/hyperlink" Target="https://medium.com/" TargetMode="External"/><Relationship Id="rId3" Type="http://schemas.openxmlformats.org/officeDocument/2006/relationships/styles" Target="styles.xml"/><Relationship Id="rId21" Type="http://schemas.openxmlformats.org/officeDocument/2006/relationships/hyperlink" Target="http://www.georgebrown.ca/Admin/Registr/PSCal.aspx" TargetMode="External"/><Relationship Id="rId7" Type="http://schemas.openxmlformats.org/officeDocument/2006/relationships/endnotes" Target="endnotes.xml"/><Relationship Id="rId12" Type="http://schemas.openxmlformats.org/officeDocument/2006/relationships/hyperlink" Target="https://medium.com/digital-experience-design/mindsets-tools-and-terminology-of-experience-design-7c25befd439e" TargetMode="External"/><Relationship Id="rId17" Type="http://schemas.openxmlformats.org/officeDocument/2006/relationships/hyperlink" Target="https://medium.com/@DanoQualls/basics-of-human-factors-engineering-for-ux-designers-bedb0c29ef1c" TargetMode="External"/><Relationship Id="rId2" Type="http://schemas.openxmlformats.org/officeDocument/2006/relationships/numbering" Target="numbering.xml"/><Relationship Id="rId16" Type="http://schemas.openxmlformats.org/officeDocument/2006/relationships/hyperlink" Target="https://www.interaction-design.org/literature/book/the-encyclopedia-of-human-computer-interaction-2nd-ed/human-computer-interaction-brief-intro" TargetMode="External"/><Relationship Id="rId20" Type="http://schemas.openxmlformats.org/officeDocument/2006/relationships/hyperlink" Target="http://www.georgebrown.ca/registernow/important-date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iga.org/designing-for-interaction-an-interview-with-dan-saffer" TargetMode="External"/><Relationship Id="rId5" Type="http://schemas.openxmlformats.org/officeDocument/2006/relationships/webSettings" Target="webSettings.xml"/><Relationship Id="rId15" Type="http://schemas.openxmlformats.org/officeDocument/2006/relationships/hyperlink" Target="https://www.interaction-design.org/literature/book/the-encyclopedia-of-human-computer-interaction-2nd-ed/research-through-design" TargetMode="External"/><Relationship Id="rId23" Type="http://schemas.openxmlformats.org/officeDocument/2006/relationships/theme" Target="theme/theme1.xml"/><Relationship Id="rId10" Type="http://schemas.openxmlformats.org/officeDocument/2006/relationships/hyperlink" Target="http://publicvisualizationstudio.co/" TargetMode="External"/><Relationship Id="rId19" Type="http://schemas.openxmlformats.org/officeDocument/2006/relationships/hyperlink" Target="https://interaccess.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nteractions.acm.org/blog/view/service-design-10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83106-33CA-5442-A0B5-9D1D12921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1603</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Course Section Information</vt:lpstr>
    </vt:vector>
  </TitlesOfParts>
  <Company>ALGONQUIN COLLEGE</Company>
  <LinksUpToDate>false</LinksUpToDate>
  <CharactersWithSpaces>10720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Section Information</dc:title>
  <dc:creator>Curriculum Services / Accessibility Office</dc:creator>
  <cp:keywords>Accessible</cp:keywords>
  <cp:lastModifiedBy>David Colangelo</cp:lastModifiedBy>
  <cp:revision>13</cp:revision>
  <cp:lastPrinted>2018-08-09T16:49:00Z</cp:lastPrinted>
  <dcterms:created xsi:type="dcterms:W3CDTF">2018-08-03T14:32:00Z</dcterms:created>
  <dcterms:modified xsi:type="dcterms:W3CDTF">2018-08-29T17:58:00Z</dcterms:modified>
</cp:coreProperties>
</file>