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7480" w:rsidRDefault="000E1F52">
      <w:pPr>
        <w:jc w:val="center"/>
      </w:pPr>
      <w:r>
        <w:rPr>
          <w:b/>
          <w:color w:val="1F4E79"/>
          <w:sz w:val="48"/>
        </w:rPr>
        <w:t>Online Secure Student Information System</w:t>
      </w:r>
    </w:p>
    <w:p w:rsidR="008D7480" w:rsidRDefault="000E1F52">
      <w:pPr>
        <w:jc w:val="center"/>
      </w:pPr>
      <w:r>
        <w:rPr>
          <w:b/>
          <w:sz w:val="30"/>
        </w:rPr>
        <w:t>Secure Software Engineering Course Project Report</w:t>
      </w:r>
    </w:p>
    <w:p w:rsidR="008D7480" w:rsidRDefault="000E1F52">
      <w:pPr>
        <w:jc w:val="center"/>
      </w:pPr>
      <w:r>
        <w:rPr>
          <w:sz w:val="24"/>
        </w:rPr>
        <w:t>Prince Mohammad Bin Fahd University</w:t>
      </w:r>
      <w:r>
        <w:rPr>
          <w:sz w:val="24"/>
        </w:rPr>
        <w:br/>
        <w:t>College of Computer Engineering and Science</w:t>
      </w:r>
      <w:r>
        <w:rPr>
          <w:sz w:val="24"/>
        </w:rPr>
        <w:br/>
        <w:t>Spring 2025-2026</w:t>
      </w:r>
    </w:p>
    <w:tbl>
      <w:tblPr>
        <w:tblStyle w:val="TableGrid"/>
        <w:tblW w:w="0" w:type="auto"/>
        <w:jc w:val="center"/>
        <w:tblLook w:val="04A0" w:firstRow="1" w:lastRow="0" w:firstColumn="1" w:lastColumn="0" w:noHBand="0" w:noVBand="1"/>
      </w:tblPr>
      <w:tblGrid>
        <w:gridCol w:w="2304"/>
        <w:gridCol w:w="6912"/>
      </w:tblGrid>
      <w:tr w:rsidR="008D7480">
        <w:trPr>
          <w:jc w:val="center"/>
        </w:trPr>
        <w:tc>
          <w:tcPr>
            <w:tcW w:w="2304" w:type="dxa"/>
            <w:shd w:val="clear" w:color="auto" w:fill="1F4E79"/>
            <w:vAlign w:val="center"/>
          </w:tcPr>
          <w:p w:rsidR="008D7480" w:rsidRDefault="000E1F52">
            <w:r>
              <w:rPr>
                <w:b/>
                <w:color w:val="FFFFFF"/>
              </w:rPr>
              <w:t>Item</w:t>
            </w:r>
          </w:p>
        </w:tc>
        <w:tc>
          <w:tcPr>
            <w:tcW w:w="6912" w:type="dxa"/>
            <w:shd w:val="clear" w:color="auto" w:fill="1F4E79"/>
            <w:vAlign w:val="center"/>
          </w:tcPr>
          <w:p w:rsidR="008D7480" w:rsidRDefault="000E1F52">
            <w:r>
              <w:rPr>
                <w:b/>
                <w:color w:val="FFFFFF"/>
              </w:rPr>
              <w:t>Details</w:t>
            </w:r>
          </w:p>
        </w:tc>
      </w:tr>
      <w:tr w:rsidR="008D7480">
        <w:trPr>
          <w:jc w:val="center"/>
        </w:trPr>
        <w:tc>
          <w:tcPr>
            <w:tcW w:w="2304" w:type="dxa"/>
            <w:vAlign w:val="center"/>
          </w:tcPr>
          <w:p w:rsidR="008D7480" w:rsidRDefault="000E1F52">
            <w:r>
              <w:t>Course</w:t>
            </w:r>
          </w:p>
        </w:tc>
        <w:tc>
          <w:tcPr>
            <w:tcW w:w="6912" w:type="dxa"/>
            <w:vAlign w:val="center"/>
          </w:tcPr>
          <w:p w:rsidR="008D7480" w:rsidRDefault="000E1F52">
            <w:r>
              <w:t>Secure Software Engineering</w:t>
            </w:r>
          </w:p>
        </w:tc>
      </w:tr>
      <w:tr w:rsidR="008D7480">
        <w:trPr>
          <w:jc w:val="center"/>
        </w:trPr>
        <w:tc>
          <w:tcPr>
            <w:tcW w:w="2304" w:type="dxa"/>
            <w:vAlign w:val="center"/>
          </w:tcPr>
          <w:p w:rsidR="008D7480" w:rsidRDefault="000E1F52">
            <w:r>
              <w:t>Project</w:t>
            </w:r>
          </w:p>
        </w:tc>
        <w:tc>
          <w:tcPr>
            <w:tcW w:w="6912" w:type="dxa"/>
            <w:vAlign w:val="center"/>
          </w:tcPr>
          <w:p w:rsidR="008D7480" w:rsidRDefault="000E1F52">
            <w:r>
              <w:t xml:space="preserve">Secure </w:t>
            </w:r>
            <w:r>
              <w:t>Student Information System Website</w:t>
            </w:r>
          </w:p>
        </w:tc>
      </w:tr>
      <w:tr w:rsidR="008D7480">
        <w:trPr>
          <w:jc w:val="center"/>
        </w:trPr>
        <w:tc>
          <w:tcPr>
            <w:tcW w:w="2304" w:type="dxa"/>
            <w:vAlign w:val="center"/>
          </w:tcPr>
          <w:p w:rsidR="008D7480" w:rsidRDefault="000E1F52">
            <w:r>
              <w:t>Team</w:t>
            </w:r>
          </w:p>
        </w:tc>
        <w:tc>
          <w:tcPr>
            <w:tcW w:w="6912" w:type="dxa"/>
            <w:vAlign w:val="center"/>
          </w:tcPr>
          <w:p w:rsidR="008D7480" w:rsidRDefault="000E1F52">
            <w:r>
              <w:t>Student 1, Student 2, Student 3, Student 4</w:t>
            </w:r>
          </w:p>
        </w:tc>
      </w:tr>
      <w:tr w:rsidR="008D7480">
        <w:trPr>
          <w:jc w:val="center"/>
        </w:trPr>
        <w:tc>
          <w:tcPr>
            <w:tcW w:w="2304" w:type="dxa"/>
            <w:vAlign w:val="center"/>
          </w:tcPr>
          <w:p w:rsidR="008D7480" w:rsidRDefault="000E1F52">
            <w:r>
              <w:t>Repository</w:t>
            </w:r>
          </w:p>
        </w:tc>
        <w:tc>
          <w:tcPr>
            <w:tcW w:w="6912" w:type="dxa"/>
            <w:vAlign w:val="center"/>
          </w:tcPr>
          <w:p w:rsidR="008D7480" w:rsidRDefault="000E1F52">
            <w:r>
              <w:t>Public GitHub repository: add URL here after upload</w:t>
            </w:r>
          </w:p>
        </w:tc>
      </w:tr>
    </w:tbl>
    <w:p w:rsidR="008D7480" w:rsidRDefault="008D7480"/>
    <w:p w:rsidR="008D7480" w:rsidRDefault="000E1F52">
      <w:pPr>
        <w:jc w:val="center"/>
      </w:pPr>
      <w:r>
        <w:rPr>
          <w:i/>
        </w:rPr>
        <w:t>Prepared deliverable: report, short presentation, and secure login implementation code.</w:t>
      </w:r>
    </w:p>
    <w:p w:rsidR="008D7480" w:rsidRDefault="000E1F52">
      <w:r>
        <w:br w:type="page"/>
      </w:r>
    </w:p>
    <w:p w:rsidR="008D7480" w:rsidRDefault="000E1F52">
      <w:pPr>
        <w:pStyle w:val="Heading1"/>
      </w:pPr>
      <w:r>
        <w:lastRenderedPageBreak/>
        <w:t>1. Introduction</w:t>
      </w:r>
    </w:p>
    <w:p w:rsidR="008D7480" w:rsidRDefault="000E1F52">
      <w:pPr>
        <w:pStyle w:val="Heading2"/>
      </w:pPr>
      <w:r>
        <w:t>1.1 General Description</w:t>
      </w:r>
    </w:p>
    <w:p w:rsidR="008D7480" w:rsidRDefault="000E1F52">
      <w:r>
        <w:t>The Online Secure Student Information System (Secure SIS) is a web-based application for managing and viewing student grades. Students can create and update accounts, log in, and view grades. Instructors can post and update grades f</w:t>
      </w:r>
      <w:r>
        <w:t>or courses assigned to them. Because the system stores sensitive academic and identity data, security must be included throughout the Software Development Life Cycle (SDLC), from requirements through design, implementation, testing, deployment, and mainten</w:t>
      </w:r>
      <w:r>
        <w:t>ance.</w:t>
      </w:r>
    </w:p>
    <w:p w:rsidR="008D7480" w:rsidRDefault="000E1F52">
      <w:pPr>
        <w:pStyle w:val="Heading2"/>
      </w:pPr>
      <w:r>
        <w:t>1.2 Project Scope</w:t>
      </w:r>
    </w:p>
    <w:p w:rsidR="008D7480" w:rsidRDefault="000E1F52">
      <w:pPr>
        <w:pStyle w:val="ListBullet"/>
      </w:pPr>
      <w:r>
        <w:t>In scope: account creation, account update, login, grade viewing, grade posting, grade updating, role-based access control, secure database design, secure web design, threat modeling, risk assessment, secure login code, and security</w:t>
      </w:r>
      <w:r>
        <w:t xml:space="preserve"> test planning.</w:t>
      </w:r>
    </w:p>
    <w:p w:rsidR="008D7480" w:rsidRDefault="000E1F52">
      <w:pPr>
        <w:pStyle w:val="ListBullet"/>
      </w:pPr>
      <w:r>
        <w:t>Out of scope: full implementation of every system function, mobile application development, payment processing, biometric authentication, and production cloud deployment automation.</w:t>
      </w:r>
    </w:p>
    <w:p w:rsidR="008D7480" w:rsidRDefault="000E1F52">
      <w:pPr>
        <w:pStyle w:val="Heading2"/>
      </w:pPr>
      <w:r>
        <w:t>1.3 Objectives</w:t>
      </w:r>
    </w:p>
    <w:p w:rsidR="008D7480" w:rsidRDefault="000E1F52">
      <w:pPr>
        <w:pStyle w:val="ListBullet"/>
      </w:pPr>
      <w:r>
        <w:t>Protect confidentiality, integrity, and ava</w:t>
      </w:r>
      <w:r>
        <w:t>ilability of student and instructor data.</w:t>
      </w:r>
    </w:p>
    <w:p w:rsidR="008D7480" w:rsidRDefault="000E1F52">
      <w:pPr>
        <w:pStyle w:val="ListBullet"/>
      </w:pPr>
      <w:r>
        <w:t>Prevent common web attacks such as SQL injection, cross-site scripting, session hijacking, brute-force login attempts, and broken access control.</w:t>
      </w:r>
    </w:p>
    <w:p w:rsidR="008D7480" w:rsidRDefault="000E1F52">
      <w:pPr>
        <w:pStyle w:val="ListBullet"/>
      </w:pPr>
      <w:r>
        <w:t>Apply least privilege, defense in depth, secure defaults, complete m</w:t>
      </w:r>
      <w:r>
        <w:t>ediation, input validation, and secure error handling.</w:t>
      </w:r>
    </w:p>
    <w:p w:rsidR="008D7480" w:rsidRDefault="000E1F52">
      <w:pPr>
        <w:pStyle w:val="ListBullet"/>
      </w:pPr>
      <w:r>
        <w:t>Provide secure login implementation code that validates inputs and uses parameterized database queries.</w:t>
      </w:r>
    </w:p>
    <w:p w:rsidR="008D7480" w:rsidRDefault="000E1F52">
      <w:pPr>
        <w:pStyle w:val="Heading1"/>
      </w:pPr>
      <w:r>
        <w:t>2. Security Requirements Analysis</w:t>
      </w:r>
    </w:p>
    <w:p w:rsidR="008D7480" w:rsidRDefault="000E1F52">
      <w:pPr>
        <w:pStyle w:val="Heading2"/>
      </w:pPr>
      <w:r>
        <w:t>2.1 Functional Requirements</w:t>
      </w:r>
    </w:p>
    <w:tbl>
      <w:tblPr>
        <w:tblStyle w:val="TableGrid"/>
        <w:tblW w:w="0" w:type="auto"/>
        <w:jc w:val="center"/>
        <w:tblLook w:val="04A0" w:firstRow="1" w:lastRow="0" w:firstColumn="1" w:lastColumn="0" w:noHBand="0" w:noVBand="1"/>
      </w:tblPr>
      <w:tblGrid>
        <w:gridCol w:w="1008"/>
        <w:gridCol w:w="6624"/>
        <w:gridCol w:w="1872"/>
      </w:tblGrid>
      <w:tr w:rsidR="008D7480">
        <w:trPr>
          <w:jc w:val="center"/>
        </w:trPr>
        <w:tc>
          <w:tcPr>
            <w:tcW w:w="1008" w:type="dxa"/>
            <w:shd w:val="clear" w:color="auto" w:fill="1F4E79"/>
            <w:vAlign w:val="center"/>
          </w:tcPr>
          <w:p w:rsidR="008D7480" w:rsidRDefault="000E1F52">
            <w:r>
              <w:rPr>
                <w:b/>
                <w:color w:val="FFFFFF"/>
              </w:rPr>
              <w:t>ID</w:t>
            </w:r>
          </w:p>
        </w:tc>
        <w:tc>
          <w:tcPr>
            <w:tcW w:w="6624" w:type="dxa"/>
            <w:shd w:val="clear" w:color="auto" w:fill="1F4E79"/>
            <w:vAlign w:val="center"/>
          </w:tcPr>
          <w:p w:rsidR="008D7480" w:rsidRDefault="000E1F52">
            <w:r>
              <w:rPr>
                <w:b/>
                <w:color w:val="FFFFFF"/>
              </w:rPr>
              <w:t>Requirement</w:t>
            </w:r>
          </w:p>
        </w:tc>
        <w:tc>
          <w:tcPr>
            <w:tcW w:w="1872" w:type="dxa"/>
            <w:shd w:val="clear" w:color="auto" w:fill="1F4E79"/>
            <w:vAlign w:val="center"/>
          </w:tcPr>
          <w:p w:rsidR="008D7480" w:rsidRDefault="000E1F52">
            <w:r>
              <w:rPr>
                <w:b/>
                <w:color w:val="FFFFFF"/>
              </w:rPr>
              <w:t>Primary Actor</w:t>
            </w:r>
          </w:p>
        </w:tc>
      </w:tr>
      <w:tr w:rsidR="008D7480">
        <w:trPr>
          <w:jc w:val="center"/>
        </w:trPr>
        <w:tc>
          <w:tcPr>
            <w:tcW w:w="1008" w:type="dxa"/>
            <w:vAlign w:val="center"/>
          </w:tcPr>
          <w:p w:rsidR="008D7480" w:rsidRDefault="000E1F52">
            <w:r>
              <w:t>FR-1</w:t>
            </w:r>
          </w:p>
        </w:tc>
        <w:tc>
          <w:tcPr>
            <w:tcW w:w="6624" w:type="dxa"/>
            <w:vAlign w:val="center"/>
          </w:tcPr>
          <w:p w:rsidR="008D7480" w:rsidRDefault="000E1F52">
            <w:r>
              <w:t>Create a student, instructor, or administrator account with approved information.</w:t>
            </w:r>
          </w:p>
        </w:tc>
        <w:tc>
          <w:tcPr>
            <w:tcW w:w="1872" w:type="dxa"/>
            <w:vAlign w:val="center"/>
          </w:tcPr>
          <w:p w:rsidR="008D7480" w:rsidRDefault="000E1F52">
            <w:r>
              <w:t>Admin / User</w:t>
            </w:r>
          </w:p>
        </w:tc>
      </w:tr>
      <w:tr w:rsidR="008D7480">
        <w:trPr>
          <w:jc w:val="center"/>
        </w:trPr>
        <w:tc>
          <w:tcPr>
            <w:tcW w:w="1008" w:type="dxa"/>
            <w:vAlign w:val="center"/>
          </w:tcPr>
          <w:p w:rsidR="008D7480" w:rsidRDefault="000E1F52">
            <w:r>
              <w:t>FR-2</w:t>
            </w:r>
          </w:p>
        </w:tc>
        <w:tc>
          <w:tcPr>
            <w:tcW w:w="6624" w:type="dxa"/>
            <w:vAlign w:val="center"/>
          </w:tcPr>
          <w:p w:rsidR="008D7480" w:rsidRDefault="000E1F52">
            <w:r>
              <w:t>Update account information such as email, password, and profile details.</w:t>
            </w:r>
          </w:p>
        </w:tc>
        <w:tc>
          <w:tcPr>
            <w:tcW w:w="1872" w:type="dxa"/>
            <w:vAlign w:val="center"/>
          </w:tcPr>
          <w:p w:rsidR="008D7480" w:rsidRDefault="000E1F52">
            <w:r>
              <w:t>Authenticated User / Admin</w:t>
            </w:r>
          </w:p>
        </w:tc>
      </w:tr>
      <w:tr w:rsidR="008D7480">
        <w:trPr>
          <w:jc w:val="center"/>
        </w:trPr>
        <w:tc>
          <w:tcPr>
            <w:tcW w:w="1008" w:type="dxa"/>
            <w:vAlign w:val="center"/>
          </w:tcPr>
          <w:p w:rsidR="008D7480" w:rsidRDefault="000E1F52">
            <w:r>
              <w:t>FR-3</w:t>
            </w:r>
          </w:p>
        </w:tc>
        <w:tc>
          <w:tcPr>
            <w:tcW w:w="6624" w:type="dxa"/>
            <w:vAlign w:val="center"/>
          </w:tcPr>
          <w:p w:rsidR="008D7480" w:rsidRDefault="000E1F52">
            <w:r>
              <w:t>Authenticate users through a secure login process</w:t>
            </w:r>
            <w:r>
              <w:t>.</w:t>
            </w:r>
          </w:p>
        </w:tc>
        <w:tc>
          <w:tcPr>
            <w:tcW w:w="1872" w:type="dxa"/>
            <w:vAlign w:val="center"/>
          </w:tcPr>
          <w:p w:rsidR="008D7480" w:rsidRDefault="000E1F52">
            <w:r>
              <w:t>All Users</w:t>
            </w:r>
          </w:p>
        </w:tc>
      </w:tr>
      <w:tr w:rsidR="008D7480">
        <w:trPr>
          <w:jc w:val="center"/>
        </w:trPr>
        <w:tc>
          <w:tcPr>
            <w:tcW w:w="1008" w:type="dxa"/>
            <w:vAlign w:val="center"/>
          </w:tcPr>
          <w:p w:rsidR="008D7480" w:rsidRDefault="000E1F52">
            <w:r>
              <w:t>FR-4</w:t>
            </w:r>
          </w:p>
        </w:tc>
        <w:tc>
          <w:tcPr>
            <w:tcW w:w="6624" w:type="dxa"/>
            <w:vAlign w:val="center"/>
          </w:tcPr>
          <w:p w:rsidR="008D7480" w:rsidRDefault="000E1F52">
            <w:r>
              <w:t>Allow students to view only their own grades.</w:t>
            </w:r>
          </w:p>
        </w:tc>
        <w:tc>
          <w:tcPr>
            <w:tcW w:w="1872" w:type="dxa"/>
            <w:vAlign w:val="center"/>
          </w:tcPr>
          <w:p w:rsidR="008D7480" w:rsidRDefault="000E1F52">
            <w:r>
              <w:t>Student</w:t>
            </w:r>
          </w:p>
        </w:tc>
      </w:tr>
      <w:tr w:rsidR="008D7480">
        <w:trPr>
          <w:jc w:val="center"/>
        </w:trPr>
        <w:tc>
          <w:tcPr>
            <w:tcW w:w="1008" w:type="dxa"/>
            <w:vAlign w:val="center"/>
          </w:tcPr>
          <w:p w:rsidR="008D7480" w:rsidRDefault="000E1F52">
            <w:r>
              <w:t>FR-5</w:t>
            </w:r>
          </w:p>
        </w:tc>
        <w:tc>
          <w:tcPr>
            <w:tcW w:w="6624" w:type="dxa"/>
            <w:vAlign w:val="center"/>
          </w:tcPr>
          <w:p w:rsidR="008D7480" w:rsidRDefault="000E1F52">
            <w:r>
              <w:t>Allow instructors to post grades for assigned courses only.</w:t>
            </w:r>
          </w:p>
        </w:tc>
        <w:tc>
          <w:tcPr>
            <w:tcW w:w="1872" w:type="dxa"/>
            <w:vAlign w:val="center"/>
          </w:tcPr>
          <w:p w:rsidR="008D7480" w:rsidRDefault="000E1F52">
            <w:r>
              <w:t>Instructor</w:t>
            </w:r>
          </w:p>
        </w:tc>
      </w:tr>
      <w:tr w:rsidR="008D7480">
        <w:trPr>
          <w:jc w:val="center"/>
        </w:trPr>
        <w:tc>
          <w:tcPr>
            <w:tcW w:w="1008" w:type="dxa"/>
            <w:vAlign w:val="center"/>
          </w:tcPr>
          <w:p w:rsidR="008D7480" w:rsidRDefault="000E1F52">
            <w:r>
              <w:t>FR-6</w:t>
            </w:r>
          </w:p>
        </w:tc>
        <w:tc>
          <w:tcPr>
            <w:tcW w:w="6624" w:type="dxa"/>
            <w:vAlign w:val="center"/>
          </w:tcPr>
          <w:p w:rsidR="008D7480" w:rsidRDefault="000E1F52">
            <w:r>
              <w:t>Allow instructors to update grades for assigned courses only with audit logging.</w:t>
            </w:r>
          </w:p>
        </w:tc>
        <w:tc>
          <w:tcPr>
            <w:tcW w:w="1872" w:type="dxa"/>
            <w:vAlign w:val="center"/>
          </w:tcPr>
          <w:p w:rsidR="008D7480" w:rsidRDefault="000E1F52">
            <w:r>
              <w:t>Instructor</w:t>
            </w:r>
          </w:p>
        </w:tc>
      </w:tr>
    </w:tbl>
    <w:p w:rsidR="008D7480" w:rsidRDefault="008D7480"/>
    <w:p w:rsidR="008D7480" w:rsidRDefault="000E1F52">
      <w:pPr>
        <w:pStyle w:val="Heading2"/>
      </w:pPr>
      <w:r>
        <w:t xml:space="preserve">2.2 </w:t>
      </w:r>
      <w:r>
        <w:t>Non-Functional Requirements</w:t>
      </w:r>
    </w:p>
    <w:tbl>
      <w:tblPr>
        <w:tblStyle w:val="TableGrid"/>
        <w:tblW w:w="0" w:type="auto"/>
        <w:jc w:val="center"/>
        <w:tblLook w:val="04A0" w:firstRow="1" w:lastRow="0" w:firstColumn="1" w:lastColumn="0" w:noHBand="0" w:noVBand="1"/>
      </w:tblPr>
      <w:tblGrid>
        <w:gridCol w:w="2160"/>
        <w:gridCol w:w="7344"/>
      </w:tblGrid>
      <w:tr w:rsidR="008D7480">
        <w:trPr>
          <w:jc w:val="center"/>
        </w:trPr>
        <w:tc>
          <w:tcPr>
            <w:tcW w:w="2160" w:type="dxa"/>
            <w:shd w:val="clear" w:color="auto" w:fill="1F4E79"/>
            <w:vAlign w:val="center"/>
          </w:tcPr>
          <w:p w:rsidR="008D7480" w:rsidRDefault="000E1F52">
            <w:r>
              <w:rPr>
                <w:b/>
                <w:color w:val="FFFFFF"/>
              </w:rPr>
              <w:t>Category</w:t>
            </w:r>
          </w:p>
        </w:tc>
        <w:tc>
          <w:tcPr>
            <w:tcW w:w="7344" w:type="dxa"/>
            <w:shd w:val="clear" w:color="auto" w:fill="1F4E79"/>
            <w:vAlign w:val="center"/>
          </w:tcPr>
          <w:p w:rsidR="008D7480" w:rsidRDefault="000E1F52">
            <w:r>
              <w:rPr>
                <w:b/>
                <w:color w:val="FFFFFF"/>
              </w:rPr>
              <w:t>Requirement</w:t>
            </w:r>
          </w:p>
        </w:tc>
      </w:tr>
      <w:tr w:rsidR="008D7480">
        <w:trPr>
          <w:jc w:val="center"/>
        </w:trPr>
        <w:tc>
          <w:tcPr>
            <w:tcW w:w="2160" w:type="dxa"/>
            <w:vAlign w:val="center"/>
          </w:tcPr>
          <w:p w:rsidR="008D7480" w:rsidRDefault="000E1F52">
            <w:r>
              <w:t>Security</w:t>
            </w:r>
          </w:p>
        </w:tc>
        <w:tc>
          <w:tcPr>
            <w:tcW w:w="7344" w:type="dxa"/>
            <w:vAlign w:val="center"/>
          </w:tcPr>
          <w:p w:rsidR="008D7480" w:rsidRDefault="000E1F52">
            <w:r>
              <w:t>Authentication, authorization, encryption, audit logs, input validation, rate limiting, and secure session management must be enforced.</w:t>
            </w:r>
          </w:p>
        </w:tc>
      </w:tr>
      <w:tr w:rsidR="008D7480">
        <w:trPr>
          <w:jc w:val="center"/>
        </w:trPr>
        <w:tc>
          <w:tcPr>
            <w:tcW w:w="2160" w:type="dxa"/>
            <w:vAlign w:val="center"/>
          </w:tcPr>
          <w:p w:rsidR="008D7480" w:rsidRDefault="000E1F52">
            <w:r>
              <w:t>Privacy</w:t>
            </w:r>
          </w:p>
        </w:tc>
        <w:tc>
          <w:tcPr>
            <w:tcW w:w="7344" w:type="dxa"/>
            <w:vAlign w:val="center"/>
          </w:tcPr>
          <w:p w:rsidR="008D7480" w:rsidRDefault="000E1F52">
            <w:r>
              <w:t xml:space="preserve">Student grades and personal information must be </w:t>
            </w:r>
            <w:r>
              <w:t>visible only to authorized users.</w:t>
            </w:r>
          </w:p>
        </w:tc>
      </w:tr>
      <w:tr w:rsidR="008D7480">
        <w:trPr>
          <w:jc w:val="center"/>
        </w:trPr>
        <w:tc>
          <w:tcPr>
            <w:tcW w:w="2160" w:type="dxa"/>
            <w:vAlign w:val="center"/>
          </w:tcPr>
          <w:p w:rsidR="008D7480" w:rsidRDefault="000E1F52">
            <w:r>
              <w:t>Availability</w:t>
            </w:r>
          </w:p>
        </w:tc>
        <w:tc>
          <w:tcPr>
            <w:tcW w:w="7344" w:type="dxa"/>
            <w:vAlign w:val="center"/>
          </w:tcPr>
          <w:p w:rsidR="008D7480" w:rsidRDefault="000E1F52">
            <w:r>
              <w:t>The system should remain available during normal academic usage and handle expected login and grade viewing loads.</w:t>
            </w:r>
          </w:p>
        </w:tc>
      </w:tr>
      <w:tr w:rsidR="008D7480">
        <w:trPr>
          <w:jc w:val="center"/>
        </w:trPr>
        <w:tc>
          <w:tcPr>
            <w:tcW w:w="2160" w:type="dxa"/>
            <w:vAlign w:val="center"/>
          </w:tcPr>
          <w:p w:rsidR="008D7480" w:rsidRDefault="000E1F52">
            <w:r>
              <w:t>Usability</w:t>
            </w:r>
          </w:p>
        </w:tc>
        <w:tc>
          <w:tcPr>
            <w:tcW w:w="7344" w:type="dxa"/>
            <w:vAlign w:val="center"/>
          </w:tcPr>
          <w:p w:rsidR="008D7480" w:rsidRDefault="000E1F52">
            <w:r>
              <w:t xml:space="preserve">Security controls should not prevent normal students and instructors from </w:t>
            </w:r>
            <w:r>
              <w:lastRenderedPageBreak/>
              <w:t>completi</w:t>
            </w:r>
            <w:r>
              <w:t>ng authorized tasks.</w:t>
            </w:r>
          </w:p>
        </w:tc>
      </w:tr>
      <w:tr w:rsidR="008D7480">
        <w:trPr>
          <w:jc w:val="center"/>
        </w:trPr>
        <w:tc>
          <w:tcPr>
            <w:tcW w:w="2160" w:type="dxa"/>
            <w:vAlign w:val="center"/>
          </w:tcPr>
          <w:p w:rsidR="008D7480" w:rsidRDefault="000E1F52">
            <w:r>
              <w:lastRenderedPageBreak/>
              <w:t>Maintainability</w:t>
            </w:r>
          </w:p>
        </w:tc>
        <w:tc>
          <w:tcPr>
            <w:tcW w:w="7344" w:type="dxa"/>
            <w:vAlign w:val="center"/>
          </w:tcPr>
          <w:p w:rsidR="008D7480" w:rsidRDefault="000E1F52">
            <w:r>
              <w:t>The system should use modular components, secure coding standards, code review, and dependency management.</w:t>
            </w:r>
          </w:p>
        </w:tc>
      </w:tr>
      <w:tr w:rsidR="008D7480">
        <w:trPr>
          <w:jc w:val="center"/>
        </w:trPr>
        <w:tc>
          <w:tcPr>
            <w:tcW w:w="2160" w:type="dxa"/>
            <w:vAlign w:val="center"/>
          </w:tcPr>
          <w:p w:rsidR="008D7480" w:rsidRDefault="000E1F52">
            <w:r>
              <w:t>Compliance</w:t>
            </w:r>
          </w:p>
        </w:tc>
        <w:tc>
          <w:tcPr>
            <w:tcW w:w="7344" w:type="dxa"/>
            <w:vAlign w:val="center"/>
          </w:tcPr>
          <w:p w:rsidR="008D7480" w:rsidRDefault="000E1F52">
            <w:r>
              <w:t>Academic records should be handled according to university policy and applicable data protection ex</w:t>
            </w:r>
            <w:r>
              <w:t>pectations.</w:t>
            </w:r>
          </w:p>
        </w:tc>
      </w:tr>
    </w:tbl>
    <w:p w:rsidR="008D7480" w:rsidRDefault="008D7480"/>
    <w:p w:rsidR="008D7480" w:rsidRDefault="000E1F52">
      <w:pPr>
        <w:pStyle w:val="Heading2"/>
      </w:pPr>
      <w:r>
        <w:t>2.3 Security Requirements</w:t>
      </w:r>
    </w:p>
    <w:tbl>
      <w:tblPr>
        <w:tblStyle w:val="TableGrid"/>
        <w:tblW w:w="0" w:type="auto"/>
        <w:jc w:val="center"/>
        <w:tblLook w:val="04A0" w:firstRow="1" w:lastRow="0" w:firstColumn="1" w:lastColumn="0" w:noHBand="0" w:noVBand="1"/>
      </w:tblPr>
      <w:tblGrid>
        <w:gridCol w:w="1008"/>
        <w:gridCol w:w="8496"/>
      </w:tblGrid>
      <w:tr w:rsidR="008D7480">
        <w:trPr>
          <w:jc w:val="center"/>
        </w:trPr>
        <w:tc>
          <w:tcPr>
            <w:tcW w:w="1008" w:type="dxa"/>
            <w:shd w:val="clear" w:color="auto" w:fill="1F4E79"/>
            <w:vAlign w:val="center"/>
          </w:tcPr>
          <w:p w:rsidR="008D7480" w:rsidRDefault="000E1F52">
            <w:r>
              <w:rPr>
                <w:b/>
                <w:color w:val="FFFFFF"/>
              </w:rPr>
              <w:t>ID</w:t>
            </w:r>
          </w:p>
        </w:tc>
        <w:tc>
          <w:tcPr>
            <w:tcW w:w="8496" w:type="dxa"/>
            <w:shd w:val="clear" w:color="auto" w:fill="1F4E79"/>
            <w:vAlign w:val="center"/>
          </w:tcPr>
          <w:p w:rsidR="008D7480" w:rsidRDefault="000E1F52">
            <w:r>
              <w:rPr>
                <w:b/>
                <w:color w:val="FFFFFF"/>
              </w:rPr>
              <w:t>Security Requirement</w:t>
            </w:r>
          </w:p>
        </w:tc>
      </w:tr>
      <w:tr w:rsidR="008D7480">
        <w:trPr>
          <w:jc w:val="center"/>
        </w:trPr>
        <w:tc>
          <w:tcPr>
            <w:tcW w:w="1008" w:type="dxa"/>
            <w:vAlign w:val="center"/>
          </w:tcPr>
          <w:p w:rsidR="008D7480" w:rsidRDefault="000E1F52">
            <w:r>
              <w:t>SR-1</w:t>
            </w:r>
          </w:p>
        </w:tc>
        <w:tc>
          <w:tcPr>
            <w:tcW w:w="8496" w:type="dxa"/>
            <w:vAlign w:val="center"/>
          </w:tcPr>
          <w:p w:rsidR="008D7480" w:rsidRDefault="000E1F52">
            <w:r>
              <w:t>Use strong password policy and store passwords only as salted, adaptive hashes.</w:t>
            </w:r>
          </w:p>
        </w:tc>
      </w:tr>
      <w:tr w:rsidR="008D7480">
        <w:trPr>
          <w:jc w:val="center"/>
        </w:trPr>
        <w:tc>
          <w:tcPr>
            <w:tcW w:w="1008" w:type="dxa"/>
            <w:vAlign w:val="center"/>
          </w:tcPr>
          <w:p w:rsidR="008D7480" w:rsidRDefault="000E1F52">
            <w:r>
              <w:t>SR-2</w:t>
            </w:r>
          </w:p>
        </w:tc>
        <w:tc>
          <w:tcPr>
            <w:tcW w:w="8496" w:type="dxa"/>
            <w:vAlign w:val="center"/>
          </w:tcPr>
          <w:p w:rsidR="008D7480" w:rsidRDefault="000E1F52">
            <w:r>
              <w:t>Use parameterized SQL queries for all database access.</w:t>
            </w:r>
          </w:p>
        </w:tc>
      </w:tr>
      <w:tr w:rsidR="008D7480">
        <w:trPr>
          <w:jc w:val="center"/>
        </w:trPr>
        <w:tc>
          <w:tcPr>
            <w:tcW w:w="1008" w:type="dxa"/>
            <w:vAlign w:val="center"/>
          </w:tcPr>
          <w:p w:rsidR="008D7480" w:rsidRDefault="000E1F52">
            <w:r>
              <w:t>SR-3</w:t>
            </w:r>
          </w:p>
        </w:tc>
        <w:tc>
          <w:tcPr>
            <w:tcW w:w="8496" w:type="dxa"/>
            <w:vAlign w:val="center"/>
          </w:tcPr>
          <w:p w:rsidR="008D7480" w:rsidRDefault="000E1F52">
            <w:r>
              <w:t xml:space="preserve">Enforce role-based access control: </w:t>
            </w:r>
            <w:r>
              <w:t>student, instructor, and administrator.</w:t>
            </w:r>
          </w:p>
        </w:tc>
      </w:tr>
      <w:tr w:rsidR="008D7480">
        <w:trPr>
          <w:jc w:val="center"/>
        </w:trPr>
        <w:tc>
          <w:tcPr>
            <w:tcW w:w="1008" w:type="dxa"/>
            <w:vAlign w:val="center"/>
          </w:tcPr>
          <w:p w:rsidR="008D7480" w:rsidRDefault="000E1F52">
            <w:r>
              <w:t>SR-4</w:t>
            </w:r>
          </w:p>
        </w:tc>
        <w:tc>
          <w:tcPr>
            <w:tcW w:w="8496" w:type="dxa"/>
            <w:vAlign w:val="center"/>
          </w:tcPr>
          <w:p w:rsidR="008D7480" w:rsidRDefault="000E1F52">
            <w:r>
              <w:t>Use HTTPS/TLS in deployment and mark cookies Secure, HttpOnly, and SameSite.</w:t>
            </w:r>
          </w:p>
        </w:tc>
      </w:tr>
      <w:tr w:rsidR="008D7480">
        <w:trPr>
          <w:jc w:val="center"/>
        </w:trPr>
        <w:tc>
          <w:tcPr>
            <w:tcW w:w="1008" w:type="dxa"/>
            <w:vAlign w:val="center"/>
          </w:tcPr>
          <w:p w:rsidR="008D7480" w:rsidRDefault="000E1F52">
            <w:r>
              <w:t>SR-5</w:t>
            </w:r>
          </w:p>
        </w:tc>
        <w:tc>
          <w:tcPr>
            <w:tcW w:w="8496" w:type="dxa"/>
            <w:vAlign w:val="center"/>
          </w:tcPr>
          <w:p w:rsidR="008D7480" w:rsidRDefault="000E1F52">
            <w:r>
              <w:t>Validate and normalize all user input on the server side.</w:t>
            </w:r>
          </w:p>
        </w:tc>
      </w:tr>
      <w:tr w:rsidR="008D7480">
        <w:trPr>
          <w:jc w:val="center"/>
        </w:trPr>
        <w:tc>
          <w:tcPr>
            <w:tcW w:w="1008" w:type="dxa"/>
            <w:vAlign w:val="center"/>
          </w:tcPr>
          <w:p w:rsidR="008D7480" w:rsidRDefault="000E1F52">
            <w:r>
              <w:t>SR-6</w:t>
            </w:r>
          </w:p>
        </w:tc>
        <w:tc>
          <w:tcPr>
            <w:tcW w:w="8496" w:type="dxa"/>
            <w:vAlign w:val="center"/>
          </w:tcPr>
          <w:p w:rsidR="008D7480" w:rsidRDefault="000E1F52">
            <w:r>
              <w:t xml:space="preserve">Log authentication failures, grade changes, privilege changes, </w:t>
            </w:r>
            <w:r>
              <w:t>and suspicious activity.</w:t>
            </w:r>
          </w:p>
        </w:tc>
      </w:tr>
      <w:tr w:rsidR="008D7480">
        <w:trPr>
          <w:jc w:val="center"/>
        </w:trPr>
        <w:tc>
          <w:tcPr>
            <w:tcW w:w="1008" w:type="dxa"/>
            <w:vAlign w:val="center"/>
          </w:tcPr>
          <w:p w:rsidR="008D7480" w:rsidRDefault="000E1F52">
            <w:r>
              <w:t>SR-7</w:t>
            </w:r>
          </w:p>
        </w:tc>
        <w:tc>
          <w:tcPr>
            <w:tcW w:w="8496" w:type="dxa"/>
            <w:vAlign w:val="center"/>
          </w:tcPr>
          <w:p w:rsidR="008D7480" w:rsidRDefault="000E1F52">
            <w:r>
              <w:t>Use CSRF protection for state-changing requests.</w:t>
            </w:r>
          </w:p>
        </w:tc>
      </w:tr>
      <w:tr w:rsidR="008D7480">
        <w:trPr>
          <w:jc w:val="center"/>
        </w:trPr>
        <w:tc>
          <w:tcPr>
            <w:tcW w:w="1008" w:type="dxa"/>
            <w:vAlign w:val="center"/>
          </w:tcPr>
          <w:p w:rsidR="008D7480" w:rsidRDefault="000E1F52">
            <w:r>
              <w:t>SR-8</w:t>
            </w:r>
          </w:p>
        </w:tc>
        <w:tc>
          <w:tcPr>
            <w:tcW w:w="8496" w:type="dxa"/>
            <w:vAlign w:val="center"/>
          </w:tcPr>
          <w:p w:rsidR="008D7480" w:rsidRDefault="000E1F52">
            <w:r>
              <w:t>Use output encoding to prevent stored and reflected XSS.</w:t>
            </w:r>
          </w:p>
        </w:tc>
      </w:tr>
      <w:tr w:rsidR="008D7480">
        <w:trPr>
          <w:jc w:val="center"/>
        </w:trPr>
        <w:tc>
          <w:tcPr>
            <w:tcW w:w="1008" w:type="dxa"/>
            <w:vAlign w:val="center"/>
          </w:tcPr>
          <w:p w:rsidR="008D7480" w:rsidRDefault="000E1F52">
            <w:r>
              <w:t>SR-9</w:t>
            </w:r>
          </w:p>
        </w:tc>
        <w:tc>
          <w:tcPr>
            <w:tcW w:w="8496" w:type="dxa"/>
            <w:vAlign w:val="center"/>
          </w:tcPr>
          <w:p w:rsidR="008D7480" w:rsidRDefault="000E1F52">
            <w:r>
              <w:t>Apply account lockout or throttling after repeated login failures.</w:t>
            </w:r>
          </w:p>
        </w:tc>
      </w:tr>
      <w:tr w:rsidR="008D7480">
        <w:trPr>
          <w:jc w:val="center"/>
        </w:trPr>
        <w:tc>
          <w:tcPr>
            <w:tcW w:w="1008" w:type="dxa"/>
            <w:vAlign w:val="center"/>
          </w:tcPr>
          <w:p w:rsidR="008D7480" w:rsidRDefault="000E1F52">
            <w:r>
              <w:t>SR-10</w:t>
            </w:r>
          </w:p>
        </w:tc>
        <w:tc>
          <w:tcPr>
            <w:tcW w:w="8496" w:type="dxa"/>
            <w:vAlign w:val="center"/>
          </w:tcPr>
          <w:p w:rsidR="008D7480" w:rsidRDefault="000E1F52">
            <w:r>
              <w:t>Use secure error handling that do</w:t>
            </w:r>
            <w:r>
              <w:t>es not reveal credentials, SQL errors, or stack traces.</w:t>
            </w:r>
          </w:p>
        </w:tc>
      </w:tr>
    </w:tbl>
    <w:p w:rsidR="008D7480" w:rsidRDefault="008D7480"/>
    <w:p w:rsidR="008D7480" w:rsidRDefault="000E1F52">
      <w:pPr>
        <w:pStyle w:val="Heading2"/>
      </w:pPr>
      <w:r>
        <w:t>2.4 Assets</w:t>
      </w:r>
    </w:p>
    <w:tbl>
      <w:tblPr>
        <w:tblStyle w:val="TableGrid"/>
        <w:tblW w:w="0" w:type="auto"/>
        <w:jc w:val="center"/>
        <w:tblLook w:val="04A0" w:firstRow="1" w:lastRow="0" w:firstColumn="1" w:lastColumn="0" w:noHBand="0" w:noVBand="1"/>
      </w:tblPr>
      <w:tblGrid>
        <w:gridCol w:w="2304"/>
        <w:gridCol w:w="4608"/>
        <w:gridCol w:w="2592"/>
      </w:tblGrid>
      <w:tr w:rsidR="008D7480">
        <w:trPr>
          <w:jc w:val="center"/>
        </w:trPr>
        <w:tc>
          <w:tcPr>
            <w:tcW w:w="2304" w:type="dxa"/>
            <w:shd w:val="clear" w:color="auto" w:fill="1F4E79"/>
            <w:vAlign w:val="center"/>
          </w:tcPr>
          <w:p w:rsidR="008D7480" w:rsidRDefault="000E1F52">
            <w:r>
              <w:rPr>
                <w:b/>
                <w:color w:val="FFFFFF"/>
              </w:rPr>
              <w:t>Asset</w:t>
            </w:r>
          </w:p>
        </w:tc>
        <w:tc>
          <w:tcPr>
            <w:tcW w:w="4608" w:type="dxa"/>
            <w:shd w:val="clear" w:color="auto" w:fill="1F4E79"/>
            <w:vAlign w:val="center"/>
          </w:tcPr>
          <w:p w:rsidR="008D7480" w:rsidRDefault="000E1F52">
            <w:r>
              <w:rPr>
                <w:b/>
                <w:color w:val="FFFFFF"/>
              </w:rPr>
              <w:t>Description</w:t>
            </w:r>
          </w:p>
        </w:tc>
        <w:tc>
          <w:tcPr>
            <w:tcW w:w="2592" w:type="dxa"/>
            <w:shd w:val="clear" w:color="auto" w:fill="1F4E79"/>
            <w:vAlign w:val="center"/>
          </w:tcPr>
          <w:p w:rsidR="008D7480" w:rsidRDefault="000E1F52">
            <w:r>
              <w:rPr>
                <w:b/>
                <w:color w:val="FFFFFF"/>
              </w:rPr>
              <w:t>Security Goal</w:t>
            </w:r>
          </w:p>
        </w:tc>
      </w:tr>
      <w:tr w:rsidR="008D7480">
        <w:trPr>
          <w:jc w:val="center"/>
        </w:trPr>
        <w:tc>
          <w:tcPr>
            <w:tcW w:w="2304" w:type="dxa"/>
            <w:vAlign w:val="center"/>
          </w:tcPr>
          <w:p w:rsidR="008D7480" w:rsidRDefault="000E1F52">
            <w:r>
              <w:t>Student grade records</w:t>
            </w:r>
          </w:p>
        </w:tc>
        <w:tc>
          <w:tcPr>
            <w:tcW w:w="4608" w:type="dxa"/>
            <w:vAlign w:val="center"/>
          </w:tcPr>
          <w:p w:rsidR="008D7480" w:rsidRDefault="000E1F52">
            <w:r>
              <w:t>Course grades, GPA-related data, and grade history.</w:t>
            </w:r>
          </w:p>
        </w:tc>
        <w:tc>
          <w:tcPr>
            <w:tcW w:w="2592" w:type="dxa"/>
            <w:vAlign w:val="center"/>
          </w:tcPr>
          <w:p w:rsidR="008D7480" w:rsidRDefault="000E1F52">
            <w:r>
              <w:t>Confidentiality and integrity</w:t>
            </w:r>
          </w:p>
        </w:tc>
      </w:tr>
      <w:tr w:rsidR="008D7480">
        <w:trPr>
          <w:jc w:val="center"/>
        </w:trPr>
        <w:tc>
          <w:tcPr>
            <w:tcW w:w="2304" w:type="dxa"/>
            <w:vAlign w:val="center"/>
          </w:tcPr>
          <w:p w:rsidR="008D7480" w:rsidRDefault="000E1F52">
            <w:r>
              <w:t>User accounts</w:t>
            </w:r>
          </w:p>
        </w:tc>
        <w:tc>
          <w:tcPr>
            <w:tcW w:w="4608" w:type="dxa"/>
            <w:vAlign w:val="center"/>
          </w:tcPr>
          <w:p w:rsidR="008D7480" w:rsidRDefault="000E1F52">
            <w:r>
              <w:t xml:space="preserve">Student, instructor, and admin </w:t>
            </w:r>
            <w:r>
              <w:t>profiles.</w:t>
            </w:r>
          </w:p>
        </w:tc>
        <w:tc>
          <w:tcPr>
            <w:tcW w:w="2592" w:type="dxa"/>
            <w:vAlign w:val="center"/>
          </w:tcPr>
          <w:p w:rsidR="008D7480" w:rsidRDefault="000E1F52">
            <w:r>
              <w:t>Confidentiality and integrity</w:t>
            </w:r>
          </w:p>
        </w:tc>
      </w:tr>
      <w:tr w:rsidR="008D7480">
        <w:trPr>
          <w:jc w:val="center"/>
        </w:trPr>
        <w:tc>
          <w:tcPr>
            <w:tcW w:w="2304" w:type="dxa"/>
            <w:vAlign w:val="center"/>
          </w:tcPr>
          <w:p w:rsidR="008D7480" w:rsidRDefault="000E1F52">
            <w:r>
              <w:t>Credentials</w:t>
            </w:r>
          </w:p>
        </w:tc>
        <w:tc>
          <w:tcPr>
            <w:tcW w:w="4608" w:type="dxa"/>
            <w:vAlign w:val="center"/>
          </w:tcPr>
          <w:p w:rsidR="008D7480" w:rsidRDefault="000E1F52">
            <w:r>
              <w:t>Passwords and session identifiers.</w:t>
            </w:r>
          </w:p>
        </w:tc>
        <w:tc>
          <w:tcPr>
            <w:tcW w:w="2592" w:type="dxa"/>
            <w:vAlign w:val="center"/>
          </w:tcPr>
          <w:p w:rsidR="008D7480" w:rsidRDefault="000E1F52">
            <w:r>
              <w:t>Confidentiality</w:t>
            </w:r>
          </w:p>
        </w:tc>
      </w:tr>
      <w:tr w:rsidR="008D7480">
        <w:trPr>
          <w:jc w:val="center"/>
        </w:trPr>
        <w:tc>
          <w:tcPr>
            <w:tcW w:w="2304" w:type="dxa"/>
            <w:vAlign w:val="center"/>
          </w:tcPr>
          <w:p w:rsidR="008D7480" w:rsidRDefault="000E1F52">
            <w:r>
              <w:t>Course assignments</w:t>
            </w:r>
          </w:p>
        </w:tc>
        <w:tc>
          <w:tcPr>
            <w:tcW w:w="4608" w:type="dxa"/>
            <w:vAlign w:val="center"/>
          </w:tcPr>
          <w:p w:rsidR="008D7480" w:rsidRDefault="000E1F52">
            <w:r>
              <w:t>Instructor-to-course and student-to-course mappings.</w:t>
            </w:r>
          </w:p>
        </w:tc>
        <w:tc>
          <w:tcPr>
            <w:tcW w:w="2592" w:type="dxa"/>
            <w:vAlign w:val="center"/>
          </w:tcPr>
          <w:p w:rsidR="008D7480" w:rsidRDefault="000E1F52">
            <w:r>
              <w:t>Integrity</w:t>
            </w:r>
          </w:p>
        </w:tc>
      </w:tr>
      <w:tr w:rsidR="008D7480">
        <w:trPr>
          <w:jc w:val="center"/>
        </w:trPr>
        <w:tc>
          <w:tcPr>
            <w:tcW w:w="2304" w:type="dxa"/>
            <w:vAlign w:val="center"/>
          </w:tcPr>
          <w:p w:rsidR="008D7480" w:rsidRDefault="000E1F52">
            <w:r>
              <w:t>Audit logs</w:t>
            </w:r>
          </w:p>
        </w:tc>
        <w:tc>
          <w:tcPr>
            <w:tcW w:w="4608" w:type="dxa"/>
            <w:vAlign w:val="center"/>
          </w:tcPr>
          <w:p w:rsidR="008D7480" w:rsidRDefault="000E1F52">
            <w:r>
              <w:t>Security events and grade change history.</w:t>
            </w:r>
          </w:p>
        </w:tc>
        <w:tc>
          <w:tcPr>
            <w:tcW w:w="2592" w:type="dxa"/>
            <w:vAlign w:val="center"/>
          </w:tcPr>
          <w:p w:rsidR="008D7480" w:rsidRDefault="000E1F52">
            <w:r>
              <w:t xml:space="preserve">Integrity and </w:t>
            </w:r>
            <w:r>
              <w:t>availability</w:t>
            </w:r>
          </w:p>
        </w:tc>
      </w:tr>
      <w:tr w:rsidR="008D7480">
        <w:trPr>
          <w:jc w:val="center"/>
        </w:trPr>
        <w:tc>
          <w:tcPr>
            <w:tcW w:w="2304" w:type="dxa"/>
            <w:vAlign w:val="center"/>
          </w:tcPr>
          <w:p w:rsidR="008D7480" w:rsidRDefault="000E1F52">
            <w:r>
              <w:t>Application code</w:t>
            </w:r>
          </w:p>
        </w:tc>
        <w:tc>
          <w:tcPr>
            <w:tcW w:w="4608" w:type="dxa"/>
            <w:vAlign w:val="center"/>
          </w:tcPr>
          <w:p w:rsidR="008D7480" w:rsidRDefault="000E1F52">
            <w:r>
              <w:t>Login and system business logic.</w:t>
            </w:r>
          </w:p>
        </w:tc>
        <w:tc>
          <w:tcPr>
            <w:tcW w:w="2592" w:type="dxa"/>
            <w:vAlign w:val="center"/>
          </w:tcPr>
          <w:p w:rsidR="008D7480" w:rsidRDefault="000E1F52">
            <w:r>
              <w:t>Integrity</w:t>
            </w:r>
          </w:p>
        </w:tc>
      </w:tr>
      <w:tr w:rsidR="008D7480">
        <w:trPr>
          <w:jc w:val="center"/>
        </w:trPr>
        <w:tc>
          <w:tcPr>
            <w:tcW w:w="2304" w:type="dxa"/>
            <w:vAlign w:val="center"/>
          </w:tcPr>
          <w:p w:rsidR="008D7480" w:rsidRDefault="000E1F52">
            <w:r>
              <w:t>Database</w:t>
            </w:r>
          </w:p>
        </w:tc>
        <w:tc>
          <w:tcPr>
            <w:tcW w:w="4608" w:type="dxa"/>
            <w:vAlign w:val="center"/>
          </w:tcPr>
          <w:p w:rsidR="008D7480" w:rsidRDefault="000E1F52">
            <w:r>
              <w:t>Persistent storage for accounts, courses, and grades.</w:t>
            </w:r>
          </w:p>
        </w:tc>
        <w:tc>
          <w:tcPr>
            <w:tcW w:w="2592" w:type="dxa"/>
            <w:vAlign w:val="center"/>
          </w:tcPr>
          <w:p w:rsidR="008D7480" w:rsidRDefault="000E1F52">
            <w:r>
              <w:t>Confidentiality, integrity, availability</w:t>
            </w:r>
          </w:p>
        </w:tc>
      </w:tr>
    </w:tbl>
    <w:p w:rsidR="008D7480" w:rsidRDefault="008D7480"/>
    <w:p w:rsidR="008D7480" w:rsidRDefault="000E1F52">
      <w:pPr>
        <w:pStyle w:val="Heading2"/>
      </w:pPr>
      <w:r>
        <w:t>2.5 Threats</w:t>
      </w:r>
    </w:p>
    <w:tbl>
      <w:tblPr>
        <w:tblStyle w:val="TableGrid"/>
        <w:tblW w:w="0" w:type="auto"/>
        <w:jc w:val="center"/>
        <w:tblLook w:val="04A0" w:firstRow="1" w:lastRow="0" w:firstColumn="1" w:lastColumn="0" w:noHBand="0" w:noVBand="1"/>
      </w:tblPr>
      <w:tblGrid>
        <w:gridCol w:w="1246"/>
        <w:gridCol w:w="3616"/>
        <w:gridCol w:w="2958"/>
        <w:gridCol w:w="2188"/>
      </w:tblGrid>
      <w:tr w:rsidR="008D7480">
        <w:trPr>
          <w:jc w:val="center"/>
        </w:trPr>
        <w:tc>
          <w:tcPr>
            <w:tcW w:w="1296" w:type="dxa"/>
            <w:shd w:val="clear" w:color="auto" w:fill="1F4E79"/>
            <w:vAlign w:val="center"/>
          </w:tcPr>
          <w:p w:rsidR="008D7480" w:rsidRDefault="000E1F52">
            <w:r>
              <w:rPr>
                <w:b/>
                <w:color w:val="FFFFFF"/>
              </w:rPr>
              <w:t>Threat ID</w:t>
            </w:r>
          </w:p>
        </w:tc>
        <w:tc>
          <w:tcPr>
            <w:tcW w:w="3888" w:type="dxa"/>
            <w:shd w:val="clear" w:color="auto" w:fill="1F4E79"/>
            <w:vAlign w:val="center"/>
          </w:tcPr>
          <w:p w:rsidR="008D7480" w:rsidRDefault="000E1F52">
            <w:r>
              <w:rPr>
                <w:b/>
                <w:color w:val="FFFFFF"/>
              </w:rPr>
              <w:t>Threat</w:t>
            </w:r>
          </w:p>
        </w:tc>
        <w:tc>
          <w:tcPr>
            <w:tcW w:w="3168" w:type="dxa"/>
            <w:shd w:val="clear" w:color="auto" w:fill="1F4E79"/>
            <w:vAlign w:val="center"/>
          </w:tcPr>
          <w:p w:rsidR="008D7480" w:rsidRDefault="000E1F52">
            <w:r>
              <w:rPr>
                <w:b/>
                <w:color w:val="FFFFFF"/>
              </w:rPr>
              <w:t>Targeted Asset</w:t>
            </w:r>
          </w:p>
        </w:tc>
        <w:tc>
          <w:tcPr>
            <w:tcW w:w="2304" w:type="dxa"/>
            <w:shd w:val="clear" w:color="auto" w:fill="1F4E79"/>
            <w:vAlign w:val="center"/>
          </w:tcPr>
          <w:p w:rsidR="008D7480" w:rsidRDefault="000E1F52">
            <w:r>
              <w:rPr>
                <w:b/>
                <w:color w:val="FFFFFF"/>
              </w:rPr>
              <w:t>STRIDE Category</w:t>
            </w:r>
          </w:p>
        </w:tc>
      </w:tr>
      <w:tr w:rsidR="008D7480">
        <w:trPr>
          <w:jc w:val="center"/>
        </w:trPr>
        <w:tc>
          <w:tcPr>
            <w:tcW w:w="1296" w:type="dxa"/>
            <w:vAlign w:val="center"/>
          </w:tcPr>
          <w:p w:rsidR="008D7480" w:rsidRDefault="000E1F52">
            <w:r>
              <w:t>T1</w:t>
            </w:r>
          </w:p>
        </w:tc>
        <w:tc>
          <w:tcPr>
            <w:tcW w:w="3888" w:type="dxa"/>
            <w:vAlign w:val="center"/>
          </w:tcPr>
          <w:p w:rsidR="008D7480" w:rsidRDefault="000E1F52">
            <w:r>
              <w:t xml:space="preserve">SQL </w:t>
            </w:r>
            <w:r>
              <w:t>injection through login or grade forms.</w:t>
            </w:r>
          </w:p>
        </w:tc>
        <w:tc>
          <w:tcPr>
            <w:tcW w:w="3168" w:type="dxa"/>
            <w:vAlign w:val="center"/>
          </w:tcPr>
          <w:p w:rsidR="008D7480" w:rsidRDefault="000E1F52">
            <w:r>
              <w:t>Database / credentials</w:t>
            </w:r>
          </w:p>
        </w:tc>
        <w:tc>
          <w:tcPr>
            <w:tcW w:w="2304" w:type="dxa"/>
            <w:vAlign w:val="center"/>
          </w:tcPr>
          <w:p w:rsidR="008D7480" w:rsidRDefault="000E1F52">
            <w:r>
              <w:t>Tampering, Information Disclosure</w:t>
            </w:r>
          </w:p>
        </w:tc>
      </w:tr>
      <w:tr w:rsidR="008D7480">
        <w:trPr>
          <w:jc w:val="center"/>
        </w:trPr>
        <w:tc>
          <w:tcPr>
            <w:tcW w:w="1296" w:type="dxa"/>
            <w:vAlign w:val="center"/>
          </w:tcPr>
          <w:p w:rsidR="008D7480" w:rsidRDefault="000E1F52">
            <w:r>
              <w:t>T2</w:t>
            </w:r>
          </w:p>
        </w:tc>
        <w:tc>
          <w:tcPr>
            <w:tcW w:w="3888" w:type="dxa"/>
            <w:vAlign w:val="center"/>
          </w:tcPr>
          <w:p w:rsidR="008D7480" w:rsidRDefault="000E1F52">
            <w:r>
              <w:t>Brute-force password guessing.</w:t>
            </w:r>
          </w:p>
        </w:tc>
        <w:tc>
          <w:tcPr>
            <w:tcW w:w="3168" w:type="dxa"/>
            <w:vAlign w:val="center"/>
          </w:tcPr>
          <w:p w:rsidR="008D7480" w:rsidRDefault="000E1F52">
            <w:r>
              <w:t>User accounts</w:t>
            </w:r>
          </w:p>
        </w:tc>
        <w:tc>
          <w:tcPr>
            <w:tcW w:w="2304" w:type="dxa"/>
            <w:vAlign w:val="center"/>
          </w:tcPr>
          <w:p w:rsidR="008D7480" w:rsidRDefault="000E1F52">
            <w:r>
              <w:t>Spoofing</w:t>
            </w:r>
          </w:p>
        </w:tc>
      </w:tr>
      <w:tr w:rsidR="008D7480">
        <w:trPr>
          <w:jc w:val="center"/>
        </w:trPr>
        <w:tc>
          <w:tcPr>
            <w:tcW w:w="1296" w:type="dxa"/>
            <w:vAlign w:val="center"/>
          </w:tcPr>
          <w:p w:rsidR="008D7480" w:rsidRDefault="000E1F52">
            <w:r>
              <w:t>T3</w:t>
            </w:r>
          </w:p>
        </w:tc>
        <w:tc>
          <w:tcPr>
            <w:tcW w:w="3888" w:type="dxa"/>
            <w:vAlign w:val="center"/>
          </w:tcPr>
          <w:p w:rsidR="008D7480" w:rsidRDefault="000E1F52">
            <w:r>
              <w:t>Broken access control allowing a student to view another student's grades.</w:t>
            </w:r>
          </w:p>
        </w:tc>
        <w:tc>
          <w:tcPr>
            <w:tcW w:w="3168" w:type="dxa"/>
            <w:vAlign w:val="center"/>
          </w:tcPr>
          <w:p w:rsidR="008D7480" w:rsidRDefault="000E1F52">
            <w:r>
              <w:t>Grade records</w:t>
            </w:r>
          </w:p>
        </w:tc>
        <w:tc>
          <w:tcPr>
            <w:tcW w:w="2304" w:type="dxa"/>
            <w:vAlign w:val="center"/>
          </w:tcPr>
          <w:p w:rsidR="008D7480" w:rsidRDefault="000E1F52">
            <w:r>
              <w:t>Elevation of Privilege, Information Disclosure</w:t>
            </w:r>
          </w:p>
        </w:tc>
      </w:tr>
      <w:tr w:rsidR="008D7480">
        <w:trPr>
          <w:jc w:val="center"/>
        </w:trPr>
        <w:tc>
          <w:tcPr>
            <w:tcW w:w="1296" w:type="dxa"/>
            <w:vAlign w:val="center"/>
          </w:tcPr>
          <w:p w:rsidR="008D7480" w:rsidRDefault="000E1F52">
            <w:r>
              <w:t>T4</w:t>
            </w:r>
          </w:p>
        </w:tc>
        <w:tc>
          <w:tcPr>
            <w:tcW w:w="3888" w:type="dxa"/>
            <w:vAlign w:val="center"/>
          </w:tcPr>
          <w:p w:rsidR="008D7480" w:rsidRDefault="000E1F52">
            <w:r>
              <w:t>Instructor posts or updates grades for a course not assigned to them.</w:t>
            </w:r>
          </w:p>
        </w:tc>
        <w:tc>
          <w:tcPr>
            <w:tcW w:w="3168" w:type="dxa"/>
            <w:vAlign w:val="center"/>
          </w:tcPr>
          <w:p w:rsidR="008D7480" w:rsidRDefault="000E1F52">
            <w:r>
              <w:t>Grade records</w:t>
            </w:r>
          </w:p>
        </w:tc>
        <w:tc>
          <w:tcPr>
            <w:tcW w:w="2304" w:type="dxa"/>
            <w:vAlign w:val="center"/>
          </w:tcPr>
          <w:p w:rsidR="008D7480" w:rsidRDefault="000E1F52">
            <w:r>
              <w:t>Tampering, Elevation of Privilege</w:t>
            </w:r>
          </w:p>
        </w:tc>
      </w:tr>
      <w:tr w:rsidR="008D7480">
        <w:trPr>
          <w:jc w:val="center"/>
        </w:trPr>
        <w:tc>
          <w:tcPr>
            <w:tcW w:w="1296" w:type="dxa"/>
            <w:vAlign w:val="center"/>
          </w:tcPr>
          <w:p w:rsidR="008D7480" w:rsidRDefault="000E1F52">
            <w:r>
              <w:t>T5</w:t>
            </w:r>
          </w:p>
        </w:tc>
        <w:tc>
          <w:tcPr>
            <w:tcW w:w="3888" w:type="dxa"/>
            <w:vAlign w:val="center"/>
          </w:tcPr>
          <w:p w:rsidR="008D7480" w:rsidRDefault="000E1F52">
            <w:r>
              <w:t>Session hijacking or fixation.</w:t>
            </w:r>
          </w:p>
        </w:tc>
        <w:tc>
          <w:tcPr>
            <w:tcW w:w="3168" w:type="dxa"/>
            <w:vAlign w:val="center"/>
          </w:tcPr>
          <w:p w:rsidR="008D7480" w:rsidRDefault="000E1F52">
            <w:r>
              <w:t>Session IDs</w:t>
            </w:r>
          </w:p>
        </w:tc>
        <w:tc>
          <w:tcPr>
            <w:tcW w:w="2304" w:type="dxa"/>
            <w:vAlign w:val="center"/>
          </w:tcPr>
          <w:p w:rsidR="008D7480" w:rsidRDefault="000E1F52">
            <w:r>
              <w:t>Spoofing</w:t>
            </w:r>
          </w:p>
        </w:tc>
      </w:tr>
      <w:tr w:rsidR="008D7480">
        <w:trPr>
          <w:jc w:val="center"/>
        </w:trPr>
        <w:tc>
          <w:tcPr>
            <w:tcW w:w="1296" w:type="dxa"/>
            <w:vAlign w:val="center"/>
          </w:tcPr>
          <w:p w:rsidR="008D7480" w:rsidRDefault="000E1F52">
            <w:r>
              <w:t>T6</w:t>
            </w:r>
          </w:p>
        </w:tc>
        <w:tc>
          <w:tcPr>
            <w:tcW w:w="3888" w:type="dxa"/>
            <w:vAlign w:val="center"/>
          </w:tcPr>
          <w:p w:rsidR="008D7480" w:rsidRDefault="000E1F52">
            <w:r>
              <w:t xml:space="preserve">Stored XSS through account </w:t>
            </w:r>
            <w:r>
              <w:t>names or course fields.</w:t>
            </w:r>
          </w:p>
        </w:tc>
        <w:tc>
          <w:tcPr>
            <w:tcW w:w="3168" w:type="dxa"/>
            <w:vAlign w:val="center"/>
          </w:tcPr>
          <w:p w:rsidR="008D7480" w:rsidRDefault="000E1F52">
            <w:r>
              <w:t>Users / browser session</w:t>
            </w:r>
          </w:p>
        </w:tc>
        <w:tc>
          <w:tcPr>
            <w:tcW w:w="2304" w:type="dxa"/>
            <w:vAlign w:val="center"/>
          </w:tcPr>
          <w:p w:rsidR="008D7480" w:rsidRDefault="000E1F52">
            <w:r>
              <w:t>Tampering, Information Disclosure</w:t>
            </w:r>
          </w:p>
        </w:tc>
      </w:tr>
      <w:tr w:rsidR="008D7480">
        <w:trPr>
          <w:jc w:val="center"/>
        </w:trPr>
        <w:tc>
          <w:tcPr>
            <w:tcW w:w="1296" w:type="dxa"/>
            <w:vAlign w:val="center"/>
          </w:tcPr>
          <w:p w:rsidR="008D7480" w:rsidRDefault="000E1F52">
            <w:r>
              <w:t>T7</w:t>
            </w:r>
          </w:p>
        </w:tc>
        <w:tc>
          <w:tcPr>
            <w:tcW w:w="3888" w:type="dxa"/>
            <w:vAlign w:val="center"/>
          </w:tcPr>
          <w:p w:rsidR="008D7480" w:rsidRDefault="000E1F52">
            <w:r>
              <w:t>CSRF attack changing account or grade data.</w:t>
            </w:r>
          </w:p>
        </w:tc>
        <w:tc>
          <w:tcPr>
            <w:tcW w:w="3168" w:type="dxa"/>
            <w:vAlign w:val="center"/>
          </w:tcPr>
          <w:p w:rsidR="008D7480" w:rsidRDefault="000E1F52">
            <w:r>
              <w:t>Accounts / grades</w:t>
            </w:r>
          </w:p>
        </w:tc>
        <w:tc>
          <w:tcPr>
            <w:tcW w:w="2304" w:type="dxa"/>
            <w:vAlign w:val="center"/>
          </w:tcPr>
          <w:p w:rsidR="008D7480" w:rsidRDefault="000E1F52">
            <w:r>
              <w:t>Tampering</w:t>
            </w:r>
          </w:p>
        </w:tc>
      </w:tr>
      <w:tr w:rsidR="008D7480">
        <w:trPr>
          <w:jc w:val="center"/>
        </w:trPr>
        <w:tc>
          <w:tcPr>
            <w:tcW w:w="1296" w:type="dxa"/>
            <w:vAlign w:val="center"/>
          </w:tcPr>
          <w:p w:rsidR="008D7480" w:rsidRDefault="000E1F52">
            <w:r>
              <w:t>T8</w:t>
            </w:r>
          </w:p>
        </w:tc>
        <w:tc>
          <w:tcPr>
            <w:tcW w:w="3888" w:type="dxa"/>
            <w:vAlign w:val="center"/>
          </w:tcPr>
          <w:p w:rsidR="008D7480" w:rsidRDefault="000E1F52">
            <w:r>
              <w:t>Sensitive data leakage through logs or error messages.</w:t>
            </w:r>
          </w:p>
        </w:tc>
        <w:tc>
          <w:tcPr>
            <w:tcW w:w="3168" w:type="dxa"/>
            <w:vAlign w:val="center"/>
          </w:tcPr>
          <w:p w:rsidR="008D7480" w:rsidRDefault="000E1F52">
            <w:r>
              <w:t>Credentials / grades</w:t>
            </w:r>
          </w:p>
        </w:tc>
        <w:tc>
          <w:tcPr>
            <w:tcW w:w="2304" w:type="dxa"/>
            <w:vAlign w:val="center"/>
          </w:tcPr>
          <w:p w:rsidR="008D7480" w:rsidRDefault="000E1F52">
            <w:r>
              <w:t xml:space="preserve">Information </w:t>
            </w:r>
            <w:r>
              <w:t>Disclosure</w:t>
            </w:r>
          </w:p>
        </w:tc>
      </w:tr>
      <w:tr w:rsidR="008D7480">
        <w:trPr>
          <w:jc w:val="center"/>
        </w:trPr>
        <w:tc>
          <w:tcPr>
            <w:tcW w:w="1296" w:type="dxa"/>
            <w:vAlign w:val="center"/>
          </w:tcPr>
          <w:p w:rsidR="008D7480" w:rsidRDefault="000E1F52">
            <w:r>
              <w:t>T9</w:t>
            </w:r>
          </w:p>
        </w:tc>
        <w:tc>
          <w:tcPr>
            <w:tcW w:w="3888" w:type="dxa"/>
            <w:vAlign w:val="center"/>
          </w:tcPr>
          <w:p w:rsidR="008D7480" w:rsidRDefault="000E1F52">
            <w:r>
              <w:t xml:space="preserve">Unauthorized database administrator </w:t>
            </w:r>
            <w:r>
              <w:lastRenderedPageBreak/>
              <w:t>action or stolen DB backup.</w:t>
            </w:r>
          </w:p>
        </w:tc>
        <w:tc>
          <w:tcPr>
            <w:tcW w:w="3168" w:type="dxa"/>
            <w:vAlign w:val="center"/>
          </w:tcPr>
          <w:p w:rsidR="008D7480" w:rsidRDefault="000E1F52">
            <w:r>
              <w:lastRenderedPageBreak/>
              <w:t>Database</w:t>
            </w:r>
          </w:p>
        </w:tc>
        <w:tc>
          <w:tcPr>
            <w:tcW w:w="2304" w:type="dxa"/>
            <w:vAlign w:val="center"/>
          </w:tcPr>
          <w:p w:rsidR="008D7480" w:rsidRDefault="000E1F52">
            <w:r>
              <w:t xml:space="preserve">Information </w:t>
            </w:r>
            <w:r>
              <w:lastRenderedPageBreak/>
              <w:t>Disclosure, Tampering</w:t>
            </w:r>
          </w:p>
        </w:tc>
      </w:tr>
      <w:tr w:rsidR="008D7480">
        <w:trPr>
          <w:jc w:val="center"/>
        </w:trPr>
        <w:tc>
          <w:tcPr>
            <w:tcW w:w="1296" w:type="dxa"/>
            <w:vAlign w:val="center"/>
          </w:tcPr>
          <w:p w:rsidR="008D7480" w:rsidRDefault="000E1F52">
            <w:r>
              <w:lastRenderedPageBreak/>
              <w:t>T10</w:t>
            </w:r>
          </w:p>
        </w:tc>
        <w:tc>
          <w:tcPr>
            <w:tcW w:w="3888" w:type="dxa"/>
            <w:vAlign w:val="center"/>
          </w:tcPr>
          <w:p w:rsidR="008D7480" w:rsidRDefault="000E1F52">
            <w:r>
              <w:t>Denial-of-service against login or grade viewing.</w:t>
            </w:r>
          </w:p>
        </w:tc>
        <w:tc>
          <w:tcPr>
            <w:tcW w:w="3168" w:type="dxa"/>
            <w:vAlign w:val="center"/>
          </w:tcPr>
          <w:p w:rsidR="008D7480" w:rsidRDefault="000E1F52">
            <w:r>
              <w:t>Application availability</w:t>
            </w:r>
          </w:p>
        </w:tc>
        <w:tc>
          <w:tcPr>
            <w:tcW w:w="2304" w:type="dxa"/>
            <w:vAlign w:val="center"/>
          </w:tcPr>
          <w:p w:rsidR="008D7480" w:rsidRDefault="000E1F52">
            <w:r>
              <w:t>Denial of Service</w:t>
            </w:r>
          </w:p>
        </w:tc>
      </w:tr>
    </w:tbl>
    <w:p w:rsidR="008D7480" w:rsidRDefault="008D7480"/>
    <w:p w:rsidR="008D7480" w:rsidRDefault="000E1F52">
      <w:pPr>
        <w:pStyle w:val="Heading2"/>
      </w:pPr>
      <w:r>
        <w:t>2.6 Risk Assessment and Management</w:t>
      </w:r>
    </w:p>
    <w:p w:rsidR="008D7480" w:rsidRDefault="000E1F52">
      <w:r>
        <w:t>Risk score is calculated as Likelihood (1-5) x Impact (1-5). Management actions prioritize high-risk items first.</w:t>
      </w:r>
    </w:p>
    <w:tbl>
      <w:tblPr>
        <w:tblStyle w:val="TableGrid"/>
        <w:tblW w:w="0" w:type="auto"/>
        <w:jc w:val="center"/>
        <w:tblLook w:val="04A0" w:firstRow="1" w:lastRow="0" w:firstColumn="1" w:lastColumn="0" w:noHBand="0" w:noVBand="1"/>
      </w:tblPr>
      <w:tblGrid>
        <w:gridCol w:w="2179"/>
        <w:gridCol w:w="1185"/>
        <w:gridCol w:w="988"/>
        <w:gridCol w:w="970"/>
        <w:gridCol w:w="1373"/>
        <w:gridCol w:w="3313"/>
      </w:tblGrid>
      <w:tr w:rsidR="008D7480">
        <w:trPr>
          <w:jc w:val="center"/>
        </w:trPr>
        <w:tc>
          <w:tcPr>
            <w:tcW w:w="2304" w:type="dxa"/>
            <w:shd w:val="clear" w:color="auto" w:fill="1F4E79"/>
            <w:vAlign w:val="center"/>
          </w:tcPr>
          <w:p w:rsidR="008D7480" w:rsidRDefault="000E1F52">
            <w:r>
              <w:rPr>
                <w:b/>
                <w:color w:val="FFFFFF"/>
              </w:rPr>
              <w:t>Threat</w:t>
            </w:r>
          </w:p>
        </w:tc>
        <w:tc>
          <w:tcPr>
            <w:tcW w:w="1152" w:type="dxa"/>
            <w:shd w:val="clear" w:color="auto" w:fill="1F4E79"/>
            <w:vAlign w:val="center"/>
          </w:tcPr>
          <w:p w:rsidR="008D7480" w:rsidRDefault="000E1F52">
            <w:r>
              <w:rPr>
                <w:b/>
                <w:color w:val="FFFFFF"/>
              </w:rPr>
              <w:t>Likelihood</w:t>
            </w:r>
          </w:p>
        </w:tc>
        <w:tc>
          <w:tcPr>
            <w:tcW w:w="1008" w:type="dxa"/>
            <w:shd w:val="clear" w:color="auto" w:fill="1F4E79"/>
            <w:vAlign w:val="center"/>
          </w:tcPr>
          <w:p w:rsidR="008D7480" w:rsidRDefault="000E1F52">
            <w:r>
              <w:rPr>
                <w:b/>
                <w:color w:val="FFFFFF"/>
              </w:rPr>
              <w:t>Impact</w:t>
            </w:r>
          </w:p>
        </w:tc>
        <w:tc>
          <w:tcPr>
            <w:tcW w:w="1008" w:type="dxa"/>
            <w:shd w:val="clear" w:color="auto" w:fill="1F4E79"/>
            <w:vAlign w:val="center"/>
          </w:tcPr>
          <w:p w:rsidR="008D7480" w:rsidRDefault="000E1F52">
            <w:r>
              <w:rPr>
                <w:b/>
                <w:color w:val="FFFFFF"/>
              </w:rPr>
              <w:t>Score</w:t>
            </w:r>
          </w:p>
        </w:tc>
        <w:tc>
          <w:tcPr>
            <w:tcW w:w="1440" w:type="dxa"/>
            <w:shd w:val="clear" w:color="auto" w:fill="1F4E79"/>
            <w:vAlign w:val="center"/>
          </w:tcPr>
          <w:p w:rsidR="008D7480" w:rsidRDefault="000E1F52">
            <w:r>
              <w:rPr>
                <w:b/>
                <w:color w:val="FFFFFF"/>
              </w:rPr>
              <w:t>Risk Level</w:t>
            </w:r>
          </w:p>
        </w:tc>
        <w:tc>
          <w:tcPr>
            <w:tcW w:w="3600" w:type="dxa"/>
            <w:shd w:val="clear" w:color="auto" w:fill="1F4E79"/>
            <w:vAlign w:val="center"/>
          </w:tcPr>
          <w:p w:rsidR="008D7480" w:rsidRDefault="000E1F52">
            <w:r>
              <w:rPr>
                <w:b/>
                <w:color w:val="FFFFFF"/>
              </w:rPr>
              <w:t>Management Action</w:t>
            </w:r>
          </w:p>
        </w:tc>
      </w:tr>
      <w:tr w:rsidR="008D7480">
        <w:trPr>
          <w:jc w:val="center"/>
        </w:trPr>
        <w:tc>
          <w:tcPr>
            <w:tcW w:w="2304" w:type="dxa"/>
            <w:vAlign w:val="center"/>
          </w:tcPr>
          <w:p w:rsidR="008D7480" w:rsidRDefault="000E1F52">
            <w:r>
              <w:t>T1 SQL injection</w:t>
            </w:r>
          </w:p>
        </w:tc>
        <w:tc>
          <w:tcPr>
            <w:tcW w:w="1152" w:type="dxa"/>
            <w:vAlign w:val="center"/>
          </w:tcPr>
          <w:p w:rsidR="008D7480" w:rsidRDefault="000E1F52">
            <w:r>
              <w:t>4</w:t>
            </w:r>
          </w:p>
        </w:tc>
        <w:tc>
          <w:tcPr>
            <w:tcW w:w="1008" w:type="dxa"/>
            <w:vAlign w:val="center"/>
          </w:tcPr>
          <w:p w:rsidR="008D7480" w:rsidRDefault="000E1F52">
            <w:r>
              <w:t>5</w:t>
            </w:r>
          </w:p>
        </w:tc>
        <w:tc>
          <w:tcPr>
            <w:tcW w:w="1008" w:type="dxa"/>
            <w:vAlign w:val="center"/>
          </w:tcPr>
          <w:p w:rsidR="008D7480" w:rsidRDefault="000E1F52">
            <w:r>
              <w:t>20</w:t>
            </w:r>
          </w:p>
        </w:tc>
        <w:tc>
          <w:tcPr>
            <w:tcW w:w="1440" w:type="dxa"/>
            <w:vAlign w:val="center"/>
          </w:tcPr>
          <w:p w:rsidR="008D7480" w:rsidRDefault="000E1F52">
            <w:r>
              <w:t>High</w:t>
            </w:r>
          </w:p>
        </w:tc>
        <w:tc>
          <w:tcPr>
            <w:tcW w:w="3600" w:type="dxa"/>
            <w:vAlign w:val="center"/>
          </w:tcPr>
          <w:p w:rsidR="008D7480" w:rsidRDefault="000E1F52">
            <w:r>
              <w:t xml:space="preserve">Parameterized queries, validation, least-privilege </w:t>
            </w:r>
            <w:r>
              <w:t>DB user, security tests.</w:t>
            </w:r>
          </w:p>
        </w:tc>
      </w:tr>
      <w:tr w:rsidR="008D7480">
        <w:trPr>
          <w:jc w:val="center"/>
        </w:trPr>
        <w:tc>
          <w:tcPr>
            <w:tcW w:w="2304" w:type="dxa"/>
            <w:vAlign w:val="center"/>
          </w:tcPr>
          <w:p w:rsidR="008D7480" w:rsidRDefault="000E1F52">
            <w:r>
              <w:t>T2 Brute force</w:t>
            </w:r>
          </w:p>
        </w:tc>
        <w:tc>
          <w:tcPr>
            <w:tcW w:w="1152" w:type="dxa"/>
            <w:vAlign w:val="center"/>
          </w:tcPr>
          <w:p w:rsidR="008D7480" w:rsidRDefault="000E1F52">
            <w:r>
              <w:t>4</w:t>
            </w:r>
          </w:p>
        </w:tc>
        <w:tc>
          <w:tcPr>
            <w:tcW w:w="1008" w:type="dxa"/>
            <w:vAlign w:val="center"/>
          </w:tcPr>
          <w:p w:rsidR="008D7480" w:rsidRDefault="000E1F52">
            <w:r>
              <w:t>4</w:t>
            </w:r>
          </w:p>
        </w:tc>
        <w:tc>
          <w:tcPr>
            <w:tcW w:w="1008" w:type="dxa"/>
            <w:vAlign w:val="center"/>
          </w:tcPr>
          <w:p w:rsidR="008D7480" w:rsidRDefault="000E1F52">
            <w:r>
              <w:t>16</w:t>
            </w:r>
          </w:p>
        </w:tc>
        <w:tc>
          <w:tcPr>
            <w:tcW w:w="1440" w:type="dxa"/>
            <w:vAlign w:val="center"/>
          </w:tcPr>
          <w:p w:rsidR="008D7480" w:rsidRDefault="000E1F52">
            <w:r>
              <w:t>High</w:t>
            </w:r>
          </w:p>
        </w:tc>
        <w:tc>
          <w:tcPr>
            <w:tcW w:w="3600" w:type="dxa"/>
            <w:vAlign w:val="center"/>
          </w:tcPr>
          <w:p w:rsidR="008D7480" w:rsidRDefault="000E1F52">
            <w:r>
              <w:t>Rate limiting, lockout, MFA-ready design, monitoring.</w:t>
            </w:r>
          </w:p>
        </w:tc>
      </w:tr>
      <w:tr w:rsidR="008D7480">
        <w:trPr>
          <w:jc w:val="center"/>
        </w:trPr>
        <w:tc>
          <w:tcPr>
            <w:tcW w:w="2304" w:type="dxa"/>
            <w:vAlign w:val="center"/>
          </w:tcPr>
          <w:p w:rsidR="008D7480" w:rsidRDefault="000E1F52">
            <w:r>
              <w:t>T3 Broken access control</w:t>
            </w:r>
          </w:p>
        </w:tc>
        <w:tc>
          <w:tcPr>
            <w:tcW w:w="1152" w:type="dxa"/>
            <w:vAlign w:val="center"/>
          </w:tcPr>
          <w:p w:rsidR="008D7480" w:rsidRDefault="000E1F52">
            <w:r>
              <w:t>3</w:t>
            </w:r>
          </w:p>
        </w:tc>
        <w:tc>
          <w:tcPr>
            <w:tcW w:w="1008" w:type="dxa"/>
            <w:vAlign w:val="center"/>
          </w:tcPr>
          <w:p w:rsidR="008D7480" w:rsidRDefault="000E1F52">
            <w:r>
              <w:t>5</w:t>
            </w:r>
          </w:p>
        </w:tc>
        <w:tc>
          <w:tcPr>
            <w:tcW w:w="1008" w:type="dxa"/>
            <w:vAlign w:val="center"/>
          </w:tcPr>
          <w:p w:rsidR="008D7480" w:rsidRDefault="000E1F52">
            <w:r>
              <w:t>15</w:t>
            </w:r>
          </w:p>
        </w:tc>
        <w:tc>
          <w:tcPr>
            <w:tcW w:w="1440" w:type="dxa"/>
            <w:vAlign w:val="center"/>
          </w:tcPr>
          <w:p w:rsidR="008D7480" w:rsidRDefault="000E1F52">
            <w:r>
              <w:t>High</w:t>
            </w:r>
          </w:p>
        </w:tc>
        <w:tc>
          <w:tcPr>
            <w:tcW w:w="3600" w:type="dxa"/>
            <w:vAlign w:val="center"/>
          </w:tcPr>
          <w:p w:rsidR="008D7480" w:rsidRDefault="000E1F52">
            <w:r>
              <w:t>Server-side authorization checks on every request.</w:t>
            </w:r>
          </w:p>
        </w:tc>
      </w:tr>
      <w:tr w:rsidR="008D7480">
        <w:trPr>
          <w:jc w:val="center"/>
        </w:trPr>
        <w:tc>
          <w:tcPr>
            <w:tcW w:w="2304" w:type="dxa"/>
            <w:vAlign w:val="center"/>
          </w:tcPr>
          <w:p w:rsidR="008D7480" w:rsidRDefault="000E1F52">
            <w:r>
              <w:t>T4 Unauthorized grade update</w:t>
            </w:r>
          </w:p>
        </w:tc>
        <w:tc>
          <w:tcPr>
            <w:tcW w:w="1152" w:type="dxa"/>
            <w:vAlign w:val="center"/>
          </w:tcPr>
          <w:p w:rsidR="008D7480" w:rsidRDefault="000E1F52">
            <w:r>
              <w:t>3</w:t>
            </w:r>
          </w:p>
        </w:tc>
        <w:tc>
          <w:tcPr>
            <w:tcW w:w="1008" w:type="dxa"/>
            <w:vAlign w:val="center"/>
          </w:tcPr>
          <w:p w:rsidR="008D7480" w:rsidRDefault="000E1F52">
            <w:r>
              <w:t>5</w:t>
            </w:r>
          </w:p>
        </w:tc>
        <w:tc>
          <w:tcPr>
            <w:tcW w:w="1008" w:type="dxa"/>
            <w:vAlign w:val="center"/>
          </w:tcPr>
          <w:p w:rsidR="008D7480" w:rsidRDefault="000E1F52">
            <w:r>
              <w:t>15</w:t>
            </w:r>
          </w:p>
        </w:tc>
        <w:tc>
          <w:tcPr>
            <w:tcW w:w="1440" w:type="dxa"/>
            <w:vAlign w:val="center"/>
          </w:tcPr>
          <w:p w:rsidR="008D7480" w:rsidRDefault="000E1F52">
            <w:r>
              <w:t>High</w:t>
            </w:r>
          </w:p>
        </w:tc>
        <w:tc>
          <w:tcPr>
            <w:tcW w:w="3600" w:type="dxa"/>
            <w:vAlign w:val="center"/>
          </w:tcPr>
          <w:p w:rsidR="008D7480" w:rsidRDefault="000E1F52">
            <w:r>
              <w:t xml:space="preserve">Course ownership </w:t>
            </w:r>
            <w:r>
              <w:t>checks, audit logs, approvals if needed.</w:t>
            </w:r>
          </w:p>
        </w:tc>
      </w:tr>
      <w:tr w:rsidR="008D7480">
        <w:trPr>
          <w:jc w:val="center"/>
        </w:trPr>
        <w:tc>
          <w:tcPr>
            <w:tcW w:w="2304" w:type="dxa"/>
            <w:vAlign w:val="center"/>
          </w:tcPr>
          <w:p w:rsidR="008D7480" w:rsidRDefault="000E1F52">
            <w:r>
              <w:t>T5 Session hijacking</w:t>
            </w:r>
          </w:p>
        </w:tc>
        <w:tc>
          <w:tcPr>
            <w:tcW w:w="1152" w:type="dxa"/>
            <w:vAlign w:val="center"/>
          </w:tcPr>
          <w:p w:rsidR="008D7480" w:rsidRDefault="000E1F52">
            <w:r>
              <w:t>3</w:t>
            </w:r>
          </w:p>
        </w:tc>
        <w:tc>
          <w:tcPr>
            <w:tcW w:w="1008" w:type="dxa"/>
            <w:vAlign w:val="center"/>
          </w:tcPr>
          <w:p w:rsidR="008D7480" w:rsidRDefault="000E1F52">
            <w:r>
              <w:t>4</w:t>
            </w:r>
          </w:p>
        </w:tc>
        <w:tc>
          <w:tcPr>
            <w:tcW w:w="1008" w:type="dxa"/>
            <w:vAlign w:val="center"/>
          </w:tcPr>
          <w:p w:rsidR="008D7480" w:rsidRDefault="000E1F52">
            <w:r>
              <w:t>12</w:t>
            </w:r>
          </w:p>
        </w:tc>
        <w:tc>
          <w:tcPr>
            <w:tcW w:w="1440" w:type="dxa"/>
            <w:vAlign w:val="center"/>
          </w:tcPr>
          <w:p w:rsidR="008D7480" w:rsidRDefault="000E1F52">
            <w:r>
              <w:t>Medium</w:t>
            </w:r>
          </w:p>
        </w:tc>
        <w:tc>
          <w:tcPr>
            <w:tcW w:w="3600" w:type="dxa"/>
            <w:vAlign w:val="center"/>
          </w:tcPr>
          <w:p w:rsidR="008D7480" w:rsidRDefault="000E1F52">
            <w:r>
              <w:t>TLS, secure cookies, session rotation, idle timeout.</w:t>
            </w:r>
          </w:p>
        </w:tc>
      </w:tr>
      <w:tr w:rsidR="008D7480">
        <w:trPr>
          <w:jc w:val="center"/>
        </w:trPr>
        <w:tc>
          <w:tcPr>
            <w:tcW w:w="2304" w:type="dxa"/>
            <w:vAlign w:val="center"/>
          </w:tcPr>
          <w:p w:rsidR="008D7480" w:rsidRDefault="000E1F52">
            <w:r>
              <w:t>T6 XSS</w:t>
            </w:r>
          </w:p>
        </w:tc>
        <w:tc>
          <w:tcPr>
            <w:tcW w:w="1152" w:type="dxa"/>
            <w:vAlign w:val="center"/>
          </w:tcPr>
          <w:p w:rsidR="008D7480" w:rsidRDefault="000E1F52">
            <w:r>
              <w:t>3</w:t>
            </w:r>
          </w:p>
        </w:tc>
        <w:tc>
          <w:tcPr>
            <w:tcW w:w="1008" w:type="dxa"/>
            <w:vAlign w:val="center"/>
          </w:tcPr>
          <w:p w:rsidR="008D7480" w:rsidRDefault="000E1F52">
            <w:r>
              <w:t>4</w:t>
            </w:r>
          </w:p>
        </w:tc>
        <w:tc>
          <w:tcPr>
            <w:tcW w:w="1008" w:type="dxa"/>
            <w:vAlign w:val="center"/>
          </w:tcPr>
          <w:p w:rsidR="008D7480" w:rsidRDefault="000E1F52">
            <w:r>
              <w:t>12</w:t>
            </w:r>
          </w:p>
        </w:tc>
        <w:tc>
          <w:tcPr>
            <w:tcW w:w="1440" w:type="dxa"/>
            <w:vAlign w:val="center"/>
          </w:tcPr>
          <w:p w:rsidR="008D7480" w:rsidRDefault="000E1F52">
            <w:r>
              <w:t>Medium</w:t>
            </w:r>
          </w:p>
        </w:tc>
        <w:tc>
          <w:tcPr>
            <w:tcW w:w="3600" w:type="dxa"/>
            <w:vAlign w:val="center"/>
          </w:tcPr>
          <w:p w:rsidR="008D7480" w:rsidRDefault="000E1F52">
            <w:r>
              <w:t>Output encoding, Content Security Policy, validation.</w:t>
            </w:r>
          </w:p>
        </w:tc>
      </w:tr>
      <w:tr w:rsidR="008D7480">
        <w:trPr>
          <w:jc w:val="center"/>
        </w:trPr>
        <w:tc>
          <w:tcPr>
            <w:tcW w:w="2304" w:type="dxa"/>
            <w:vAlign w:val="center"/>
          </w:tcPr>
          <w:p w:rsidR="008D7480" w:rsidRDefault="000E1F52">
            <w:r>
              <w:t>T7 CSRF</w:t>
            </w:r>
          </w:p>
        </w:tc>
        <w:tc>
          <w:tcPr>
            <w:tcW w:w="1152" w:type="dxa"/>
            <w:vAlign w:val="center"/>
          </w:tcPr>
          <w:p w:rsidR="008D7480" w:rsidRDefault="000E1F52">
            <w:r>
              <w:t>3</w:t>
            </w:r>
          </w:p>
        </w:tc>
        <w:tc>
          <w:tcPr>
            <w:tcW w:w="1008" w:type="dxa"/>
            <w:vAlign w:val="center"/>
          </w:tcPr>
          <w:p w:rsidR="008D7480" w:rsidRDefault="000E1F52">
            <w:r>
              <w:t>4</w:t>
            </w:r>
          </w:p>
        </w:tc>
        <w:tc>
          <w:tcPr>
            <w:tcW w:w="1008" w:type="dxa"/>
            <w:vAlign w:val="center"/>
          </w:tcPr>
          <w:p w:rsidR="008D7480" w:rsidRDefault="000E1F52">
            <w:r>
              <w:t>12</w:t>
            </w:r>
          </w:p>
        </w:tc>
        <w:tc>
          <w:tcPr>
            <w:tcW w:w="1440" w:type="dxa"/>
            <w:vAlign w:val="center"/>
          </w:tcPr>
          <w:p w:rsidR="008D7480" w:rsidRDefault="000E1F52">
            <w:r>
              <w:t>Medium</w:t>
            </w:r>
          </w:p>
        </w:tc>
        <w:tc>
          <w:tcPr>
            <w:tcW w:w="3600" w:type="dxa"/>
            <w:vAlign w:val="center"/>
          </w:tcPr>
          <w:p w:rsidR="008D7480" w:rsidRDefault="000E1F52">
            <w:r>
              <w:t xml:space="preserve">CSRF tokens and SameSite </w:t>
            </w:r>
            <w:r>
              <w:t>cookies.</w:t>
            </w:r>
          </w:p>
        </w:tc>
      </w:tr>
      <w:tr w:rsidR="008D7480">
        <w:trPr>
          <w:jc w:val="center"/>
        </w:trPr>
        <w:tc>
          <w:tcPr>
            <w:tcW w:w="2304" w:type="dxa"/>
            <w:vAlign w:val="center"/>
          </w:tcPr>
          <w:p w:rsidR="008D7480" w:rsidRDefault="000E1F52">
            <w:r>
              <w:t>T8 Data leakage</w:t>
            </w:r>
          </w:p>
        </w:tc>
        <w:tc>
          <w:tcPr>
            <w:tcW w:w="1152" w:type="dxa"/>
            <w:vAlign w:val="center"/>
          </w:tcPr>
          <w:p w:rsidR="008D7480" w:rsidRDefault="000E1F52">
            <w:r>
              <w:t>2</w:t>
            </w:r>
          </w:p>
        </w:tc>
        <w:tc>
          <w:tcPr>
            <w:tcW w:w="1008" w:type="dxa"/>
            <w:vAlign w:val="center"/>
          </w:tcPr>
          <w:p w:rsidR="008D7480" w:rsidRDefault="000E1F52">
            <w:r>
              <w:t>5</w:t>
            </w:r>
          </w:p>
        </w:tc>
        <w:tc>
          <w:tcPr>
            <w:tcW w:w="1008" w:type="dxa"/>
            <w:vAlign w:val="center"/>
          </w:tcPr>
          <w:p w:rsidR="008D7480" w:rsidRDefault="000E1F52">
            <w:r>
              <w:t>10</w:t>
            </w:r>
          </w:p>
        </w:tc>
        <w:tc>
          <w:tcPr>
            <w:tcW w:w="1440" w:type="dxa"/>
            <w:vAlign w:val="center"/>
          </w:tcPr>
          <w:p w:rsidR="008D7480" w:rsidRDefault="000E1F52">
            <w:r>
              <w:t>Medium</w:t>
            </w:r>
          </w:p>
        </w:tc>
        <w:tc>
          <w:tcPr>
            <w:tcW w:w="3600" w:type="dxa"/>
            <w:vAlign w:val="center"/>
          </w:tcPr>
          <w:p w:rsidR="008D7480" w:rsidRDefault="000E1F52">
            <w:r>
              <w:t>Generic errors, log redaction, secure configuration.</w:t>
            </w:r>
          </w:p>
        </w:tc>
      </w:tr>
      <w:tr w:rsidR="008D7480">
        <w:trPr>
          <w:jc w:val="center"/>
        </w:trPr>
        <w:tc>
          <w:tcPr>
            <w:tcW w:w="2304" w:type="dxa"/>
            <w:vAlign w:val="center"/>
          </w:tcPr>
          <w:p w:rsidR="008D7480" w:rsidRDefault="000E1F52">
            <w:r>
              <w:t>T9 DB backup theft</w:t>
            </w:r>
          </w:p>
        </w:tc>
        <w:tc>
          <w:tcPr>
            <w:tcW w:w="1152" w:type="dxa"/>
            <w:vAlign w:val="center"/>
          </w:tcPr>
          <w:p w:rsidR="008D7480" w:rsidRDefault="000E1F52">
            <w:r>
              <w:t>2</w:t>
            </w:r>
          </w:p>
        </w:tc>
        <w:tc>
          <w:tcPr>
            <w:tcW w:w="1008" w:type="dxa"/>
            <w:vAlign w:val="center"/>
          </w:tcPr>
          <w:p w:rsidR="008D7480" w:rsidRDefault="000E1F52">
            <w:r>
              <w:t>5</w:t>
            </w:r>
          </w:p>
        </w:tc>
        <w:tc>
          <w:tcPr>
            <w:tcW w:w="1008" w:type="dxa"/>
            <w:vAlign w:val="center"/>
          </w:tcPr>
          <w:p w:rsidR="008D7480" w:rsidRDefault="000E1F52">
            <w:r>
              <w:t>10</w:t>
            </w:r>
          </w:p>
        </w:tc>
        <w:tc>
          <w:tcPr>
            <w:tcW w:w="1440" w:type="dxa"/>
            <w:vAlign w:val="center"/>
          </w:tcPr>
          <w:p w:rsidR="008D7480" w:rsidRDefault="000E1F52">
            <w:r>
              <w:t>Medium</w:t>
            </w:r>
          </w:p>
        </w:tc>
        <w:tc>
          <w:tcPr>
            <w:tcW w:w="3600" w:type="dxa"/>
            <w:vAlign w:val="center"/>
          </w:tcPr>
          <w:p w:rsidR="008D7480" w:rsidRDefault="000E1F52">
            <w:r>
              <w:t>Encryption at rest, access control, backup protection.</w:t>
            </w:r>
          </w:p>
        </w:tc>
      </w:tr>
      <w:tr w:rsidR="008D7480">
        <w:trPr>
          <w:jc w:val="center"/>
        </w:trPr>
        <w:tc>
          <w:tcPr>
            <w:tcW w:w="2304" w:type="dxa"/>
            <w:vAlign w:val="center"/>
          </w:tcPr>
          <w:p w:rsidR="008D7480" w:rsidRDefault="000E1F52">
            <w:r>
              <w:t>T10 DoS</w:t>
            </w:r>
          </w:p>
        </w:tc>
        <w:tc>
          <w:tcPr>
            <w:tcW w:w="1152" w:type="dxa"/>
            <w:vAlign w:val="center"/>
          </w:tcPr>
          <w:p w:rsidR="008D7480" w:rsidRDefault="000E1F52">
            <w:r>
              <w:t>2</w:t>
            </w:r>
          </w:p>
        </w:tc>
        <w:tc>
          <w:tcPr>
            <w:tcW w:w="1008" w:type="dxa"/>
            <w:vAlign w:val="center"/>
          </w:tcPr>
          <w:p w:rsidR="008D7480" w:rsidRDefault="000E1F52">
            <w:r>
              <w:t>4</w:t>
            </w:r>
          </w:p>
        </w:tc>
        <w:tc>
          <w:tcPr>
            <w:tcW w:w="1008" w:type="dxa"/>
            <w:vAlign w:val="center"/>
          </w:tcPr>
          <w:p w:rsidR="008D7480" w:rsidRDefault="000E1F52">
            <w:r>
              <w:t>8</w:t>
            </w:r>
          </w:p>
        </w:tc>
        <w:tc>
          <w:tcPr>
            <w:tcW w:w="1440" w:type="dxa"/>
            <w:vAlign w:val="center"/>
          </w:tcPr>
          <w:p w:rsidR="008D7480" w:rsidRDefault="000E1F52">
            <w:r>
              <w:t>Medium</w:t>
            </w:r>
          </w:p>
        </w:tc>
        <w:tc>
          <w:tcPr>
            <w:tcW w:w="3600" w:type="dxa"/>
            <w:vAlign w:val="center"/>
          </w:tcPr>
          <w:p w:rsidR="008D7480" w:rsidRDefault="000E1F52">
            <w:r>
              <w:t xml:space="preserve">Rate limiting, caching, monitoring, capacity </w:t>
            </w:r>
            <w:r>
              <w:t>planning.</w:t>
            </w:r>
          </w:p>
        </w:tc>
      </w:tr>
    </w:tbl>
    <w:p w:rsidR="008D7480" w:rsidRDefault="008D7480"/>
    <w:p w:rsidR="008D7480" w:rsidRDefault="000E1F52">
      <w:pPr>
        <w:pStyle w:val="Heading2"/>
      </w:pPr>
      <w:r>
        <w:t>2.7 Misuse Cases</w:t>
      </w:r>
    </w:p>
    <w:tbl>
      <w:tblPr>
        <w:tblStyle w:val="TableGrid"/>
        <w:tblW w:w="0" w:type="auto"/>
        <w:jc w:val="center"/>
        <w:tblLook w:val="04A0" w:firstRow="1" w:lastRow="0" w:firstColumn="1" w:lastColumn="0" w:noHBand="0" w:noVBand="1"/>
      </w:tblPr>
      <w:tblGrid>
        <w:gridCol w:w="2448"/>
        <w:gridCol w:w="3744"/>
        <w:gridCol w:w="3312"/>
      </w:tblGrid>
      <w:tr w:rsidR="008D7480">
        <w:trPr>
          <w:jc w:val="center"/>
        </w:trPr>
        <w:tc>
          <w:tcPr>
            <w:tcW w:w="2448" w:type="dxa"/>
            <w:shd w:val="clear" w:color="auto" w:fill="1F4E79"/>
            <w:vAlign w:val="center"/>
          </w:tcPr>
          <w:p w:rsidR="008D7480" w:rsidRDefault="000E1F52">
            <w:r>
              <w:rPr>
                <w:b/>
                <w:color w:val="FFFFFF"/>
              </w:rPr>
              <w:t>Misuse Case</w:t>
            </w:r>
          </w:p>
        </w:tc>
        <w:tc>
          <w:tcPr>
            <w:tcW w:w="3744" w:type="dxa"/>
            <w:shd w:val="clear" w:color="auto" w:fill="1F4E79"/>
            <w:vAlign w:val="center"/>
          </w:tcPr>
          <w:p w:rsidR="008D7480" w:rsidRDefault="000E1F52">
            <w:r>
              <w:rPr>
                <w:b/>
                <w:color w:val="FFFFFF"/>
              </w:rPr>
              <w:t>Attacker Goal</w:t>
            </w:r>
          </w:p>
        </w:tc>
        <w:tc>
          <w:tcPr>
            <w:tcW w:w="3312" w:type="dxa"/>
            <w:shd w:val="clear" w:color="auto" w:fill="1F4E79"/>
            <w:vAlign w:val="center"/>
          </w:tcPr>
          <w:p w:rsidR="008D7480" w:rsidRDefault="000E1F52">
            <w:r>
              <w:rPr>
                <w:b/>
                <w:color w:val="FFFFFF"/>
              </w:rPr>
              <w:t>Security Control</w:t>
            </w:r>
          </w:p>
        </w:tc>
      </w:tr>
      <w:tr w:rsidR="008D7480">
        <w:trPr>
          <w:jc w:val="center"/>
        </w:trPr>
        <w:tc>
          <w:tcPr>
            <w:tcW w:w="2448" w:type="dxa"/>
            <w:vAlign w:val="center"/>
          </w:tcPr>
          <w:p w:rsidR="008D7480" w:rsidRDefault="000E1F52">
            <w:r>
              <w:t>MC-1: Login SQL injection</w:t>
            </w:r>
          </w:p>
        </w:tc>
        <w:tc>
          <w:tcPr>
            <w:tcW w:w="3744" w:type="dxa"/>
            <w:vAlign w:val="center"/>
          </w:tcPr>
          <w:p w:rsidR="008D7480" w:rsidRDefault="000E1F52">
            <w:r>
              <w:t>Bypass authentication using crafted username/password.</w:t>
            </w:r>
          </w:p>
        </w:tc>
        <w:tc>
          <w:tcPr>
            <w:tcW w:w="3312" w:type="dxa"/>
            <w:vAlign w:val="center"/>
          </w:tcPr>
          <w:p w:rsidR="008D7480" w:rsidRDefault="000E1F52">
            <w:r>
              <w:t>Prepared statements, input validation, generic errors.</w:t>
            </w:r>
          </w:p>
        </w:tc>
      </w:tr>
      <w:tr w:rsidR="008D7480">
        <w:trPr>
          <w:jc w:val="center"/>
        </w:trPr>
        <w:tc>
          <w:tcPr>
            <w:tcW w:w="2448" w:type="dxa"/>
            <w:vAlign w:val="center"/>
          </w:tcPr>
          <w:p w:rsidR="008D7480" w:rsidRDefault="000E1F52">
            <w:r>
              <w:t>MC-2: Student changes URL parameter</w:t>
            </w:r>
          </w:p>
        </w:tc>
        <w:tc>
          <w:tcPr>
            <w:tcW w:w="3744" w:type="dxa"/>
            <w:vAlign w:val="center"/>
          </w:tcPr>
          <w:p w:rsidR="008D7480" w:rsidRDefault="000E1F52">
            <w:r>
              <w:t xml:space="preserve">View </w:t>
            </w:r>
            <w:r>
              <w:t>another student's grade by changing student_id.</w:t>
            </w:r>
          </w:p>
        </w:tc>
        <w:tc>
          <w:tcPr>
            <w:tcW w:w="3312" w:type="dxa"/>
            <w:vAlign w:val="center"/>
          </w:tcPr>
          <w:p w:rsidR="008D7480" w:rsidRDefault="000E1F52">
            <w:r>
              <w:t>Ignore client-provided IDs and authorize by session identity.</w:t>
            </w:r>
          </w:p>
        </w:tc>
      </w:tr>
      <w:tr w:rsidR="008D7480">
        <w:trPr>
          <w:jc w:val="center"/>
        </w:trPr>
        <w:tc>
          <w:tcPr>
            <w:tcW w:w="2448" w:type="dxa"/>
            <w:vAlign w:val="center"/>
          </w:tcPr>
          <w:p w:rsidR="008D7480" w:rsidRDefault="000E1F52">
            <w:r>
              <w:t>MC-3: Instructor edits other course</w:t>
            </w:r>
          </w:p>
        </w:tc>
        <w:tc>
          <w:tcPr>
            <w:tcW w:w="3744" w:type="dxa"/>
            <w:vAlign w:val="center"/>
          </w:tcPr>
          <w:p w:rsidR="008D7480" w:rsidRDefault="000E1F52">
            <w:r>
              <w:t>Change grade for course not assigned to them.</w:t>
            </w:r>
          </w:p>
        </w:tc>
        <w:tc>
          <w:tcPr>
            <w:tcW w:w="3312" w:type="dxa"/>
            <w:vAlign w:val="center"/>
          </w:tcPr>
          <w:p w:rsidR="008D7480" w:rsidRDefault="000E1F52">
            <w:r>
              <w:t>Course-instructor mapping check and audit logging.</w:t>
            </w:r>
          </w:p>
        </w:tc>
      </w:tr>
      <w:tr w:rsidR="008D7480">
        <w:trPr>
          <w:jc w:val="center"/>
        </w:trPr>
        <w:tc>
          <w:tcPr>
            <w:tcW w:w="2448" w:type="dxa"/>
            <w:vAlign w:val="center"/>
          </w:tcPr>
          <w:p w:rsidR="008D7480" w:rsidRDefault="000E1F52">
            <w:r>
              <w:t xml:space="preserve">MC-4: </w:t>
            </w:r>
            <w:r>
              <w:t>Credential stuffing</w:t>
            </w:r>
          </w:p>
        </w:tc>
        <w:tc>
          <w:tcPr>
            <w:tcW w:w="3744" w:type="dxa"/>
            <w:vAlign w:val="center"/>
          </w:tcPr>
          <w:p w:rsidR="008D7480" w:rsidRDefault="000E1F52">
            <w:r>
              <w:t>Try leaked passwords against many accounts.</w:t>
            </w:r>
          </w:p>
        </w:tc>
        <w:tc>
          <w:tcPr>
            <w:tcW w:w="3312" w:type="dxa"/>
            <w:vAlign w:val="center"/>
          </w:tcPr>
          <w:p w:rsidR="008D7480" w:rsidRDefault="000E1F52">
            <w:r>
              <w:t>Rate limiting, monitoring, password policy, MFA-ready design.</w:t>
            </w:r>
          </w:p>
        </w:tc>
      </w:tr>
      <w:tr w:rsidR="008D7480">
        <w:trPr>
          <w:jc w:val="center"/>
        </w:trPr>
        <w:tc>
          <w:tcPr>
            <w:tcW w:w="2448" w:type="dxa"/>
            <w:vAlign w:val="center"/>
          </w:tcPr>
          <w:p w:rsidR="008D7480" w:rsidRDefault="000E1F52">
            <w:r>
              <w:t>MC-5: Stored XSS</w:t>
            </w:r>
          </w:p>
        </w:tc>
        <w:tc>
          <w:tcPr>
            <w:tcW w:w="3744" w:type="dxa"/>
            <w:vAlign w:val="center"/>
          </w:tcPr>
          <w:p w:rsidR="008D7480" w:rsidRDefault="000E1F52">
            <w:r>
              <w:t>Inject script in profile/course field.</w:t>
            </w:r>
          </w:p>
        </w:tc>
        <w:tc>
          <w:tcPr>
            <w:tcW w:w="3312" w:type="dxa"/>
            <w:vAlign w:val="center"/>
          </w:tcPr>
          <w:p w:rsidR="008D7480" w:rsidRDefault="000E1F52">
            <w:r>
              <w:t>Output encoding, CSP, input allowlists.</w:t>
            </w:r>
          </w:p>
        </w:tc>
      </w:tr>
      <w:tr w:rsidR="008D7480">
        <w:trPr>
          <w:jc w:val="center"/>
        </w:trPr>
        <w:tc>
          <w:tcPr>
            <w:tcW w:w="2448" w:type="dxa"/>
            <w:vAlign w:val="center"/>
          </w:tcPr>
          <w:p w:rsidR="008D7480" w:rsidRDefault="000E1F52">
            <w:r>
              <w:t>MC-6: CSRF grade change</w:t>
            </w:r>
          </w:p>
        </w:tc>
        <w:tc>
          <w:tcPr>
            <w:tcW w:w="3744" w:type="dxa"/>
            <w:vAlign w:val="center"/>
          </w:tcPr>
          <w:p w:rsidR="008D7480" w:rsidRDefault="000E1F52">
            <w:r>
              <w:t xml:space="preserve">Trick </w:t>
            </w:r>
            <w:r>
              <w:t>instructor into submitting hidden grade update.</w:t>
            </w:r>
          </w:p>
        </w:tc>
        <w:tc>
          <w:tcPr>
            <w:tcW w:w="3312" w:type="dxa"/>
            <w:vAlign w:val="center"/>
          </w:tcPr>
          <w:p w:rsidR="008D7480" w:rsidRDefault="000E1F52">
            <w:r>
              <w:t>CSRF tokens and SameSite cookies.</w:t>
            </w:r>
          </w:p>
        </w:tc>
      </w:tr>
    </w:tbl>
    <w:p w:rsidR="008D7480" w:rsidRDefault="008D7480"/>
    <w:p w:rsidR="008D7480" w:rsidRDefault="000E1F52">
      <w:pPr>
        <w:pStyle w:val="Heading1"/>
      </w:pPr>
      <w:r>
        <w:lastRenderedPageBreak/>
        <w:t>3. Securing Design</w:t>
      </w:r>
    </w:p>
    <w:p w:rsidR="008D7480" w:rsidRDefault="000E1F52">
      <w:pPr>
        <w:pStyle w:val="Heading2"/>
      </w:pPr>
      <w:r>
        <w:t>3.1 System Architecture and Components</w:t>
      </w:r>
    </w:p>
    <w:p w:rsidR="008D7480" w:rsidRDefault="000E1F52">
      <w:r>
        <w:t>Secure SIS uses a layered web architecture. The browser communicates with the web server over HTTPS. The applicati</w:t>
      </w:r>
      <w:r>
        <w:t xml:space="preserve">on layer contains controllers, validation, authentication, authorization, business rules, and audit logging. The database layer stores normalized tables for users, roles, courses, enrollments, instructor assignments, grades, and audit logs. Administrative </w:t>
      </w:r>
      <w:r>
        <w:t>tasks are separated from student and instructor functions.</w:t>
      </w:r>
    </w:p>
    <w:tbl>
      <w:tblPr>
        <w:tblStyle w:val="TableGrid"/>
        <w:tblW w:w="0" w:type="auto"/>
        <w:jc w:val="center"/>
        <w:tblLook w:val="04A0" w:firstRow="1" w:lastRow="0" w:firstColumn="1" w:lastColumn="0" w:noHBand="0" w:noVBand="1"/>
      </w:tblPr>
      <w:tblGrid>
        <w:gridCol w:w="2160"/>
        <w:gridCol w:w="3744"/>
        <w:gridCol w:w="3600"/>
      </w:tblGrid>
      <w:tr w:rsidR="008D7480">
        <w:trPr>
          <w:jc w:val="center"/>
        </w:trPr>
        <w:tc>
          <w:tcPr>
            <w:tcW w:w="2160" w:type="dxa"/>
            <w:shd w:val="clear" w:color="auto" w:fill="1F4E79"/>
            <w:vAlign w:val="center"/>
          </w:tcPr>
          <w:p w:rsidR="008D7480" w:rsidRDefault="000E1F52">
            <w:r>
              <w:rPr>
                <w:b/>
                <w:color w:val="FFFFFF"/>
              </w:rPr>
              <w:t>Component</w:t>
            </w:r>
          </w:p>
        </w:tc>
        <w:tc>
          <w:tcPr>
            <w:tcW w:w="3744" w:type="dxa"/>
            <w:shd w:val="clear" w:color="auto" w:fill="1F4E79"/>
            <w:vAlign w:val="center"/>
          </w:tcPr>
          <w:p w:rsidR="008D7480" w:rsidRDefault="000E1F52">
            <w:r>
              <w:rPr>
                <w:b/>
                <w:color w:val="FFFFFF"/>
              </w:rPr>
              <w:t>Responsibility</w:t>
            </w:r>
          </w:p>
        </w:tc>
        <w:tc>
          <w:tcPr>
            <w:tcW w:w="3600" w:type="dxa"/>
            <w:shd w:val="clear" w:color="auto" w:fill="1F4E79"/>
            <w:vAlign w:val="center"/>
          </w:tcPr>
          <w:p w:rsidR="008D7480" w:rsidRDefault="000E1F52">
            <w:r>
              <w:rPr>
                <w:b/>
                <w:color w:val="FFFFFF"/>
              </w:rPr>
              <w:t>Security Controls</w:t>
            </w:r>
          </w:p>
        </w:tc>
      </w:tr>
      <w:tr w:rsidR="008D7480">
        <w:trPr>
          <w:jc w:val="center"/>
        </w:trPr>
        <w:tc>
          <w:tcPr>
            <w:tcW w:w="2160" w:type="dxa"/>
            <w:vAlign w:val="center"/>
          </w:tcPr>
          <w:p w:rsidR="008D7480" w:rsidRDefault="000E1F52">
            <w:r>
              <w:t>Browser/UI</w:t>
            </w:r>
          </w:p>
        </w:tc>
        <w:tc>
          <w:tcPr>
            <w:tcW w:w="3744" w:type="dxa"/>
            <w:vAlign w:val="center"/>
          </w:tcPr>
          <w:p w:rsidR="008D7480" w:rsidRDefault="000E1F52">
            <w:r>
              <w:t>Login, account forms, grade pages.</w:t>
            </w:r>
          </w:p>
        </w:tc>
        <w:tc>
          <w:tcPr>
            <w:tcW w:w="3600" w:type="dxa"/>
            <w:vAlign w:val="center"/>
          </w:tcPr>
          <w:p w:rsidR="008D7480" w:rsidRDefault="000E1F52">
            <w:r>
              <w:t>CSRF token handling, secure forms, no sensitive data in client storage.</w:t>
            </w:r>
          </w:p>
        </w:tc>
      </w:tr>
      <w:tr w:rsidR="008D7480">
        <w:trPr>
          <w:jc w:val="center"/>
        </w:trPr>
        <w:tc>
          <w:tcPr>
            <w:tcW w:w="2160" w:type="dxa"/>
            <w:vAlign w:val="center"/>
          </w:tcPr>
          <w:p w:rsidR="008D7480" w:rsidRDefault="000E1F52">
            <w:r>
              <w:t>Web/Application Server</w:t>
            </w:r>
          </w:p>
        </w:tc>
        <w:tc>
          <w:tcPr>
            <w:tcW w:w="3744" w:type="dxa"/>
            <w:vAlign w:val="center"/>
          </w:tcPr>
          <w:p w:rsidR="008D7480" w:rsidRDefault="000E1F52">
            <w:r>
              <w:t xml:space="preserve">Routes, </w:t>
            </w:r>
            <w:r>
              <w:t>validation, authentication, authorization, business logic.</w:t>
            </w:r>
          </w:p>
        </w:tc>
        <w:tc>
          <w:tcPr>
            <w:tcW w:w="3600" w:type="dxa"/>
            <w:vAlign w:val="center"/>
          </w:tcPr>
          <w:p w:rsidR="008D7480" w:rsidRDefault="000E1F52">
            <w:r>
              <w:t>RBAC, input validation, secure sessions, generic errors.</w:t>
            </w:r>
          </w:p>
        </w:tc>
      </w:tr>
      <w:tr w:rsidR="008D7480">
        <w:trPr>
          <w:jc w:val="center"/>
        </w:trPr>
        <w:tc>
          <w:tcPr>
            <w:tcW w:w="2160" w:type="dxa"/>
            <w:vAlign w:val="center"/>
          </w:tcPr>
          <w:p w:rsidR="008D7480" w:rsidRDefault="000E1F52">
            <w:r>
              <w:t>Authentication Service</w:t>
            </w:r>
          </w:p>
        </w:tc>
        <w:tc>
          <w:tcPr>
            <w:tcW w:w="3744" w:type="dxa"/>
            <w:vAlign w:val="center"/>
          </w:tcPr>
          <w:p w:rsidR="008D7480" w:rsidRDefault="000E1F52">
            <w:r>
              <w:t>Login, password verification, session creation.</w:t>
            </w:r>
          </w:p>
        </w:tc>
        <w:tc>
          <w:tcPr>
            <w:tcW w:w="3600" w:type="dxa"/>
            <w:vAlign w:val="center"/>
          </w:tcPr>
          <w:p w:rsidR="008D7480" w:rsidRDefault="000E1F52">
            <w:r>
              <w:t>Password hashing, rate limiting, session rotation.</w:t>
            </w:r>
          </w:p>
        </w:tc>
      </w:tr>
      <w:tr w:rsidR="008D7480">
        <w:trPr>
          <w:jc w:val="center"/>
        </w:trPr>
        <w:tc>
          <w:tcPr>
            <w:tcW w:w="2160" w:type="dxa"/>
            <w:vAlign w:val="center"/>
          </w:tcPr>
          <w:p w:rsidR="008D7480" w:rsidRDefault="000E1F52">
            <w:r>
              <w:t>Authorization La</w:t>
            </w:r>
            <w:r>
              <w:t>yer</w:t>
            </w:r>
          </w:p>
        </w:tc>
        <w:tc>
          <w:tcPr>
            <w:tcW w:w="3744" w:type="dxa"/>
            <w:vAlign w:val="center"/>
          </w:tcPr>
          <w:p w:rsidR="008D7480" w:rsidRDefault="000E1F52">
            <w:r>
              <w:t>Verifies role and object ownership for each request.</w:t>
            </w:r>
          </w:p>
        </w:tc>
        <w:tc>
          <w:tcPr>
            <w:tcW w:w="3600" w:type="dxa"/>
            <w:vAlign w:val="center"/>
          </w:tcPr>
          <w:p w:rsidR="008D7480" w:rsidRDefault="000E1F52">
            <w:r>
              <w:t>Least privilege, complete mediation.</w:t>
            </w:r>
          </w:p>
        </w:tc>
      </w:tr>
      <w:tr w:rsidR="008D7480">
        <w:trPr>
          <w:jc w:val="center"/>
        </w:trPr>
        <w:tc>
          <w:tcPr>
            <w:tcW w:w="2160" w:type="dxa"/>
            <w:vAlign w:val="center"/>
          </w:tcPr>
          <w:p w:rsidR="008D7480" w:rsidRDefault="000E1F52">
            <w:r>
              <w:t>Database</w:t>
            </w:r>
          </w:p>
        </w:tc>
        <w:tc>
          <w:tcPr>
            <w:tcW w:w="3744" w:type="dxa"/>
            <w:vAlign w:val="center"/>
          </w:tcPr>
          <w:p w:rsidR="008D7480" w:rsidRDefault="000E1F52">
            <w:r>
              <w:t>Stores accounts, courses, grades, and logs.</w:t>
            </w:r>
          </w:p>
        </w:tc>
        <w:tc>
          <w:tcPr>
            <w:tcW w:w="3600" w:type="dxa"/>
            <w:vAlign w:val="center"/>
          </w:tcPr>
          <w:p w:rsidR="008D7480" w:rsidRDefault="000E1F52">
            <w:r>
              <w:t>Parameterized queries, encryption at rest, DB least privilege.</w:t>
            </w:r>
          </w:p>
        </w:tc>
      </w:tr>
      <w:tr w:rsidR="008D7480">
        <w:trPr>
          <w:jc w:val="center"/>
        </w:trPr>
        <w:tc>
          <w:tcPr>
            <w:tcW w:w="2160" w:type="dxa"/>
            <w:vAlign w:val="center"/>
          </w:tcPr>
          <w:p w:rsidR="008D7480" w:rsidRDefault="000E1F52">
            <w:r>
              <w:t>Audit Logger</w:t>
            </w:r>
          </w:p>
        </w:tc>
        <w:tc>
          <w:tcPr>
            <w:tcW w:w="3744" w:type="dxa"/>
            <w:vAlign w:val="center"/>
          </w:tcPr>
          <w:p w:rsidR="008D7480" w:rsidRDefault="000E1F52">
            <w:r>
              <w:t xml:space="preserve">Records security and </w:t>
            </w:r>
            <w:r>
              <w:t>grade-change events.</w:t>
            </w:r>
          </w:p>
        </w:tc>
        <w:tc>
          <w:tcPr>
            <w:tcW w:w="3600" w:type="dxa"/>
            <w:vAlign w:val="center"/>
          </w:tcPr>
          <w:p w:rsidR="008D7480" w:rsidRDefault="000E1F52">
            <w:r>
              <w:t>Tamper-resistant logs and redaction.</w:t>
            </w:r>
          </w:p>
        </w:tc>
      </w:tr>
    </w:tbl>
    <w:p w:rsidR="008D7480" w:rsidRDefault="008D7480"/>
    <w:p w:rsidR="008D7480" w:rsidRDefault="000E1F52">
      <w:pPr>
        <w:pStyle w:val="Heading2"/>
      </w:pPr>
      <w:r>
        <w:t>3.2 Threat Modeling Using Microsoft STRIDE Approach</w:t>
      </w:r>
    </w:p>
    <w:p w:rsidR="008D7480" w:rsidRDefault="000E1F52">
      <w:r>
        <w:t>The Microsoft threat modeling approach starts by defining the architecture, drawing the data flow diagram, identifying trust boundaries, enumera</w:t>
      </w:r>
      <w:r>
        <w:t>ting threats with STRIDE, ranking risks, and selecting mitigations.</w:t>
      </w:r>
    </w:p>
    <w:tbl>
      <w:tblPr>
        <w:tblStyle w:val="TableGrid"/>
        <w:tblW w:w="0" w:type="auto"/>
        <w:jc w:val="center"/>
        <w:tblLook w:val="04A0" w:firstRow="1" w:lastRow="0" w:firstColumn="1" w:lastColumn="0" w:noHBand="0" w:noVBand="1"/>
      </w:tblPr>
      <w:tblGrid>
        <w:gridCol w:w="2023"/>
        <w:gridCol w:w="2250"/>
        <w:gridCol w:w="2801"/>
        <w:gridCol w:w="2934"/>
      </w:tblGrid>
      <w:tr w:rsidR="008D7480">
        <w:trPr>
          <w:jc w:val="center"/>
        </w:trPr>
        <w:tc>
          <w:tcPr>
            <w:tcW w:w="2448" w:type="dxa"/>
            <w:shd w:val="clear" w:color="auto" w:fill="1F4E79"/>
            <w:vAlign w:val="center"/>
          </w:tcPr>
          <w:p w:rsidR="008D7480" w:rsidRDefault="000E1F52">
            <w:r>
              <w:rPr>
                <w:b/>
                <w:color w:val="FFFFFF"/>
              </w:rPr>
              <w:t>DFD Element</w:t>
            </w:r>
          </w:p>
        </w:tc>
        <w:tc>
          <w:tcPr>
            <w:tcW w:w="2592" w:type="dxa"/>
            <w:shd w:val="clear" w:color="auto" w:fill="1F4E79"/>
            <w:vAlign w:val="center"/>
          </w:tcPr>
          <w:p w:rsidR="008D7480" w:rsidRDefault="000E1F52">
            <w:r>
              <w:rPr>
                <w:b/>
                <w:color w:val="FFFFFF"/>
              </w:rPr>
              <w:t>Trust Boundary</w:t>
            </w:r>
          </w:p>
        </w:tc>
        <w:tc>
          <w:tcPr>
            <w:tcW w:w="3600" w:type="dxa"/>
            <w:shd w:val="clear" w:color="auto" w:fill="1F4E79"/>
            <w:vAlign w:val="center"/>
          </w:tcPr>
          <w:p w:rsidR="008D7480" w:rsidRDefault="000E1F52">
            <w:r>
              <w:rPr>
                <w:b/>
                <w:color w:val="FFFFFF"/>
              </w:rPr>
              <w:t>Main Threats</w:t>
            </w:r>
          </w:p>
        </w:tc>
        <w:tc>
          <w:tcPr>
            <w:tcW w:w="3744" w:type="dxa"/>
            <w:shd w:val="clear" w:color="auto" w:fill="1F4E79"/>
            <w:vAlign w:val="center"/>
          </w:tcPr>
          <w:p w:rsidR="008D7480" w:rsidRDefault="000E1F52">
            <w:r>
              <w:rPr>
                <w:b/>
                <w:color w:val="FFFFFF"/>
              </w:rPr>
              <w:t>Mitigations</w:t>
            </w:r>
          </w:p>
        </w:tc>
      </w:tr>
      <w:tr w:rsidR="008D7480">
        <w:trPr>
          <w:jc w:val="center"/>
        </w:trPr>
        <w:tc>
          <w:tcPr>
            <w:tcW w:w="2448" w:type="dxa"/>
            <w:vAlign w:val="center"/>
          </w:tcPr>
          <w:p w:rsidR="008D7480" w:rsidRDefault="000E1F52">
            <w:r>
              <w:t>Browser to Web Server</w:t>
            </w:r>
          </w:p>
        </w:tc>
        <w:tc>
          <w:tcPr>
            <w:tcW w:w="2592" w:type="dxa"/>
            <w:vAlign w:val="center"/>
          </w:tcPr>
          <w:p w:rsidR="008D7480" w:rsidRDefault="000E1F52">
            <w:r>
              <w:t>Internet to application</w:t>
            </w:r>
          </w:p>
        </w:tc>
        <w:tc>
          <w:tcPr>
            <w:tcW w:w="3600" w:type="dxa"/>
            <w:vAlign w:val="center"/>
          </w:tcPr>
          <w:p w:rsidR="008D7480" w:rsidRDefault="000E1F52">
            <w:r>
              <w:t>Spoofing, tampering, session theft</w:t>
            </w:r>
          </w:p>
        </w:tc>
        <w:tc>
          <w:tcPr>
            <w:tcW w:w="3744" w:type="dxa"/>
            <w:vAlign w:val="center"/>
          </w:tcPr>
          <w:p w:rsidR="008D7480" w:rsidRDefault="000E1F52">
            <w:r>
              <w:t>HTTPS, HSTS, secure cookies, CSRF tokens.</w:t>
            </w:r>
          </w:p>
        </w:tc>
      </w:tr>
      <w:tr w:rsidR="008D7480">
        <w:trPr>
          <w:jc w:val="center"/>
        </w:trPr>
        <w:tc>
          <w:tcPr>
            <w:tcW w:w="2448" w:type="dxa"/>
            <w:vAlign w:val="center"/>
          </w:tcPr>
          <w:p w:rsidR="008D7480" w:rsidRDefault="000E1F52">
            <w:r>
              <w:t xml:space="preserve">Login </w:t>
            </w:r>
            <w:r>
              <w:t>Controller</w:t>
            </w:r>
          </w:p>
        </w:tc>
        <w:tc>
          <w:tcPr>
            <w:tcW w:w="2592" w:type="dxa"/>
            <w:vAlign w:val="center"/>
          </w:tcPr>
          <w:p w:rsidR="008D7480" w:rsidRDefault="000E1F52">
            <w:r>
              <w:t>Unauthenticated to authenticated area</w:t>
            </w:r>
          </w:p>
        </w:tc>
        <w:tc>
          <w:tcPr>
            <w:tcW w:w="3600" w:type="dxa"/>
            <w:vAlign w:val="center"/>
          </w:tcPr>
          <w:p w:rsidR="008D7480" w:rsidRDefault="000E1F52">
            <w:r>
              <w:t>SQL injection, brute force, enumeration</w:t>
            </w:r>
          </w:p>
        </w:tc>
        <w:tc>
          <w:tcPr>
            <w:tcW w:w="3744" w:type="dxa"/>
            <w:vAlign w:val="center"/>
          </w:tcPr>
          <w:p w:rsidR="008D7480" w:rsidRDefault="000E1F52">
            <w:r>
              <w:t>Prepared statements, throttling, generic errors.</w:t>
            </w:r>
          </w:p>
        </w:tc>
      </w:tr>
      <w:tr w:rsidR="008D7480">
        <w:trPr>
          <w:jc w:val="center"/>
        </w:trPr>
        <w:tc>
          <w:tcPr>
            <w:tcW w:w="2448" w:type="dxa"/>
            <w:vAlign w:val="center"/>
          </w:tcPr>
          <w:p w:rsidR="008D7480" w:rsidRDefault="000E1F52">
            <w:r>
              <w:t>Grade Controller</w:t>
            </w:r>
          </w:p>
        </w:tc>
        <w:tc>
          <w:tcPr>
            <w:tcW w:w="2592" w:type="dxa"/>
            <w:vAlign w:val="center"/>
          </w:tcPr>
          <w:p w:rsidR="008D7480" w:rsidRDefault="000E1F52">
            <w:r>
              <w:t>Authenticated user to protected resource</w:t>
            </w:r>
          </w:p>
        </w:tc>
        <w:tc>
          <w:tcPr>
            <w:tcW w:w="3600" w:type="dxa"/>
            <w:vAlign w:val="center"/>
          </w:tcPr>
          <w:p w:rsidR="008D7480" w:rsidRDefault="000E1F52">
            <w:r>
              <w:t>Broken access control, tampering</w:t>
            </w:r>
          </w:p>
        </w:tc>
        <w:tc>
          <w:tcPr>
            <w:tcW w:w="3744" w:type="dxa"/>
            <w:vAlign w:val="center"/>
          </w:tcPr>
          <w:p w:rsidR="008D7480" w:rsidRDefault="000E1F52">
            <w:r>
              <w:t xml:space="preserve">RBAC, object-level </w:t>
            </w:r>
            <w:r>
              <w:t>authorization, audit log.</w:t>
            </w:r>
          </w:p>
        </w:tc>
      </w:tr>
      <w:tr w:rsidR="008D7480">
        <w:trPr>
          <w:jc w:val="center"/>
        </w:trPr>
        <w:tc>
          <w:tcPr>
            <w:tcW w:w="2448" w:type="dxa"/>
            <w:vAlign w:val="center"/>
          </w:tcPr>
          <w:p w:rsidR="008D7480" w:rsidRDefault="000E1F52">
            <w:r>
              <w:t>Application to Database</w:t>
            </w:r>
          </w:p>
        </w:tc>
        <w:tc>
          <w:tcPr>
            <w:tcW w:w="2592" w:type="dxa"/>
            <w:vAlign w:val="center"/>
          </w:tcPr>
          <w:p w:rsidR="008D7480" w:rsidRDefault="000E1F52">
            <w:r>
              <w:t>Application to data store</w:t>
            </w:r>
          </w:p>
        </w:tc>
        <w:tc>
          <w:tcPr>
            <w:tcW w:w="3600" w:type="dxa"/>
            <w:vAlign w:val="center"/>
          </w:tcPr>
          <w:p w:rsidR="008D7480" w:rsidRDefault="000E1F52">
            <w:r>
              <w:t>Data leakage, SQL injection, DB misuse</w:t>
            </w:r>
          </w:p>
        </w:tc>
        <w:tc>
          <w:tcPr>
            <w:tcW w:w="3744" w:type="dxa"/>
            <w:vAlign w:val="center"/>
          </w:tcPr>
          <w:p w:rsidR="008D7480" w:rsidRDefault="000E1F52">
            <w:r>
              <w:t>Least-privilege DB account, encryption, prepared queries.</w:t>
            </w:r>
          </w:p>
        </w:tc>
      </w:tr>
      <w:tr w:rsidR="008D7480">
        <w:trPr>
          <w:jc w:val="center"/>
        </w:trPr>
        <w:tc>
          <w:tcPr>
            <w:tcW w:w="2448" w:type="dxa"/>
            <w:vAlign w:val="center"/>
          </w:tcPr>
          <w:p w:rsidR="008D7480" w:rsidRDefault="000E1F52">
            <w:r>
              <w:t>Admin Functions</w:t>
            </w:r>
          </w:p>
        </w:tc>
        <w:tc>
          <w:tcPr>
            <w:tcW w:w="2592" w:type="dxa"/>
            <w:vAlign w:val="center"/>
          </w:tcPr>
          <w:p w:rsidR="008D7480" w:rsidRDefault="000E1F52">
            <w:r>
              <w:t>Privileged boundary</w:t>
            </w:r>
          </w:p>
        </w:tc>
        <w:tc>
          <w:tcPr>
            <w:tcW w:w="3600" w:type="dxa"/>
            <w:vAlign w:val="center"/>
          </w:tcPr>
          <w:p w:rsidR="008D7480" w:rsidRDefault="000E1F52">
            <w:r>
              <w:t>Privilege misuse, repudiation</w:t>
            </w:r>
          </w:p>
        </w:tc>
        <w:tc>
          <w:tcPr>
            <w:tcW w:w="3744" w:type="dxa"/>
            <w:vAlign w:val="center"/>
          </w:tcPr>
          <w:p w:rsidR="008D7480" w:rsidRDefault="000E1F52">
            <w:r>
              <w:t>Strong authoriz</w:t>
            </w:r>
            <w:r>
              <w:t>ation, approvals, audit logging.</w:t>
            </w:r>
          </w:p>
        </w:tc>
      </w:tr>
    </w:tbl>
    <w:p w:rsidR="008D7480" w:rsidRDefault="008D7480"/>
    <w:tbl>
      <w:tblPr>
        <w:tblStyle w:val="TableGrid"/>
        <w:tblW w:w="0" w:type="auto"/>
        <w:jc w:val="center"/>
        <w:tblLook w:val="04A0" w:firstRow="1" w:lastRow="0" w:firstColumn="1" w:lastColumn="0" w:noHBand="0" w:noVBand="1"/>
      </w:tblPr>
      <w:tblGrid>
        <w:gridCol w:w="1728"/>
        <w:gridCol w:w="4896"/>
        <w:gridCol w:w="2880"/>
      </w:tblGrid>
      <w:tr w:rsidR="008D7480">
        <w:trPr>
          <w:jc w:val="center"/>
        </w:trPr>
        <w:tc>
          <w:tcPr>
            <w:tcW w:w="1728" w:type="dxa"/>
            <w:shd w:val="clear" w:color="auto" w:fill="1F4E79"/>
            <w:vAlign w:val="center"/>
          </w:tcPr>
          <w:p w:rsidR="008D7480" w:rsidRDefault="000E1F52">
            <w:r>
              <w:rPr>
                <w:b/>
                <w:color w:val="FFFFFF"/>
              </w:rPr>
              <w:t>STRIDE</w:t>
            </w:r>
          </w:p>
        </w:tc>
        <w:tc>
          <w:tcPr>
            <w:tcW w:w="4896" w:type="dxa"/>
            <w:shd w:val="clear" w:color="auto" w:fill="1F4E79"/>
            <w:vAlign w:val="center"/>
          </w:tcPr>
          <w:p w:rsidR="008D7480" w:rsidRDefault="000E1F52">
            <w:r>
              <w:rPr>
                <w:b/>
                <w:color w:val="FFFFFF"/>
              </w:rPr>
              <w:t>Example in Secure SIS</w:t>
            </w:r>
          </w:p>
        </w:tc>
        <w:tc>
          <w:tcPr>
            <w:tcW w:w="2880" w:type="dxa"/>
            <w:shd w:val="clear" w:color="auto" w:fill="1F4E79"/>
            <w:vAlign w:val="center"/>
          </w:tcPr>
          <w:p w:rsidR="008D7480" w:rsidRDefault="000E1F52">
            <w:r>
              <w:rPr>
                <w:b/>
                <w:color w:val="FFFFFF"/>
              </w:rPr>
              <w:t>Primary Mitigation</w:t>
            </w:r>
          </w:p>
        </w:tc>
      </w:tr>
      <w:tr w:rsidR="008D7480">
        <w:trPr>
          <w:jc w:val="center"/>
        </w:trPr>
        <w:tc>
          <w:tcPr>
            <w:tcW w:w="1728" w:type="dxa"/>
            <w:vAlign w:val="center"/>
          </w:tcPr>
          <w:p w:rsidR="008D7480" w:rsidRDefault="000E1F52">
            <w:r>
              <w:t>Spoofing</w:t>
            </w:r>
          </w:p>
        </w:tc>
        <w:tc>
          <w:tcPr>
            <w:tcW w:w="4896" w:type="dxa"/>
            <w:vAlign w:val="center"/>
          </w:tcPr>
          <w:p w:rsidR="008D7480" w:rsidRDefault="000E1F52">
            <w:r>
              <w:t>Attacker logs in as another student.</w:t>
            </w:r>
          </w:p>
        </w:tc>
        <w:tc>
          <w:tcPr>
            <w:tcW w:w="2880" w:type="dxa"/>
            <w:vAlign w:val="center"/>
          </w:tcPr>
          <w:p w:rsidR="008D7480" w:rsidRDefault="000E1F52">
            <w:r>
              <w:t>Strong password hashing, rate limiting, optional MFA, secure sessions.</w:t>
            </w:r>
          </w:p>
        </w:tc>
      </w:tr>
      <w:tr w:rsidR="008D7480">
        <w:trPr>
          <w:jc w:val="center"/>
        </w:trPr>
        <w:tc>
          <w:tcPr>
            <w:tcW w:w="1728" w:type="dxa"/>
            <w:vAlign w:val="center"/>
          </w:tcPr>
          <w:p w:rsidR="008D7480" w:rsidRDefault="000E1F52">
            <w:r>
              <w:t>Tampering</w:t>
            </w:r>
          </w:p>
        </w:tc>
        <w:tc>
          <w:tcPr>
            <w:tcW w:w="4896" w:type="dxa"/>
            <w:vAlign w:val="center"/>
          </w:tcPr>
          <w:p w:rsidR="008D7480" w:rsidRDefault="000E1F52">
            <w:r>
              <w:t xml:space="preserve">Instructor changes grade outside assigned </w:t>
            </w:r>
            <w:r>
              <w:t>course.</w:t>
            </w:r>
          </w:p>
        </w:tc>
        <w:tc>
          <w:tcPr>
            <w:tcW w:w="2880" w:type="dxa"/>
            <w:vAlign w:val="center"/>
          </w:tcPr>
          <w:p w:rsidR="008D7480" w:rsidRDefault="000E1F52">
            <w:r>
              <w:t>Server-side authorization and immutable audit history.</w:t>
            </w:r>
          </w:p>
        </w:tc>
      </w:tr>
      <w:tr w:rsidR="008D7480">
        <w:trPr>
          <w:jc w:val="center"/>
        </w:trPr>
        <w:tc>
          <w:tcPr>
            <w:tcW w:w="1728" w:type="dxa"/>
            <w:vAlign w:val="center"/>
          </w:tcPr>
          <w:p w:rsidR="008D7480" w:rsidRDefault="000E1F52">
            <w:r>
              <w:t>Repudiation</w:t>
            </w:r>
          </w:p>
        </w:tc>
        <w:tc>
          <w:tcPr>
            <w:tcW w:w="4896" w:type="dxa"/>
            <w:vAlign w:val="center"/>
          </w:tcPr>
          <w:p w:rsidR="008D7480" w:rsidRDefault="000E1F52">
            <w:r>
              <w:t>User denies changing a grade.</w:t>
            </w:r>
          </w:p>
        </w:tc>
        <w:tc>
          <w:tcPr>
            <w:tcW w:w="2880" w:type="dxa"/>
            <w:vAlign w:val="center"/>
          </w:tcPr>
          <w:p w:rsidR="008D7480" w:rsidRDefault="000E1F52">
            <w:r>
              <w:t>Timestamped audit logs with actor, IP, course, old value, and new value.</w:t>
            </w:r>
          </w:p>
        </w:tc>
      </w:tr>
      <w:tr w:rsidR="008D7480">
        <w:trPr>
          <w:jc w:val="center"/>
        </w:trPr>
        <w:tc>
          <w:tcPr>
            <w:tcW w:w="1728" w:type="dxa"/>
            <w:vAlign w:val="center"/>
          </w:tcPr>
          <w:p w:rsidR="008D7480" w:rsidRDefault="000E1F52">
            <w:r>
              <w:t>Information Disclosure</w:t>
            </w:r>
          </w:p>
        </w:tc>
        <w:tc>
          <w:tcPr>
            <w:tcW w:w="4896" w:type="dxa"/>
            <w:vAlign w:val="center"/>
          </w:tcPr>
          <w:p w:rsidR="008D7480" w:rsidRDefault="000E1F52">
            <w:r>
              <w:t>Student sees another student's grade.</w:t>
            </w:r>
          </w:p>
        </w:tc>
        <w:tc>
          <w:tcPr>
            <w:tcW w:w="2880" w:type="dxa"/>
            <w:vAlign w:val="center"/>
          </w:tcPr>
          <w:p w:rsidR="008D7480" w:rsidRDefault="000E1F52">
            <w:r>
              <w:t>Object-level ac</w:t>
            </w:r>
            <w:r>
              <w:t>cess control and encrypted transport.</w:t>
            </w:r>
          </w:p>
        </w:tc>
      </w:tr>
      <w:tr w:rsidR="008D7480">
        <w:trPr>
          <w:jc w:val="center"/>
        </w:trPr>
        <w:tc>
          <w:tcPr>
            <w:tcW w:w="1728" w:type="dxa"/>
            <w:vAlign w:val="center"/>
          </w:tcPr>
          <w:p w:rsidR="008D7480" w:rsidRDefault="000E1F52">
            <w:r>
              <w:t>Denial of Service</w:t>
            </w:r>
          </w:p>
        </w:tc>
        <w:tc>
          <w:tcPr>
            <w:tcW w:w="4896" w:type="dxa"/>
            <w:vAlign w:val="center"/>
          </w:tcPr>
          <w:p w:rsidR="008D7480" w:rsidRDefault="000E1F52">
            <w:r>
              <w:t>Repeated login requests overload service.</w:t>
            </w:r>
          </w:p>
        </w:tc>
        <w:tc>
          <w:tcPr>
            <w:tcW w:w="2880" w:type="dxa"/>
            <w:vAlign w:val="center"/>
          </w:tcPr>
          <w:p w:rsidR="008D7480" w:rsidRDefault="000E1F52">
            <w:r>
              <w:t>Rate limiting, monitoring, caching, and scaling.</w:t>
            </w:r>
          </w:p>
        </w:tc>
      </w:tr>
      <w:tr w:rsidR="008D7480">
        <w:trPr>
          <w:jc w:val="center"/>
        </w:trPr>
        <w:tc>
          <w:tcPr>
            <w:tcW w:w="1728" w:type="dxa"/>
            <w:vAlign w:val="center"/>
          </w:tcPr>
          <w:p w:rsidR="008D7480" w:rsidRDefault="000E1F52">
            <w:r>
              <w:lastRenderedPageBreak/>
              <w:t>Elevation of Privilege</w:t>
            </w:r>
          </w:p>
        </w:tc>
        <w:tc>
          <w:tcPr>
            <w:tcW w:w="4896" w:type="dxa"/>
            <w:vAlign w:val="center"/>
          </w:tcPr>
          <w:p w:rsidR="008D7480" w:rsidRDefault="000E1F52">
            <w:r>
              <w:t>Student accesses instructor route.</w:t>
            </w:r>
          </w:p>
        </w:tc>
        <w:tc>
          <w:tcPr>
            <w:tcW w:w="2880" w:type="dxa"/>
            <w:vAlign w:val="center"/>
          </w:tcPr>
          <w:p w:rsidR="008D7480" w:rsidRDefault="000E1F52">
            <w:r>
              <w:t>Role checks, route guards, and secure defaults.</w:t>
            </w:r>
          </w:p>
        </w:tc>
      </w:tr>
    </w:tbl>
    <w:p w:rsidR="008D7480" w:rsidRDefault="008D7480"/>
    <w:p w:rsidR="008D7480" w:rsidRDefault="000E1F52">
      <w:pPr>
        <w:pStyle w:val="Heading2"/>
      </w:pPr>
      <w:r>
        <w:t>3.3 Security Design Principles Applied</w:t>
      </w:r>
    </w:p>
    <w:p w:rsidR="008D7480" w:rsidRDefault="000E1F52">
      <w:pPr>
        <w:pStyle w:val="ListBullet"/>
      </w:pPr>
      <w:r>
        <w:rPr>
          <w:b/>
        </w:rPr>
        <w:t xml:space="preserve">Least privilege: </w:t>
      </w:r>
      <w:r>
        <w:t>students can read only their grades, instructors can modify only assigned courses, and the application uses a restricted database account.</w:t>
      </w:r>
    </w:p>
    <w:p w:rsidR="008D7480" w:rsidRDefault="000E1F52">
      <w:pPr>
        <w:pStyle w:val="ListBullet"/>
      </w:pPr>
      <w:r>
        <w:rPr>
          <w:b/>
        </w:rPr>
        <w:t xml:space="preserve">Defense in depth: </w:t>
      </w:r>
      <w:r>
        <w:t>input validation, parameterized queries, R</w:t>
      </w:r>
      <w:r>
        <w:t>BAC, secure sessions, audit logs, and monitoring all work together.</w:t>
      </w:r>
    </w:p>
    <w:p w:rsidR="008D7480" w:rsidRDefault="000E1F52">
      <w:pPr>
        <w:pStyle w:val="ListBullet"/>
      </w:pPr>
      <w:r>
        <w:rPr>
          <w:b/>
        </w:rPr>
        <w:t xml:space="preserve">Complete mediation: </w:t>
      </w:r>
      <w:r>
        <w:t>every request checks authentication, role, and ownership on the server side.</w:t>
      </w:r>
    </w:p>
    <w:p w:rsidR="008D7480" w:rsidRDefault="000E1F52">
      <w:pPr>
        <w:pStyle w:val="ListBullet"/>
      </w:pPr>
      <w:r>
        <w:rPr>
          <w:b/>
        </w:rPr>
        <w:t xml:space="preserve">Secure defaults: </w:t>
      </w:r>
      <w:r>
        <w:t xml:space="preserve">new accounts have the minimum role and no grade-editing permission unless </w:t>
      </w:r>
      <w:r>
        <w:t>assigned.</w:t>
      </w:r>
    </w:p>
    <w:p w:rsidR="008D7480" w:rsidRDefault="000E1F52">
      <w:pPr>
        <w:pStyle w:val="ListBullet"/>
      </w:pPr>
      <w:r>
        <w:rPr>
          <w:b/>
        </w:rPr>
        <w:t xml:space="preserve">Fail securely: </w:t>
      </w:r>
      <w:r>
        <w:t>errors return generic messages and do not expose SQL details, stack traces, or account existence.</w:t>
      </w:r>
    </w:p>
    <w:p w:rsidR="008D7480" w:rsidRDefault="000E1F52">
      <w:pPr>
        <w:pStyle w:val="ListBullet"/>
      </w:pPr>
      <w:r>
        <w:rPr>
          <w:b/>
        </w:rPr>
        <w:t xml:space="preserve">Economy of mechanism: </w:t>
      </w:r>
      <w:r>
        <w:t>authentication, authorization, and logging are centralized services, reducing duplicated security code.</w:t>
      </w:r>
    </w:p>
    <w:p w:rsidR="008D7480" w:rsidRDefault="000E1F52">
      <w:pPr>
        <w:pStyle w:val="ListBullet"/>
      </w:pPr>
      <w:r>
        <w:rPr>
          <w:b/>
        </w:rPr>
        <w:t>Separat</w:t>
      </w:r>
      <w:r>
        <w:rPr>
          <w:b/>
        </w:rPr>
        <w:t xml:space="preserve">ion of duties: </w:t>
      </w:r>
      <w:r>
        <w:t>administrators manage accounts, instructors manage course grades, and students only view their own records.</w:t>
      </w:r>
    </w:p>
    <w:p w:rsidR="008D7480" w:rsidRDefault="000E1F52">
      <w:pPr>
        <w:pStyle w:val="Heading2"/>
      </w:pPr>
      <w:r>
        <w:t>3.4 Database Security and Encryption</w:t>
      </w:r>
    </w:p>
    <w:p w:rsidR="008D7480" w:rsidRDefault="000E1F52">
      <w:pPr>
        <w:pStyle w:val="ListBullet"/>
      </w:pPr>
      <w:r>
        <w:t>Passwords are stored using salted adaptive hashing such as bcrypt, Argon2, or Werkzeug PBKDF2/sc</w:t>
      </w:r>
      <w:r>
        <w:t>rypt configuration. Plaintext passwords are never stored.</w:t>
      </w:r>
    </w:p>
    <w:p w:rsidR="008D7480" w:rsidRDefault="000E1F52">
      <w:pPr>
        <w:pStyle w:val="ListBullet"/>
      </w:pPr>
      <w:r>
        <w:t>Grade and user queries are parameterized and never constructed by concatenating user input.</w:t>
      </w:r>
    </w:p>
    <w:p w:rsidR="008D7480" w:rsidRDefault="000E1F52">
      <w:pPr>
        <w:pStyle w:val="ListBullet"/>
      </w:pPr>
      <w:r>
        <w:t xml:space="preserve">The database user used by the web application has only required SELECT/INSERT/UPDATE permissions and no </w:t>
      </w:r>
      <w:r>
        <w:t>administrative privileges.</w:t>
      </w:r>
    </w:p>
    <w:p w:rsidR="008D7480" w:rsidRDefault="000E1F52">
      <w:pPr>
        <w:pStyle w:val="ListBullet"/>
      </w:pPr>
      <w:r>
        <w:t>TLS protects data in transit. Database backups and production storage should use encryption at rest.</w:t>
      </w:r>
    </w:p>
    <w:p w:rsidR="008D7480" w:rsidRDefault="000E1F52">
      <w:pPr>
        <w:pStyle w:val="ListBullet"/>
      </w:pPr>
      <w:r>
        <w:t>Audit logs record grade changes with actor, timestamp, affected record, old grade, new grade, and source IP.</w:t>
      </w:r>
    </w:p>
    <w:p w:rsidR="008D7480" w:rsidRDefault="000E1F52">
      <w:pPr>
        <w:pStyle w:val="Heading1"/>
      </w:pPr>
      <w:r>
        <w:t xml:space="preserve">4. Secure </w:t>
      </w:r>
      <w:r>
        <w:t>Implementation</w:t>
      </w:r>
    </w:p>
    <w:p w:rsidR="008D7480" w:rsidRDefault="000E1F52">
      <w:pPr>
        <w:pStyle w:val="Heading2"/>
      </w:pPr>
      <w:r>
        <w:t>4.1 Secure Coding Guidelines</w:t>
      </w:r>
    </w:p>
    <w:p w:rsidR="008D7480" w:rsidRDefault="000E1F52">
      <w:pPr>
        <w:pStyle w:val="ListBullet"/>
      </w:pPr>
      <w:r>
        <w:t>Validate all input on the server using allowlists, length limits, and normalization.</w:t>
      </w:r>
    </w:p>
    <w:p w:rsidR="008D7480" w:rsidRDefault="000E1F52">
      <w:pPr>
        <w:pStyle w:val="ListBullet"/>
      </w:pPr>
      <w:r>
        <w:t>Use prepared statements or ORM parameter binding for all SQL operations.</w:t>
      </w:r>
    </w:p>
    <w:p w:rsidR="008D7480" w:rsidRDefault="000E1F52">
      <w:pPr>
        <w:pStyle w:val="ListBullet"/>
      </w:pPr>
      <w:r>
        <w:t>Hash passwords with a modern adaptive algorithm and un</w:t>
      </w:r>
      <w:r>
        <w:t>ique salt.</w:t>
      </w:r>
    </w:p>
    <w:p w:rsidR="008D7480" w:rsidRDefault="000E1F52">
      <w:pPr>
        <w:pStyle w:val="ListBullet"/>
      </w:pPr>
      <w:r>
        <w:t>Never reveal whether username or password was wrong; use a generic login failure message.</w:t>
      </w:r>
    </w:p>
    <w:p w:rsidR="008D7480" w:rsidRDefault="000E1F52">
      <w:pPr>
        <w:pStyle w:val="ListBullet"/>
      </w:pPr>
      <w:r>
        <w:t>Regenerate sessions after successful login and configure cookies as Secure, HttpOnly, and SameSite.</w:t>
      </w:r>
    </w:p>
    <w:p w:rsidR="008D7480" w:rsidRDefault="000E1F52">
      <w:pPr>
        <w:pStyle w:val="ListBullet"/>
      </w:pPr>
      <w:r>
        <w:t>Apply rate limiting to login attempts by account and so</w:t>
      </w:r>
      <w:r>
        <w:t>urce IP.</w:t>
      </w:r>
    </w:p>
    <w:p w:rsidR="008D7480" w:rsidRDefault="000E1F52">
      <w:pPr>
        <w:pStyle w:val="ListBullet"/>
      </w:pPr>
      <w:r>
        <w:t>Log suspicious events, but never log plaintext passwords or session IDs.</w:t>
      </w:r>
    </w:p>
    <w:p w:rsidR="008D7480" w:rsidRDefault="000E1F52">
      <w:pPr>
        <w:pStyle w:val="ListBullet"/>
      </w:pPr>
      <w:r>
        <w:t>Keep dependencies updated and perform code review and static analysis before deployment.</w:t>
      </w:r>
    </w:p>
    <w:p w:rsidR="008D7480" w:rsidRDefault="000E1F52">
      <w:pPr>
        <w:pStyle w:val="Heading2"/>
      </w:pPr>
      <w:r>
        <w:t>4.2 Defensive Login Process</w:t>
      </w:r>
    </w:p>
    <w:p w:rsidR="008D7480" w:rsidRDefault="000E1F52">
      <w:r>
        <w:t>The included implementation code demonstrates a secure lo</w:t>
      </w:r>
      <w:r>
        <w:t>gin route using server-side input validation, CSRF checking, rate limiting, password hashing, secure session configuration, and parameterized SQL queries. A malicious username such as admin' OR ‘1’=‘1 is treated as data, not executable SQL, because the que</w:t>
      </w:r>
      <w:r>
        <w:t>ry uses placeholders.</w:t>
      </w:r>
    </w:p>
    <w:tbl>
      <w:tblPr>
        <w:tblStyle w:val="TableGrid"/>
        <w:tblW w:w="0" w:type="auto"/>
        <w:jc w:val="center"/>
        <w:tblLook w:val="04A0" w:firstRow="1" w:lastRow="0" w:firstColumn="1" w:lastColumn="0" w:noHBand="0" w:noVBand="1"/>
      </w:tblPr>
      <w:tblGrid>
        <w:gridCol w:w="3024"/>
        <w:gridCol w:w="6480"/>
      </w:tblGrid>
      <w:tr w:rsidR="008D7480">
        <w:trPr>
          <w:jc w:val="center"/>
        </w:trPr>
        <w:tc>
          <w:tcPr>
            <w:tcW w:w="3024" w:type="dxa"/>
            <w:shd w:val="clear" w:color="auto" w:fill="1F4E79"/>
            <w:vAlign w:val="center"/>
          </w:tcPr>
          <w:p w:rsidR="008D7480" w:rsidRDefault="000E1F52">
            <w:r>
              <w:rPr>
                <w:b/>
                <w:color w:val="FFFFFF"/>
              </w:rPr>
              <w:t>Security Issue</w:t>
            </w:r>
          </w:p>
        </w:tc>
        <w:tc>
          <w:tcPr>
            <w:tcW w:w="6480" w:type="dxa"/>
            <w:shd w:val="clear" w:color="auto" w:fill="1F4E79"/>
            <w:vAlign w:val="center"/>
          </w:tcPr>
          <w:p w:rsidR="008D7480" w:rsidRDefault="000E1F52">
            <w:r>
              <w:rPr>
                <w:b/>
                <w:color w:val="FFFFFF"/>
              </w:rPr>
              <w:t>Defensive Technique in Login Code</w:t>
            </w:r>
          </w:p>
        </w:tc>
      </w:tr>
      <w:tr w:rsidR="008D7480">
        <w:trPr>
          <w:jc w:val="center"/>
        </w:trPr>
        <w:tc>
          <w:tcPr>
            <w:tcW w:w="3024" w:type="dxa"/>
            <w:vAlign w:val="center"/>
          </w:tcPr>
          <w:p w:rsidR="008D7480" w:rsidRDefault="000E1F52">
            <w:r>
              <w:t>SQL injection</w:t>
            </w:r>
          </w:p>
        </w:tc>
        <w:tc>
          <w:tcPr>
            <w:tcW w:w="6480" w:type="dxa"/>
            <w:vAlign w:val="center"/>
          </w:tcPr>
          <w:p w:rsidR="008D7480" w:rsidRDefault="000E1F52">
            <w:r>
              <w:t>Uses parameterized query: SELECT ... WHERE email = ?</w:t>
            </w:r>
          </w:p>
        </w:tc>
      </w:tr>
      <w:tr w:rsidR="008D7480">
        <w:trPr>
          <w:jc w:val="center"/>
        </w:trPr>
        <w:tc>
          <w:tcPr>
            <w:tcW w:w="3024" w:type="dxa"/>
            <w:vAlign w:val="center"/>
          </w:tcPr>
          <w:p w:rsidR="008D7480" w:rsidRDefault="000E1F52">
            <w:r>
              <w:lastRenderedPageBreak/>
              <w:t>Password theft</w:t>
            </w:r>
          </w:p>
        </w:tc>
        <w:tc>
          <w:tcPr>
            <w:tcW w:w="6480" w:type="dxa"/>
            <w:vAlign w:val="center"/>
          </w:tcPr>
          <w:p w:rsidR="008D7480" w:rsidRDefault="000E1F52">
            <w:r>
              <w:t>Stores only salted password hashes and verifies with hash function.</w:t>
            </w:r>
          </w:p>
        </w:tc>
      </w:tr>
      <w:tr w:rsidR="008D7480">
        <w:trPr>
          <w:jc w:val="center"/>
        </w:trPr>
        <w:tc>
          <w:tcPr>
            <w:tcW w:w="3024" w:type="dxa"/>
            <w:vAlign w:val="center"/>
          </w:tcPr>
          <w:p w:rsidR="008D7480" w:rsidRDefault="000E1F52">
            <w:r>
              <w:t>Brute force</w:t>
            </w:r>
          </w:p>
        </w:tc>
        <w:tc>
          <w:tcPr>
            <w:tcW w:w="6480" w:type="dxa"/>
            <w:vAlign w:val="center"/>
          </w:tcPr>
          <w:p w:rsidR="008D7480" w:rsidRDefault="000E1F52">
            <w:r>
              <w:t xml:space="preserve">Uses simple per-IP </w:t>
            </w:r>
            <w:r>
              <w:t>and per-account throttling.</w:t>
            </w:r>
          </w:p>
        </w:tc>
      </w:tr>
      <w:tr w:rsidR="008D7480">
        <w:trPr>
          <w:jc w:val="center"/>
        </w:trPr>
        <w:tc>
          <w:tcPr>
            <w:tcW w:w="3024" w:type="dxa"/>
            <w:vAlign w:val="center"/>
          </w:tcPr>
          <w:p w:rsidR="008D7480" w:rsidRDefault="000E1F52">
            <w:r>
              <w:t>Session fixation</w:t>
            </w:r>
          </w:p>
        </w:tc>
        <w:tc>
          <w:tcPr>
            <w:tcW w:w="6480" w:type="dxa"/>
            <w:vAlign w:val="center"/>
          </w:tcPr>
          <w:p w:rsidR="008D7480" w:rsidRDefault="000E1F52">
            <w:r>
              <w:t>Clears old session and creates a new authenticated session.</w:t>
            </w:r>
          </w:p>
        </w:tc>
      </w:tr>
      <w:tr w:rsidR="008D7480">
        <w:trPr>
          <w:jc w:val="center"/>
        </w:trPr>
        <w:tc>
          <w:tcPr>
            <w:tcW w:w="3024" w:type="dxa"/>
            <w:vAlign w:val="center"/>
          </w:tcPr>
          <w:p w:rsidR="008D7480" w:rsidRDefault="000E1F52">
            <w:r>
              <w:t>CSRF</w:t>
            </w:r>
          </w:p>
        </w:tc>
        <w:tc>
          <w:tcPr>
            <w:tcW w:w="6480" w:type="dxa"/>
            <w:vAlign w:val="center"/>
          </w:tcPr>
          <w:p w:rsidR="008D7480" w:rsidRDefault="000E1F52">
            <w:r>
              <w:t>Checks CSRF token on POST login form.</w:t>
            </w:r>
          </w:p>
        </w:tc>
      </w:tr>
      <w:tr w:rsidR="008D7480">
        <w:trPr>
          <w:jc w:val="center"/>
        </w:trPr>
        <w:tc>
          <w:tcPr>
            <w:tcW w:w="3024" w:type="dxa"/>
            <w:vAlign w:val="center"/>
          </w:tcPr>
          <w:p w:rsidR="008D7480" w:rsidRDefault="000E1F52">
            <w:r>
              <w:t>Information leakage</w:t>
            </w:r>
          </w:p>
        </w:tc>
        <w:tc>
          <w:tcPr>
            <w:tcW w:w="6480" w:type="dxa"/>
            <w:vAlign w:val="center"/>
          </w:tcPr>
          <w:p w:rsidR="008D7480" w:rsidRDefault="000E1F52">
            <w:r>
              <w:t>Returns the same generic error for invalid email or password.</w:t>
            </w:r>
          </w:p>
        </w:tc>
      </w:tr>
    </w:tbl>
    <w:p w:rsidR="008D7480" w:rsidRDefault="008D7480"/>
    <w:p w:rsidR="008D7480" w:rsidRDefault="000E1F52">
      <w:pPr>
        <w:pStyle w:val="Heading1"/>
      </w:pPr>
      <w:r>
        <w:t>5. Secure Testing</w:t>
      </w:r>
    </w:p>
    <w:p w:rsidR="008D7480" w:rsidRDefault="000E1F52">
      <w:pPr>
        <w:pStyle w:val="Heading2"/>
      </w:pPr>
      <w:r>
        <w:t>5.1</w:t>
      </w:r>
      <w:r>
        <w:t xml:space="preserve"> Security Test Case for Each Identified Threat</w:t>
      </w:r>
    </w:p>
    <w:tbl>
      <w:tblPr>
        <w:tblStyle w:val="TableGrid"/>
        <w:tblW w:w="0" w:type="auto"/>
        <w:jc w:val="center"/>
        <w:tblLook w:val="04A0" w:firstRow="1" w:lastRow="0" w:firstColumn="1" w:lastColumn="0" w:noHBand="0" w:noVBand="1"/>
      </w:tblPr>
      <w:tblGrid>
        <w:gridCol w:w="2002"/>
        <w:gridCol w:w="5206"/>
        <w:gridCol w:w="2800"/>
      </w:tblGrid>
      <w:tr w:rsidR="008D7480">
        <w:trPr>
          <w:jc w:val="center"/>
        </w:trPr>
        <w:tc>
          <w:tcPr>
            <w:tcW w:w="2016" w:type="dxa"/>
            <w:shd w:val="clear" w:color="auto" w:fill="1F4E79"/>
            <w:vAlign w:val="center"/>
          </w:tcPr>
          <w:p w:rsidR="008D7480" w:rsidRDefault="000E1F52">
            <w:r>
              <w:rPr>
                <w:b/>
                <w:color w:val="FFFFFF"/>
              </w:rPr>
              <w:t>Threat</w:t>
            </w:r>
          </w:p>
        </w:tc>
        <w:tc>
          <w:tcPr>
            <w:tcW w:w="5328" w:type="dxa"/>
            <w:shd w:val="clear" w:color="auto" w:fill="1F4E79"/>
            <w:vAlign w:val="center"/>
          </w:tcPr>
          <w:p w:rsidR="008D7480" w:rsidRDefault="000E1F52">
            <w:r>
              <w:rPr>
                <w:b/>
                <w:color w:val="FFFFFF"/>
              </w:rPr>
              <w:t>Security Test Case</w:t>
            </w:r>
          </w:p>
        </w:tc>
        <w:tc>
          <w:tcPr>
            <w:tcW w:w="2880" w:type="dxa"/>
            <w:shd w:val="clear" w:color="auto" w:fill="1F4E79"/>
            <w:vAlign w:val="center"/>
          </w:tcPr>
          <w:p w:rsidR="008D7480" w:rsidRDefault="000E1F52">
            <w:r>
              <w:rPr>
                <w:b/>
                <w:color w:val="FFFFFF"/>
              </w:rPr>
              <w:t>Expected Result</w:t>
            </w:r>
          </w:p>
        </w:tc>
      </w:tr>
      <w:tr w:rsidR="008D7480">
        <w:trPr>
          <w:jc w:val="center"/>
        </w:trPr>
        <w:tc>
          <w:tcPr>
            <w:tcW w:w="2016" w:type="dxa"/>
            <w:vAlign w:val="center"/>
          </w:tcPr>
          <w:p w:rsidR="008D7480" w:rsidRDefault="000E1F52">
            <w:r>
              <w:t>T1 SQL injection</w:t>
            </w:r>
          </w:p>
        </w:tc>
        <w:tc>
          <w:tcPr>
            <w:tcW w:w="5328" w:type="dxa"/>
            <w:vAlign w:val="center"/>
          </w:tcPr>
          <w:p w:rsidR="008D7480" w:rsidRDefault="000E1F52">
            <w:r>
              <w:t>Submit username: admin@example.com' OR '1'='1 and any password.</w:t>
            </w:r>
          </w:p>
        </w:tc>
        <w:tc>
          <w:tcPr>
            <w:tcW w:w="2880" w:type="dxa"/>
            <w:vAlign w:val="center"/>
          </w:tcPr>
          <w:p w:rsidR="008D7480" w:rsidRDefault="000E1F52">
            <w:r>
              <w:t>Login fails; query is not altered; no SQL error is exposed.</w:t>
            </w:r>
          </w:p>
        </w:tc>
      </w:tr>
      <w:tr w:rsidR="008D7480">
        <w:trPr>
          <w:jc w:val="center"/>
        </w:trPr>
        <w:tc>
          <w:tcPr>
            <w:tcW w:w="2016" w:type="dxa"/>
            <w:vAlign w:val="center"/>
          </w:tcPr>
          <w:p w:rsidR="008D7480" w:rsidRDefault="000E1F52">
            <w:r>
              <w:t>T2 Brute force</w:t>
            </w:r>
          </w:p>
        </w:tc>
        <w:tc>
          <w:tcPr>
            <w:tcW w:w="5328" w:type="dxa"/>
            <w:vAlign w:val="center"/>
          </w:tcPr>
          <w:p w:rsidR="008D7480" w:rsidRDefault="000E1F52">
            <w:r>
              <w:t xml:space="preserve">Submit </w:t>
            </w:r>
            <w:r>
              <w:t>six wrong passwords for one account from one IP.</w:t>
            </w:r>
          </w:p>
        </w:tc>
        <w:tc>
          <w:tcPr>
            <w:tcW w:w="2880" w:type="dxa"/>
            <w:vAlign w:val="center"/>
          </w:tcPr>
          <w:p w:rsidR="008D7480" w:rsidRDefault="000E1F52">
            <w:r>
              <w:t>Requests are throttled or temporarily locked.</w:t>
            </w:r>
          </w:p>
        </w:tc>
      </w:tr>
      <w:tr w:rsidR="008D7480">
        <w:trPr>
          <w:jc w:val="center"/>
        </w:trPr>
        <w:tc>
          <w:tcPr>
            <w:tcW w:w="2016" w:type="dxa"/>
            <w:vAlign w:val="center"/>
          </w:tcPr>
          <w:p w:rsidR="008D7480" w:rsidRDefault="000E1F52">
            <w:r>
              <w:t>T3 Broken access control</w:t>
            </w:r>
          </w:p>
        </w:tc>
        <w:tc>
          <w:tcPr>
            <w:tcW w:w="5328" w:type="dxa"/>
            <w:vAlign w:val="center"/>
          </w:tcPr>
          <w:p w:rsidR="008D7480" w:rsidRDefault="000E1F52">
            <w:r>
              <w:t>Student A requests /grades?student_id=StudentB.</w:t>
            </w:r>
          </w:p>
        </w:tc>
        <w:tc>
          <w:tcPr>
            <w:tcW w:w="2880" w:type="dxa"/>
            <w:vAlign w:val="center"/>
          </w:tcPr>
          <w:p w:rsidR="008D7480" w:rsidRDefault="000E1F52">
            <w:r>
              <w:t>Request is denied or returns only Student A data.</w:t>
            </w:r>
          </w:p>
        </w:tc>
      </w:tr>
      <w:tr w:rsidR="008D7480">
        <w:trPr>
          <w:jc w:val="center"/>
        </w:trPr>
        <w:tc>
          <w:tcPr>
            <w:tcW w:w="2016" w:type="dxa"/>
            <w:vAlign w:val="center"/>
          </w:tcPr>
          <w:p w:rsidR="008D7480" w:rsidRDefault="000E1F52">
            <w:r>
              <w:t>T4 Unauthorized grade update</w:t>
            </w:r>
          </w:p>
        </w:tc>
        <w:tc>
          <w:tcPr>
            <w:tcW w:w="5328" w:type="dxa"/>
            <w:vAlign w:val="center"/>
          </w:tcPr>
          <w:p w:rsidR="008D7480" w:rsidRDefault="000E1F52">
            <w:r>
              <w:t>Instruc</w:t>
            </w:r>
            <w:r>
              <w:t>tor attempts to update grade for a course not assigned.</w:t>
            </w:r>
          </w:p>
        </w:tc>
        <w:tc>
          <w:tcPr>
            <w:tcW w:w="2880" w:type="dxa"/>
            <w:vAlign w:val="center"/>
          </w:tcPr>
          <w:p w:rsidR="008D7480" w:rsidRDefault="000E1F52">
            <w:r>
              <w:t>Update is rejected and logged.</w:t>
            </w:r>
          </w:p>
        </w:tc>
      </w:tr>
      <w:tr w:rsidR="008D7480">
        <w:trPr>
          <w:jc w:val="center"/>
        </w:trPr>
        <w:tc>
          <w:tcPr>
            <w:tcW w:w="2016" w:type="dxa"/>
            <w:vAlign w:val="center"/>
          </w:tcPr>
          <w:p w:rsidR="008D7480" w:rsidRDefault="000E1F52">
            <w:r>
              <w:t>T5 Session hijacking/fixation</w:t>
            </w:r>
          </w:p>
        </w:tc>
        <w:tc>
          <w:tcPr>
            <w:tcW w:w="5328" w:type="dxa"/>
            <w:vAlign w:val="center"/>
          </w:tcPr>
          <w:p w:rsidR="008D7480" w:rsidRDefault="000E1F52">
            <w:r>
              <w:t>Reuse session ID before and after login.</w:t>
            </w:r>
          </w:p>
        </w:tc>
        <w:tc>
          <w:tcPr>
            <w:tcW w:w="2880" w:type="dxa"/>
            <w:vAlign w:val="center"/>
          </w:tcPr>
          <w:p w:rsidR="008D7480" w:rsidRDefault="000E1F52">
            <w:r>
              <w:t>Session ID changes after login; insecure cookies are not accepted.</w:t>
            </w:r>
          </w:p>
        </w:tc>
      </w:tr>
      <w:tr w:rsidR="008D7480">
        <w:trPr>
          <w:jc w:val="center"/>
        </w:trPr>
        <w:tc>
          <w:tcPr>
            <w:tcW w:w="2016" w:type="dxa"/>
            <w:vAlign w:val="center"/>
          </w:tcPr>
          <w:p w:rsidR="008D7480" w:rsidRDefault="000E1F52">
            <w:r>
              <w:t>T6 Stored XSS</w:t>
            </w:r>
          </w:p>
        </w:tc>
        <w:tc>
          <w:tcPr>
            <w:tcW w:w="5328" w:type="dxa"/>
            <w:vAlign w:val="center"/>
          </w:tcPr>
          <w:p w:rsidR="008D7480" w:rsidRDefault="000E1F52">
            <w:r>
              <w:t>Enter &lt;script&gt;</w:t>
            </w:r>
            <w:r>
              <w:t>alert(1)&lt;/script&gt; in profile or course field.</w:t>
            </w:r>
          </w:p>
        </w:tc>
        <w:tc>
          <w:tcPr>
            <w:tcW w:w="2880" w:type="dxa"/>
            <w:vAlign w:val="center"/>
          </w:tcPr>
          <w:p w:rsidR="008D7480" w:rsidRDefault="000E1F52">
            <w:r>
              <w:t>Script is encoded and not executed.</w:t>
            </w:r>
          </w:p>
        </w:tc>
      </w:tr>
      <w:tr w:rsidR="008D7480">
        <w:trPr>
          <w:jc w:val="center"/>
        </w:trPr>
        <w:tc>
          <w:tcPr>
            <w:tcW w:w="2016" w:type="dxa"/>
            <w:vAlign w:val="center"/>
          </w:tcPr>
          <w:p w:rsidR="008D7480" w:rsidRDefault="000E1F52">
            <w:r>
              <w:t>T7 CSRF</w:t>
            </w:r>
          </w:p>
        </w:tc>
        <w:tc>
          <w:tcPr>
            <w:tcW w:w="5328" w:type="dxa"/>
            <w:vAlign w:val="center"/>
          </w:tcPr>
          <w:p w:rsidR="008D7480" w:rsidRDefault="000E1F52">
            <w:r>
              <w:t>Submit grade update without valid CSRF token.</w:t>
            </w:r>
          </w:p>
        </w:tc>
        <w:tc>
          <w:tcPr>
            <w:tcW w:w="2880" w:type="dxa"/>
            <w:vAlign w:val="center"/>
          </w:tcPr>
          <w:p w:rsidR="008D7480" w:rsidRDefault="000E1F52">
            <w:r>
              <w:t>Request is rejected with 403.</w:t>
            </w:r>
          </w:p>
        </w:tc>
      </w:tr>
      <w:tr w:rsidR="008D7480">
        <w:trPr>
          <w:jc w:val="center"/>
        </w:trPr>
        <w:tc>
          <w:tcPr>
            <w:tcW w:w="2016" w:type="dxa"/>
            <w:vAlign w:val="center"/>
          </w:tcPr>
          <w:p w:rsidR="008D7480" w:rsidRDefault="000E1F52">
            <w:r>
              <w:t>T8 Data leakage</w:t>
            </w:r>
          </w:p>
        </w:tc>
        <w:tc>
          <w:tcPr>
            <w:tcW w:w="5328" w:type="dxa"/>
            <w:vAlign w:val="center"/>
          </w:tcPr>
          <w:p w:rsidR="008D7480" w:rsidRDefault="000E1F52">
            <w:r>
              <w:t>Force server error during login.</w:t>
            </w:r>
          </w:p>
        </w:tc>
        <w:tc>
          <w:tcPr>
            <w:tcW w:w="2880" w:type="dxa"/>
            <w:vAlign w:val="center"/>
          </w:tcPr>
          <w:p w:rsidR="008D7480" w:rsidRDefault="000E1F52">
            <w:r>
              <w:t>Generic error displayed; no stack trace</w:t>
            </w:r>
            <w:r>
              <w:t xml:space="preserve"> or SQL details.</w:t>
            </w:r>
          </w:p>
        </w:tc>
      </w:tr>
      <w:tr w:rsidR="008D7480">
        <w:trPr>
          <w:jc w:val="center"/>
        </w:trPr>
        <w:tc>
          <w:tcPr>
            <w:tcW w:w="2016" w:type="dxa"/>
            <w:vAlign w:val="center"/>
          </w:tcPr>
          <w:p w:rsidR="008D7480" w:rsidRDefault="000E1F52">
            <w:r>
              <w:t>T9 DB backup theft</w:t>
            </w:r>
          </w:p>
        </w:tc>
        <w:tc>
          <w:tcPr>
            <w:tcW w:w="5328" w:type="dxa"/>
            <w:vAlign w:val="center"/>
          </w:tcPr>
          <w:p w:rsidR="008D7480" w:rsidRDefault="000E1F52">
            <w:r>
              <w:t>Attempt to read backup without authorization.</w:t>
            </w:r>
          </w:p>
        </w:tc>
        <w:tc>
          <w:tcPr>
            <w:tcW w:w="2880" w:type="dxa"/>
            <w:vAlign w:val="center"/>
          </w:tcPr>
          <w:p w:rsidR="008D7480" w:rsidRDefault="000E1F52">
            <w:r>
              <w:t>Access denied; backup is encrypted.</w:t>
            </w:r>
          </w:p>
        </w:tc>
      </w:tr>
      <w:tr w:rsidR="008D7480">
        <w:trPr>
          <w:jc w:val="center"/>
        </w:trPr>
        <w:tc>
          <w:tcPr>
            <w:tcW w:w="2016" w:type="dxa"/>
            <w:vAlign w:val="center"/>
          </w:tcPr>
          <w:p w:rsidR="008D7480" w:rsidRDefault="000E1F52">
            <w:r>
              <w:t>T10 DoS</w:t>
            </w:r>
          </w:p>
        </w:tc>
        <w:tc>
          <w:tcPr>
            <w:tcW w:w="5328" w:type="dxa"/>
            <w:vAlign w:val="center"/>
          </w:tcPr>
          <w:p w:rsidR="008D7480" w:rsidRDefault="000E1F52">
            <w:r>
              <w:t>Send high-volume repeated login requests.</w:t>
            </w:r>
          </w:p>
        </w:tc>
        <w:tc>
          <w:tcPr>
            <w:tcW w:w="2880" w:type="dxa"/>
            <w:vAlign w:val="center"/>
          </w:tcPr>
          <w:p w:rsidR="008D7480" w:rsidRDefault="000E1F52">
            <w:r>
              <w:t>Rate limiting and monitoring activate; service remains responsive.</w:t>
            </w:r>
          </w:p>
        </w:tc>
      </w:tr>
    </w:tbl>
    <w:p w:rsidR="008D7480" w:rsidRDefault="008D7480"/>
    <w:p w:rsidR="008D7480" w:rsidRDefault="000E1F52">
      <w:pPr>
        <w:pStyle w:val="Heading2"/>
      </w:pPr>
      <w:r>
        <w:t xml:space="preserve">5.2 Two Security </w:t>
      </w:r>
      <w:r>
        <w:t>Test Cases for Each Function</w:t>
      </w:r>
    </w:p>
    <w:tbl>
      <w:tblPr>
        <w:tblStyle w:val="TableGrid"/>
        <w:tblW w:w="0" w:type="auto"/>
        <w:jc w:val="center"/>
        <w:tblLook w:val="04A0" w:firstRow="1" w:lastRow="0" w:firstColumn="1" w:lastColumn="0" w:noHBand="0" w:noVBand="1"/>
      </w:tblPr>
      <w:tblGrid>
        <w:gridCol w:w="1872"/>
        <w:gridCol w:w="4032"/>
        <w:gridCol w:w="4032"/>
      </w:tblGrid>
      <w:tr w:rsidR="008D7480">
        <w:trPr>
          <w:jc w:val="center"/>
        </w:trPr>
        <w:tc>
          <w:tcPr>
            <w:tcW w:w="1872" w:type="dxa"/>
            <w:shd w:val="clear" w:color="auto" w:fill="1F4E79"/>
            <w:vAlign w:val="center"/>
          </w:tcPr>
          <w:p w:rsidR="008D7480" w:rsidRDefault="000E1F52">
            <w:r>
              <w:rPr>
                <w:b/>
                <w:color w:val="FFFFFF"/>
              </w:rPr>
              <w:t>Function</w:t>
            </w:r>
          </w:p>
        </w:tc>
        <w:tc>
          <w:tcPr>
            <w:tcW w:w="4032" w:type="dxa"/>
            <w:shd w:val="clear" w:color="auto" w:fill="1F4E79"/>
            <w:vAlign w:val="center"/>
          </w:tcPr>
          <w:p w:rsidR="008D7480" w:rsidRDefault="000E1F52">
            <w:r>
              <w:rPr>
                <w:b/>
                <w:color w:val="FFFFFF"/>
              </w:rPr>
              <w:t>Test Case 1</w:t>
            </w:r>
          </w:p>
        </w:tc>
        <w:tc>
          <w:tcPr>
            <w:tcW w:w="4032" w:type="dxa"/>
            <w:shd w:val="clear" w:color="auto" w:fill="1F4E79"/>
            <w:vAlign w:val="center"/>
          </w:tcPr>
          <w:p w:rsidR="008D7480" w:rsidRDefault="000E1F52">
            <w:r>
              <w:rPr>
                <w:b/>
                <w:color w:val="FFFFFF"/>
              </w:rPr>
              <w:t>Test Case 2</w:t>
            </w:r>
          </w:p>
        </w:tc>
      </w:tr>
      <w:tr w:rsidR="008D7480">
        <w:trPr>
          <w:jc w:val="center"/>
        </w:trPr>
        <w:tc>
          <w:tcPr>
            <w:tcW w:w="1872" w:type="dxa"/>
            <w:vAlign w:val="center"/>
          </w:tcPr>
          <w:p w:rsidR="008D7480" w:rsidRDefault="000E1F52">
            <w:r>
              <w:t>Create account</w:t>
            </w:r>
          </w:p>
        </w:tc>
        <w:tc>
          <w:tcPr>
            <w:tcW w:w="4032" w:type="dxa"/>
            <w:vAlign w:val="center"/>
          </w:tcPr>
          <w:p w:rsidR="008D7480" w:rsidRDefault="000E1F52">
            <w:r>
              <w:t>Try duplicate email and verify no account takeover or data overwrite.</w:t>
            </w:r>
          </w:p>
        </w:tc>
        <w:tc>
          <w:tcPr>
            <w:tcW w:w="4032" w:type="dxa"/>
            <w:vAlign w:val="center"/>
          </w:tcPr>
          <w:p w:rsidR="008D7480" w:rsidRDefault="000E1F52">
            <w:r>
              <w:t>Submit malicious script in name field and verify output encoding.</w:t>
            </w:r>
          </w:p>
        </w:tc>
      </w:tr>
      <w:tr w:rsidR="008D7480">
        <w:trPr>
          <w:jc w:val="center"/>
        </w:trPr>
        <w:tc>
          <w:tcPr>
            <w:tcW w:w="1872" w:type="dxa"/>
            <w:vAlign w:val="center"/>
          </w:tcPr>
          <w:p w:rsidR="008D7480" w:rsidRDefault="000E1F52">
            <w:r>
              <w:t>Update account</w:t>
            </w:r>
          </w:p>
        </w:tc>
        <w:tc>
          <w:tcPr>
            <w:tcW w:w="4032" w:type="dxa"/>
            <w:vAlign w:val="center"/>
          </w:tcPr>
          <w:p w:rsidR="008D7480" w:rsidRDefault="000E1F52">
            <w:r>
              <w:t xml:space="preserve">Try updating another </w:t>
            </w:r>
            <w:r>
              <w:t>user's account ID and verify denial.</w:t>
            </w:r>
          </w:p>
        </w:tc>
        <w:tc>
          <w:tcPr>
            <w:tcW w:w="4032" w:type="dxa"/>
            <w:vAlign w:val="center"/>
          </w:tcPr>
          <w:p w:rsidR="008D7480" w:rsidRDefault="000E1F52">
            <w:r>
              <w:t>Submit weak password and verify policy rejection.</w:t>
            </w:r>
          </w:p>
        </w:tc>
      </w:tr>
      <w:tr w:rsidR="008D7480">
        <w:trPr>
          <w:jc w:val="center"/>
        </w:trPr>
        <w:tc>
          <w:tcPr>
            <w:tcW w:w="1872" w:type="dxa"/>
            <w:vAlign w:val="center"/>
          </w:tcPr>
          <w:p w:rsidR="008D7480" w:rsidRDefault="000E1F52">
            <w:r>
              <w:t>Login</w:t>
            </w:r>
          </w:p>
        </w:tc>
        <w:tc>
          <w:tcPr>
            <w:tcW w:w="4032" w:type="dxa"/>
            <w:vAlign w:val="center"/>
          </w:tcPr>
          <w:p w:rsidR="008D7480" w:rsidRDefault="000E1F52">
            <w:r>
              <w:t>Try SQL injection payload and verify login fails safely.</w:t>
            </w:r>
          </w:p>
        </w:tc>
        <w:tc>
          <w:tcPr>
            <w:tcW w:w="4032" w:type="dxa"/>
            <w:vAlign w:val="center"/>
          </w:tcPr>
          <w:p w:rsidR="008D7480" w:rsidRDefault="000E1F52">
            <w:r>
              <w:t>Try repeated wrong passwords and verify throttling.</w:t>
            </w:r>
          </w:p>
        </w:tc>
      </w:tr>
      <w:tr w:rsidR="008D7480">
        <w:trPr>
          <w:jc w:val="center"/>
        </w:trPr>
        <w:tc>
          <w:tcPr>
            <w:tcW w:w="1872" w:type="dxa"/>
            <w:vAlign w:val="center"/>
          </w:tcPr>
          <w:p w:rsidR="008D7480" w:rsidRDefault="000E1F52">
            <w:r>
              <w:t>View grades</w:t>
            </w:r>
          </w:p>
        </w:tc>
        <w:tc>
          <w:tcPr>
            <w:tcW w:w="4032" w:type="dxa"/>
            <w:vAlign w:val="center"/>
          </w:tcPr>
          <w:p w:rsidR="008D7480" w:rsidRDefault="000E1F52">
            <w:r>
              <w:t>Student requests another student's grade</w:t>
            </w:r>
            <w:r>
              <w:t>s and is denied.</w:t>
            </w:r>
          </w:p>
        </w:tc>
        <w:tc>
          <w:tcPr>
            <w:tcW w:w="4032" w:type="dxa"/>
            <w:vAlign w:val="center"/>
          </w:tcPr>
          <w:p w:rsidR="008D7480" w:rsidRDefault="000E1F52">
            <w:r>
              <w:t>Unauthenticated user requests grade page and is redirected to login.</w:t>
            </w:r>
          </w:p>
        </w:tc>
      </w:tr>
      <w:tr w:rsidR="008D7480">
        <w:trPr>
          <w:jc w:val="center"/>
        </w:trPr>
        <w:tc>
          <w:tcPr>
            <w:tcW w:w="1872" w:type="dxa"/>
            <w:vAlign w:val="center"/>
          </w:tcPr>
          <w:p w:rsidR="008D7480" w:rsidRDefault="000E1F52">
            <w:r>
              <w:t>Post grades</w:t>
            </w:r>
          </w:p>
        </w:tc>
        <w:tc>
          <w:tcPr>
            <w:tcW w:w="4032" w:type="dxa"/>
            <w:vAlign w:val="center"/>
          </w:tcPr>
          <w:p w:rsidR="008D7480" w:rsidRDefault="000E1F52">
            <w:r>
              <w:t>Student attempts instructor-only endpoint and is denied.</w:t>
            </w:r>
          </w:p>
        </w:tc>
        <w:tc>
          <w:tcPr>
            <w:tcW w:w="4032" w:type="dxa"/>
            <w:vAlign w:val="center"/>
          </w:tcPr>
          <w:p w:rsidR="008D7480" w:rsidRDefault="000E1F52">
            <w:r>
              <w:t>Instructor posts grade for unassigned course and is denied.</w:t>
            </w:r>
          </w:p>
        </w:tc>
      </w:tr>
      <w:tr w:rsidR="008D7480">
        <w:trPr>
          <w:jc w:val="center"/>
        </w:trPr>
        <w:tc>
          <w:tcPr>
            <w:tcW w:w="1872" w:type="dxa"/>
            <w:vAlign w:val="center"/>
          </w:tcPr>
          <w:p w:rsidR="008D7480" w:rsidRDefault="000E1F52">
            <w:r>
              <w:t>Update grades</w:t>
            </w:r>
          </w:p>
        </w:tc>
        <w:tc>
          <w:tcPr>
            <w:tcW w:w="4032" w:type="dxa"/>
            <w:vAlign w:val="center"/>
          </w:tcPr>
          <w:p w:rsidR="008D7480" w:rsidRDefault="000E1F52">
            <w:r>
              <w:t xml:space="preserve">Instructor changes grade </w:t>
            </w:r>
            <w:r>
              <w:t>and audit log records old/new value.</w:t>
            </w:r>
          </w:p>
        </w:tc>
        <w:tc>
          <w:tcPr>
            <w:tcW w:w="4032" w:type="dxa"/>
            <w:vAlign w:val="center"/>
          </w:tcPr>
          <w:p w:rsidR="008D7480" w:rsidRDefault="000E1F52">
            <w:r>
              <w:t>Submit invalid grade value outside allowed range and verify rejection.</w:t>
            </w:r>
          </w:p>
        </w:tc>
      </w:tr>
    </w:tbl>
    <w:p w:rsidR="008D7480" w:rsidRDefault="008D7480"/>
    <w:p w:rsidR="008D7480" w:rsidRDefault="000E1F52">
      <w:pPr>
        <w:pStyle w:val="Heading2"/>
      </w:pPr>
      <w:r>
        <w:lastRenderedPageBreak/>
        <w:t>5.3 Security Acceptance Criteria</w:t>
      </w:r>
    </w:p>
    <w:p w:rsidR="008D7480" w:rsidRDefault="000E1F52">
      <w:pPr>
        <w:pStyle w:val="ListNumber"/>
      </w:pPr>
      <w:r>
        <w:t>All high-risk threats have implemented mitigations and passing security tests.</w:t>
      </w:r>
    </w:p>
    <w:p w:rsidR="008D7480" w:rsidRDefault="000E1F52">
      <w:pPr>
        <w:pStyle w:val="ListNumber"/>
      </w:pPr>
      <w:r>
        <w:t xml:space="preserve">All authentication and </w:t>
      </w:r>
      <w:r>
        <w:t>grade-management routes enforce server-side authorization.</w:t>
      </w:r>
    </w:p>
    <w:p w:rsidR="008D7480" w:rsidRDefault="000E1F52">
      <w:pPr>
        <w:pStyle w:val="ListNumber"/>
      </w:pPr>
      <w:r>
        <w:t>No SQL injection payload changes database query logic.</w:t>
      </w:r>
    </w:p>
    <w:p w:rsidR="008D7480" w:rsidRDefault="000E1F52">
      <w:pPr>
        <w:pStyle w:val="ListNumber"/>
      </w:pPr>
      <w:r>
        <w:t>All grade changes are audit logged.</w:t>
      </w:r>
    </w:p>
    <w:p w:rsidR="008D7480" w:rsidRDefault="000E1F52">
      <w:pPr>
        <w:pStyle w:val="ListNumber"/>
      </w:pPr>
      <w:r>
        <w:t>No sensitive information appears in error messages, logs, or client-side storage.</w:t>
      </w:r>
    </w:p>
    <w:p w:rsidR="008D7480" w:rsidRDefault="000E1F52">
      <w:pPr>
        <w:pStyle w:val="Heading1"/>
      </w:pPr>
      <w:r>
        <w:t>6. Conclusion</w:t>
      </w:r>
    </w:p>
    <w:p w:rsidR="008D7480" w:rsidRDefault="000E1F52">
      <w:r>
        <w:t>The Secure</w:t>
      </w:r>
      <w:r>
        <w:t xml:space="preserve"> SIS design applies security throughout the SDLC. It identifies sensitive assets, evaluates threats, manages risk, and uses a secure architecture based on least privilege, defense in depth, complete mediation, secure database access, encryption, and strong</w:t>
      </w:r>
      <w:r>
        <w:t xml:space="preserve"> auditing. The included login implementation demonstrates practical defensive coding against input validation failures and SQL injection, while the security test plan verifies the most important controls before release.</w:t>
      </w:r>
    </w:p>
    <w:p w:rsidR="008D7480" w:rsidRDefault="000E1F52">
      <w:pPr>
        <w:pStyle w:val="Heading1"/>
      </w:pPr>
      <w:r>
        <w:t>References</w:t>
      </w:r>
    </w:p>
    <w:p w:rsidR="008D7480" w:rsidRDefault="000E1F52">
      <w:pPr>
        <w:pStyle w:val="ListBullet"/>
      </w:pPr>
      <w:r>
        <w:t>OWASP Web Security Testin</w:t>
      </w:r>
      <w:r>
        <w:t>g Guide and OWASP Top 10 concepts for web application risks.</w:t>
      </w:r>
    </w:p>
    <w:p w:rsidR="008D7480" w:rsidRDefault="000E1F52">
      <w:pPr>
        <w:pStyle w:val="ListBullet"/>
      </w:pPr>
      <w:r>
        <w:t>Microsoft STRIDE threat modeling approach for identifying spoofing, tampering, repudiation, information disclosure, denial of service, and elevation of privilege threats.</w:t>
      </w:r>
    </w:p>
    <w:p w:rsidR="008D7480" w:rsidRDefault="000E1F52">
      <w:pPr>
        <w:pStyle w:val="ListBullet"/>
      </w:pPr>
      <w:r>
        <w:t xml:space="preserve">Course project brief: </w:t>
      </w:r>
      <w:r>
        <w:t xml:space="preserve">Secure Software Engineering, Prince Mohammad Bin Fahd University, </w:t>
      </w:r>
      <w:proofErr w:type="gramStart"/>
      <w:r>
        <w:t>Spring</w:t>
      </w:r>
      <w:proofErr w:type="gramEnd"/>
      <w:r>
        <w:t xml:space="preserve"> 2025-2026.</w:t>
      </w:r>
    </w:p>
    <w:p w:rsidR="00E32BD1" w:rsidRDefault="00E32BD1" w:rsidP="00E32BD1">
      <w:pPr>
        <w:pStyle w:val="ListBullet"/>
        <w:numPr>
          <w:ilvl w:val="0"/>
          <w:numId w:val="0"/>
        </w:numPr>
        <w:ind w:left="360" w:hanging="360"/>
      </w:pPr>
    </w:p>
    <w:p w:rsidR="00E32BD1" w:rsidRDefault="00E32BD1" w:rsidP="00E32BD1">
      <w:pPr>
        <w:pStyle w:val="Title"/>
        <w:jc w:val="center"/>
      </w:pPr>
    </w:p>
    <w:p w:rsidR="00E32BD1" w:rsidRDefault="00E32BD1" w:rsidP="00E32BD1">
      <w:pPr>
        <w:pStyle w:val="Title"/>
        <w:jc w:val="center"/>
      </w:pPr>
    </w:p>
    <w:p w:rsidR="00E32BD1" w:rsidRDefault="00E32BD1" w:rsidP="00E32BD1">
      <w:pPr>
        <w:pStyle w:val="Title"/>
        <w:jc w:val="center"/>
      </w:pPr>
    </w:p>
    <w:p w:rsidR="00E32BD1" w:rsidRDefault="00E32BD1" w:rsidP="00E32BD1">
      <w:pPr>
        <w:pStyle w:val="Title"/>
        <w:jc w:val="center"/>
      </w:pPr>
    </w:p>
    <w:p w:rsidR="00E32BD1" w:rsidRDefault="00E32BD1" w:rsidP="00E32BD1">
      <w:pPr>
        <w:pStyle w:val="Title"/>
        <w:jc w:val="center"/>
      </w:pPr>
    </w:p>
    <w:p w:rsidR="00E32BD1" w:rsidRDefault="00E32BD1" w:rsidP="00E32BD1">
      <w:pPr>
        <w:pStyle w:val="Title"/>
        <w:jc w:val="center"/>
      </w:pPr>
    </w:p>
    <w:p w:rsidR="00E32BD1" w:rsidRDefault="00E32BD1" w:rsidP="00E32BD1">
      <w:pPr>
        <w:pStyle w:val="Title"/>
        <w:jc w:val="center"/>
      </w:pPr>
    </w:p>
    <w:p w:rsidR="00E32BD1" w:rsidRDefault="00E32BD1" w:rsidP="00E32BD1">
      <w:pPr>
        <w:pStyle w:val="Title"/>
        <w:jc w:val="center"/>
      </w:pPr>
    </w:p>
    <w:p w:rsidR="00E32BD1" w:rsidRDefault="00E32BD1" w:rsidP="00E32BD1">
      <w:pPr>
        <w:pStyle w:val="Title"/>
        <w:jc w:val="center"/>
      </w:pPr>
    </w:p>
    <w:p w:rsidR="00E32BD1" w:rsidRDefault="00E32BD1" w:rsidP="00E32BD1">
      <w:pPr>
        <w:pStyle w:val="Title"/>
        <w:jc w:val="center"/>
      </w:pPr>
    </w:p>
    <w:p w:rsidR="00E32BD1" w:rsidRDefault="00E32BD1" w:rsidP="00E32BD1">
      <w:pPr>
        <w:pStyle w:val="Title"/>
        <w:jc w:val="center"/>
      </w:pPr>
      <w:bookmarkStart w:id="0" w:name="_GoBack"/>
      <w:bookmarkEnd w:id="0"/>
      <w:r>
        <w:lastRenderedPageBreak/>
        <w:t>Threat Model Diagram and Table</w:t>
      </w:r>
    </w:p>
    <w:p w:rsidR="00E32BD1" w:rsidRDefault="00E32BD1" w:rsidP="00E32BD1">
      <w:r>
        <w:t>System: Online Secure Student Information System (SIS) for student grade management. The system supports account creation, account update, login, viewing grades, posting grades, and updating grades.</w:t>
      </w:r>
    </w:p>
    <w:p w:rsidR="00E32BD1" w:rsidRDefault="00E32BD1" w:rsidP="00E32BD1">
      <w:pPr>
        <w:pStyle w:val="Heading1"/>
      </w:pPr>
      <w:r>
        <w:t>Threat Model Diagram (Microsoft STRIDE Approach)</w:t>
      </w:r>
    </w:p>
    <w:p w:rsidR="00E32BD1" w:rsidRDefault="00E32BD1" w:rsidP="00E32BD1">
      <w:r>
        <w:t>The diagram shows external users, application components, databases, trust boundaries, and the main data flows where security threats may occur.</w:t>
      </w:r>
    </w:p>
    <w:p w:rsidR="00E32BD1" w:rsidRDefault="00E32BD1" w:rsidP="00E32BD1">
      <w:r>
        <w:rPr>
          <w:noProof/>
        </w:rPr>
        <w:drawing>
          <wp:inline distT="0" distB="0" distL="0" distR="0" wp14:anchorId="17572CD2" wp14:editId="065F2692">
            <wp:extent cx="6675120" cy="40527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t_model_diagram.png"/>
                    <pic:cNvPicPr/>
                  </pic:nvPicPr>
                  <pic:blipFill>
                    <a:blip r:embed="rId8"/>
                    <a:stretch>
                      <a:fillRect/>
                    </a:stretch>
                  </pic:blipFill>
                  <pic:spPr>
                    <a:xfrm>
                      <a:off x="0" y="0"/>
                      <a:ext cx="6675120" cy="4052751"/>
                    </a:xfrm>
                    <a:prstGeom prst="rect">
                      <a:avLst/>
                    </a:prstGeom>
                  </pic:spPr>
                </pic:pic>
              </a:graphicData>
            </a:graphic>
          </wp:inline>
        </w:drawing>
      </w:r>
    </w:p>
    <w:p w:rsidR="00E32BD1" w:rsidRDefault="00E32BD1" w:rsidP="00E32BD1">
      <w:r>
        <w:t>Figure 1. Threat model diagram with trust boundaries and STRIDE threat points.</w:t>
      </w:r>
    </w:p>
    <w:p w:rsidR="00E32BD1" w:rsidRDefault="00E32BD1" w:rsidP="00E32BD1">
      <w:pPr>
        <w:pStyle w:val="Heading1"/>
      </w:pPr>
      <w:r>
        <w:t>Threat Model Table</w:t>
      </w:r>
    </w:p>
    <w:tbl>
      <w:tblPr>
        <w:tblStyle w:val="TableGrid"/>
        <w:tblW w:w="0" w:type="auto"/>
        <w:jc w:val="center"/>
        <w:tblLook w:val="04A0" w:firstRow="1" w:lastRow="0" w:firstColumn="1" w:lastColumn="0" w:noHBand="0" w:noVBand="1"/>
      </w:tblPr>
      <w:tblGrid>
        <w:gridCol w:w="1312"/>
        <w:gridCol w:w="1776"/>
        <w:gridCol w:w="1571"/>
        <w:gridCol w:w="1725"/>
        <w:gridCol w:w="2637"/>
        <w:gridCol w:w="987"/>
      </w:tblGrid>
      <w:tr w:rsidR="00E32BD1" w:rsidTr="00B35CDD">
        <w:trPr>
          <w:jc w:val="center"/>
        </w:trPr>
        <w:tc>
          <w:tcPr>
            <w:tcW w:w="1440" w:type="dxa"/>
            <w:shd w:val="clear" w:color="auto" w:fill="D9EAF7"/>
            <w:vAlign w:val="center"/>
          </w:tcPr>
          <w:p w:rsidR="00E32BD1" w:rsidRDefault="00E32BD1" w:rsidP="00B35CDD">
            <w:r>
              <w:rPr>
                <w:b/>
                <w:sz w:val="16"/>
              </w:rPr>
              <w:t>STRIDE Category</w:t>
            </w:r>
          </w:p>
        </w:tc>
        <w:tc>
          <w:tcPr>
            <w:tcW w:w="2088" w:type="dxa"/>
            <w:shd w:val="clear" w:color="auto" w:fill="D9EAF7"/>
            <w:vAlign w:val="center"/>
          </w:tcPr>
          <w:p w:rsidR="00E32BD1" w:rsidRDefault="00E32BD1" w:rsidP="00B35CDD">
            <w:r>
              <w:rPr>
                <w:b/>
                <w:sz w:val="16"/>
              </w:rPr>
              <w:t>Threat</w:t>
            </w:r>
          </w:p>
        </w:tc>
        <w:tc>
          <w:tcPr>
            <w:tcW w:w="1656" w:type="dxa"/>
            <w:shd w:val="clear" w:color="auto" w:fill="D9EAF7"/>
            <w:vAlign w:val="center"/>
          </w:tcPr>
          <w:p w:rsidR="00E32BD1" w:rsidRDefault="00E32BD1" w:rsidP="00B35CDD">
            <w:r>
              <w:rPr>
                <w:b/>
                <w:sz w:val="16"/>
              </w:rPr>
              <w:t>Asset Affected</w:t>
            </w:r>
          </w:p>
        </w:tc>
        <w:tc>
          <w:tcPr>
            <w:tcW w:w="1944" w:type="dxa"/>
            <w:shd w:val="clear" w:color="auto" w:fill="D9EAF7"/>
            <w:vAlign w:val="center"/>
          </w:tcPr>
          <w:p w:rsidR="00E32BD1" w:rsidRDefault="00E32BD1" w:rsidP="00B35CDD">
            <w:r>
              <w:rPr>
                <w:b/>
                <w:sz w:val="16"/>
              </w:rPr>
              <w:t>Impact</w:t>
            </w:r>
          </w:p>
        </w:tc>
        <w:tc>
          <w:tcPr>
            <w:tcW w:w="3168" w:type="dxa"/>
            <w:shd w:val="clear" w:color="auto" w:fill="D9EAF7"/>
            <w:vAlign w:val="center"/>
          </w:tcPr>
          <w:p w:rsidR="00E32BD1" w:rsidRDefault="00E32BD1" w:rsidP="00B35CDD">
            <w:r>
              <w:rPr>
                <w:b/>
                <w:sz w:val="16"/>
              </w:rPr>
              <w:t>Mitigation / Security Control</w:t>
            </w:r>
          </w:p>
        </w:tc>
        <w:tc>
          <w:tcPr>
            <w:tcW w:w="1080" w:type="dxa"/>
            <w:shd w:val="clear" w:color="auto" w:fill="D9EAF7"/>
            <w:vAlign w:val="center"/>
          </w:tcPr>
          <w:p w:rsidR="00E32BD1" w:rsidRDefault="00E32BD1" w:rsidP="00B35CDD">
            <w:r>
              <w:rPr>
                <w:b/>
                <w:sz w:val="16"/>
              </w:rPr>
              <w:t>Risk Level</w:t>
            </w:r>
          </w:p>
        </w:tc>
      </w:tr>
      <w:tr w:rsidR="00E32BD1" w:rsidTr="00B35CDD">
        <w:trPr>
          <w:jc w:val="center"/>
        </w:trPr>
        <w:tc>
          <w:tcPr>
            <w:tcW w:w="1440" w:type="dxa"/>
          </w:tcPr>
          <w:p w:rsidR="00E32BD1" w:rsidRDefault="00E32BD1" w:rsidP="00B35CDD">
            <w:r>
              <w:rPr>
                <w:sz w:val="16"/>
              </w:rPr>
              <w:t>Spoofing</w:t>
            </w:r>
          </w:p>
        </w:tc>
        <w:tc>
          <w:tcPr>
            <w:tcW w:w="2088" w:type="dxa"/>
          </w:tcPr>
          <w:p w:rsidR="00E32BD1" w:rsidRDefault="00E32BD1" w:rsidP="00B35CDD">
            <w:r>
              <w:rPr>
                <w:sz w:val="16"/>
              </w:rPr>
              <w:t>An attacker attempts to log in using stolen or guessed credentials.</w:t>
            </w:r>
          </w:p>
        </w:tc>
        <w:tc>
          <w:tcPr>
            <w:tcW w:w="1656" w:type="dxa"/>
          </w:tcPr>
          <w:p w:rsidR="00E32BD1" w:rsidRDefault="00E32BD1" w:rsidP="00B35CDD">
            <w:r>
              <w:rPr>
                <w:sz w:val="16"/>
              </w:rPr>
              <w:t>Student/instructor accounts</w:t>
            </w:r>
          </w:p>
        </w:tc>
        <w:tc>
          <w:tcPr>
            <w:tcW w:w="1944" w:type="dxa"/>
          </w:tcPr>
          <w:p w:rsidR="00E32BD1" w:rsidRDefault="00E32BD1" w:rsidP="00B35CDD">
            <w:r>
              <w:rPr>
                <w:sz w:val="16"/>
              </w:rPr>
              <w:t>Unauthorized access to private grades and account data.</w:t>
            </w:r>
          </w:p>
        </w:tc>
        <w:tc>
          <w:tcPr>
            <w:tcW w:w="3168" w:type="dxa"/>
          </w:tcPr>
          <w:p w:rsidR="00E32BD1" w:rsidRDefault="00E32BD1" w:rsidP="00B35CDD">
            <w:r>
              <w:rPr>
                <w:sz w:val="16"/>
              </w:rPr>
              <w:t>Use strong password policy, password hashing, account lockout, MFA if possible, and secure session handling.</w:t>
            </w:r>
          </w:p>
        </w:tc>
        <w:tc>
          <w:tcPr>
            <w:tcW w:w="1080" w:type="dxa"/>
          </w:tcPr>
          <w:p w:rsidR="00E32BD1" w:rsidRDefault="00E32BD1" w:rsidP="00B35CDD">
            <w:r>
              <w:rPr>
                <w:sz w:val="16"/>
              </w:rPr>
              <w:t>High</w:t>
            </w:r>
          </w:p>
        </w:tc>
      </w:tr>
      <w:tr w:rsidR="00E32BD1" w:rsidTr="00B35CDD">
        <w:trPr>
          <w:jc w:val="center"/>
        </w:trPr>
        <w:tc>
          <w:tcPr>
            <w:tcW w:w="1440" w:type="dxa"/>
          </w:tcPr>
          <w:p w:rsidR="00E32BD1" w:rsidRDefault="00E32BD1" w:rsidP="00B35CDD">
            <w:r>
              <w:rPr>
                <w:sz w:val="16"/>
              </w:rPr>
              <w:t>Tampering</w:t>
            </w:r>
          </w:p>
        </w:tc>
        <w:tc>
          <w:tcPr>
            <w:tcW w:w="2088" w:type="dxa"/>
          </w:tcPr>
          <w:p w:rsidR="00E32BD1" w:rsidRDefault="00E32BD1" w:rsidP="00B35CDD">
            <w:r>
              <w:rPr>
                <w:sz w:val="16"/>
              </w:rPr>
              <w:t>An attacker modifies grade values or request parameters before they reach the server.</w:t>
            </w:r>
          </w:p>
        </w:tc>
        <w:tc>
          <w:tcPr>
            <w:tcW w:w="1656" w:type="dxa"/>
          </w:tcPr>
          <w:p w:rsidR="00E32BD1" w:rsidRDefault="00E32BD1" w:rsidP="00B35CDD">
            <w:r>
              <w:rPr>
                <w:sz w:val="16"/>
              </w:rPr>
              <w:t>Grades database</w:t>
            </w:r>
          </w:p>
        </w:tc>
        <w:tc>
          <w:tcPr>
            <w:tcW w:w="1944" w:type="dxa"/>
          </w:tcPr>
          <w:p w:rsidR="00E32BD1" w:rsidRDefault="00E32BD1" w:rsidP="00B35CDD">
            <w:r>
              <w:rPr>
                <w:sz w:val="16"/>
              </w:rPr>
              <w:t>Incorrect grades and loss of academic integrity.</w:t>
            </w:r>
          </w:p>
        </w:tc>
        <w:tc>
          <w:tcPr>
            <w:tcW w:w="3168" w:type="dxa"/>
          </w:tcPr>
          <w:p w:rsidR="00E32BD1" w:rsidRDefault="00E32BD1" w:rsidP="00B35CDD">
            <w:r>
              <w:rPr>
                <w:sz w:val="16"/>
              </w:rPr>
              <w:t>Enforce server-side authorization checks, validate all input, use parameterized queries, and log grade changes.</w:t>
            </w:r>
          </w:p>
        </w:tc>
        <w:tc>
          <w:tcPr>
            <w:tcW w:w="1080" w:type="dxa"/>
          </w:tcPr>
          <w:p w:rsidR="00E32BD1" w:rsidRDefault="00E32BD1" w:rsidP="00B35CDD">
            <w:r>
              <w:rPr>
                <w:sz w:val="16"/>
              </w:rPr>
              <w:t>High</w:t>
            </w:r>
          </w:p>
        </w:tc>
      </w:tr>
      <w:tr w:rsidR="00E32BD1" w:rsidTr="00B35CDD">
        <w:trPr>
          <w:jc w:val="center"/>
        </w:trPr>
        <w:tc>
          <w:tcPr>
            <w:tcW w:w="1440" w:type="dxa"/>
          </w:tcPr>
          <w:p w:rsidR="00E32BD1" w:rsidRDefault="00E32BD1" w:rsidP="00B35CDD">
            <w:r>
              <w:rPr>
                <w:sz w:val="16"/>
              </w:rPr>
              <w:t>Repudiation</w:t>
            </w:r>
          </w:p>
        </w:tc>
        <w:tc>
          <w:tcPr>
            <w:tcW w:w="2088" w:type="dxa"/>
          </w:tcPr>
          <w:p w:rsidR="00E32BD1" w:rsidRDefault="00E32BD1" w:rsidP="00B35CDD">
            <w:r>
              <w:rPr>
                <w:sz w:val="16"/>
              </w:rPr>
              <w:t>An instructor or attacker denies posting or changing a grade.</w:t>
            </w:r>
          </w:p>
        </w:tc>
        <w:tc>
          <w:tcPr>
            <w:tcW w:w="1656" w:type="dxa"/>
          </w:tcPr>
          <w:p w:rsidR="00E32BD1" w:rsidRDefault="00E32BD1" w:rsidP="00B35CDD">
            <w:r>
              <w:rPr>
                <w:sz w:val="16"/>
              </w:rPr>
              <w:t>Audit logs and grade records</w:t>
            </w:r>
          </w:p>
        </w:tc>
        <w:tc>
          <w:tcPr>
            <w:tcW w:w="1944" w:type="dxa"/>
          </w:tcPr>
          <w:p w:rsidR="00E32BD1" w:rsidRDefault="00E32BD1" w:rsidP="00B35CDD">
            <w:r>
              <w:rPr>
                <w:sz w:val="16"/>
              </w:rPr>
              <w:t>No accountability for sensitive grade changes.</w:t>
            </w:r>
          </w:p>
        </w:tc>
        <w:tc>
          <w:tcPr>
            <w:tcW w:w="3168" w:type="dxa"/>
          </w:tcPr>
          <w:p w:rsidR="00E32BD1" w:rsidRDefault="00E32BD1" w:rsidP="00B35CDD">
            <w:r>
              <w:rPr>
                <w:sz w:val="16"/>
              </w:rPr>
              <w:t>Maintain tamper-resistant audit logs with user ID, timestamp, IP address, and action details.</w:t>
            </w:r>
          </w:p>
        </w:tc>
        <w:tc>
          <w:tcPr>
            <w:tcW w:w="1080" w:type="dxa"/>
          </w:tcPr>
          <w:p w:rsidR="00E32BD1" w:rsidRDefault="00E32BD1" w:rsidP="00B35CDD">
            <w:r>
              <w:rPr>
                <w:sz w:val="16"/>
              </w:rPr>
              <w:t>Medium</w:t>
            </w:r>
          </w:p>
        </w:tc>
      </w:tr>
      <w:tr w:rsidR="00E32BD1" w:rsidTr="00B35CDD">
        <w:trPr>
          <w:jc w:val="center"/>
        </w:trPr>
        <w:tc>
          <w:tcPr>
            <w:tcW w:w="1440" w:type="dxa"/>
          </w:tcPr>
          <w:p w:rsidR="00E32BD1" w:rsidRDefault="00E32BD1" w:rsidP="00B35CDD">
            <w:r>
              <w:rPr>
                <w:sz w:val="16"/>
              </w:rPr>
              <w:lastRenderedPageBreak/>
              <w:t>Information Disclosure</w:t>
            </w:r>
          </w:p>
        </w:tc>
        <w:tc>
          <w:tcPr>
            <w:tcW w:w="2088" w:type="dxa"/>
          </w:tcPr>
          <w:p w:rsidR="00E32BD1" w:rsidRDefault="00E32BD1" w:rsidP="00B35CDD">
            <w:r>
              <w:rPr>
                <w:sz w:val="16"/>
              </w:rPr>
              <w:t>A student accesses another student’s grades or sensitive account information.</w:t>
            </w:r>
          </w:p>
        </w:tc>
        <w:tc>
          <w:tcPr>
            <w:tcW w:w="1656" w:type="dxa"/>
          </w:tcPr>
          <w:p w:rsidR="00E32BD1" w:rsidRDefault="00E32BD1" w:rsidP="00B35CDD">
            <w:r>
              <w:rPr>
                <w:sz w:val="16"/>
              </w:rPr>
              <w:t>Grades and personal data</w:t>
            </w:r>
          </w:p>
        </w:tc>
        <w:tc>
          <w:tcPr>
            <w:tcW w:w="1944" w:type="dxa"/>
          </w:tcPr>
          <w:p w:rsidR="00E32BD1" w:rsidRDefault="00E32BD1" w:rsidP="00B35CDD">
            <w:r>
              <w:rPr>
                <w:sz w:val="16"/>
              </w:rPr>
              <w:t>Privacy breach and violation of confidentiality.</w:t>
            </w:r>
          </w:p>
        </w:tc>
        <w:tc>
          <w:tcPr>
            <w:tcW w:w="3168" w:type="dxa"/>
          </w:tcPr>
          <w:p w:rsidR="00E32BD1" w:rsidRDefault="00E32BD1" w:rsidP="00B35CDD">
            <w:r>
              <w:rPr>
                <w:sz w:val="16"/>
              </w:rPr>
              <w:t>Apply role-based access control, encrypt data in transit with HTTPS, restrict database queries by user ID, and avoid verbose error messages.</w:t>
            </w:r>
          </w:p>
        </w:tc>
        <w:tc>
          <w:tcPr>
            <w:tcW w:w="1080" w:type="dxa"/>
          </w:tcPr>
          <w:p w:rsidR="00E32BD1" w:rsidRDefault="00E32BD1" w:rsidP="00B35CDD">
            <w:r>
              <w:rPr>
                <w:sz w:val="16"/>
              </w:rPr>
              <w:t>High</w:t>
            </w:r>
          </w:p>
        </w:tc>
      </w:tr>
      <w:tr w:rsidR="00E32BD1" w:rsidTr="00B35CDD">
        <w:trPr>
          <w:jc w:val="center"/>
        </w:trPr>
        <w:tc>
          <w:tcPr>
            <w:tcW w:w="1440" w:type="dxa"/>
          </w:tcPr>
          <w:p w:rsidR="00E32BD1" w:rsidRDefault="00E32BD1" w:rsidP="00B35CDD">
            <w:r>
              <w:rPr>
                <w:sz w:val="16"/>
              </w:rPr>
              <w:t>Denial of Service</w:t>
            </w:r>
          </w:p>
        </w:tc>
        <w:tc>
          <w:tcPr>
            <w:tcW w:w="2088" w:type="dxa"/>
          </w:tcPr>
          <w:p w:rsidR="00E32BD1" w:rsidRDefault="00E32BD1" w:rsidP="00B35CDD">
            <w:r>
              <w:rPr>
                <w:sz w:val="16"/>
              </w:rPr>
              <w:t>Repeated login attempts or automated requests overload the system.</w:t>
            </w:r>
          </w:p>
        </w:tc>
        <w:tc>
          <w:tcPr>
            <w:tcW w:w="1656" w:type="dxa"/>
          </w:tcPr>
          <w:p w:rsidR="00E32BD1" w:rsidRDefault="00E32BD1" w:rsidP="00B35CDD">
            <w:r>
              <w:rPr>
                <w:sz w:val="16"/>
              </w:rPr>
              <w:t>Web application and authentication service</w:t>
            </w:r>
          </w:p>
        </w:tc>
        <w:tc>
          <w:tcPr>
            <w:tcW w:w="1944" w:type="dxa"/>
          </w:tcPr>
          <w:p w:rsidR="00E32BD1" w:rsidRDefault="00E32BD1" w:rsidP="00B35CDD">
            <w:r>
              <w:rPr>
                <w:sz w:val="16"/>
              </w:rPr>
              <w:t>Legitimate users cannot access the system.</w:t>
            </w:r>
          </w:p>
        </w:tc>
        <w:tc>
          <w:tcPr>
            <w:tcW w:w="3168" w:type="dxa"/>
          </w:tcPr>
          <w:p w:rsidR="00E32BD1" w:rsidRDefault="00E32BD1" w:rsidP="00B35CDD">
            <w:r>
              <w:rPr>
                <w:sz w:val="16"/>
              </w:rPr>
              <w:t>Use rate limiting, CAPTCHA after failed attempts, account lockout, monitoring, and secure server configuration.</w:t>
            </w:r>
          </w:p>
        </w:tc>
        <w:tc>
          <w:tcPr>
            <w:tcW w:w="1080" w:type="dxa"/>
          </w:tcPr>
          <w:p w:rsidR="00E32BD1" w:rsidRDefault="00E32BD1" w:rsidP="00B35CDD">
            <w:r>
              <w:rPr>
                <w:sz w:val="16"/>
              </w:rPr>
              <w:t>Medium</w:t>
            </w:r>
          </w:p>
        </w:tc>
      </w:tr>
      <w:tr w:rsidR="00E32BD1" w:rsidTr="00B35CDD">
        <w:trPr>
          <w:jc w:val="center"/>
        </w:trPr>
        <w:tc>
          <w:tcPr>
            <w:tcW w:w="1440" w:type="dxa"/>
          </w:tcPr>
          <w:p w:rsidR="00E32BD1" w:rsidRDefault="00E32BD1" w:rsidP="00B35CDD">
            <w:r>
              <w:rPr>
                <w:sz w:val="16"/>
              </w:rPr>
              <w:t>Elevation of Privilege</w:t>
            </w:r>
          </w:p>
        </w:tc>
        <w:tc>
          <w:tcPr>
            <w:tcW w:w="2088" w:type="dxa"/>
          </w:tcPr>
          <w:p w:rsidR="00E32BD1" w:rsidRDefault="00E32BD1" w:rsidP="00B35CDD">
            <w:r>
              <w:rPr>
                <w:sz w:val="16"/>
              </w:rPr>
              <w:t>A student accesses instructor-only functions such as posting or updating grades.</w:t>
            </w:r>
          </w:p>
        </w:tc>
        <w:tc>
          <w:tcPr>
            <w:tcW w:w="1656" w:type="dxa"/>
          </w:tcPr>
          <w:p w:rsidR="00E32BD1" w:rsidRDefault="00E32BD1" w:rsidP="00B35CDD">
            <w:r>
              <w:rPr>
                <w:sz w:val="16"/>
              </w:rPr>
              <w:t>Grade management module</w:t>
            </w:r>
          </w:p>
        </w:tc>
        <w:tc>
          <w:tcPr>
            <w:tcW w:w="1944" w:type="dxa"/>
          </w:tcPr>
          <w:p w:rsidR="00E32BD1" w:rsidRDefault="00E32BD1" w:rsidP="00B35CDD">
            <w:r>
              <w:rPr>
                <w:sz w:val="16"/>
              </w:rPr>
              <w:t>Unauthorized grade manipulation.</w:t>
            </w:r>
          </w:p>
        </w:tc>
        <w:tc>
          <w:tcPr>
            <w:tcW w:w="3168" w:type="dxa"/>
          </w:tcPr>
          <w:p w:rsidR="00E32BD1" w:rsidRDefault="00E32BD1" w:rsidP="00B35CDD">
            <w:r>
              <w:rPr>
                <w:sz w:val="16"/>
              </w:rPr>
              <w:t>Apply least privilege, RBAC, server-side permission checks, secure session tokens, and separate student/instructor roles.</w:t>
            </w:r>
          </w:p>
        </w:tc>
        <w:tc>
          <w:tcPr>
            <w:tcW w:w="1080" w:type="dxa"/>
          </w:tcPr>
          <w:p w:rsidR="00E32BD1" w:rsidRDefault="00E32BD1" w:rsidP="00B35CDD">
            <w:r>
              <w:rPr>
                <w:sz w:val="16"/>
              </w:rPr>
              <w:t>High</w:t>
            </w:r>
          </w:p>
        </w:tc>
      </w:tr>
      <w:tr w:rsidR="00E32BD1" w:rsidTr="00B35CDD">
        <w:trPr>
          <w:jc w:val="center"/>
        </w:trPr>
        <w:tc>
          <w:tcPr>
            <w:tcW w:w="1440" w:type="dxa"/>
          </w:tcPr>
          <w:p w:rsidR="00E32BD1" w:rsidRDefault="00E32BD1" w:rsidP="00B35CDD">
            <w:r>
              <w:rPr>
                <w:sz w:val="16"/>
              </w:rPr>
              <w:t>SQL Injection</w:t>
            </w:r>
          </w:p>
        </w:tc>
        <w:tc>
          <w:tcPr>
            <w:tcW w:w="2088" w:type="dxa"/>
          </w:tcPr>
          <w:p w:rsidR="00E32BD1" w:rsidRDefault="00E32BD1" w:rsidP="00B35CDD">
            <w:r>
              <w:rPr>
                <w:sz w:val="16"/>
              </w:rPr>
              <w:t>Malicious input is entered in login or grade forms to manipulate database queries.</w:t>
            </w:r>
          </w:p>
        </w:tc>
        <w:tc>
          <w:tcPr>
            <w:tcW w:w="1656" w:type="dxa"/>
          </w:tcPr>
          <w:p w:rsidR="00E32BD1" w:rsidRDefault="00E32BD1" w:rsidP="00B35CDD">
            <w:r>
              <w:rPr>
                <w:sz w:val="16"/>
              </w:rPr>
              <w:t>User database and grades database</w:t>
            </w:r>
          </w:p>
        </w:tc>
        <w:tc>
          <w:tcPr>
            <w:tcW w:w="1944" w:type="dxa"/>
          </w:tcPr>
          <w:p w:rsidR="00E32BD1" w:rsidRDefault="00E32BD1" w:rsidP="00B35CDD">
            <w:r>
              <w:rPr>
                <w:sz w:val="16"/>
              </w:rPr>
              <w:t>Data theft, authentication bypass, or data modification.</w:t>
            </w:r>
          </w:p>
        </w:tc>
        <w:tc>
          <w:tcPr>
            <w:tcW w:w="3168" w:type="dxa"/>
          </w:tcPr>
          <w:p w:rsidR="00E32BD1" w:rsidRDefault="00E32BD1" w:rsidP="00B35CDD">
            <w:r>
              <w:rPr>
                <w:sz w:val="16"/>
              </w:rPr>
              <w:t>Use prepared statements, input validation, least-privilege database accounts, and generic error messages.</w:t>
            </w:r>
          </w:p>
        </w:tc>
        <w:tc>
          <w:tcPr>
            <w:tcW w:w="1080" w:type="dxa"/>
          </w:tcPr>
          <w:p w:rsidR="00E32BD1" w:rsidRDefault="00E32BD1" w:rsidP="00B35CDD">
            <w:r>
              <w:rPr>
                <w:sz w:val="16"/>
              </w:rPr>
              <w:t>High</w:t>
            </w:r>
          </w:p>
        </w:tc>
      </w:tr>
      <w:tr w:rsidR="00E32BD1" w:rsidTr="00B35CDD">
        <w:trPr>
          <w:jc w:val="center"/>
        </w:trPr>
        <w:tc>
          <w:tcPr>
            <w:tcW w:w="1440" w:type="dxa"/>
          </w:tcPr>
          <w:p w:rsidR="00E32BD1" w:rsidRDefault="00E32BD1" w:rsidP="00B35CDD">
            <w:r>
              <w:rPr>
                <w:sz w:val="16"/>
              </w:rPr>
              <w:t>Cross-Site Scripting (XSS)</w:t>
            </w:r>
          </w:p>
        </w:tc>
        <w:tc>
          <w:tcPr>
            <w:tcW w:w="2088" w:type="dxa"/>
          </w:tcPr>
          <w:p w:rsidR="00E32BD1" w:rsidRDefault="00E32BD1" w:rsidP="00B35CDD">
            <w:r>
              <w:rPr>
                <w:sz w:val="16"/>
              </w:rPr>
              <w:t>Attacker injects malicious script into account or grade-related fields.</w:t>
            </w:r>
          </w:p>
        </w:tc>
        <w:tc>
          <w:tcPr>
            <w:tcW w:w="1656" w:type="dxa"/>
          </w:tcPr>
          <w:p w:rsidR="00E32BD1" w:rsidRDefault="00E32BD1" w:rsidP="00B35CDD">
            <w:r>
              <w:rPr>
                <w:sz w:val="16"/>
              </w:rPr>
              <w:t>User sessions and web pages</w:t>
            </w:r>
          </w:p>
        </w:tc>
        <w:tc>
          <w:tcPr>
            <w:tcW w:w="1944" w:type="dxa"/>
          </w:tcPr>
          <w:p w:rsidR="00E32BD1" w:rsidRDefault="00E32BD1" w:rsidP="00B35CDD">
            <w:r>
              <w:rPr>
                <w:sz w:val="16"/>
              </w:rPr>
              <w:t>Session theft or malicious actions on behalf of users.</w:t>
            </w:r>
          </w:p>
        </w:tc>
        <w:tc>
          <w:tcPr>
            <w:tcW w:w="3168" w:type="dxa"/>
          </w:tcPr>
          <w:p w:rsidR="00E32BD1" w:rsidRDefault="00E32BD1" w:rsidP="00B35CDD">
            <w:r>
              <w:rPr>
                <w:sz w:val="16"/>
              </w:rPr>
              <w:t>Use output encoding, input validation, Content Security Policy, and secure cookie flags.</w:t>
            </w:r>
          </w:p>
        </w:tc>
        <w:tc>
          <w:tcPr>
            <w:tcW w:w="1080" w:type="dxa"/>
          </w:tcPr>
          <w:p w:rsidR="00E32BD1" w:rsidRDefault="00E32BD1" w:rsidP="00B35CDD">
            <w:r>
              <w:rPr>
                <w:sz w:val="16"/>
              </w:rPr>
              <w:t>Medium</w:t>
            </w:r>
          </w:p>
        </w:tc>
      </w:tr>
    </w:tbl>
    <w:p w:rsidR="00E32BD1" w:rsidRDefault="00E32BD1" w:rsidP="00E32BD1">
      <w:r>
        <w:t>This threat model supports the project requirement to provide complete threat modeling using Microsoft’s approach and to identify threats, assets, risks, and security controls.</w:t>
      </w:r>
    </w:p>
    <w:p w:rsidR="00E32BD1" w:rsidRDefault="00E32BD1" w:rsidP="00E32BD1">
      <w:pPr>
        <w:pStyle w:val="ListBullet"/>
        <w:numPr>
          <w:ilvl w:val="0"/>
          <w:numId w:val="0"/>
        </w:numPr>
        <w:ind w:left="360" w:hanging="360"/>
      </w:pPr>
    </w:p>
    <w:sectPr w:rsidR="00E32BD1" w:rsidSect="00034616">
      <w:headerReference w:type="default" r:id="rId9"/>
      <w:footerReference w:type="default" r:id="rId10"/>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1F52" w:rsidRDefault="000E1F52">
      <w:pPr>
        <w:spacing w:after="0" w:line="240" w:lineRule="auto"/>
      </w:pPr>
      <w:r>
        <w:separator/>
      </w:r>
    </w:p>
  </w:endnote>
  <w:endnote w:type="continuationSeparator" w:id="0">
    <w:p w:rsidR="000E1F52" w:rsidRDefault="000E1F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7480" w:rsidRDefault="000E1F52">
    <w:pPr>
      <w:pStyle w:val="Footer"/>
      <w:jc w:val="center"/>
    </w:pPr>
    <w:r>
      <w:t>Online Secure Student Information System | Spring 2025-2026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1F52" w:rsidRDefault="000E1F52">
      <w:pPr>
        <w:spacing w:after="0" w:line="240" w:lineRule="auto"/>
      </w:pPr>
      <w:r>
        <w:separator/>
      </w:r>
    </w:p>
  </w:footnote>
  <w:footnote w:type="continuationSeparator" w:id="0">
    <w:p w:rsidR="000E1F52" w:rsidRDefault="000E1F5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D7480" w:rsidRDefault="000E1F52">
    <w:pPr>
      <w:pStyle w:val="Header"/>
      <w:jc w:val="right"/>
    </w:pPr>
    <w:r>
      <w:t>Secure SIS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1F52"/>
    <w:rsid w:val="0015074B"/>
    <w:rsid w:val="0029639D"/>
    <w:rsid w:val="00326F90"/>
    <w:rsid w:val="007A42F4"/>
    <w:rsid w:val="008D7480"/>
    <w:rsid w:val="00AA1D8D"/>
    <w:rsid w:val="00B47730"/>
    <w:rsid w:val="00CB0664"/>
    <w:rsid w:val="00E32B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F984905-FA5B-4E51-A754-01A214D10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8896C6-0F46-4726-A580-4D47AAC36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3015</Words>
  <Characters>17187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20162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2026-05-10T19:07:00Z</dcterms:created>
  <dcterms:modified xsi:type="dcterms:W3CDTF">2026-05-10T19:07:00Z</dcterms:modified>
  <cp:category/>
</cp:coreProperties>
</file>