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CB05B" w14:textId="77777777" w:rsidR="003A03BC" w:rsidRDefault="00000000">
      <w:pPr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 w14:paraId="20165F56" w14:textId="77777777" w:rsidR="003A03BC" w:rsidRDefault="00000000">
      <w:pPr>
        <w:tabs>
          <w:tab w:val="center" w:pos="4677"/>
          <w:tab w:val="right" w:pos="9355"/>
        </w:tabs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15543CA3" w14:textId="77777777" w:rsidR="003A03BC" w:rsidRDefault="00000000">
      <w:pPr>
        <w:tabs>
          <w:tab w:val="left" w:pos="426"/>
        </w:tabs>
        <w:jc w:val="center"/>
        <w:rPr>
          <w:b/>
        </w:rPr>
      </w:pPr>
      <w:r>
        <w:rPr>
          <w:b/>
        </w:rPr>
        <w:t>«НАЦИОНАЛЬНЫЙ ИССЛЕДОВАТЕЛЬСКИЙ УНИВЕРСИТЕТ ИТМО»</w:t>
      </w:r>
    </w:p>
    <w:p w14:paraId="5BA6FD40" w14:textId="77777777" w:rsidR="003A03BC" w:rsidRDefault="003A03BC">
      <w:pPr>
        <w:spacing w:line="360" w:lineRule="auto"/>
        <w:ind w:firstLine="709"/>
        <w:jc w:val="center"/>
      </w:pPr>
    </w:p>
    <w:p w14:paraId="304E5765" w14:textId="77777777" w:rsidR="003A03BC" w:rsidRDefault="003A03BC">
      <w:pPr>
        <w:spacing w:after="200"/>
        <w:jc w:val="center"/>
        <w:rPr>
          <w:smallCaps/>
        </w:rPr>
      </w:pPr>
    </w:p>
    <w:p w14:paraId="487B7AAF" w14:textId="77777777" w:rsidR="003A03BC" w:rsidRDefault="003A03BC">
      <w:pPr>
        <w:spacing w:after="120"/>
      </w:pPr>
    </w:p>
    <w:p w14:paraId="441E5FDE" w14:textId="77777777" w:rsidR="003A03BC" w:rsidRDefault="003A03BC">
      <w:pPr>
        <w:spacing w:after="200"/>
        <w:rPr>
          <w:b/>
        </w:rPr>
      </w:pPr>
    </w:p>
    <w:p w14:paraId="5C50AEC0" w14:textId="77777777" w:rsidR="003A03BC" w:rsidRDefault="003A03BC">
      <w:pPr>
        <w:spacing w:after="200"/>
        <w:rPr>
          <w:b/>
        </w:rPr>
      </w:pPr>
    </w:p>
    <w:p w14:paraId="1E4CD332" w14:textId="77777777" w:rsidR="003A03BC" w:rsidRDefault="00000000">
      <w:pPr>
        <w:spacing w:after="200"/>
        <w:jc w:val="center"/>
        <w:rPr>
          <w:b/>
        </w:rPr>
      </w:pPr>
      <w:r>
        <w:rPr>
          <w:b/>
        </w:rPr>
        <w:t>Отчет</w:t>
      </w:r>
    </w:p>
    <w:p w14:paraId="044ED7AB" w14:textId="77777777" w:rsidR="003A03BC" w:rsidRDefault="00000000">
      <w:pPr>
        <w:spacing w:after="200"/>
        <w:jc w:val="center"/>
        <w:rPr>
          <w:b/>
        </w:rPr>
      </w:pPr>
      <w:r>
        <w:t>по лабораторной работе «Практики заботы о себе: новые привычки здорового поведения»</w:t>
      </w:r>
      <w:r>
        <w:rPr>
          <w:b/>
        </w:rPr>
        <w:t xml:space="preserve"> </w:t>
      </w:r>
    </w:p>
    <w:p w14:paraId="5FB47EEE" w14:textId="77777777" w:rsidR="003A03BC" w:rsidRDefault="00000000">
      <w:pPr>
        <w:spacing w:after="200"/>
        <w:jc w:val="center"/>
      </w:pPr>
      <w:r>
        <w:t>по дисциплине «</w:t>
      </w:r>
      <w:r>
        <w:rPr>
          <w:b/>
        </w:rPr>
        <w:t>Культура безопасности жизнедеятельности</w:t>
      </w:r>
      <w:r>
        <w:t xml:space="preserve">» </w:t>
      </w:r>
    </w:p>
    <w:p w14:paraId="2A765910" w14:textId="77777777" w:rsidR="003A03BC" w:rsidRDefault="003A03BC">
      <w:pPr>
        <w:spacing w:after="200"/>
      </w:pPr>
    </w:p>
    <w:p w14:paraId="1943842C" w14:textId="77777777" w:rsidR="003A03BC" w:rsidRDefault="003A03BC">
      <w:pPr>
        <w:spacing w:after="200"/>
      </w:pPr>
    </w:p>
    <w:p w14:paraId="4E3238CA" w14:textId="14F3AF29" w:rsidR="003A03BC" w:rsidRDefault="00000000">
      <w:pPr>
        <w:spacing w:before="120" w:line="288" w:lineRule="auto"/>
        <w:jc w:val="right"/>
      </w:pPr>
      <w:r>
        <w:t>Автор:</w:t>
      </w:r>
      <w:r w:rsidR="00DD3CBC">
        <w:t xml:space="preserve"> Сайфуллин Динислам</w:t>
      </w:r>
    </w:p>
    <w:p w14:paraId="77B98F0C" w14:textId="43A153BA" w:rsidR="003A03BC" w:rsidRDefault="00000000">
      <w:pPr>
        <w:spacing w:before="120" w:line="288" w:lineRule="auto"/>
        <w:jc w:val="right"/>
      </w:pPr>
      <w:r>
        <w:t>Факультет:</w:t>
      </w:r>
      <w:r w:rsidR="00DD3CBC">
        <w:t xml:space="preserve"> КТУ</w:t>
      </w:r>
      <w:r>
        <w:t xml:space="preserve"> </w:t>
      </w:r>
    </w:p>
    <w:p w14:paraId="24B1AE41" w14:textId="6B43C030" w:rsidR="003A03BC" w:rsidRDefault="00000000">
      <w:pPr>
        <w:spacing w:before="120" w:line="288" w:lineRule="auto"/>
        <w:jc w:val="right"/>
      </w:pPr>
      <w:r>
        <w:t>Группа:</w:t>
      </w:r>
      <w:r w:rsidR="00DD3CBC">
        <w:t xml:space="preserve"> </w:t>
      </w:r>
      <w:r w:rsidR="00DD3CBC">
        <w:rPr>
          <w:lang w:val="en-US"/>
        </w:rPr>
        <w:t>R3143</w:t>
      </w:r>
      <w:r>
        <w:t xml:space="preserve"> </w:t>
      </w:r>
    </w:p>
    <w:p w14:paraId="4F76C6DC" w14:textId="77777777" w:rsidR="003A03BC" w:rsidRDefault="00000000">
      <w:pPr>
        <w:spacing w:before="120" w:line="288" w:lineRule="auto"/>
        <w:jc w:val="right"/>
      </w:pPr>
      <w:r>
        <w:t>Преподаватель: Гофман О.О.</w:t>
      </w:r>
    </w:p>
    <w:p w14:paraId="1AB7B832" w14:textId="77777777" w:rsidR="003A03BC" w:rsidRDefault="003A03BC">
      <w:pPr>
        <w:spacing w:before="240" w:after="200"/>
        <w:jc w:val="center"/>
      </w:pPr>
    </w:p>
    <w:p w14:paraId="15221A94" w14:textId="77777777" w:rsidR="003A03BC" w:rsidRDefault="003A03BC">
      <w:pPr>
        <w:spacing w:before="240" w:after="200"/>
        <w:jc w:val="center"/>
      </w:pPr>
    </w:p>
    <w:p w14:paraId="58624D05" w14:textId="77777777" w:rsidR="003A03BC" w:rsidRDefault="003A03BC">
      <w:pPr>
        <w:spacing w:before="240" w:after="200"/>
        <w:jc w:val="center"/>
      </w:pPr>
    </w:p>
    <w:p w14:paraId="4E31ADEE" w14:textId="77777777" w:rsidR="003A03BC" w:rsidRDefault="003A03BC">
      <w:pPr>
        <w:spacing w:before="240" w:after="200"/>
        <w:jc w:val="center"/>
      </w:pPr>
    </w:p>
    <w:p w14:paraId="62EA59A0" w14:textId="77777777" w:rsidR="003A03BC" w:rsidRDefault="003A03BC">
      <w:pPr>
        <w:spacing w:before="240" w:after="200"/>
        <w:jc w:val="center"/>
      </w:pPr>
    </w:p>
    <w:p w14:paraId="537D4AFB" w14:textId="77777777" w:rsidR="003A03BC" w:rsidRDefault="003A03BC">
      <w:pPr>
        <w:spacing w:before="240" w:after="200"/>
        <w:jc w:val="center"/>
      </w:pPr>
    </w:p>
    <w:p w14:paraId="08B262B1" w14:textId="77777777" w:rsidR="003A03BC" w:rsidRDefault="003A03BC">
      <w:pPr>
        <w:spacing w:before="240" w:after="200"/>
        <w:jc w:val="center"/>
      </w:pPr>
    </w:p>
    <w:p w14:paraId="3E80DC2B" w14:textId="77777777" w:rsidR="003A03BC" w:rsidRDefault="00000000">
      <w:pPr>
        <w:spacing w:before="240" w:after="200"/>
        <w:jc w:val="center"/>
      </w:pPr>
      <w:r>
        <w:rPr>
          <w:noProof/>
        </w:rPr>
        <w:drawing>
          <wp:inline distT="114300" distB="114300" distL="114300" distR="114300" wp14:anchorId="4FCA4988" wp14:editId="1E73D275">
            <wp:extent cx="2051733" cy="803476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1733" cy="8034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8B3C7A" w14:textId="77777777" w:rsidR="003A03BC" w:rsidRDefault="003A03BC">
      <w:pPr>
        <w:shd w:val="clear" w:color="auto" w:fill="FFFFFF"/>
        <w:spacing w:after="200" w:line="360" w:lineRule="auto"/>
        <w:ind w:firstLine="142"/>
        <w:jc w:val="center"/>
      </w:pPr>
    </w:p>
    <w:p w14:paraId="289C12E0" w14:textId="77777777" w:rsidR="003A03BC" w:rsidRDefault="00000000">
      <w:pPr>
        <w:shd w:val="clear" w:color="auto" w:fill="FFFFFF"/>
        <w:spacing w:after="200" w:line="360" w:lineRule="auto"/>
        <w:ind w:firstLine="142"/>
        <w:jc w:val="center"/>
      </w:pPr>
      <w:r>
        <w:t>Санкт-Петербург, 2023</w:t>
      </w:r>
      <w:r>
        <w:br w:type="page"/>
      </w:r>
      <w:r>
        <w:rPr>
          <w:b/>
        </w:rPr>
        <w:lastRenderedPageBreak/>
        <w:t>Цель:</w:t>
      </w:r>
      <w:r>
        <w:t xml:space="preserve"> определить барьеры здорового поведения и освоить алгоритм изменения привычки. </w:t>
      </w:r>
    </w:p>
    <w:p w14:paraId="068CED47" w14:textId="77777777" w:rsidR="003A03BC" w:rsidRDefault="00000000">
      <w:pPr>
        <w:spacing w:line="360" w:lineRule="auto"/>
        <w:jc w:val="both"/>
      </w:pPr>
      <w:r>
        <w:rPr>
          <w:b/>
        </w:rPr>
        <w:t>Задачи работы:</w:t>
      </w:r>
    </w:p>
    <w:p w14:paraId="67775E5C" w14:textId="77777777" w:rsidR="003A03BC" w:rsidRDefault="00000000">
      <w:pPr>
        <w:numPr>
          <w:ilvl w:val="0"/>
          <w:numId w:val="1"/>
        </w:numPr>
        <w:spacing w:line="360" w:lineRule="auto"/>
        <w:jc w:val="both"/>
      </w:pPr>
      <w:r>
        <w:t xml:space="preserve">Выявить собственные барьеры здорового поведения и ресурсы в преодолении барьера. </w:t>
      </w:r>
    </w:p>
    <w:p w14:paraId="696BD7A5" w14:textId="77777777" w:rsidR="003A03BC" w:rsidRDefault="00000000">
      <w:pPr>
        <w:numPr>
          <w:ilvl w:val="0"/>
          <w:numId w:val="1"/>
        </w:numPr>
        <w:spacing w:line="360" w:lineRule="auto"/>
        <w:jc w:val="both"/>
      </w:pPr>
      <w:r>
        <w:t xml:space="preserve">Сформулировать план действий по преодолению барьера здорового поведения и созданию новой привычки. </w:t>
      </w:r>
    </w:p>
    <w:p w14:paraId="693CC82E" w14:textId="77777777" w:rsidR="003A03BC" w:rsidRDefault="00000000">
      <w:pPr>
        <w:numPr>
          <w:ilvl w:val="0"/>
          <w:numId w:val="1"/>
        </w:numPr>
        <w:spacing w:line="360" w:lineRule="auto"/>
        <w:jc w:val="both"/>
      </w:pPr>
      <w:r>
        <w:t>Выполнить самоотчет по внедрению новой привычки.</w:t>
      </w:r>
    </w:p>
    <w:p w14:paraId="5BD8747C" w14:textId="77777777" w:rsidR="003A03BC" w:rsidRDefault="00000000">
      <w:pPr>
        <w:numPr>
          <w:ilvl w:val="0"/>
          <w:numId w:val="1"/>
        </w:numPr>
        <w:spacing w:line="360" w:lineRule="auto"/>
        <w:jc w:val="both"/>
      </w:pPr>
      <w:r>
        <w:t xml:space="preserve">Подготовить отчет об эффективности разработанного плана и его реализации. </w:t>
      </w:r>
    </w:p>
    <w:p w14:paraId="19F9A8D8" w14:textId="77777777" w:rsidR="003A03BC" w:rsidRDefault="003A03BC">
      <w:pPr>
        <w:spacing w:line="360" w:lineRule="auto"/>
        <w:ind w:left="720"/>
        <w:jc w:val="both"/>
      </w:pPr>
    </w:p>
    <w:p w14:paraId="19CF1A3F" w14:textId="77777777" w:rsidR="003A03BC" w:rsidRDefault="003A03BC">
      <w:pPr>
        <w:spacing w:line="360" w:lineRule="auto"/>
        <w:rPr>
          <w:b/>
        </w:rPr>
      </w:pPr>
    </w:p>
    <w:p w14:paraId="392EAA12" w14:textId="77777777" w:rsidR="003A03BC" w:rsidRDefault="00000000">
      <w:pPr>
        <w:spacing w:line="360" w:lineRule="auto"/>
        <w:jc w:val="right"/>
      </w:pPr>
      <w:r>
        <w:t>Таблица 1</w:t>
      </w:r>
    </w:p>
    <w:tbl>
      <w:tblPr>
        <w:tblStyle w:val="ae"/>
        <w:tblW w:w="94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25"/>
        <w:gridCol w:w="4725"/>
      </w:tblGrid>
      <w:tr w:rsidR="003A03BC" w14:paraId="079C38BF" w14:textId="77777777">
        <w:tc>
          <w:tcPr>
            <w:tcW w:w="4725" w:type="dxa"/>
          </w:tcPr>
          <w:p w14:paraId="4E3F3D72" w14:textId="77777777" w:rsidR="003A03BC" w:rsidRDefault="00000000">
            <w:pPr>
              <w:spacing w:line="360" w:lineRule="auto"/>
              <w:rPr>
                <w:b/>
              </w:rPr>
            </w:pPr>
            <w:r>
              <w:rPr>
                <w:b/>
              </w:rPr>
              <w:t>Приведите пример одного из ваших барьеров здорового поведения №1</w:t>
            </w:r>
          </w:p>
        </w:tc>
        <w:tc>
          <w:tcPr>
            <w:tcW w:w="4725" w:type="dxa"/>
          </w:tcPr>
          <w:p w14:paraId="6B250E23" w14:textId="77777777" w:rsidR="003A03BC" w:rsidRDefault="00000000">
            <w:pPr>
              <w:spacing w:line="360" w:lineRule="auto"/>
              <w:rPr>
                <w:b/>
              </w:rPr>
            </w:pPr>
            <w:r>
              <w:rPr>
                <w:b/>
              </w:rPr>
              <w:t>Приведите пример одного из ваших барьеров здорового поведения №2</w:t>
            </w:r>
          </w:p>
        </w:tc>
      </w:tr>
      <w:tr w:rsidR="003A03BC" w14:paraId="4EC0E677" w14:textId="77777777">
        <w:tc>
          <w:tcPr>
            <w:tcW w:w="4725" w:type="dxa"/>
          </w:tcPr>
          <w:p w14:paraId="0C866EC1" w14:textId="4E07CE0A" w:rsidR="003A03BC" w:rsidRDefault="00F11B5B">
            <w:pPr>
              <w:spacing w:line="360" w:lineRule="auto"/>
              <w:rPr>
                <w:b/>
              </w:rPr>
            </w:pPr>
            <w:r w:rsidRPr="00F11B5B">
              <w:rPr>
                <w:bCs/>
              </w:rPr>
              <w:t>Прокрастинация (откладывание) как барьер здорового поведения.</w:t>
            </w:r>
          </w:p>
        </w:tc>
        <w:tc>
          <w:tcPr>
            <w:tcW w:w="4725" w:type="dxa"/>
          </w:tcPr>
          <w:p w14:paraId="1C539D29" w14:textId="311BCE5F" w:rsidR="003A03BC" w:rsidRPr="00F11B5B" w:rsidRDefault="00F11B5B">
            <w:pPr>
              <w:spacing w:line="360" w:lineRule="auto"/>
              <w:rPr>
                <w:bCs/>
              </w:rPr>
            </w:pPr>
            <w:r w:rsidRPr="00F11B5B">
              <w:rPr>
                <w:bCs/>
              </w:rPr>
              <w:t>Отсутствие времени как барьер здорового питания.</w:t>
            </w:r>
          </w:p>
        </w:tc>
      </w:tr>
      <w:tr w:rsidR="003A03BC" w14:paraId="5D3DC407" w14:textId="77777777">
        <w:tc>
          <w:tcPr>
            <w:tcW w:w="9450" w:type="dxa"/>
            <w:gridSpan w:val="2"/>
          </w:tcPr>
          <w:p w14:paraId="59564263" w14:textId="77777777" w:rsidR="003A03BC" w:rsidRDefault="00000000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Что мешает преодолеть барьер? </w:t>
            </w:r>
          </w:p>
        </w:tc>
      </w:tr>
      <w:tr w:rsidR="003A03BC" w14:paraId="180C2D21" w14:textId="77777777">
        <w:tc>
          <w:tcPr>
            <w:tcW w:w="4725" w:type="dxa"/>
          </w:tcPr>
          <w:p w14:paraId="6604DC6B" w14:textId="51CDDBA6" w:rsidR="003A03BC" w:rsidRPr="00F11B5B" w:rsidRDefault="00F11B5B">
            <w:pPr>
              <w:spacing w:line="360" w:lineRule="auto"/>
              <w:rPr>
                <w:bCs/>
              </w:rPr>
            </w:pPr>
            <w:r w:rsidRPr="00F11B5B">
              <w:rPr>
                <w:bCs/>
              </w:rPr>
              <w:t>Прокрастинация мешает</w:t>
            </w:r>
            <w:r>
              <w:rPr>
                <w:bCs/>
              </w:rPr>
              <w:t xml:space="preserve"> мне</w:t>
            </w:r>
            <w:r w:rsidRPr="00F11B5B">
              <w:rPr>
                <w:bCs/>
              </w:rPr>
              <w:t xml:space="preserve"> принимать здоровые решения и действовать, так как </w:t>
            </w:r>
            <w:r>
              <w:rPr>
                <w:bCs/>
              </w:rPr>
              <w:t xml:space="preserve">я </w:t>
            </w:r>
            <w:r w:rsidRPr="00F11B5B">
              <w:rPr>
                <w:bCs/>
              </w:rPr>
              <w:t>мо</w:t>
            </w:r>
            <w:r>
              <w:rPr>
                <w:bCs/>
              </w:rPr>
              <w:t xml:space="preserve">гу </w:t>
            </w:r>
            <w:r w:rsidRPr="00F11B5B">
              <w:rPr>
                <w:bCs/>
              </w:rPr>
              <w:t xml:space="preserve">откладывать важные действия, связанные </w:t>
            </w:r>
            <w:r w:rsidRPr="00F11B5B">
              <w:rPr>
                <w:bCs/>
              </w:rPr>
              <w:t>со здоровым</w:t>
            </w:r>
            <w:r w:rsidRPr="00F11B5B">
              <w:rPr>
                <w:bCs/>
              </w:rPr>
              <w:t xml:space="preserve"> образом жизни, из-за недостатка мотивации, силы воли или организации.</w:t>
            </w:r>
          </w:p>
        </w:tc>
        <w:tc>
          <w:tcPr>
            <w:tcW w:w="4725" w:type="dxa"/>
          </w:tcPr>
          <w:p w14:paraId="6388F42C" w14:textId="1A0341F5" w:rsidR="003A03BC" w:rsidRPr="00F11B5B" w:rsidRDefault="00F11B5B">
            <w:pPr>
              <w:spacing w:line="360" w:lineRule="auto"/>
              <w:rPr>
                <w:bCs/>
              </w:rPr>
            </w:pPr>
            <w:r w:rsidRPr="00F11B5B">
              <w:rPr>
                <w:bCs/>
              </w:rPr>
              <w:t>Отсутствие времени меша</w:t>
            </w:r>
            <w:r>
              <w:rPr>
                <w:bCs/>
              </w:rPr>
              <w:t>ет</w:t>
            </w:r>
            <w:r w:rsidRPr="00F11B5B">
              <w:rPr>
                <w:bCs/>
              </w:rPr>
              <w:t xml:space="preserve"> </w:t>
            </w:r>
            <w:r>
              <w:rPr>
                <w:bCs/>
              </w:rPr>
              <w:t xml:space="preserve">мне </w:t>
            </w:r>
            <w:r w:rsidRPr="00F11B5B">
              <w:rPr>
                <w:bCs/>
              </w:rPr>
              <w:t xml:space="preserve">следовать здоровому питанию, так как </w:t>
            </w:r>
            <w:r>
              <w:rPr>
                <w:bCs/>
              </w:rPr>
              <w:t>я</w:t>
            </w:r>
            <w:r w:rsidRPr="00F11B5B">
              <w:rPr>
                <w:bCs/>
              </w:rPr>
              <w:t xml:space="preserve"> счита</w:t>
            </w:r>
            <w:r>
              <w:rPr>
                <w:bCs/>
              </w:rPr>
              <w:t>ю</w:t>
            </w:r>
            <w:r w:rsidRPr="00F11B5B">
              <w:rPr>
                <w:bCs/>
              </w:rPr>
              <w:t xml:space="preserve">, что у </w:t>
            </w:r>
            <w:r>
              <w:rPr>
                <w:bCs/>
              </w:rPr>
              <w:t xml:space="preserve">меня </w:t>
            </w:r>
            <w:r w:rsidRPr="00F11B5B">
              <w:rPr>
                <w:bCs/>
              </w:rPr>
              <w:t>нет времени на приготовление здоровых блюд или поход в магазин за свежими продуктами.</w:t>
            </w:r>
          </w:p>
        </w:tc>
      </w:tr>
      <w:tr w:rsidR="003A03BC" w14:paraId="02661A8B" w14:textId="77777777">
        <w:tc>
          <w:tcPr>
            <w:tcW w:w="9450" w:type="dxa"/>
            <w:gridSpan w:val="2"/>
          </w:tcPr>
          <w:p w14:paraId="262C091B" w14:textId="77777777" w:rsidR="003A03BC" w:rsidRDefault="00000000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Что является вашими ресурсами в преодолении барьера? </w:t>
            </w:r>
          </w:p>
        </w:tc>
      </w:tr>
      <w:tr w:rsidR="003A03BC" w14:paraId="473F6CEF" w14:textId="77777777">
        <w:tc>
          <w:tcPr>
            <w:tcW w:w="4725" w:type="dxa"/>
          </w:tcPr>
          <w:p w14:paraId="2EC7D371" w14:textId="386000AE" w:rsidR="00F11B5B" w:rsidRPr="00F11B5B" w:rsidRDefault="00F11B5B" w:rsidP="00F11B5B">
            <w:pPr>
              <w:spacing w:line="360" w:lineRule="auto"/>
              <w:rPr>
                <w:bCs/>
              </w:rPr>
            </w:pPr>
            <w:r w:rsidRPr="00F11B5B">
              <w:rPr>
                <w:bCs/>
              </w:rPr>
              <w:t>Ресурсами для преодоления прокрастинации могут быть:</w:t>
            </w:r>
          </w:p>
          <w:p w14:paraId="43077283" w14:textId="77777777" w:rsidR="00F11B5B" w:rsidRPr="00F11B5B" w:rsidRDefault="00F11B5B" w:rsidP="00F11B5B">
            <w:pPr>
              <w:pStyle w:val="a6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1B5B">
              <w:rPr>
                <w:rFonts w:ascii="Times New Roman" w:hAnsi="Times New Roman" w:cs="Times New Roman"/>
                <w:bCs/>
                <w:sz w:val="24"/>
                <w:szCs w:val="24"/>
              </w:rPr>
              <w:t>Постановка конкретных целей и задач.</w:t>
            </w:r>
          </w:p>
          <w:p w14:paraId="0FC0EAFA" w14:textId="77777777" w:rsidR="00F11B5B" w:rsidRPr="00F11B5B" w:rsidRDefault="00F11B5B" w:rsidP="00F11B5B">
            <w:pPr>
              <w:pStyle w:val="a6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1B5B">
              <w:rPr>
                <w:rFonts w:ascii="Times New Roman" w:hAnsi="Times New Roman" w:cs="Times New Roman"/>
                <w:bCs/>
                <w:sz w:val="24"/>
                <w:szCs w:val="24"/>
              </w:rPr>
              <w:t>Создание расписания и плана действий.</w:t>
            </w:r>
          </w:p>
          <w:p w14:paraId="7703350F" w14:textId="24AA0F8E" w:rsidR="00F11B5B" w:rsidRPr="00F11B5B" w:rsidRDefault="00F11B5B" w:rsidP="00F11B5B">
            <w:pPr>
              <w:pStyle w:val="a6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1B5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Использование методов мотивации, </w:t>
            </w:r>
            <w:r w:rsidRPr="00F11B5B">
              <w:rPr>
                <w:rFonts w:ascii="Times New Roman" w:hAnsi="Times New Roman" w:cs="Times New Roman"/>
                <w:bCs/>
                <w:sz w:val="24"/>
                <w:szCs w:val="24"/>
              </w:rPr>
              <w:t>например</w:t>
            </w:r>
            <w:r w:rsidRPr="00F11B5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системы наград.</w:t>
            </w:r>
          </w:p>
          <w:p w14:paraId="51178226" w14:textId="77777777" w:rsidR="00F11B5B" w:rsidRPr="00F11B5B" w:rsidRDefault="00F11B5B" w:rsidP="00F11B5B">
            <w:pPr>
              <w:pStyle w:val="a6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1B5B">
              <w:rPr>
                <w:rFonts w:ascii="Times New Roman" w:hAnsi="Times New Roman" w:cs="Times New Roman"/>
                <w:bCs/>
                <w:sz w:val="24"/>
                <w:szCs w:val="24"/>
              </w:rPr>
              <w:t>Самодисциплина и самоконтроль.</w:t>
            </w:r>
          </w:p>
          <w:p w14:paraId="2214EFC9" w14:textId="0DE8D5D5" w:rsidR="003A03BC" w:rsidRPr="00F11B5B" w:rsidRDefault="00F11B5B" w:rsidP="00F11B5B">
            <w:pPr>
              <w:pStyle w:val="a6"/>
              <w:numPr>
                <w:ilvl w:val="0"/>
                <w:numId w:val="3"/>
              </w:numPr>
              <w:spacing w:line="360" w:lineRule="auto"/>
              <w:rPr>
                <w:b/>
              </w:rPr>
            </w:pPr>
            <w:r w:rsidRPr="00F11B5B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Поддержка от окружающих, например, от друзей или семьи.</w:t>
            </w:r>
          </w:p>
        </w:tc>
        <w:tc>
          <w:tcPr>
            <w:tcW w:w="4725" w:type="dxa"/>
          </w:tcPr>
          <w:p w14:paraId="50C0C6B4" w14:textId="51C5779D" w:rsidR="00F11B5B" w:rsidRPr="00F11B5B" w:rsidRDefault="00F11B5B" w:rsidP="00F11B5B">
            <w:pPr>
              <w:spacing w:line="360" w:lineRule="auto"/>
              <w:rPr>
                <w:bCs/>
              </w:rPr>
            </w:pPr>
            <w:r w:rsidRPr="00F11B5B">
              <w:rPr>
                <w:bCs/>
              </w:rPr>
              <w:lastRenderedPageBreak/>
              <w:t>Ресурсами для преодоления отсутствия времени могут быть:</w:t>
            </w:r>
          </w:p>
          <w:p w14:paraId="0E93C2CE" w14:textId="77777777" w:rsidR="00F11B5B" w:rsidRPr="00F11B5B" w:rsidRDefault="00F11B5B" w:rsidP="00F11B5B">
            <w:pPr>
              <w:pStyle w:val="a6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1B5B">
              <w:rPr>
                <w:rFonts w:ascii="Times New Roman" w:hAnsi="Times New Roman" w:cs="Times New Roman"/>
                <w:bCs/>
                <w:sz w:val="24"/>
                <w:szCs w:val="24"/>
              </w:rPr>
              <w:t>Планирование и подготовка пищи заранее, например, приготовление обедов на неделю вперед в выходные дни.</w:t>
            </w:r>
          </w:p>
          <w:p w14:paraId="55A52363" w14:textId="77777777" w:rsidR="00F11B5B" w:rsidRPr="00F11B5B" w:rsidRDefault="00F11B5B" w:rsidP="00F11B5B">
            <w:pPr>
              <w:pStyle w:val="a6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1B5B">
              <w:rPr>
                <w:rFonts w:ascii="Times New Roman" w:hAnsi="Times New Roman" w:cs="Times New Roman"/>
                <w:bCs/>
                <w:sz w:val="24"/>
                <w:szCs w:val="24"/>
              </w:rPr>
              <w:t>Использование быстрых и здоровых рецептов, которые не требуют много времени на приготовление.</w:t>
            </w:r>
          </w:p>
          <w:p w14:paraId="3B4B82E7" w14:textId="762E6B5F" w:rsidR="00F11B5B" w:rsidRPr="00F11B5B" w:rsidRDefault="00F11B5B" w:rsidP="00F11B5B">
            <w:pPr>
              <w:pStyle w:val="a6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1B5B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Делегирование задачи по покупке продуктов или использование услуг доставки продуктов.</w:t>
            </w:r>
          </w:p>
          <w:p w14:paraId="6E9AE490" w14:textId="2DBF505C" w:rsidR="003A03BC" w:rsidRPr="00F11B5B" w:rsidRDefault="00F11B5B" w:rsidP="00F11B5B">
            <w:pPr>
              <w:pStyle w:val="a6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1B5B">
              <w:rPr>
                <w:rFonts w:ascii="Times New Roman" w:hAnsi="Times New Roman" w:cs="Times New Roman"/>
                <w:bCs/>
                <w:sz w:val="24"/>
                <w:szCs w:val="24"/>
              </w:rPr>
              <w:t>Использование здоровых закусок и готовых продуктов для экономии времени.</w:t>
            </w:r>
          </w:p>
        </w:tc>
      </w:tr>
      <w:tr w:rsidR="003A03BC" w14:paraId="2E5BC16D" w14:textId="77777777">
        <w:trPr>
          <w:trHeight w:val="240"/>
        </w:trPr>
        <w:tc>
          <w:tcPr>
            <w:tcW w:w="9450" w:type="dxa"/>
            <w:gridSpan w:val="2"/>
          </w:tcPr>
          <w:p w14:paraId="0E5001A5" w14:textId="28763539" w:rsidR="003A03BC" w:rsidRDefault="00000000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Анализ барьеров здорового поведения и ресурсов их преодоления </w:t>
            </w:r>
          </w:p>
        </w:tc>
      </w:tr>
      <w:tr w:rsidR="00F11B5B" w14:paraId="7333E21C" w14:textId="77777777">
        <w:trPr>
          <w:trHeight w:val="240"/>
        </w:trPr>
        <w:tc>
          <w:tcPr>
            <w:tcW w:w="9450" w:type="dxa"/>
            <w:gridSpan w:val="2"/>
          </w:tcPr>
          <w:p w14:paraId="17512571" w14:textId="5ECA906C" w:rsidR="00D85E96" w:rsidRPr="00D85E96" w:rsidRDefault="00D85E96" w:rsidP="00D85E96">
            <w:pPr>
              <w:spacing w:line="360" w:lineRule="auto"/>
              <w:rPr>
                <w:bCs/>
              </w:rPr>
            </w:pPr>
            <w:r w:rsidRPr="00D85E96">
              <w:rPr>
                <w:bCs/>
              </w:rPr>
              <w:t>Общее:</w:t>
            </w:r>
            <w:r w:rsidRPr="00D85E96">
              <w:rPr>
                <w:bCs/>
              </w:rPr>
              <w:t xml:space="preserve"> о</w:t>
            </w:r>
            <w:r w:rsidRPr="00D85E96">
              <w:rPr>
                <w:bCs/>
              </w:rPr>
              <w:t xml:space="preserve">тсутствие мотивации и ограниченное время </w:t>
            </w:r>
            <w:r w:rsidRPr="00D85E96">
              <w:rPr>
                <w:bCs/>
              </w:rPr>
              <w:t xml:space="preserve">(по данным из Интернета) </w:t>
            </w:r>
            <w:r w:rsidRPr="00D85E96">
              <w:rPr>
                <w:bCs/>
              </w:rPr>
              <w:t>— это два распространенных барьера для развития и поддержания здоровых привычек.</w:t>
            </w:r>
          </w:p>
          <w:p w14:paraId="2F8BE5B6" w14:textId="77777777" w:rsidR="00D85E96" w:rsidRPr="00D85E96" w:rsidRDefault="00D85E96" w:rsidP="00D85E96">
            <w:pPr>
              <w:spacing w:line="360" w:lineRule="auto"/>
              <w:rPr>
                <w:bCs/>
              </w:rPr>
            </w:pPr>
          </w:p>
          <w:p w14:paraId="2F5C382B" w14:textId="24F83DED" w:rsidR="00D85E96" w:rsidRPr="00D85E96" w:rsidRDefault="00D85E96" w:rsidP="00D85E96">
            <w:pPr>
              <w:spacing w:line="360" w:lineRule="auto"/>
              <w:rPr>
                <w:bCs/>
              </w:rPr>
            </w:pPr>
            <w:r w:rsidRPr="00D85E96">
              <w:rPr>
                <w:bCs/>
              </w:rPr>
              <w:t>Причины возникновения барьера:</w:t>
            </w:r>
          </w:p>
          <w:p w14:paraId="7FE3A794" w14:textId="77777777" w:rsidR="00D85E96" w:rsidRPr="00D85E96" w:rsidRDefault="00D85E96" w:rsidP="00D85E96">
            <w:pPr>
              <w:pStyle w:val="a6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E96">
              <w:rPr>
                <w:rFonts w:ascii="Times New Roman" w:hAnsi="Times New Roman" w:cs="Times New Roman"/>
                <w:bCs/>
                <w:sz w:val="24"/>
                <w:szCs w:val="24"/>
              </w:rPr>
              <w:t>Отсутствие мотивации может возникнуть из-за недостатка интереса или понимания важности здорового образа жизни.</w:t>
            </w:r>
          </w:p>
          <w:p w14:paraId="5BA0D06D" w14:textId="77777777" w:rsidR="00D85E96" w:rsidRPr="00D85E96" w:rsidRDefault="00D85E96" w:rsidP="00D85E96">
            <w:pPr>
              <w:pStyle w:val="a6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E96">
              <w:rPr>
                <w:rFonts w:ascii="Times New Roman" w:hAnsi="Times New Roman" w:cs="Times New Roman"/>
                <w:bCs/>
                <w:sz w:val="24"/>
                <w:szCs w:val="24"/>
              </w:rPr>
              <w:t>Ограниченное время может возникнуть из-за занятости, работы, семейных обязанностей или других обстоятельств, которые создают ощущение нехватки времени.</w:t>
            </w:r>
          </w:p>
          <w:p w14:paraId="3D3FF4E4" w14:textId="77777777" w:rsidR="00D85E96" w:rsidRPr="00D85E96" w:rsidRDefault="00D85E96" w:rsidP="00D85E96">
            <w:pPr>
              <w:spacing w:line="360" w:lineRule="auto"/>
              <w:rPr>
                <w:bCs/>
              </w:rPr>
            </w:pPr>
          </w:p>
          <w:p w14:paraId="4368C295" w14:textId="49827681" w:rsidR="00D85E96" w:rsidRPr="00D85E96" w:rsidRDefault="00D85E96" w:rsidP="00D85E96">
            <w:pPr>
              <w:spacing w:line="360" w:lineRule="auto"/>
              <w:rPr>
                <w:bCs/>
              </w:rPr>
            </w:pPr>
            <w:r w:rsidRPr="00D85E96">
              <w:rPr>
                <w:bCs/>
              </w:rPr>
              <w:t xml:space="preserve">Группа барьеров: </w:t>
            </w:r>
            <w:r w:rsidRPr="00D85E96">
              <w:rPr>
                <w:bCs/>
              </w:rPr>
              <w:t>э</w:t>
            </w:r>
            <w:r w:rsidRPr="00D85E96">
              <w:rPr>
                <w:bCs/>
              </w:rPr>
              <w:t>ти барьеры относятся к психологическим и временным барьерам, которые могут мешать здоровому поведению.</w:t>
            </w:r>
          </w:p>
          <w:p w14:paraId="24FDB7EE" w14:textId="77777777" w:rsidR="00D85E96" w:rsidRPr="00D85E96" w:rsidRDefault="00D85E96" w:rsidP="00D85E96">
            <w:pPr>
              <w:spacing w:line="360" w:lineRule="auto"/>
              <w:rPr>
                <w:bCs/>
              </w:rPr>
            </w:pPr>
          </w:p>
          <w:p w14:paraId="109DA14F" w14:textId="2D0919AB" w:rsidR="00D85E96" w:rsidRPr="00D85E96" w:rsidRDefault="00D85E96" w:rsidP="00D85E96">
            <w:pPr>
              <w:spacing w:line="360" w:lineRule="auto"/>
              <w:rPr>
                <w:bCs/>
              </w:rPr>
            </w:pPr>
            <w:r w:rsidRPr="00D85E96">
              <w:rPr>
                <w:bCs/>
              </w:rPr>
              <w:t>Ключевые ресурсы для преодоления барьера:</w:t>
            </w:r>
          </w:p>
          <w:p w14:paraId="0882C1AB" w14:textId="77777777" w:rsidR="00D85E96" w:rsidRPr="00D85E96" w:rsidRDefault="00D85E96" w:rsidP="00D85E96">
            <w:pPr>
              <w:pStyle w:val="a6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E96">
              <w:rPr>
                <w:rFonts w:ascii="Times New Roman" w:hAnsi="Times New Roman" w:cs="Times New Roman"/>
                <w:bCs/>
                <w:sz w:val="24"/>
                <w:szCs w:val="24"/>
              </w:rPr>
              <w:t>Мотивация:</w:t>
            </w:r>
          </w:p>
          <w:p w14:paraId="193382BE" w14:textId="5CB8DD29" w:rsidR="00D85E96" w:rsidRPr="00D85E96" w:rsidRDefault="00D85E96" w:rsidP="00D85E96">
            <w:pPr>
              <w:pStyle w:val="a6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E9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Определение конкретных целей и ценностей, связанных </w:t>
            </w:r>
            <w:r w:rsidR="00433CC7" w:rsidRPr="00D85E96">
              <w:rPr>
                <w:rFonts w:ascii="Times New Roman" w:hAnsi="Times New Roman" w:cs="Times New Roman"/>
                <w:bCs/>
                <w:sz w:val="24"/>
                <w:szCs w:val="24"/>
              </w:rPr>
              <w:t>со здоровым</w:t>
            </w:r>
            <w:r w:rsidRPr="00D85E9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образом жизни, чтобы найти внутреннюю мотивацию.</w:t>
            </w:r>
          </w:p>
          <w:p w14:paraId="154061B1" w14:textId="77777777" w:rsidR="00D85E96" w:rsidRPr="00D85E96" w:rsidRDefault="00D85E96" w:rsidP="00D85E96">
            <w:pPr>
              <w:pStyle w:val="a6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E96">
              <w:rPr>
                <w:rFonts w:ascii="Times New Roman" w:hAnsi="Times New Roman" w:cs="Times New Roman"/>
                <w:bCs/>
                <w:sz w:val="24"/>
                <w:szCs w:val="24"/>
              </w:rPr>
              <w:t>Поиск вдохновения в успехах других людей, которые достигли здоровых результатов.</w:t>
            </w:r>
          </w:p>
          <w:p w14:paraId="519F5D5F" w14:textId="1C3E188C" w:rsidR="00D85E96" w:rsidRPr="00D85E96" w:rsidRDefault="00D85E96" w:rsidP="00D85E96">
            <w:pPr>
              <w:pStyle w:val="a6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E96">
              <w:rPr>
                <w:rFonts w:ascii="Times New Roman" w:hAnsi="Times New Roman" w:cs="Times New Roman"/>
                <w:bCs/>
                <w:sz w:val="24"/>
                <w:szCs w:val="24"/>
              </w:rPr>
              <w:t>Постановка наград и поощрений за достижение маленьких целей.</w:t>
            </w:r>
          </w:p>
          <w:p w14:paraId="700EA81C" w14:textId="77777777" w:rsidR="00D85E96" w:rsidRPr="00D85E96" w:rsidRDefault="00D85E96" w:rsidP="00885C48">
            <w:pPr>
              <w:pStyle w:val="a6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E96">
              <w:rPr>
                <w:rFonts w:ascii="Times New Roman" w:hAnsi="Times New Roman" w:cs="Times New Roman"/>
                <w:bCs/>
                <w:sz w:val="24"/>
                <w:szCs w:val="24"/>
              </w:rPr>
              <w:t>Управление временем и планирование:</w:t>
            </w:r>
          </w:p>
          <w:p w14:paraId="2B98A26C" w14:textId="77777777" w:rsidR="00D85E96" w:rsidRPr="00D85E96" w:rsidRDefault="00D85E96" w:rsidP="00D85E96">
            <w:pPr>
              <w:pStyle w:val="a6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E96">
              <w:rPr>
                <w:rFonts w:ascii="Times New Roman" w:hAnsi="Times New Roman" w:cs="Times New Roman"/>
                <w:bCs/>
                <w:sz w:val="24"/>
                <w:szCs w:val="24"/>
              </w:rPr>
              <w:t>Создание расписания и плана действий, чтобы выделить время на здоровые практики.</w:t>
            </w:r>
          </w:p>
          <w:p w14:paraId="6D95C11D" w14:textId="0E18C915" w:rsidR="00D85E96" w:rsidRPr="00D85E96" w:rsidRDefault="00D85E96" w:rsidP="00D85E96">
            <w:pPr>
              <w:pStyle w:val="a6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E9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Использование методов управления временем, </w:t>
            </w:r>
            <w:r w:rsidRPr="00D85E9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например, метод </w:t>
            </w:r>
            <w:r w:rsidRPr="00D85E9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Pomodoro</w:t>
            </w:r>
            <w:r w:rsidRPr="00D85E96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226C7F87" w14:textId="7B25A0C6" w:rsidR="00D85E96" w:rsidRPr="00D85E96" w:rsidRDefault="00D85E96" w:rsidP="00D85E96">
            <w:pPr>
              <w:pStyle w:val="a6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E96">
              <w:rPr>
                <w:rFonts w:ascii="Times New Roman" w:hAnsi="Times New Roman" w:cs="Times New Roman"/>
                <w:bCs/>
                <w:sz w:val="24"/>
                <w:szCs w:val="24"/>
              </w:rPr>
              <w:t>Делегирование или автоматизация задач, чтобы освободить больше времени.</w:t>
            </w:r>
          </w:p>
          <w:p w14:paraId="28C1178C" w14:textId="77777777" w:rsidR="00D85E96" w:rsidRPr="00D85E96" w:rsidRDefault="00D85E96" w:rsidP="00D85E96">
            <w:pPr>
              <w:pStyle w:val="a6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E96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Самодисциплина и самоконтроль:</w:t>
            </w:r>
          </w:p>
          <w:p w14:paraId="55BBD1F1" w14:textId="77777777" w:rsidR="00D85E96" w:rsidRPr="00D85E96" w:rsidRDefault="00D85E96" w:rsidP="00D85E96">
            <w:pPr>
              <w:pStyle w:val="a6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E96">
              <w:rPr>
                <w:rFonts w:ascii="Times New Roman" w:hAnsi="Times New Roman" w:cs="Times New Roman"/>
                <w:bCs/>
                <w:sz w:val="24"/>
                <w:szCs w:val="24"/>
              </w:rPr>
              <w:t>Развитие навыков самодисциплины, таких как управление собой и соблюдение обязательств.</w:t>
            </w:r>
          </w:p>
          <w:p w14:paraId="5F92DEF0" w14:textId="270068A9" w:rsidR="00D85E96" w:rsidRPr="00D85E96" w:rsidRDefault="00D85E96" w:rsidP="00D85E96">
            <w:pPr>
              <w:pStyle w:val="a6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E96">
              <w:rPr>
                <w:rFonts w:ascii="Times New Roman" w:hAnsi="Times New Roman" w:cs="Times New Roman"/>
                <w:bCs/>
                <w:sz w:val="24"/>
                <w:szCs w:val="24"/>
              </w:rPr>
              <w:t>Использование техник самоконтроля, например, отслеживание прогресса и создание четких правил для себя.</w:t>
            </w:r>
          </w:p>
          <w:p w14:paraId="3A4CFBE8" w14:textId="77777777" w:rsidR="00D85E96" w:rsidRPr="00D85E96" w:rsidRDefault="00D85E96" w:rsidP="00D85E96">
            <w:pPr>
              <w:pStyle w:val="a6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E96">
              <w:rPr>
                <w:rFonts w:ascii="Times New Roman" w:hAnsi="Times New Roman" w:cs="Times New Roman"/>
                <w:bCs/>
                <w:sz w:val="24"/>
                <w:szCs w:val="24"/>
              </w:rPr>
              <w:t>Поддержка и социальная сеть:</w:t>
            </w:r>
          </w:p>
          <w:p w14:paraId="3704B6BC" w14:textId="3F14DF6F" w:rsidR="00D85E96" w:rsidRPr="00D85E96" w:rsidRDefault="00D85E96" w:rsidP="00D85E96">
            <w:pPr>
              <w:pStyle w:val="a6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E96">
              <w:rPr>
                <w:rFonts w:ascii="Times New Roman" w:hAnsi="Times New Roman" w:cs="Times New Roman"/>
                <w:bCs/>
                <w:sz w:val="24"/>
                <w:szCs w:val="24"/>
              </w:rPr>
              <w:t>Получение поддержки от друзей</w:t>
            </w:r>
            <w:r w:rsidRPr="00D85E9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или</w:t>
            </w:r>
            <w:r w:rsidRPr="00D85E9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семьи</w:t>
            </w:r>
            <w:r w:rsidRPr="00D85E96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0E411E4B" w14:textId="19DC6468" w:rsidR="00F11B5B" w:rsidRPr="00D85E96" w:rsidRDefault="00D85E96" w:rsidP="00D85E96">
            <w:pPr>
              <w:pStyle w:val="a6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E96">
              <w:rPr>
                <w:rFonts w:ascii="Times New Roman" w:hAnsi="Times New Roman" w:cs="Times New Roman"/>
                <w:bCs/>
                <w:sz w:val="24"/>
                <w:szCs w:val="24"/>
              </w:rPr>
              <w:t>Присоединение к группам или сообществам с аналогичными интересами и целями.</w:t>
            </w:r>
          </w:p>
        </w:tc>
      </w:tr>
    </w:tbl>
    <w:p w14:paraId="11184C11" w14:textId="77777777" w:rsidR="003A03BC" w:rsidRDefault="003A03BC">
      <w:pPr>
        <w:spacing w:line="360" w:lineRule="auto"/>
        <w:rPr>
          <w:b/>
        </w:rPr>
      </w:pPr>
    </w:p>
    <w:p w14:paraId="6C2AD701" w14:textId="77777777" w:rsidR="003A03BC" w:rsidRDefault="00000000">
      <w:pPr>
        <w:spacing w:line="360" w:lineRule="auto"/>
        <w:jc w:val="right"/>
      </w:pPr>
      <w:r>
        <w:t>Таблица 2</w:t>
      </w:r>
    </w:p>
    <w:tbl>
      <w:tblPr>
        <w:tblStyle w:val="af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31"/>
        <w:gridCol w:w="1017"/>
        <w:gridCol w:w="5097"/>
      </w:tblGrid>
      <w:tr w:rsidR="003A03BC" w14:paraId="00C7914B" w14:textId="77777777">
        <w:tc>
          <w:tcPr>
            <w:tcW w:w="3231" w:type="dxa"/>
          </w:tcPr>
          <w:p w14:paraId="42872F5C" w14:textId="77777777" w:rsidR="003A03BC" w:rsidRDefault="0000000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Действия по созданию новой привычки</w:t>
            </w:r>
          </w:p>
        </w:tc>
        <w:tc>
          <w:tcPr>
            <w:tcW w:w="6114" w:type="dxa"/>
            <w:gridSpan w:val="2"/>
          </w:tcPr>
          <w:p w14:paraId="5730A8C6" w14:textId="77777777" w:rsidR="003A03BC" w:rsidRDefault="00000000">
            <w:pPr>
              <w:spacing w:line="360" w:lineRule="auto"/>
              <w:jc w:val="center"/>
            </w:pPr>
            <w:r>
              <w:rPr>
                <w:b/>
              </w:rPr>
              <w:t xml:space="preserve">Подробный самоотчет о выполнении </w:t>
            </w:r>
            <w:r>
              <w:t>(ваши маленькие победы, ресурсы, которые помогли сделать шаг к новой привычке)</w:t>
            </w:r>
          </w:p>
        </w:tc>
      </w:tr>
      <w:tr w:rsidR="003A03BC" w14:paraId="6110EB90" w14:textId="77777777">
        <w:tc>
          <w:tcPr>
            <w:tcW w:w="3231" w:type="dxa"/>
            <w:vMerge w:val="restart"/>
          </w:tcPr>
          <w:p w14:paraId="2A01EE42" w14:textId="77777777" w:rsidR="00433CC7" w:rsidRDefault="00433CC7" w:rsidP="00433CC7">
            <w:pPr>
              <w:pStyle w:val="a6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3CC7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433CC7">
              <w:rPr>
                <w:rFonts w:ascii="Times New Roman" w:hAnsi="Times New Roman" w:cs="Times New Roman"/>
                <w:sz w:val="24"/>
                <w:szCs w:val="24"/>
              </w:rPr>
              <w:t>арядк</w:t>
            </w:r>
            <w:r w:rsidRPr="00433CC7">
              <w:rPr>
                <w:rFonts w:ascii="Times New Roman" w:hAnsi="Times New Roman" w:cs="Times New Roman"/>
                <w:sz w:val="24"/>
                <w:szCs w:val="24"/>
              </w:rPr>
              <w:t>а по утрам</w:t>
            </w:r>
          </w:p>
          <w:p w14:paraId="70162628" w14:textId="77777777" w:rsidR="00433CC7" w:rsidRDefault="00433CC7" w:rsidP="00433CC7">
            <w:pPr>
              <w:pStyle w:val="a6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3CC7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433CC7">
              <w:rPr>
                <w:rFonts w:ascii="Times New Roman" w:hAnsi="Times New Roman" w:cs="Times New Roman"/>
                <w:sz w:val="24"/>
                <w:szCs w:val="24"/>
              </w:rPr>
              <w:t>рогулк</w:t>
            </w:r>
            <w:r w:rsidRPr="00433CC7">
              <w:rPr>
                <w:rFonts w:ascii="Times New Roman" w:hAnsi="Times New Roman" w:cs="Times New Roman"/>
                <w:sz w:val="24"/>
                <w:szCs w:val="24"/>
              </w:rPr>
              <w:t xml:space="preserve">а </w:t>
            </w:r>
            <w:r w:rsidRPr="00433CC7">
              <w:rPr>
                <w:rFonts w:ascii="Times New Roman" w:hAnsi="Times New Roman" w:cs="Times New Roman"/>
                <w:sz w:val="24"/>
                <w:szCs w:val="24"/>
              </w:rPr>
              <w:t xml:space="preserve">сразу после </w:t>
            </w:r>
            <w:r w:rsidRPr="00433CC7">
              <w:rPr>
                <w:rFonts w:ascii="Times New Roman" w:hAnsi="Times New Roman" w:cs="Times New Roman"/>
                <w:sz w:val="24"/>
                <w:szCs w:val="24"/>
              </w:rPr>
              <w:t>приема пищи</w:t>
            </w:r>
          </w:p>
          <w:p w14:paraId="55A70D52" w14:textId="77777777" w:rsidR="00433CC7" w:rsidRDefault="00433CC7" w:rsidP="00433CC7">
            <w:pPr>
              <w:pStyle w:val="a6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3CC7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 w:rsidRPr="00433CC7">
              <w:rPr>
                <w:rFonts w:ascii="Times New Roman" w:hAnsi="Times New Roman" w:cs="Times New Roman"/>
                <w:sz w:val="24"/>
                <w:szCs w:val="24"/>
              </w:rPr>
              <w:t>ог</w:t>
            </w:r>
            <w:r w:rsidRPr="00433CC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  <w:p w14:paraId="45B4F818" w14:textId="77777777" w:rsidR="00433CC7" w:rsidRDefault="00433CC7" w:rsidP="00433CC7">
            <w:pPr>
              <w:pStyle w:val="a6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3CC7">
              <w:rPr>
                <w:rFonts w:ascii="Times New Roman" w:hAnsi="Times New Roman" w:cs="Times New Roman"/>
                <w:sz w:val="24"/>
                <w:szCs w:val="24"/>
              </w:rPr>
              <w:t>Активность на свежем воздухе</w:t>
            </w:r>
          </w:p>
          <w:p w14:paraId="3E3CA20D" w14:textId="77777777" w:rsidR="00433CC7" w:rsidRDefault="00433CC7" w:rsidP="00433CC7">
            <w:pPr>
              <w:pStyle w:val="a6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3CC7">
              <w:rPr>
                <w:rFonts w:ascii="Times New Roman" w:hAnsi="Times New Roman" w:cs="Times New Roman"/>
                <w:sz w:val="24"/>
                <w:szCs w:val="24"/>
              </w:rPr>
              <w:t>Бассейн</w:t>
            </w:r>
          </w:p>
          <w:p w14:paraId="6361AE6B" w14:textId="77777777" w:rsidR="00433CC7" w:rsidRDefault="00433CC7" w:rsidP="00433CC7">
            <w:pPr>
              <w:pStyle w:val="a6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3CC7">
              <w:rPr>
                <w:rFonts w:ascii="Times New Roman" w:hAnsi="Times New Roman" w:cs="Times New Roman"/>
                <w:sz w:val="24"/>
                <w:szCs w:val="24"/>
              </w:rPr>
              <w:t>Спортзал</w:t>
            </w:r>
          </w:p>
          <w:p w14:paraId="54A2DABA" w14:textId="2089D94A" w:rsidR="00433CC7" w:rsidRPr="00433CC7" w:rsidRDefault="00433CC7" w:rsidP="00433CC7">
            <w:pPr>
              <w:pStyle w:val="a6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3CC7">
              <w:rPr>
                <w:rFonts w:ascii="Times New Roman" w:hAnsi="Times New Roman" w:cs="Times New Roman"/>
                <w:sz w:val="24"/>
                <w:szCs w:val="24"/>
              </w:rPr>
              <w:t>Здоровое питание</w:t>
            </w:r>
          </w:p>
          <w:p w14:paraId="53E6DF15" w14:textId="77777777" w:rsidR="00433CC7" w:rsidRPr="00433CC7" w:rsidRDefault="00433CC7" w:rsidP="00433CC7">
            <w:pPr>
              <w:pStyle w:val="a6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3CC7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таймера </w:t>
            </w:r>
            <w:r w:rsidRPr="00433C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Pomodoro</w:t>
            </w:r>
          </w:p>
          <w:p w14:paraId="60C5ECAD" w14:textId="74048D4C" w:rsidR="003A03BC" w:rsidRDefault="00433CC7" w:rsidP="00433CC7">
            <w:pPr>
              <w:pStyle w:val="a6"/>
              <w:numPr>
                <w:ilvl w:val="0"/>
                <w:numId w:val="12"/>
              </w:numPr>
              <w:spacing w:line="360" w:lineRule="auto"/>
            </w:pPr>
            <w:r w:rsidRPr="00433CC7">
              <w:rPr>
                <w:rFonts w:ascii="Times New Roman" w:hAnsi="Times New Roman" w:cs="Times New Roman"/>
                <w:sz w:val="24"/>
                <w:szCs w:val="24"/>
              </w:rPr>
              <w:t>Использование планировщика задач</w:t>
            </w:r>
          </w:p>
        </w:tc>
        <w:tc>
          <w:tcPr>
            <w:tcW w:w="1017" w:type="dxa"/>
          </w:tcPr>
          <w:p w14:paraId="2415A5FB" w14:textId="77777777" w:rsidR="003A03BC" w:rsidRDefault="00000000">
            <w:pPr>
              <w:spacing w:line="360" w:lineRule="auto"/>
            </w:pPr>
            <w:r>
              <w:t>1 день</w:t>
            </w:r>
          </w:p>
        </w:tc>
        <w:tc>
          <w:tcPr>
            <w:tcW w:w="5097" w:type="dxa"/>
          </w:tcPr>
          <w:p w14:paraId="7688E01C" w14:textId="69440966" w:rsidR="00433CC7" w:rsidRDefault="00433CC7" w:rsidP="00433CC7">
            <w:pPr>
              <w:spacing w:line="360" w:lineRule="auto"/>
            </w:pPr>
            <w:r>
              <w:t>Маленькая победа</w:t>
            </w:r>
            <w:r>
              <w:t>: сделал</w:t>
            </w:r>
            <w:r>
              <w:t xml:space="preserve"> 15-минутную утреннюю зарядку.</w:t>
            </w:r>
          </w:p>
          <w:p w14:paraId="6D8D4EB2" w14:textId="3D1E445A" w:rsidR="003A03BC" w:rsidRDefault="00433CC7" w:rsidP="00433CC7">
            <w:pPr>
              <w:spacing w:line="360" w:lineRule="auto"/>
            </w:pPr>
            <w:r>
              <w:t>Ресурсы</w:t>
            </w:r>
            <w:r>
              <w:t>: разработал</w:t>
            </w:r>
            <w:r>
              <w:t xml:space="preserve"> план зарядки и поставил будильник.</w:t>
            </w:r>
          </w:p>
        </w:tc>
      </w:tr>
      <w:tr w:rsidR="003A03BC" w14:paraId="44B9542F" w14:textId="77777777">
        <w:tc>
          <w:tcPr>
            <w:tcW w:w="3231" w:type="dxa"/>
            <w:vMerge/>
          </w:tcPr>
          <w:p w14:paraId="6129D88A" w14:textId="77777777" w:rsidR="003A03BC" w:rsidRDefault="003A03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1D650F2F" w14:textId="77777777" w:rsidR="003A03BC" w:rsidRDefault="00000000">
            <w:pPr>
              <w:spacing w:line="360" w:lineRule="auto"/>
            </w:pPr>
            <w:r>
              <w:t>2 день</w:t>
            </w:r>
          </w:p>
        </w:tc>
        <w:tc>
          <w:tcPr>
            <w:tcW w:w="5097" w:type="dxa"/>
          </w:tcPr>
          <w:p w14:paraId="483172AE" w14:textId="504F2A8E" w:rsidR="00433CC7" w:rsidRDefault="00433CC7" w:rsidP="00433CC7">
            <w:pPr>
              <w:spacing w:line="360" w:lineRule="auto"/>
            </w:pPr>
            <w:r>
              <w:t>Маленьк</w:t>
            </w:r>
            <w:r w:rsidR="000959C4">
              <w:t>ие</w:t>
            </w:r>
            <w:r>
              <w:t xml:space="preserve"> побед</w:t>
            </w:r>
            <w:r w:rsidR="000959C4">
              <w:t>ы</w:t>
            </w:r>
            <w:r>
              <w:t xml:space="preserve">: </w:t>
            </w:r>
            <w:r>
              <w:t>п</w:t>
            </w:r>
            <w:r>
              <w:t>овторил утреннюю зарядку</w:t>
            </w:r>
            <w:r>
              <w:t>, приготовил здоровый обед.</w:t>
            </w:r>
          </w:p>
          <w:p w14:paraId="49044AE0" w14:textId="2124165F" w:rsidR="003A03BC" w:rsidRDefault="00433CC7" w:rsidP="00433CC7">
            <w:pPr>
              <w:spacing w:line="360" w:lineRule="auto"/>
            </w:pPr>
            <w:r>
              <w:t xml:space="preserve">Ресурсы: </w:t>
            </w:r>
            <w:r>
              <w:t>п</w:t>
            </w:r>
            <w:r>
              <w:t>оддержка от</w:t>
            </w:r>
            <w:r>
              <w:t xml:space="preserve"> друга</w:t>
            </w:r>
            <w:r>
              <w:t>, котор</w:t>
            </w:r>
            <w:r>
              <w:t>ый</w:t>
            </w:r>
            <w:r>
              <w:t xml:space="preserve"> присоединил</w:t>
            </w:r>
            <w:r>
              <w:t>ся</w:t>
            </w:r>
            <w:r>
              <w:t xml:space="preserve"> к утренним зарядкам</w:t>
            </w:r>
            <w:r>
              <w:t>, использовал сервис доставки продуктов для экономии времени</w:t>
            </w:r>
          </w:p>
        </w:tc>
      </w:tr>
      <w:tr w:rsidR="003A03BC" w14:paraId="1C7BB6EB" w14:textId="77777777">
        <w:tc>
          <w:tcPr>
            <w:tcW w:w="3231" w:type="dxa"/>
            <w:vMerge/>
          </w:tcPr>
          <w:p w14:paraId="14DF5CA1" w14:textId="77777777" w:rsidR="003A03BC" w:rsidRDefault="003A03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57F13FE3" w14:textId="77777777" w:rsidR="003A03BC" w:rsidRDefault="00000000">
            <w:pPr>
              <w:spacing w:line="360" w:lineRule="auto"/>
            </w:pPr>
            <w:r>
              <w:t>3 день</w:t>
            </w:r>
          </w:p>
        </w:tc>
        <w:tc>
          <w:tcPr>
            <w:tcW w:w="5097" w:type="dxa"/>
          </w:tcPr>
          <w:p w14:paraId="497310DC" w14:textId="4143F643" w:rsidR="00433CC7" w:rsidRDefault="00433CC7" w:rsidP="00433CC7">
            <w:pPr>
              <w:spacing w:line="360" w:lineRule="auto"/>
            </w:pPr>
            <w:r>
              <w:t>Маленьк</w:t>
            </w:r>
            <w:r w:rsidR="000959C4">
              <w:t>ие</w:t>
            </w:r>
            <w:r>
              <w:t xml:space="preserve"> побед</w:t>
            </w:r>
            <w:r w:rsidR="000959C4">
              <w:t>ы</w:t>
            </w:r>
            <w:r>
              <w:t>:</w:t>
            </w:r>
            <w:r w:rsidR="000959C4">
              <w:t xml:space="preserve"> </w:t>
            </w:r>
            <w:r w:rsidR="000959C4">
              <w:t>утренн</w:t>
            </w:r>
            <w:r w:rsidR="000959C4">
              <w:t xml:space="preserve">яя </w:t>
            </w:r>
            <w:r w:rsidR="000959C4">
              <w:t>зарядк</w:t>
            </w:r>
            <w:r w:rsidR="000959C4">
              <w:t>а</w:t>
            </w:r>
            <w:r w:rsidR="000959C4">
              <w:t>,</w:t>
            </w:r>
            <w:r>
              <w:t xml:space="preserve"> п</w:t>
            </w:r>
            <w:r>
              <w:t>ошел на короткую прогулку после обеда</w:t>
            </w:r>
            <w:r>
              <w:t>, приготовил здоровый обед и ужин.</w:t>
            </w:r>
          </w:p>
          <w:p w14:paraId="5D2CD888" w14:textId="56A3290B" w:rsidR="003A03BC" w:rsidRDefault="00433CC7" w:rsidP="00433CC7">
            <w:pPr>
              <w:spacing w:line="360" w:lineRule="auto"/>
            </w:pPr>
            <w:r>
              <w:t xml:space="preserve">Ресурсы: </w:t>
            </w:r>
            <w:r>
              <w:t>с</w:t>
            </w:r>
            <w:r>
              <w:t>оздал рутину - прогулку сразу после ланча.</w:t>
            </w:r>
          </w:p>
        </w:tc>
      </w:tr>
      <w:tr w:rsidR="003A03BC" w14:paraId="5A993736" w14:textId="77777777">
        <w:tc>
          <w:tcPr>
            <w:tcW w:w="3231" w:type="dxa"/>
            <w:vMerge/>
          </w:tcPr>
          <w:p w14:paraId="51252339" w14:textId="77777777" w:rsidR="003A03BC" w:rsidRDefault="003A03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18C510FC" w14:textId="77777777" w:rsidR="003A03BC" w:rsidRDefault="00000000">
            <w:pPr>
              <w:spacing w:line="360" w:lineRule="auto"/>
            </w:pPr>
            <w:r>
              <w:t>4 день</w:t>
            </w:r>
          </w:p>
        </w:tc>
        <w:tc>
          <w:tcPr>
            <w:tcW w:w="5097" w:type="dxa"/>
          </w:tcPr>
          <w:p w14:paraId="25A7E790" w14:textId="71FE683C" w:rsidR="00433CC7" w:rsidRDefault="00433CC7" w:rsidP="00433CC7">
            <w:pPr>
              <w:spacing w:line="360" w:lineRule="auto"/>
            </w:pPr>
            <w:r>
              <w:t>Маленьк</w:t>
            </w:r>
            <w:r w:rsidR="000959C4">
              <w:t>ие</w:t>
            </w:r>
            <w:r>
              <w:t xml:space="preserve"> побед</w:t>
            </w:r>
            <w:r w:rsidR="000959C4">
              <w:t>ы</w:t>
            </w:r>
            <w:r>
              <w:t>:</w:t>
            </w:r>
            <w:r w:rsidR="000959C4">
              <w:t xml:space="preserve"> </w:t>
            </w:r>
            <w:r w:rsidR="000959C4">
              <w:t xml:space="preserve">утренняя зарядка, </w:t>
            </w:r>
            <w:r>
              <w:t>пошел</w:t>
            </w:r>
            <w:r>
              <w:t xml:space="preserve"> на короткую прогулку после обеда</w:t>
            </w:r>
            <w:r>
              <w:t xml:space="preserve">, </w:t>
            </w:r>
            <w:r w:rsidR="000959C4">
              <w:t>сделал выполнение домашней работы эффективнее.</w:t>
            </w:r>
          </w:p>
          <w:p w14:paraId="5B294DC4" w14:textId="1CB79879" w:rsidR="003A03BC" w:rsidRDefault="00433CC7" w:rsidP="00433CC7">
            <w:pPr>
              <w:spacing w:line="360" w:lineRule="auto"/>
            </w:pPr>
            <w:r>
              <w:t xml:space="preserve">Ресурсы: </w:t>
            </w:r>
            <w:r w:rsidR="000959C4">
              <w:t>использовал таймер и планировщик задач для распределения нагрузок.</w:t>
            </w:r>
          </w:p>
        </w:tc>
      </w:tr>
      <w:tr w:rsidR="003A03BC" w14:paraId="52C2A323" w14:textId="77777777">
        <w:tc>
          <w:tcPr>
            <w:tcW w:w="3231" w:type="dxa"/>
            <w:vMerge/>
          </w:tcPr>
          <w:p w14:paraId="42E7F8BF" w14:textId="77777777" w:rsidR="003A03BC" w:rsidRDefault="003A03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583E80F7" w14:textId="77777777" w:rsidR="003A03BC" w:rsidRDefault="00000000">
            <w:pPr>
              <w:spacing w:line="360" w:lineRule="auto"/>
            </w:pPr>
            <w:r>
              <w:t>5 день</w:t>
            </w:r>
          </w:p>
        </w:tc>
        <w:tc>
          <w:tcPr>
            <w:tcW w:w="5097" w:type="dxa"/>
          </w:tcPr>
          <w:p w14:paraId="32072AFD" w14:textId="47F1AFAC" w:rsidR="000959C4" w:rsidRDefault="000959C4" w:rsidP="000959C4">
            <w:pPr>
              <w:spacing w:line="360" w:lineRule="auto"/>
            </w:pPr>
            <w:r>
              <w:t>Маленьк</w:t>
            </w:r>
            <w:r>
              <w:t>ие</w:t>
            </w:r>
            <w:r>
              <w:t xml:space="preserve"> побед</w:t>
            </w:r>
            <w:r>
              <w:t>ы: провел</w:t>
            </w:r>
            <w:r>
              <w:t xml:space="preserve"> 20 минут с йогой перед сном</w:t>
            </w:r>
            <w:r>
              <w:t>, приготовил здоровый ужин.</w:t>
            </w:r>
          </w:p>
          <w:p w14:paraId="70E66BCE" w14:textId="50DDE6EA" w:rsidR="003A03BC" w:rsidRDefault="000959C4" w:rsidP="000959C4">
            <w:pPr>
              <w:spacing w:line="360" w:lineRule="auto"/>
            </w:pPr>
            <w:r>
              <w:t>Ресурсы</w:t>
            </w:r>
            <w:r>
              <w:t>: использовал</w:t>
            </w:r>
            <w:r>
              <w:t xml:space="preserve"> видео-уроки йоги в Интернете.</w:t>
            </w:r>
          </w:p>
        </w:tc>
      </w:tr>
      <w:tr w:rsidR="003A03BC" w14:paraId="76797577" w14:textId="77777777">
        <w:tc>
          <w:tcPr>
            <w:tcW w:w="3231" w:type="dxa"/>
            <w:vMerge/>
          </w:tcPr>
          <w:p w14:paraId="0FF965BC" w14:textId="77777777" w:rsidR="003A03BC" w:rsidRDefault="003A03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6DC0A5FA" w14:textId="77777777" w:rsidR="003A03BC" w:rsidRDefault="00000000">
            <w:pPr>
              <w:spacing w:line="360" w:lineRule="auto"/>
            </w:pPr>
            <w:r>
              <w:t>6 день</w:t>
            </w:r>
          </w:p>
        </w:tc>
        <w:tc>
          <w:tcPr>
            <w:tcW w:w="5097" w:type="dxa"/>
          </w:tcPr>
          <w:p w14:paraId="7098D9C2" w14:textId="06338D28" w:rsidR="000959C4" w:rsidRDefault="000959C4" w:rsidP="000959C4">
            <w:pPr>
              <w:spacing w:line="360" w:lineRule="auto"/>
            </w:pPr>
            <w:r>
              <w:t xml:space="preserve">Маленькая победа: утренняя зарядка, </w:t>
            </w:r>
            <w:r>
              <w:t>п</w:t>
            </w:r>
            <w:r>
              <w:t xml:space="preserve">ровел </w:t>
            </w:r>
            <w:r>
              <w:t>1 час в спортзале</w:t>
            </w:r>
            <w:r>
              <w:t>.</w:t>
            </w:r>
          </w:p>
          <w:p w14:paraId="12AC4901" w14:textId="72651C65" w:rsidR="003A03BC" w:rsidRDefault="000959C4" w:rsidP="000959C4">
            <w:pPr>
              <w:spacing w:line="360" w:lineRule="auto"/>
            </w:pPr>
            <w:r>
              <w:t>Ресурсы:</w:t>
            </w:r>
            <w:r>
              <w:t xml:space="preserve"> записался в фитнес зал</w:t>
            </w:r>
            <w:r>
              <w:t>.</w:t>
            </w:r>
          </w:p>
        </w:tc>
      </w:tr>
      <w:tr w:rsidR="003A03BC" w14:paraId="6EB14EA9" w14:textId="77777777">
        <w:trPr>
          <w:trHeight w:val="457"/>
        </w:trPr>
        <w:tc>
          <w:tcPr>
            <w:tcW w:w="3231" w:type="dxa"/>
            <w:vMerge/>
          </w:tcPr>
          <w:p w14:paraId="2C9C48B9" w14:textId="77777777" w:rsidR="003A03BC" w:rsidRDefault="003A03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029EA9AB" w14:textId="77777777" w:rsidR="003A03BC" w:rsidRDefault="00000000">
            <w:pPr>
              <w:spacing w:line="360" w:lineRule="auto"/>
            </w:pPr>
            <w:r>
              <w:t>7 день</w:t>
            </w:r>
          </w:p>
        </w:tc>
        <w:tc>
          <w:tcPr>
            <w:tcW w:w="5097" w:type="dxa"/>
          </w:tcPr>
          <w:p w14:paraId="291FF1CC" w14:textId="0DE0AF35" w:rsidR="000959C4" w:rsidRDefault="000959C4" w:rsidP="000959C4">
            <w:pPr>
              <w:spacing w:line="360" w:lineRule="auto"/>
            </w:pPr>
            <w:r>
              <w:t>Маленькая победа:</w:t>
            </w:r>
            <w:r>
              <w:t xml:space="preserve"> </w:t>
            </w:r>
            <w:r>
              <w:t xml:space="preserve">утренняя зарядка, </w:t>
            </w:r>
            <w:r>
              <w:t>п</w:t>
            </w:r>
            <w:r>
              <w:t>рогулка в парке с друзьями.</w:t>
            </w:r>
          </w:p>
          <w:p w14:paraId="1BDFAB0A" w14:textId="59B99150" w:rsidR="003A03BC" w:rsidRDefault="000959C4" w:rsidP="000959C4">
            <w:pPr>
              <w:spacing w:line="360" w:lineRule="auto"/>
            </w:pPr>
            <w:r>
              <w:t xml:space="preserve">Ресурсы: </w:t>
            </w:r>
            <w:r>
              <w:t>с</w:t>
            </w:r>
            <w:r>
              <w:t>обрался с друзьями для совместной активности.</w:t>
            </w:r>
          </w:p>
        </w:tc>
      </w:tr>
    </w:tbl>
    <w:p w14:paraId="2323AACC" w14:textId="77777777" w:rsidR="003A03BC" w:rsidRDefault="003A03BC">
      <w:pPr>
        <w:spacing w:line="360" w:lineRule="auto"/>
      </w:pPr>
    </w:p>
    <w:p w14:paraId="2A5C2243" w14:textId="77777777" w:rsidR="003A03BC" w:rsidRDefault="00000000">
      <w:pPr>
        <w:jc w:val="both"/>
        <w:rPr>
          <w:b/>
        </w:rPr>
      </w:pPr>
      <w:r>
        <w:rPr>
          <w:b/>
        </w:rPr>
        <w:t>Выводы:</w:t>
      </w:r>
    </w:p>
    <w:p w14:paraId="649D87B2" w14:textId="4CEB5CCD" w:rsidR="000959C4" w:rsidRPr="00691AB4" w:rsidRDefault="000959C4" w:rsidP="000959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Cs/>
        </w:rPr>
      </w:pPr>
      <w:r w:rsidRPr="00691AB4">
        <w:rPr>
          <w:bCs/>
        </w:rPr>
        <w:t>Выполнив анализ барьеров здорового поведения и формирования новых здоровых привычек, я пришел к ряду интересных выводов и наблюдений:</w:t>
      </w:r>
    </w:p>
    <w:p w14:paraId="0A6BA151" w14:textId="66C5A980" w:rsidR="000959C4" w:rsidRPr="00691AB4" w:rsidRDefault="000959C4" w:rsidP="000959C4">
      <w:pPr>
        <w:pStyle w:val="a6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91AB4">
        <w:rPr>
          <w:rFonts w:ascii="Times New Roman" w:hAnsi="Times New Roman" w:cs="Times New Roman"/>
          <w:bCs/>
          <w:sz w:val="24"/>
          <w:szCs w:val="24"/>
        </w:rPr>
        <w:t>В ходе анализа барьеров и ресурсов, стало ясно, что внутренняя мотивация играет огромную роль в развитии здоровых привычек. Определение конкретных целей и ценностей помогает найти внутренний стимул для действий.</w:t>
      </w:r>
    </w:p>
    <w:p w14:paraId="66FE4F16" w14:textId="480470A3" w:rsidR="000959C4" w:rsidRPr="00691AB4" w:rsidRDefault="000959C4" w:rsidP="000959C4">
      <w:pPr>
        <w:pStyle w:val="a6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91AB4">
        <w:rPr>
          <w:rFonts w:ascii="Times New Roman" w:hAnsi="Times New Roman" w:cs="Times New Roman"/>
          <w:bCs/>
          <w:sz w:val="24"/>
          <w:szCs w:val="24"/>
        </w:rPr>
        <w:t>Осознание важности планирования и создания плана действий стало ключевым моментом. Эффективное управление временем и ресурсами помогает преодолеть многие барьеры.</w:t>
      </w:r>
    </w:p>
    <w:p w14:paraId="68E282DF" w14:textId="6C751ED4" w:rsidR="000959C4" w:rsidRPr="00691AB4" w:rsidRDefault="000959C4" w:rsidP="000959C4">
      <w:pPr>
        <w:pStyle w:val="a6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91AB4">
        <w:rPr>
          <w:rFonts w:ascii="Times New Roman" w:hAnsi="Times New Roman" w:cs="Times New Roman"/>
          <w:bCs/>
          <w:sz w:val="24"/>
          <w:szCs w:val="24"/>
        </w:rPr>
        <w:t>Развитие навыков самодисциплины и самоконтроля оказалось неотъемлемой частью формирования здоровых привычек.</w:t>
      </w:r>
    </w:p>
    <w:p w14:paraId="6CAC6E6E" w14:textId="642CA18D" w:rsidR="000959C4" w:rsidRPr="00691AB4" w:rsidRDefault="000959C4" w:rsidP="000959C4">
      <w:pPr>
        <w:pStyle w:val="a6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91AB4">
        <w:rPr>
          <w:rFonts w:ascii="Times New Roman" w:hAnsi="Times New Roman" w:cs="Times New Roman"/>
          <w:bCs/>
          <w:sz w:val="24"/>
          <w:szCs w:val="24"/>
        </w:rPr>
        <w:t>Поддержка от друзей, семьи и общение с единомышленниками оказались ценными ресурсами. Они способствуют поддержанию мотивации.</w:t>
      </w:r>
    </w:p>
    <w:p w14:paraId="4B8060D9" w14:textId="39B0FB95" w:rsidR="000959C4" w:rsidRPr="00691AB4" w:rsidRDefault="000959C4" w:rsidP="000959C4">
      <w:pPr>
        <w:pStyle w:val="a6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91AB4">
        <w:rPr>
          <w:rFonts w:ascii="Times New Roman" w:hAnsi="Times New Roman" w:cs="Times New Roman"/>
          <w:bCs/>
          <w:sz w:val="24"/>
          <w:szCs w:val="24"/>
        </w:rPr>
        <w:t>Осознание того, что прокрастинация и ограниченное время могут быть серьезными барьерами, помогло лучше понять, как с ними бороться.</w:t>
      </w:r>
    </w:p>
    <w:p w14:paraId="63587424" w14:textId="60848F46" w:rsidR="000959C4" w:rsidRPr="00691AB4" w:rsidRDefault="000959C4" w:rsidP="000959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Cs/>
        </w:rPr>
      </w:pPr>
      <w:r w:rsidRPr="00691AB4">
        <w:rPr>
          <w:bCs/>
        </w:rPr>
        <w:t xml:space="preserve">Сложности, возникшие в процессе выполнения, часто </w:t>
      </w:r>
      <w:r w:rsidR="00691AB4" w:rsidRPr="00691AB4">
        <w:rPr>
          <w:bCs/>
        </w:rPr>
        <w:t xml:space="preserve">были </w:t>
      </w:r>
      <w:r w:rsidRPr="00691AB4">
        <w:rPr>
          <w:bCs/>
        </w:rPr>
        <w:t>связаны с недостатком самодисциплины и собственными ограничениями.</w:t>
      </w:r>
    </w:p>
    <w:p w14:paraId="69F3F9FD" w14:textId="2A507A6B" w:rsidR="003A03BC" w:rsidRPr="00691AB4" w:rsidRDefault="000959C4" w:rsidP="00691A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Cs/>
        </w:rPr>
      </w:pPr>
      <w:r w:rsidRPr="00691AB4">
        <w:rPr>
          <w:bCs/>
        </w:rPr>
        <w:t>Что касается новых открытий, это более глубокое понимание внутренних мотиваций, умение управлять временем и ресурсами, а также осознание важности поддержки окружающих.</w:t>
      </w:r>
    </w:p>
    <w:sectPr w:rsidR="003A03BC" w:rsidRPr="00691AB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021F4"/>
    <w:multiLevelType w:val="hybridMultilevel"/>
    <w:tmpl w:val="9214A0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566D8"/>
    <w:multiLevelType w:val="hybridMultilevel"/>
    <w:tmpl w:val="69B6C2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097E80"/>
    <w:multiLevelType w:val="hybridMultilevel"/>
    <w:tmpl w:val="A58440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700E3"/>
    <w:multiLevelType w:val="hybridMultilevel"/>
    <w:tmpl w:val="7F1E23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5F67BF"/>
    <w:multiLevelType w:val="hybridMultilevel"/>
    <w:tmpl w:val="A7E0D0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C53A4"/>
    <w:multiLevelType w:val="hybridMultilevel"/>
    <w:tmpl w:val="02B076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A92830"/>
    <w:multiLevelType w:val="hybridMultilevel"/>
    <w:tmpl w:val="17F68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E9711D"/>
    <w:multiLevelType w:val="hybridMultilevel"/>
    <w:tmpl w:val="77068A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7F7306"/>
    <w:multiLevelType w:val="multilevel"/>
    <w:tmpl w:val="E3782A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376208A"/>
    <w:multiLevelType w:val="hybridMultilevel"/>
    <w:tmpl w:val="9F88B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F302BF"/>
    <w:multiLevelType w:val="hybridMultilevel"/>
    <w:tmpl w:val="3044F4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41E6265"/>
    <w:multiLevelType w:val="hybridMultilevel"/>
    <w:tmpl w:val="7A708B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BC5C69"/>
    <w:multiLevelType w:val="hybridMultilevel"/>
    <w:tmpl w:val="CA2819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6594691">
    <w:abstractNumId w:val="8"/>
  </w:num>
  <w:num w:numId="2" w16cid:durableId="968360046">
    <w:abstractNumId w:val="4"/>
  </w:num>
  <w:num w:numId="3" w16cid:durableId="66076582">
    <w:abstractNumId w:val="6"/>
  </w:num>
  <w:num w:numId="4" w16cid:durableId="1363900844">
    <w:abstractNumId w:val="0"/>
  </w:num>
  <w:num w:numId="5" w16cid:durableId="1846364521">
    <w:abstractNumId w:val="2"/>
  </w:num>
  <w:num w:numId="6" w16cid:durableId="2031298685">
    <w:abstractNumId w:val="11"/>
  </w:num>
  <w:num w:numId="7" w16cid:durableId="1374160858">
    <w:abstractNumId w:val="12"/>
  </w:num>
  <w:num w:numId="8" w16cid:durableId="738407564">
    <w:abstractNumId w:val="3"/>
  </w:num>
  <w:num w:numId="9" w16cid:durableId="569072562">
    <w:abstractNumId w:val="1"/>
  </w:num>
  <w:num w:numId="10" w16cid:durableId="1879273603">
    <w:abstractNumId w:val="5"/>
  </w:num>
  <w:num w:numId="11" w16cid:durableId="1138258046">
    <w:abstractNumId w:val="10"/>
  </w:num>
  <w:num w:numId="12" w16cid:durableId="672143376">
    <w:abstractNumId w:val="7"/>
  </w:num>
  <w:num w:numId="13" w16cid:durableId="2755285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3BC"/>
    <w:rsid w:val="000959C4"/>
    <w:rsid w:val="003A03BC"/>
    <w:rsid w:val="00433CC7"/>
    <w:rsid w:val="00691AB4"/>
    <w:rsid w:val="00D85E96"/>
    <w:rsid w:val="00DD3CBC"/>
    <w:rsid w:val="00F1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C84C6"/>
  <w15:docId w15:val="{A509C32A-1D26-43B2-A094-200D0CC4C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1A4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 w:line="259" w:lineRule="auto"/>
      <w:outlineLvl w:val="0"/>
    </w:pPr>
    <w:rPr>
      <w:rFonts w:ascii="Calibri" w:eastAsia="Calibri" w:hAnsi="Calibri" w:cs="Calibri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 w:line="259" w:lineRule="auto"/>
      <w:outlineLvl w:val="1"/>
    </w:pPr>
    <w:rPr>
      <w:rFonts w:ascii="Calibri" w:eastAsia="Calibri" w:hAnsi="Calibri" w:cs="Calibri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 w:line="259" w:lineRule="auto"/>
      <w:outlineLvl w:val="2"/>
    </w:pPr>
    <w:rPr>
      <w:rFonts w:ascii="Calibri" w:eastAsia="Calibri" w:hAnsi="Calibri" w:cs="Calibri"/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 w:line="259" w:lineRule="auto"/>
      <w:outlineLvl w:val="3"/>
    </w:pPr>
    <w:rPr>
      <w:rFonts w:ascii="Calibri" w:eastAsia="Calibri" w:hAnsi="Calibri" w:cs="Calibri"/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 w:line="259" w:lineRule="auto"/>
      <w:outlineLvl w:val="4"/>
    </w:pPr>
    <w:rPr>
      <w:rFonts w:ascii="Calibri" w:eastAsia="Calibri" w:hAnsi="Calibri" w:cs="Calibri"/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 w:line="259" w:lineRule="auto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 w:line="259" w:lineRule="auto"/>
    </w:pPr>
    <w:rPr>
      <w:rFonts w:ascii="Calibri" w:eastAsia="Calibri" w:hAnsi="Calibri" w:cs="Calibri"/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86FBD"/>
    <w:pPr>
      <w:spacing w:after="160" w:line="259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paragraph" w:styleId="a7">
    <w:name w:val="Normal (Web)"/>
    <w:basedOn w:val="a"/>
    <w:uiPriority w:val="99"/>
    <w:semiHidden/>
    <w:unhideWhenUsed/>
    <w:rsid w:val="00671C90"/>
    <w:pPr>
      <w:spacing w:before="100" w:beforeAutospacing="1" w:after="100" w:afterAutospacing="1"/>
    </w:pPr>
  </w:style>
  <w:style w:type="table" w:styleId="a8">
    <w:name w:val="Table Grid"/>
    <w:basedOn w:val="a1"/>
    <w:uiPriority w:val="39"/>
    <w:rsid w:val="00CA2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9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4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VZA5UqAaWKMv2nPDRInAhg/VFVg==">AMUW2mXsvUIlQJIJx/2aRsoCevKUH0Qkg1yMxGBPa/tkpRXYACOCLuaI8bmDYmYBu2+kSS4JToJatrpFku5vlkb1tFpXu8/J4C5Qk17xQ60gvhFl3peN37M=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82EC2E5-9B76-41FB-B952-65C3E5E79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963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Русанов</dc:creator>
  <cp:lastModifiedBy>Dinislam Sayfullin</cp:lastModifiedBy>
  <cp:revision>2</cp:revision>
  <dcterms:created xsi:type="dcterms:W3CDTF">2022-09-08T23:06:00Z</dcterms:created>
  <dcterms:modified xsi:type="dcterms:W3CDTF">2023-10-21T22:19:00Z</dcterms:modified>
</cp:coreProperties>
</file>