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3F32" w14:textId="77777777" w:rsidR="00700680" w:rsidRPr="00FC324C" w:rsidRDefault="00000000" w:rsidP="00F91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pict w14:anchorId="1E1D50E0">
          <v:rect id="_x0000_i1025" style="width:235.6pt;height:2pt" o:hralign="center" o:hrstd="t" o:hrnoshade="t" o:hr="t" fillcolor="black" stroked="f"/>
        </w:pic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FC324C" w14:paraId="28FBD6C2" w14:textId="77777777" w:rsidTr="04A5698C">
        <w:tc>
          <w:tcPr>
            <w:tcW w:w="2500" w:type="pct"/>
            <w:vAlign w:val="center"/>
          </w:tcPr>
          <w:p w14:paraId="21CD22F4" w14:textId="288C423E" w:rsidR="0017081E" w:rsidRPr="00DB5079" w:rsidRDefault="0017081E" w:rsidP="04A5698C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4A5698C">
              <w:rPr>
                <w:rFonts w:ascii="Times New Roman" w:hAnsi="Times New Roman" w:cs="Times New Roman"/>
              </w:rPr>
              <w:t>Группа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E527EE" w:rsidRPr="04A5698C">
              <w:rPr>
                <w:rFonts w:ascii="Times New Roman" w:hAnsi="Times New Roman" w:cs="Times New Roman"/>
                <w:u w:val="single"/>
                <w:lang w:val="en-US"/>
              </w:rPr>
              <w:t>R3143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2500" w:type="pct"/>
            <w:vAlign w:val="center"/>
          </w:tcPr>
          <w:p w14:paraId="55C2B08C" w14:textId="77777777" w:rsidR="0017081E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К работе допущен</w:t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FC324C" w14:paraId="73246BF6" w14:textId="77777777" w:rsidTr="04A5698C">
        <w:tc>
          <w:tcPr>
            <w:tcW w:w="2500" w:type="pct"/>
            <w:vAlign w:val="center"/>
          </w:tcPr>
          <w:p w14:paraId="606A9988" w14:textId="34160E85" w:rsidR="0017081E" w:rsidRPr="00FC324C" w:rsidRDefault="0017081E" w:rsidP="00DB5079">
            <w:pPr>
              <w:spacing w:before="240" w:line="360" w:lineRule="auto"/>
              <w:ind w:left="1030" w:right="-104" w:hanging="103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Студент</w:t>
            </w:r>
            <w:r w:rsidR="00DB5079">
              <w:rPr>
                <w:rFonts w:ascii="Times New Roman" w:hAnsi="Times New Roman" w:cs="Times New Roman"/>
              </w:rPr>
              <w:t>ы</w:t>
            </w:r>
            <w:r w:rsidR="00E527EE" w:rsidRPr="00FC324C">
              <w:rPr>
                <w:rFonts w:ascii="Times New Roman" w:hAnsi="Times New Roman" w:cs="Times New Roman"/>
              </w:rPr>
              <w:t xml:space="preserve"> 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527EE" w:rsidRPr="00FC324C">
              <w:rPr>
                <w:rFonts w:ascii="Times New Roman" w:hAnsi="Times New Roman" w:cs="Times New Roman"/>
                <w:u w:val="single"/>
              </w:rPr>
              <w:t>Сайфуллин Динисл</w:t>
            </w:r>
            <w:r w:rsidR="00FC324C">
              <w:rPr>
                <w:rFonts w:ascii="Times New Roman" w:hAnsi="Times New Roman" w:cs="Times New Roman"/>
                <w:u w:val="single"/>
              </w:rPr>
              <w:t xml:space="preserve">ам 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>
              <w:rPr>
                <w:rFonts w:ascii="Times New Roman" w:hAnsi="Times New Roman" w:cs="Times New Roman"/>
                <w:u w:val="single"/>
              </w:rPr>
              <w:br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FC324C">
              <w:rPr>
                <w:rFonts w:ascii="Times New Roman" w:hAnsi="Times New Roman" w:cs="Times New Roman"/>
                <w:u w:val="single"/>
              </w:rPr>
              <w:t>Бахтаиров Роман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490D410" w14:textId="77777777" w:rsidR="00BB2675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Работа выполнена</w:t>
            </w:r>
            <w:r w:rsidR="00EF516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F516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FC324C" w14:paraId="5E0BDCB6" w14:textId="77777777" w:rsidTr="04A5698C">
        <w:tc>
          <w:tcPr>
            <w:tcW w:w="2500" w:type="pct"/>
            <w:vAlign w:val="center"/>
          </w:tcPr>
          <w:p w14:paraId="574EA9D6" w14:textId="106C426B" w:rsidR="0017081E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Преподаватель</w:t>
            </w:r>
            <w:r w:rsidR="00E527EE" w:rsidRPr="00FC324C">
              <w:rPr>
                <w:rFonts w:ascii="Times New Roman" w:hAnsi="Times New Roman" w:cs="Times New Roman"/>
              </w:rPr>
              <w:t xml:space="preserve"> 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527EE" w:rsidRPr="00FC324C">
              <w:rPr>
                <w:rFonts w:ascii="Times New Roman" w:hAnsi="Times New Roman" w:cs="Times New Roman"/>
                <w:u w:val="single"/>
              </w:rPr>
              <w:t>Пулькин Н. С</w:t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DB5079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FD65F1D" w14:textId="77777777" w:rsidR="0017081E" w:rsidRPr="00FC324C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FC324C">
              <w:rPr>
                <w:rFonts w:ascii="Times New Roman" w:hAnsi="Times New Roman" w:cs="Times New Roman"/>
              </w:rPr>
              <w:t>Отчет принят</w:t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FC324C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FC324C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081F11A8" w14:textId="6BADDAED" w:rsidR="0021632E" w:rsidRPr="00CD63AB" w:rsidRDefault="006C48AD" w:rsidP="009257A1">
      <w:pPr>
        <w:spacing w:before="240" w:after="240"/>
        <w:jc w:val="center"/>
        <w:rPr>
          <w:rFonts w:ascii="Times New Roman" w:hAnsi="Times New Roman" w:cs="Times New Roman"/>
        </w:rPr>
      </w:pPr>
      <w:r w:rsidRPr="00FC324C"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FC324C">
        <w:rPr>
          <w:rFonts w:ascii="Times New Roman" w:hAnsi="Times New Roman" w:cs="Times New Roman"/>
          <w:b/>
          <w:spacing w:val="30"/>
          <w:sz w:val="40"/>
          <w:szCs w:val="36"/>
        </w:rPr>
        <w:br/>
      </w:r>
      <w:r w:rsidRPr="00FC324C">
        <w:rPr>
          <w:rFonts w:ascii="Times New Roman" w:hAnsi="Times New Roman" w:cs="Times New Roman"/>
          <w:b/>
          <w:spacing w:val="30"/>
          <w:sz w:val="40"/>
          <w:szCs w:val="36"/>
        </w:rPr>
        <w:t>лабораторной работе №</w:t>
      </w:r>
      <w:r w:rsidR="00563FEB" w:rsidRPr="00FC324C">
        <w:rPr>
          <w:rFonts w:ascii="Times New Roman" w:hAnsi="Times New Roman" w:cs="Times New Roman"/>
          <w:b/>
          <w:spacing w:val="30"/>
          <w:sz w:val="40"/>
          <w:szCs w:val="36"/>
        </w:rPr>
        <w:t xml:space="preserve"> 1</w:t>
      </w:r>
      <w:r w:rsidR="00CD63AB" w:rsidRPr="00CD63AB">
        <w:rPr>
          <w:rFonts w:ascii="Times New Roman" w:hAnsi="Times New Roman" w:cs="Times New Roman"/>
          <w:b/>
          <w:spacing w:val="30"/>
          <w:sz w:val="40"/>
          <w:szCs w:val="36"/>
        </w:rPr>
        <w:t>.04</w:t>
      </w:r>
    </w:p>
    <w:p w14:paraId="62389234" w14:textId="77777777" w:rsidR="00CD63AB" w:rsidRDefault="00CD63AB" w:rsidP="00CD63AB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CD63AB">
        <w:rPr>
          <w:rFonts w:ascii="Times New Roman" w:hAnsi="Times New Roman" w:cs="Times New Roman"/>
          <w:b/>
          <w:bCs/>
          <w:sz w:val="36"/>
          <w:szCs w:val="32"/>
        </w:rPr>
        <w:t xml:space="preserve">«Исследование равноускоренного вращательного </w:t>
      </w:r>
    </w:p>
    <w:p w14:paraId="10AE8027" w14:textId="05C075D4" w:rsidR="00563FEB" w:rsidRPr="00CD63AB" w:rsidRDefault="00CD63AB" w:rsidP="00CD63AB">
      <w:pPr>
        <w:jc w:val="center"/>
        <w:rPr>
          <w:rFonts w:ascii="Times New Roman" w:hAnsi="Times New Roman" w:cs="Times New Roman"/>
          <w:b/>
          <w:bCs/>
          <w:sz w:val="36"/>
          <w:szCs w:val="20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д</w:t>
      </w:r>
      <w:r w:rsidRPr="00CD63AB">
        <w:rPr>
          <w:rFonts w:ascii="Times New Roman" w:hAnsi="Times New Roman" w:cs="Times New Roman"/>
          <w:b/>
          <w:bCs/>
          <w:sz w:val="36"/>
          <w:szCs w:val="32"/>
        </w:rPr>
        <w:t>вижения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Pr="00CD63AB">
        <w:rPr>
          <w:rFonts w:ascii="Times New Roman" w:hAnsi="Times New Roman" w:cs="Times New Roman"/>
          <w:b/>
          <w:bCs/>
          <w:sz w:val="36"/>
          <w:szCs w:val="32"/>
        </w:rPr>
        <w:t xml:space="preserve">(маятник </w:t>
      </w:r>
      <w:proofErr w:type="spellStart"/>
      <w:r w:rsidRPr="00CD63AB">
        <w:rPr>
          <w:rFonts w:ascii="Times New Roman" w:hAnsi="Times New Roman" w:cs="Times New Roman"/>
          <w:b/>
          <w:bCs/>
          <w:sz w:val="36"/>
          <w:szCs w:val="32"/>
        </w:rPr>
        <w:t>Обербека</w:t>
      </w:r>
      <w:proofErr w:type="spellEnd"/>
      <w:r w:rsidRPr="00CD63AB">
        <w:rPr>
          <w:rFonts w:ascii="Times New Roman" w:hAnsi="Times New Roman" w:cs="Times New Roman"/>
          <w:b/>
          <w:bCs/>
          <w:sz w:val="36"/>
          <w:szCs w:val="32"/>
        </w:rPr>
        <w:t>)»</w:t>
      </w:r>
    </w:p>
    <w:p w14:paraId="319F494E" w14:textId="77777777" w:rsidR="00563FEB" w:rsidRPr="00FC324C" w:rsidRDefault="00563FEB" w:rsidP="00BF624D">
      <w:pPr>
        <w:rPr>
          <w:rFonts w:ascii="Times New Roman" w:hAnsi="Times New Roman" w:cs="Times New Roman"/>
          <w:sz w:val="28"/>
          <w:szCs w:val="28"/>
        </w:rPr>
      </w:pPr>
    </w:p>
    <w:p w14:paraId="285C94C3" w14:textId="2081E0F1" w:rsidR="006C48AD" w:rsidRPr="005C248F" w:rsidRDefault="006C48AD" w:rsidP="00563FEB">
      <w:pPr>
        <w:spacing w:line="360" w:lineRule="auto"/>
        <w:ind w:firstLine="284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1. Цель работы.</w:t>
      </w:r>
    </w:p>
    <w:p w14:paraId="7DC081EB" w14:textId="217F85A9" w:rsidR="00CD63AB" w:rsidRPr="005C248F" w:rsidRDefault="00CD63AB" w:rsidP="00CD63AB">
      <w:pPr>
        <w:pStyle w:val="ac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Проверка основного закона динамики вращения.</w:t>
      </w:r>
    </w:p>
    <w:p w14:paraId="2D044EE9" w14:textId="172819E1" w:rsidR="00F0595E" w:rsidRPr="005C248F" w:rsidRDefault="00CD63AB" w:rsidP="00CD63AB">
      <w:pPr>
        <w:pStyle w:val="ac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Проверка зависимости момента инерции от положения масс относительно оси вращения</w:t>
      </w:r>
    </w:p>
    <w:p w14:paraId="05F193B8" w14:textId="77777777" w:rsidR="00CD63AB" w:rsidRPr="000D2DD0" w:rsidRDefault="00CD63AB" w:rsidP="00CD63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19AA" w14:textId="77777777" w:rsidR="006C48AD" w:rsidRPr="005C248F" w:rsidRDefault="006C48AD" w:rsidP="00563FEB">
      <w:pPr>
        <w:spacing w:line="36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2. Задачи, решаемые при выполнении работы.</w:t>
      </w:r>
    </w:p>
    <w:p w14:paraId="5C876F4C" w14:textId="14F12DF8" w:rsidR="00CD63AB" w:rsidRPr="005C248F" w:rsidRDefault="00CD63AB" w:rsidP="00CD63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Измерение времени падения груза при разной массе груза и разном положении утяжелителей на крестовине.</w:t>
      </w:r>
    </w:p>
    <w:p w14:paraId="52C5AA5F" w14:textId="037D4F26" w:rsidR="00CD63AB" w:rsidRPr="005C248F" w:rsidRDefault="00CD63AB" w:rsidP="00CD63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Расчёт ускорения груза, углового ускорения крестовины и момента силы натяжения нити.</w:t>
      </w:r>
    </w:p>
    <w:p w14:paraId="0425F0B5" w14:textId="7952264A" w:rsidR="00CD63AB" w:rsidRPr="005C248F" w:rsidRDefault="00CD63AB" w:rsidP="00CD63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Расчёт момента инерции крестовины с утяжелителями и момента силы трения.</w:t>
      </w:r>
    </w:p>
    <w:p w14:paraId="3E8FFC56" w14:textId="5F93DBA4" w:rsidR="00CD63AB" w:rsidRPr="005C248F" w:rsidRDefault="00CD63AB" w:rsidP="00CD63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Исследование зависимости момента силы натяжения нити от углового ускорения. Проверка основного закона динамики вращения.</w:t>
      </w:r>
    </w:p>
    <w:p w14:paraId="7EBE806C" w14:textId="0D6BACCA" w:rsidR="00D62BA3" w:rsidRPr="005C248F" w:rsidRDefault="00CD63AB" w:rsidP="002024C2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Исследование зависимости момента инерции от положения масс относительно оси вращения. Проверка теоремы Штейнера.</w:t>
      </w:r>
      <w:r w:rsidRPr="005C248F">
        <w:rPr>
          <w:rFonts w:ascii="Times New Roman" w:hAnsi="Times New Roman" w:cs="Times New Roman"/>
          <w:sz w:val="28"/>
          <w:szCs w:val="28"/>
        </w:rPr>
        <w:cr/>
      </w:r>
    </w:p>
    <w:p w14:paraId="15B85916" w14:textId="77777777" w:rsidR="006C48AD" w:rsidRPr="005C248F" w:rsidRDefault="006C48AD" w:rsidP="00563FEB">
      <w:pPr>
        <w:spacing w:line="360" w:lineRule="auto"/>
        <w:ind w:left="567" w:hanging="284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3. Объект исследования.</w:t>
      </w:r>
    </w:p>
    <w:p w14:paraId="5B673DA2" w14:textId="025B47E4" w:rsidR="00D62BA3" w:rsidRPr="005C248F" w:rsidRDefault="00CD63AB" w:rsidP="00634B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 xml:space="preserve">Маятник </w:t>
      </w:r>
      <w:proofErr w:type="spellStart"/>
      <w:r w:rsidRPr="005C248F">
        <w:rPr>
          <w:rFonts w:ascii="Times New Roman" w:hAnsi="Times New Roman" w:cs="Times New Roman"/>
          <w:sz w:val="28"/>
          <w:szCs w:val="28"/>
        </w:rPr>
        <w:t>Обербека</w:t>
      </w:r>
      <w:proofErr w:type="spellEnd"/>
      <w:r w:rsidRPr="005C248F">
        <w:rPr>
          <w:rFonts w:ascii="Times New Roman" w:hAnsi="Times New Roman" w:cs="Times New Roman"/>
          <w:sz w:val="28"/>
          <w:szCs w:val="28"/>
        </w:rPr>
        <w:t>.</w:t>
      </w:r>
    </w:p>
    <w:p w14:paraId="7A21021B" w14:textId="08415F8D" w:rsidR="00CD63AB" w:rsidRPr="005C248F" w:rsidRDefault="00F65354" w:rsidP="00F65354">
      <w:pPr>
        <w:tabs>
          <w:tab w:val="left" w:pos="11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CB4E55" w14:textId="77777777" w:rsidR="006C48AD" w:rsidRPr="005C248F" w:rsidRDefault="006C48AD" w:rsidP="00634B9D">
      <w:pPr>
        <w:spacing w:line="36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lastRenderedPageBreak/>
        <w:t>4. Метод экспериментального исследования.</w:t>
      </w:r>
    </w:p>
    <w:p w14:paraId="20CC59EB" w14:textId="24B99302" w:rsidR="00A07951" w:rsidRPr="000D2DD0" w:rsidRDefault="00CD63AB" w:rsidP="005C2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Многократные прямые измерения времени падения каретки.</w:t>
      </w:r>
    </w:p>
    <w:p w14:paraId="65085985" w14:textId="77777777" w:rsidR="005C248F" w:rsidRPr="000D2DD0" w:rsidRDefault="005C248F" w:rsidP="005C248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8959078" w14:textId="30F42215" w:rsidR="006C48AD" w:rsidRPr="005C248F" w:rsidRDefault="006C48AD" w:rsidP="005D0E37">
      <w:pPr>
        <w:spacing w:line="36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5. Рабочие формулы и исходные данные.</w:t>
      </w:r>
    </w:p>
    <w:p w14:paraId="6C6517E2" w14:textId="7957DEA1" w:rsidR="005D0E37" w:rsidRPr="005C248F" w:rsidRDefault="005D0E37" w:rsidP="005D0E3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iCs w:val="0"/>
          <w:sz w:val="28"/>
        </w:rPr>
        <w:t>Масса каретки: (47,0±0,5) г</w:t>
      </w:r>
    </w:p>
    <w:p w14:paraId="2C02845A" w14:textId="096B364A" w:rsidR="005D0E37" w:rsidRPr="005C248F" w:rsidRDefault="005D0E37" w:rsidP="005D0E3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iCs w:val="0"/>
          <w:sz w:val="28"/>
        </w:rPr>
        <w:t>Масса шайбы: (220,0±0,5) г</w:t>
      </w:r>
    </w:p>
    <w:p w14:paraId="766A2E3B" w14:textId="7AD7EC7C" w:rsidR="005D0E37" w:rsidRPr="005C248F" w:rsidRDefault="005D0E37" w:rsidP="005D0E3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iCs w:val="0"/>
          <w:sz w:val="28"/>
        </w:rPr>
        <w:t>Масса грузов на крестовине: (408,0±0,5) г</w:t>
      </w:r>
    </w:p>
    <w:p w14:paraId="5CEE3395" w14:textId="2A48AEEF" w:rsidR="005D0E37" w:rsidRPr="005C248F" w:rsidRDefault="005D0E37" w:rsidP="005D0E3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iCs w:val="0"/>
          <w:sz w:val="28"/>
        </w:rPr>
        <w:t>Расстояние первой риски от оси: (57,0±0,5) мм</w:t>
      </w:r>
    </w:p>
    <w:p w14:paraId="4C7E9869" w14:textId="2F52972B" w:rsidR="005D0E37" w:rsidRPr="005C248F" w:rsidRDefault="005D0E37" w:rsidP="005D0E3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iCs w:val="0"/>
          <w:sz w:val="28"/>
        </w:rPr>
        <w:t>Расстояние между рисками: (25,0±0,2) мм</w:t>
      </w:r>
    </w:p>
    <w:p w14:paraId="20B4A9B2" w14:textId="1BE59194" w:rsidR="005D0E37" w:rsidRPr="005C248F" w:rsidRDefault="005D0E37" w:rsidP="005D0E3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iCs w:val="0"/>
          <w:sz w:val="28"/>
        </w:rPr>
        <w:t>Диаметр ступицы: (46,0±0,5) мм</w:t>
      </w:r>
    </w:p>
    <w:p w14:paraId="778E189E" w14:textId="6C10F9F6" w:rsidR="005D0E37" w:rsidRPr="005C248F" w:rsidRDefault="005D0E37" w:rsidP="005D0E3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iCs w:val="0"/>
          <w:sz w:val="28"/>
        </w:rPr>
        <w:t>Диаметр груза на крестовине: (40,0±0,5) мм</w:t>
      </w:r>
    </w:p>
    <w:p w14:paraId="2DEDEA4C" w14:textId="19627233" w:rsidR="005D0E37" w:rsidRPr="005C248F" w:rsidRDefault="005D0E37" w:rsidP="005D0E3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iCs w:val="0"/>
          <w:sz w:val="28"/>
        </w:rPr>
        <w:t>Высота груза на крестовине: (40,0±0,5) мм</w:t>
      </w:r>
    </w:p>
    <w:p w14:paraId="50C1A14B" w14:textId="0EB24204" w:rsidR="00086192" w:rsidRPr="005C248F" w:rsidRDefault="005D0E37" w:rsidP="005D0E37">
      <w:pPr>
        <w:pStyle w:val="af0"/>
        <w:numPr>
          <w:ilvl w:val="0"/>
          <w:numId w:val="16"/>
        </w:numPr>
        <w:rPr>
          <w:color w:val="000000"/>
          <w:sz w:val="28"/>
          <w:szCs w:val="28"/>
        </w:rPr>
      </w:pPr>
      <w:r w:rsidRPr="005C248F">
        <w:rPr>
          <w:color w:val="000000"/>
          <w:sz w:val="28"/>
          <w:szCs w:val="28"/>
        </w:rPr>
        <w:t>Ускорение каретки с шайбами,</w:t>
      </w:r>
      <w:r w:rsidRPr="005C248F">
        <w:t xml:space="preserve"> </w:t>
      </w:r>
      <w:r w:rsidRPr="005C248F">
        <w:rPr>
          <w:color w:val="000000"/>
          <w:sz w:val="28"/>
          <w:szCs w:val="28"/>
        </w:rPr>
        <w:t xml:space="preserve">где ℎ - расстояние, пройденное грузом за время </w:t>
      </w:r>
      <w:r w:rsidRPr="005C248F">
        <w:rPr>
          <w:rFonts w:ascii="Cambria Math" w:hAnsi="Cambria Math" w:cs="Cambria Math"/>
          <w:color w:val="000000"/>
          <w:sz w:val="28"/>
          <w:szCs w:val="28"/>
        </w:rPr>
        <w:t>𝑡</w:t>
      </w:r>
      <w:r w:rsidRPr="005C248F">
        <w:rPr>
          <w:color w:val="000000"/>
          <w:sz w:val="28"/>
          <w:szCs w:val="28"/>
        </w:rPr>
        <w:t xml:space="preserve"> от начала движения</w:t>
      </w:r>
    </w:p>
    <w:p w14:paraId="2F55A578" w14:textId="07447C7A" w:rsidR="00086192" w:rsidRPr="005C248F" w:rsidRDefault="00FA599E" w:rsidP="00FA599E">
      <w:pPr>
        <w:spacing w:line="360" w:lineRule="auto"/>
        <w:ind w:left="567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3B9C3AA" w14:textId="679B3BC3" w:rsidR="00086192" w:rsidRPr="005C248F" w:rsidRDefault="00FA599E" w:rsidP="005D0E3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48F">
        <w:rPr>
          <w:rFonts w:ascii="Times New Roman" w:hAnsi="Times New Roman" w:cs="Times New Roman"/>
          <w:sz w:val="28"/>
        </w:rPr>
        <w:t xml:space="preserve">Угловое ускорение, где </w:t>
      </w:r>
      <w:r w:rsidRPr="005C248F">
        <w:rPr>
          <w:rFonts w:ascii="Cambria Math" w:hAnsi="Cambria Math" w:cs="Cambria Math"/>
          <w:sz w:val="28"/>
        </w:rPr>
        <w:t>𝑑</w:t>
      </w:r>
      <w:r w:rsidRPr="005C248F">
        <w:rPr>
          <w:rFonts w:ascii="Times New Roman" w:hAnsi="Times New Roman" w:cs="Times New Roman"/>
          <w:sz w:val="28"/>
        </w:rPr>
        <w:t xml:space="preserve"> - диаметр ступицы</w:t>
      </w:r>
    </w:p>
    <w:p w14:paraId="089406C9" w14:textId="0EF612E8" w:rsidR="00086192" w:rsidRPr="005C248F" w:rsidRDefault="00FA599E" w:rsidP="005D0E37">
      <w:pPr>
        <w:spacing w:line="360" w:lineRule="auto"/>
        <w:ind w:left="554"/>
        <w:jc w:val="both"/>
        <w:rPr>
          <w:rFonts w:ascii="Times New Roman" w:hAnsi="Times New Roman" w:cs="Times New Roman"/>
          <w:i/>
          <w:iCs w:val="0"/>
          <w:sz w:val="28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2a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d</m:t>
              </m:r>
            </m:den>
          </m:f>
        </m:oMath>
      </m:oMathPara>
    </w:p>
    <w:p w14:paraId="65E4C2CD" w14:textId="49509D67" w:rsidR="00FA599E" w:rsidRPr="005C248F" w:rsidRDefault="00FA599E" w:rsidP="00FA599E">
      <w:pPr>
        <w:pStyle w:val="HTML"/>
        <w:numPr>
          <w:ilvl w:val="0"/>
          <w:numId w:val="16"/>
        </w:numPr>
        <w:shd w:val="clear" w:color="auto" w:fill="FFFFFF"/>
        <w:spacing w:line="360" w:lineRule="auto"/>
        <w:jc w:val="both"/>
        <w:textAlignment w:val="top"/>
        <w:rPr>
          <w:rFonts w:ascii="Times New Roman" w:hAnsi="Times New Roman" w:cs="Times New Roman"/>
          <w:b/>
          <w:bCs/>
          <w:iCs/>
          <w:color w:val="000000"/>
          <w:sz w:val="28"/>
          <w:szCs w:val="24"/>
        </w:rPr>
      </w:pPr>
      <w:r w:rsidRPr="005C248F">
        <w:rPr>
          <w:rFonts w:ascii="Times New Roman" w:hAnsi="Times New Roman" w:cs="Times New Roman"/>
          <w:iCs/>
          <w:sz w:val="28"/>
          <w:szCs w:val="24"/>
        </w:rPr>
        <w:t xml:space="preserve">Момент силы натяжения нити, где </w:t>
      </w:r>
      <w:r w:rsidRPr="005C248F">
        <w:rPr>
          <w:rFonts w:ascii="Cambria Math" w:hAnsi="Cambria Math" w:cs="Cambria Math"/>
          <w:iCs/>
          <w:sz w:val="28"/>
          <w:szCs w:val="24"/>
          <w:lang w:val="en-US"/>
        </w:rPr>
        <w:t>𝑚</w:t>
      </w:r>
      <w:r w:rsidRPr="005C248F">
        <w:rPr>
          <w:rFonts w:ascii="Times New Roman" w:hAnsi="Times New Roman" w:cs="Times New Roman"/>
          <w:iCs/>
          <w:sz w:val="28"/>
          <w:szCs w:val="24"/>
        </w:rPr>
        <w:t xml:space="preserve"> – масса каретки с шайбами, а </w:t>
      </w:r>
      <w:r w:rsidRPr="005C248F">
        <w:rPr>
          <w:rFonts w:ascii="Cambria Math" w:hAnsi="Cambria Math" w:cs="Cambria Math"/>
          <w:iCs/>
          <w:sz w:val="28"/>
          <w:szCs w:val="24"/>
          <w:lang w:val="en-US"/>
        </w:rPr>
        <w:t>𝑔</w:t>
      </w:r>
      <w:r w:rsidRPr="005C248F">
        <w:rPr>
          <w:rFonts w:ascii="Times New Roman" w:hAnsi="Times New Roman" w:cs="Times New Roman"/>
          <w:iCs/>
          <w:sz w:val="28"/>
          <w:szCs w:val="24"/>
        </w:rPr>
        <w:t xml:space="preserve"> – ускорение свободного падения</w:t>
      </w:r>
    </w:p>
    <w:p w14:paraId="534A3C44" w14:textId="6662AEBE" w:rsidR="00086192" w:rsidRPr="005C248F" w:rsidRDefault="00FA599E" w:rsidP="00FA599E">
      <w:pPr>
        <w:pStyle w:val="HTML"/>
        <w:shd w:val="clear" w:color="auto" w:fill="FFFFFF"/>
        <w:spacing w:line="360" w:lineRule="auto"/>
        <w:ind w:left="720"/>
        <w:jc w:val="both"/>
        <w:textAlignment w:val="top"/>
        <w:rPr>
          <w:rFonts w:ascii="Times New Roman" w:hAnsi="Times New Roman" w:cs="Times New Roman"/>
          <w:bCs/>
          <w:iCs/>
          <w:color w:val="000000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color w:val="000000"/>
                  <w:sz w:val="28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4"/>
                  <w:lang w:val="en-US"/>
                </w:rPr>
                <m:t>md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4"/>
              <w:lang w:val="en-US"/>
            </w:rPr>
            <m:t>(g-a)</m:t>
          </m:r>
        </m:oMath>
      </m:oMathPara>
    </w:p>
    <w:p w14:paraId="6897F2CC" w14:textId="75A14272" w:rsidR="00FA599E" w:rsidRPr="005C248F" w:rsidRDefault="00FA599E" w:rsidP="00FA599E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iCs w:val="0"/>
          <w:sz w:val="28"/>
        </w:rPr>
        <w:t xml:space="preserve">Основной закон динамики вращения, где </w:t>
      </w:r>
      <w:r w:rsidRPr="005C248F">
        <w:rPr>
          <w:rFonts w:ascii="Cambria Math" w:hAnsi="Cambria Math" w:cs="Cambria Math"/>
          <w:iCs w:val="0"/>
          <w:sz w:val="28"/>
        </w:rPr>
        <w:t>𝐼</w:t>
      </w:r>
      <w:r w:rsidRPr="005C248F">
        <w:rPr>
          <w:rFonts w:ascii="Times New Roman" w:hAnsi="Times New Roman" w:cs="Times New Roman"/>
          <w:iCs w:val="0"/>
          <w:sz w:val="28"/>
        </w:rPr>
        <w:t xml:space="preserve"> – момент инерции крестовины с утяжелителями, а </w:t>
      </w:r>
      <m:oMath>
        <m:sSub>
          <m:sSubPr>
            <m:ctrlPr>
              <w:rPr>
                <w:rFonts w:ascii="Cambria Math" w:hAnsi="Cambria Math" w:cs="Times New Roman"/>
                <w:i/>
                <w:iCs w:val="0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тр</m:t>
            </m:r>
          </m:sub>
        </m:sSub>
      </m:oMath>
      <w:r w:rsidRPr="005C248F">
        <w:rPr>
          <w:rFonts w:ascii="Times New Roman" w:hAnsi="Times New Roman" w:cs="Times New Roman"/>
          <w:iCs w:val="0"/>
          <w:sz w:val="28"/>
        </w:rPr>
        <w:t xml:space="preserve"> – момент силы трения</w:t>
      </w:r>
    </w:p>
    <w:p w14:paraId="284A7951" w14:textId="616B8210" w:rsidR="00FA599E" w:rsidRPr="005C248F" w:rsidRDefault="00FA599E" w:rsidP="00FA599E">
      <w:pPr>
        <w:spacing w:line="360" w:lineRule="auto"/>
        <w:ind w:left="554"/>
        <w:jc w:val="both"/>
        <w:rPr>
          <w:rFonts w:ascii="Times New Roman" w:hAnsi="Times New Roman" w:cs="Times New Roman"/>
          <w:iCs w:val="0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Iε=</m:t>
          </m:r>
          <m:r>
            <w:rPr>
              <w:rFonts w:ascii="Cambria Math" w:hAnsi="Cambria Math" w:cs="Times New Roman"/>
              <w:sz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тр</m:t>
              </m:r>
            </m:sub>
          </m:sSub>
        </m:oMath>
      </m:oMathPara>
    </w:p>
    <w:p w14:paraId="6D7801B6" w14:textId="709F2594" w:rsidR="00086192" w:rsidRPr="005C248F" w:rsidRDefault="00FA599E" w:rsidP="00FA599E">
      <w:pPr>
        <w:pStyle w:val="ac"/>
        <w:numPr>
          <w:ilvl w:val="0"/>
          <w:numId w:val="16"/>
        </w:numPr>
        <w:spacing w:line="360" w:lineRule="auto"/>
        <w:ind w:left="554"/>
        <w:jc w:val="both"/>
        <w:rPr>
          <w:rFonts w:ascii="Times New Roman" w:hAnsi="Times New Roman" w:cs="Times New Roman"/>
          <w:iCs w:val="0"/>
          <w:sz w:val="28"/>
        </w:rPr>
      </w:pPr>
      <w:r w:rsidRPr="005C248F">
        <w:rPr>
          <w:rFonts w:ascii="Times New Roman" w:hAnsi="Times New Roman" w:cs="Times New Roman"/>
          <w:sz w:val="28"/>
        </w:rPr>
        <w:t xml:space="preserve">Теорема Штейнера,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Pr="005C248F">
        <w:rPr>
          <w:rFonts w:ascii="Times New Roman" w:hAnsi="Times New Roman" w:cs="Times New Roman"/>
          <w:sz w:val="28"/>
        </w:rPr>
        <w:t xml:space="preserve"> – сумма моментов инерции стержней крестовины, момента инерции ступицы и собственных центральных моментов инерции утяжелителей</w:t>
      </w:r>
    </w:p>
    <w:p w14:paraId="629C91B6" w14:textId="77777777" w:rsidR="00F65354" w:rsidRPr="00F65354" w:rsidRDefault="00FA599E" w:rsidP="00F65354">
      <w:pPr>
        <w:pStyle w:val="ac"/>
        <w:spacing w:line="360" w:lineRule="auto"/>
        <w:ind w:left="554"/>
        <w:jc w:val="both"/>
        <w:rPr>
          <w:rFonts w:ascii="Times New Roman" w:hAnsi="Times New Roman" w:cs="Times New Roman"/>
          <w:iCs w:val="0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I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у</m:t>
              </m:r>
              <m:r>
                <w:rPr>
                  <w:rFonts w:ascii="Cambria Math" w:hAnsi="Cambria Math" w:cs="Times New Roman"/>
                  <w:sz w:val="28"/>
                </w:rPr>
                <m:t>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 w:val="0"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</m:oMath>
      </m:oMathPara>
    </w:p>
    <w:p w14:paraId="05841F20" w14:textId="77777777" w:rsidR="00F65354" w:rsidRDefault="00F65354">
      <w:pPr>
        <w:widowControl/>
        <w:autoSpaceDE/>
        <w:autoSpaceDN/>
        <w:adjustRight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582F968" w14:textId="23CCDE97" w:rsidR="006C48AD" w:rsidRPr="00F65354" w:rsidRDefault="006C48AD" w:rsidP="00F65354">
      <w:pPr>
        <w:pStyle w:val="ac"/>
        <w:spacing w:line="360" w:lineRule="auto"/>
        <w:ind w:left="554"/>
        <w:jc w:val="both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lastRenderedPageBreak/>
        <w:t>6. Измерительные приборы.</w:t>
      </w: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76"/>
        <w:gridCol w:w="3205"/>
        <w:gridCol w:w="1993"/>
        <w:gridCol w:w="2245"/>
        <w:gridCol w:w="2022"/>
      </w:tblGrid>
      <w:tr w:rsidR="00F7799E" w:rsidRPr="00FC324C" w14:paraId="23AD6070" w14:textId="77777777" w:rsidTr="00F7799E">
        <w:trPr>
          <w:cantSplit/>
          <w:trHeight w:val="12"/>
        </w:trPr>
        <w:tc>
          <w:tcPr>
            <w:tcW w:w="379" w:type="pct"/>
            <w:vAlign w:val="center"/>
          </w:tcPr>
          <w:p w14:paraId="2CA6DE07" w14:textId="77777777" w:rsidR="006C48AD" w:rsidRPr="005C248F" w:rsidRDefault="006C48AD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№ п/п</w:t>
            </w:r>
          </w:p>
        </w:tc>
        <w:tc>
          <w:tcPr>
            <w:tcW w:w="1565" w:type="pct"/>
            <w:vAlign w:val="center"/>
          </w:tcPr>
          <w:p w14:paraId="18A084D1" w14:textId="77777777" w:rsidR="006C48AD" w:rsidRPr="005C248F" w:rsidRDefault="006C48AD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Toc154745494"/>
            <w:bookmarkStart w:id="1" w:name="_Toc154745610"/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  <w:bookmarkEnd w:id="0"/>
            <w:bookmarkEnd w:id="1"/>
          </w:p>
        </w:tc>
        <w:tc>
          <w:tcPr>
            <w:tcW w:w="973" w:type="pct"/>
            <w:vAlign w:val="center"/>
          </w:tcPr>
          <w:p w14:paraId="61140A55" w14:textId="77777777" w:rsidR="006C48AD" w:rsidRPr="005C248F" w:rsidRDefault="006C48AD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Тип прибора</w:t>
            </w:r>
          </w:p>
        </w:tc>
        <w:tc>
          <w:tcPr>
            <w:tcW w:w="1096" w:type="pct"/>
            <w:vAlign w:val="center"/>
          </w:tcPr>
          <w:p w14:paraId="58DD58DC" w14:textId="77777777" w:rsidR="006C48AD" w:rsidRPr="005C248F" w:rsidRDefault="006C48AD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Используемый</w:t>
            </w:r>
            <w:r w:rsidR="00BF624D"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диапазон</w:t>
            </w:r>
          </w:p>
        </w:tc>
        <w:tc>
          <w:tcPr>
            <w:tcW w:w="987" w:type="pct"/>
            <w:vAlign w:val="center"/>
          </w:tcPr>
          <w:p w14:paraId="3EA6E509" w14:textId="77777777" w:rsidR="006C48AD" w:rsidRPr="005C248F" w:rsidRDefault="006C48AD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Погрешность</w:t>
            </w:r>
            <w:r w:rsidR="00BF624D"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прибора</w:t>
            </w:r>
          </w:p>
        </w:tc>
      </w:tr>
      <w:tr w:rsidR="00F7799E" w:rsidRPr="00FC324C" w14:paraId="3AF23174" w14:textId="77777777" w:rsidTr="00F7799E">
        <w:trPr>
          <w:cantSplit/>
          <w:trHeight w:val="12"/>
        </w:trPr>
        <w:tc>
          <w:tcPr>
            <w:tcW w:w="379" w:type="pct"/>
            <w:vAlign w:val="center"/>
          </w:tcPr>
          <w:p w14:paraId="4D597E2E" w14:textId="77777777" w:rsidR="006C48AD" w:rsidRPr="005C248F" w:rsidRDefault="006C48AD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65" w:type="pct"/>
            <w:vAlign w:val="center"/>
          </w:tcPr>
          <w:p w14:paraId="7D4A8E36" w14:textId="18554446" w:rsidR="006C48AD" w:rsidRPr="005C248F" w:rsidRDefault="00D62BA3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Секундомер</w:t>
            </w:r>
          </w:p>
        </w:tc>
        <w:tc>
          <w:tcPr>
            <w:tcW w:w="973" w:type="pct"/>
            <w:vAlign w:val="center"/>
          </w:tcPr>
          <w:p w14:paraId="303EB636" w14:textId="482B8662" w:rsidR="006C48AD" w:rsidRPr="005C248F" w:rsidRDefault="00D62BA3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Цифровой</w:t>
            </w:r>
          </w:p>
        </w:tc>
        <w:tc>
          <w:tcPr>
            <w:tcW w:w="1096" w:type="pct"/>
            <w:vAlign w:val="center"/>
          </w:tcPr>
          <w:p w14:paraId="70E1148C" w14:textId="0AB009A0" w:rsidR="006C48AD" w:rsidRPr="005C248F" w:rsidRDefault="00FA599E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>2–</w:t>
            </w:r>
            <w:proofErr w:type="gramStart"/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10 </w:t>
            </w:r>
            <w:r w:rsidR="00D62BA3"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сек</w:t>
            </w:r>
            <w:proofErr w:type="gramEnd"/>
          </w:p>
        </w:tc>
        <w:tc>
          <w:tcPr>
            <w:tcW w:w="987" w:type="pct"/>
            <w:vAlign w:val="center"/>
          </w:tcPr>
          <w:p w14:paraId="05DE4463" w14:textId="0278E242" w:rsidR="006C48AD" w:rsidRPr="005C248F" w:rsidRDefault="00F7799E" w:rsidP="00563FEB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24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0,01 сек </w:t>
            </w:r>
          </w:p>
        </w:tc>
      </w:tr>
    </w:tbl>
    <w:p w14:paraId="52CB8340" w14:textId="77777777" w:rsidR="005C248F" w:rsidRDefault="005C248F" w:rsidP="005C248F">
      <w:pPr>
        <w:widowControl/>
        <w:autoSpaceDE/>
        <w:autoSpaceDN/>
        <w:adjustRightInd/>
        <w:rPr>
          <w:rFonts w:ascii="Times New Roman" w:hAnsi="Times New Roman" w:cs="Times New Roman"/>
          <w:lang w:val="en-US"/>
        </w:rPr>
      </w:pPr>
    </w:p>
    <w:p w14:paraId="0BF1F1B6" w14:textId="1BACE4A0" w:rsidR="006C48AD" w:rsidRPr="005C248F" w:rsidRDefault="006C48AD" w:rsidP="00F65354">
      <w:pPr>
        <w:widowControl/>
        <w:autoSpaceDE/>
        <w:autoSpaceDN/>
        <w:adjustRightInd/>
        <w:ind w:left="567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7. Схема установки</w:t>
      </w:r>
      <w:r w:rsidR="00F7799E" w:rsidRPr="005C248F">
        <w:rPr>
          <w:rFonts w:ascii="Times New Roman" w:hAnsi="Times New Roman" w:cs="Times New Roman"/>
          <w:sz w:val="32"/>
          <w:szCs w:val="32"/>
        </w:rPr>
        <w:t>.</w:t>
      </w:r>
    </w:p>
    <w:p w14:paraId="6ADB5288" w14:textId="73AE9EE2" w:rsidR="00A07951" w:rsidRPr="00FC324C" w:rsidRDefault="00A07951" w:rsidP="00F7799E">
      <w:pPr>
        <w:spacing w:line="360" w:lineRule="auto"/>
        <w:ind w:left="284"/>
        <w:rPr>
          <w:rFonts w:ascii="Times New Roman" w:hAnsi="Times New Roman" w:cs="Times New Roman"/>
        </w:rPr>
      </w:pPr>
      <w:r w:rsidRPr="00A07951">
        <w:rPr>
          <w:rFonts w:ascii="Times New Roman" w:hAnsi="Times New Roman" w:cs="Times New Roman"/>
          <w:noProof/>
        </w:rPr>
        <w:drawing>
          <wp:inline distT="0" distB="0" distL="0" distR="0" wp14:anchorId="0D123D44" wp14:editId="0FC5023E">
            <wp:extent cx="6154009" cy="4706007"/>
            <wp:effectExtent l="0" t="0" r="0" b="0"/>
            <wp:docPr id="881950395" name="Рисунок 1" descr="Изображение выглядит как зарисовка, рисунок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0395" name="Рисунок 1" descr="Изображение выглядит как зарисовка, рисунок, диаграмм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7BA" w14:textId="77777777" w:rsidR="00A07951" w:rsidRPr="005C248F" w:rsidRDefault="00A07951" w:rsidP="00A079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Рис. 2. Стенд лаборатории механики (общий вид)</w:t>
      </w:r>
    </w:p>
    <w:p w14:paraId="0F7C7951" w14:textId="77777777" w:rsidR="00A07951" w:rsidRPr="005C248F" w:rsidRDefault="00A07951" w:rsidP="00A079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Общий вид экспериментальной установки изображен на Рис. 2.</w:t>
      </w:r>
    </w:p>
    <w:p w14:paraId="3546DDBC" w14:textId="77777777" w:rsidR="00A07951" w:rsidRPr="005C248F" w:rsidRDefault="00A07951" w:rsidP="00A079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В состав установки входят:</w:t>
      </w:r>
    </w:p>
    <w:p w14:paraId="7AB54FCF" w14:textId="50DAC7F5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Основание</w:t>
      </w:r>
    </w:p>
    <w:p w14:paraId="18C3A23A" w14:textId="58BC6B23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Рукоятка сцепления крестовин</w:t>
      </w:r>
    </w:p>
    <w:p w14:paraId="24333F72" w14:textId="16922F60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Устройства принудительного трения</w:t>
      </w:r>
    </w:p>
    <w:p w14:paraId="5D15D0FA" w14:textId="3263B0FA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Поперечина</w:t>
      </w:r>
    </w:p>
    <w:p w14:paraId="28FEFB7C" w14:textId="451BE845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Груз крестовины</w:t>
      </w:r>
    </w:p>
    <w:p w14:paraId="590296C4" w14:textId="57817216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Трубчатая направляющая</w:t>
      </w:r>
    </w:p>
    <w:p w14:paraId="535ECB6C" w14:textId="28EBEA75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Передняя крестовина</w:t>
      </w:r>
    </w:p>
    <w:p w14:paraId="76AECF7D" w14:textId="096D2EE4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lastRenderedPageBreak/>
        <w:t>Задняя крестовина</w:t>
      </w:r>
    </w:p>
    <w:p w14:paraId="2B5AE5C6" w14:textId="2E3B8ECE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Шайбы каретки</w:t>
      </w:r>
    </w:p>
    <w:p w14:paraId="592D9E0B" w14:textId="5DDD7AF2" w:rsidR="00A07951" w:rsidRPr="005C248F" w:rsidRDefault="00A07951" w:rsidP="00A07951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Каретка</w:t>
      </w:r>
    </w:p>
    <w:p w14:paraId="30B44198" w14:textId="664755CB" w:rsidR="005C248F" w:rsidRPr="00EF5474" w:rsidRDefault="00A07951" w:rsidP="005C248F">
      <w:pPr>
        <w:pStyle w:val="ac"/>
        <w:widowControl/>
        <w:numPr>
          <w:ilvl w:val="0"/>
          <w:numId w:val="24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Система передних стоек</w:t>
      </w:r>
    </w:p>
    <w:p w14:paraId="4526AE8F" w14:textId="60785968" w:rsidR="006C48AD" w:rsidRPr="002B5890" w:rsidRDefault="006C48AD" w:rsidP="0081759A">
      <w:pPr>
        <w:spacing w:line="360" w:lineRule="auto"/>
        <w:ind w:firstLine="284"/>
        <w:rPr>
          <w:rFonts w:ascii="Times New Roman" w:hAnsi="Times New Roman" w:cs="Times New Roman"/>
          <w:sz w:val="32"/>
          <w:szCs w:val="32"/>
        </w:rPr>
      </w:pPr>
      <w:r w:rsidRPr="005C248F">
        <w:rPr>
          <w:rFonts w:ascii="Times New Roman" w:hAnsi="Times New Roman" w:cs="Times New Roman"/>
          <w:sz w:val="32"/>
          <w:szCs w:val="32"/>
        </w:rPr>
        <w:t>8. Результаты прямых</w:t>
      </w:r>
      <w:r w:rsidR="0081759A" w:rsidRPr="005C248F">
        <w:rPr>
          <w:rFonts w:ascii="Times New Roman" w:hAnsi="Times New Roman" w:cs="Times New Roman"/>
          <w:sz w:val="32"/>
          <w:szCs w:val="32"/>
        </w:rPr>
        <w:t xml:space="preserve"> </w:t>
      </w:r>
      <w:r w:rsidRPr="005C248F">
        <w:rPr>
          <w:rFonts w:ascii="Times New Roman" w:hAnsi="Times New Roman" w:cs="Times New Roman"/>
          <w:sz w:val="32"/>
          <w:szCs w:val="32"/>
        </w:rPr>
        <w:t>измерений и их обработк</w:t>
      </w:r>
      <w:r w:rsidR="002416DA" w:rsidRPr="005C248F">
        <w:rPr>
          <w:rFonts w:ascii="Times New Roman" w:hAnsi="Times New Roman" w:cs="Times New Roman"/>
          <w:sz w:val="32"/>
          <w:szCs w:val="32"/>
        </w:rPr>
        <w:t>и</w:t>
      </w:r>
      <w:r w:rsidR="00D84B73" w:rsidRPr="005C248F">
        <w:rPr>
          <w:rFonts w:ascii="Times New Roman" w:hAnsi="Times New Roman" w:cs="Times New Roman"/>
          <w:sz w:val="32"/>
          <w:szCs w:val="32"/>
        </w:rPr>
        <w:t>.</w:t>
      </w:r>
    </w:p>
    <w:p w14:paraId="6D02D871" w14:textId="77777777" w:rsidR="00724F08" w:rsidRPr="00B5779B" w:rsidRDefault="00724F08" w:rsidP="00724F08">
      <w:pPr>
        <w:widowControl/>
        <w:autoSpaceDE/>
        <w:autoSpaceDN/>
        <w:adjustRightInd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 xml:space="preserve">Среднее время падения каретки для одной шайбы (первая риска): </w:t>
      </w:r>
    </w:p>
    <w:p w14:paraId="57582EA8" w14:textId="4B4BB4A8" w:rsidR="00724F08" w:rsidRPr="00724F08" w:rsidRDefault="00000000" w:rsidP="00724F08">
      <w:pPr>
        <w:widowControl/>
        <w:autoSpaceDE/>
        <w:autoSpaceDN/>
        <w:adjustRightInd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4,21+4,21+4,11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≈4,18 c</m:t>
          </m:r>
        </m:oMath>
      </m:oMathPara>
    </w:p>
    <w:p w14:paraId="67B5C246" w14:textId="4A851FC2" w:rsidR="00927814" w:rsidRPr="005C248F" w:rsidRDefault="00927814" w:rsidP="009278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48F">
        <w:rPr>
          <w:rFonts w:ascii="Times New Roman" w:hAnsi="Times New Roman" w:cs="Times New Roman"/>
          <w:sz w:val="28"/>
          <w:szCs w:val="28"/>
        </w:rPr>
        <w:t>Таблица 1</w:t>
      </w:r>
      <w:r w:rsidR="000C17D2" w:rsidRPr="005C248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22AA3" w:rsidRPr="005C248F">
        <w:rPr>
          <w:rFonts w:ascii="Times New Roman" w:hAnsi="Times New Roman" w:cs="Times New Roman"/>
          <w:sz w:val="28"/>
          <w:szCs w:val="28"/>
        </w:rPr>
        <w:t>р</w:t>
      </w:r>
      <w:r w:rsidRPr="005C248F">
        <w:rPr>
          <w:rFonts w:ascii="Times New Roman" w:hAnsi="Times New Roman" w:cs="Times New Roman"/>
          <w:sz w:val="28"/>
          <w:szCs w:val="28"/>
        </w:rPr>
        <w:t>езультаты прямых измерений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9"/>
        <w:gridCol w:w="1480"/>
        <w:gridCol w:w="1559"/>
        <w:gridCol w:w="1701"/>
        <w:gridCol w:w="1417"/>
        <w:gridCol w:w="1418"/>
        <w:gridCol w:w="1414"/>
      </w:tblGrid>
      <w:tr w:rsidR="00A07951" w:rsidRPr="00FC324C" w14:paraId="2FC688B9" w14:textId="6C6A3C65" w:rsidTr="005059F2">
        <w:trPr>
          <w:trHeight w:val="500"/>
        </w:trPr>
        <w:tc>
          <w:tcPr>
            <w:tcW w:w="1209" w:type="dxa"/>
            <w:vMerge w:val="restart"/>
          </w:tcPr>
          <w:p w14:paraId="5A52F810" w14:textId="00F6E758" w:rsidR="00A07951" w:rsidRPr="00A07951" w:rsidRDefault="00A07951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груза, г</w:t>
            </w:r>
          </w:p>
        </w:tc>
        <w:tc>
          <w:tcPr>
            <w:tcW w:w="8989" w:type="dxa"/>
            <w:gridSpan w:val="6"/>
          </w:tcPr>
          <w:p w14:paraId="429BDEEF" w14:textId="5538E13B" w:rsidR="00A07951" w:rsidRDefault="00A07951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Положение утяжелителей</w:t>
            </w:r>
          </w:p>
        </w:tc>
      </w:tr>
      <w:tr w:rsidR="00A07951" w:rsidRPr="00FC324C" w14:paraId="30A711C8" w14:textId="70C4548F" w:rsidTr="00675727">
        <w:tc>
          <w:tcPr>
            <w:tcW w:w="1209" w:type="dxa"/>
            <w:vMerge/>
          </w:tcPr>
          <w:p w14:paraId="6E77DB6C" w14:textId="7789DD9F" w:rsidR="00A07951" w:rsidRPr="00FC324C" w:rsidRDefault="00A07951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</w:tcPr>
          <w:p w14:paraId="0729C39C" w14:textId="7CD9419F" w:rsidR="00A07951" w:rsidRPr="00E40EC1" w:rsidRDefault="00A07951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EC1">
              <w:rPr>
                <w:rFonts w:ascii="Times New Roman" w:hAnsi="Times New Roman" w:cs="Times New Roman"/>
                <w:sz w:val="28"/>
                <w:szCs w:val="28"/>
              </w:rPr>
              <w:t xml:space="preserve">1 риска </w:t>
            </w:r>
          </w:p>
        </w:tc>
        <w:tc>
          <w:tcPr>
            <w:tcW w:w="1559" w:type="dxa"/>
          </w:tcPr>
          <w:p w14:paraId="6841F76F" w14:textId="26660FDD" w:rsidR="00A07951" w:rsidRPr="00E40EC1" w:rsidRDefault="00A07951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EC1">
              <w:rPr>
                <w:rFonts w:ascii="Times New Roman" w:hAnsi="Times New Roman" w:cs="Times New Roman"/>
                <w:sz w:val="28"/>
                <w:szCs w:val="28"/>
              </w:rPr>
              <w:t>2 риска</w:t>
            </w:r>
          </w:p>
        </w:tc>
        <w:tc>
          <w:tcPr>
            <w:tcW w:w="1701" w:type="dxa"/>
          </w:tcPr>
          <w:p w14:paraId="45BE4D44" w14:textId="5E410384" w:rsidR="00A07951" w:rsidRPr="00E40EC1" w:rsidRDefault="00A07951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EC1">
              <w:rPr>
                <w:rFonts w:ascii="Times New Roman" w:hAnsi="Times New Roman" w:cs="Times New Roman"/>
                <w:sz w:val="28"/>
                <w:szCs w:val="28"/>
              </w:rPr>
              <w:t>3 риска</w:t>
            </w:r>
          </w:p>
        </w:tc>
        <w:tc>
          <w:tcPr>
            <w:tcW w:w="1417" w:type="dxa"/>
          </w:tcPr>
          <w:p w14:paraId="5ACB9717" w14:textId="7BB70BD6" w:rsidR="00A07951" w:rsidRPr="00E40EC1" w:rsidRDefault="00A07951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EC1">
              <w:rPr>
                <w:rFonts w:ascii="Times New Roman" w:hAnsi="Times New Roman" w:cs="Times New Roman"/>
                <w:sz w:val="28"/>
                <w:szCs w:val="28"/>
              </w:rPr>
              <w:t>4 риска</w:t>
            </w:r>
          </w:p>
        </w:tc>
        <w:tc>
          <w:tcPr>
            <w:tcW w:w="1418" w:type="dxa"/>
          </w:tcPr>
          <w:p w14:paraId="5CE1B38E" w14:textId="15C86460" w:rsidR="00A07951" w:rsidRPr="00E40EC1" w:rsidRDefault="00A07951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EC1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gramStart"/>
            <w:r w:rsidRPr="00E40EC1">
              <w:rPr>
                <w:rFonts w:ascii="Times New Roman" w:hAnsi="Times New Roman" w:cs="Times New Roman"/>
                <w:sz w:val="28"/>
                <w:szCs w:val="28"/>
              </w:rPr>
              <w:t>риска</w:t>
            </w:r>
            <w:proofErr w:type="gramEnd"/>
          </w:p>
        </w:tc>
        <w:tc>
          <w:tcPr>
            <w:tcW w:w="1414" w:type="dxa"/>
          </w:tcPr>
          <w:p w14:paraId="36ECD4B5" w14:textId="3515FC86" w:rsidR="00A07951" w:rsidRPr="00E40EC1" w:rsidRDefault="00A07951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EC1">
              <w:rPr>
                <w:rFonts w:ascii="Times New Roman" w:hAnsi="Times New Roman" w:cs="Times New Roman"/>
                <w:sz w:val="28"/>
                <w:szCs w:val="28"/>
              </w:rPr>
              <w:t>6 риска</w:t>
            </w:r>
          </w:p>
        </w:tc>
      </w:tr>
      <w:tr w:rsidR="00804A38" w:rsidRPr="00FC324C" w14:paraId="7DF3F8E9" w14:textId="36A8E6D1" w:rsidTr="00675727">
        <w:tc>
          <w:tcPr>
            <w:tcW w:w="1209" w:type="dxa"/>
            <w:vMerge w:val="restart"/>
          </w:tcPr>
          <w:p w14:paraId="0BEA2035" w14:textId="77777777" w:rsidR="00675727" w:rsidRDefault="00675727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461E499" w14:textId="6A99088E" w:rsidR="00804A38" w:rsidRPr="00804A38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480" w:type="dxa"/>
          </w:tcPr>
          <w:p w14:paraId="0A8B8B3D" w14:textId="09B8E479" w:rsidR="00675727" w:rsidRPr="00675727" w:rsidRDefault="00675727" w:rsidP="0067572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,21</w:t>
            </w:r>
          </w:p>
        </w:tc>
        <w:tc>
          <w:tcPr>
            <w:tcW w:w="1559" w:type="dxa"/>
          </w:tcPr>
          <w:p w14:paraId="26696BD8" w14:textId="3D3CD89D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4,97</w:t>
            </w:r>
          </w:p>
        </w:tc>
        <w:tc>
          <w:tcPr>
            <w:tcW w:w="1701" w:type="dxa"/>
          </w:tcPr>
          <w:p w14:paraId="355AF84A" w14:textId="2496316F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5,84</w:t>
            </w:r>
          </w:p>
        </w:tc>
        <w:tc>
          <w:tcPr>
            <w:tcW w:w="1417" w:type="dxa"/>
          </w:tcPr>
          <w:p w14:paraId="1C2C5FE2" w14:textId="61BFD4F6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7,15</w:t>
            </w:r>
          </w:p>
        </w:tc>
        <w:tc>
          <w:tcPr>
            <w:tcW w:w="1418" w:type="dxa"/>
          </w:tcPr>
          <w:p w14:paraId="24554BAE" w14:textId="757686DC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7,47</w:t>
            </w:r>
          </w:p>
        </w:tc>
        <w:tc>
          <w:tcPr>
            <w:tcW w:w="1414" w:type="dxa"/>
          </w:tcPr>
          <w:p w14:paraId="08ABA936" w14:textId="45DC3852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9,73</w:t>
            </w:r>
          </w:p>
        </w:tc>
      </w:tr>
      <w:tr w:rsidR="00804A38" w:rsidRPr="00FC324C" w14:paraId="6C710F37" w14:textId="3C872275" w:rsidTr="00675727">
        <w:tc>
          <w:tcPr>
            <w:tcW w:w="1209" w:type="dxa"/>
            <w:vMerge/>
          </w:tcPr>
          <w:p w14:paraId="13A0EE2B" w14:textId="47B339DE" w:rsidR="00804A38" w:rsidRPr="00FC324C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</w:tcPr>
          <w:p w14:paraId="1FDDB446" w14:textId="09F8ADBB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4,21</w:t>
            </w:r>
          </w:p>
        </w:tc>
        <w:tc>
          <w:tcPr>
            <w:tcW w:w="1559" w:type="dxa"/>
          </w:tcPr>
          <w:p w14:paraId="1759B44E" w14:textId="7EB3F3E4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5,08</w:t>
            </w:r>
          </w:p>
        </w:tc>
        <w:tc>
          <w:tcPr>
            <w:tcW w:w="1701" w:type="dxa"/>
          </w:tcPr>
          <w:p w14:paraId="6766C3C3" w14:textId="5A5297BA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5,85</w:t>
            </w:r>
          </w:p>
        </w:tc>
        <w:tc>
          <w:tcPr>
            <w:tcW w:w="1417" w:type="dxa"/>
          </w:tcPr>
          <w:p w14:paraId="2792D7AC" w14:textId="5F63AA84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6,95</w:t>
            </w:r>
          </w:p>
        </w:tc>
        <w:tc>
          <w:tcPr>
            <w:tcW w:w="1418" w:type="dxa"/>
          </w:tcPr>
          <w:p w14:paraId="335324EC" w14:textId="51198B7C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7,99</w:t>
            </w:r>
          </w:p>
        </w:tc>
        <w:tc>
          <w:tcPr>
            <w:tcW w:w="1414" w:type="dxa"/>
          </w:tcPr>
          <w:p w14:paraId="2741B1EE" w14:textId="056D0EE2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9,36</w:t>
            </w:r>
          </w:p>
        </w:tc>
      </w:tr>
      <w:tr w:rsidR="00804A38" w:rsidRPr="00FC324C" w14:paraId="6331536B" w14:textId="1E53BF9F" w:rsidTr="00675727">
        <w:tc>
          <w:tcPr>
            <w:tcW w:w="1209" w:type="dxa"/>
            <w:vMerge/>
          </w:tcPr>
          <w:p w14:paraId="4861A917" w14:textId="2102FEBB" w:rsidR="00804A38" w:rsidRPr="00FC324C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</w:tcPr>
          <w:p w14:paraId="65A0B7C9" w14:textId="6CF0D488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4,11</w:t>
            </w:r>
          </w:p>
        </w:tc>
        <w:tc>
          <w:tcPr>
            <w:tcW w:w="1559" w:type="dxa"/>
          </w:tcPr>
          <w:p w14:paraId="61B79174" w14:textId="7F8F6E0B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5,06</w:t>
            </w:r>
          </w:p>
        </w:tc>
        <w:tc>
          <w:tcPr>
            <w:tcW w:w="1701" w:type="dxa"/>
          </w:tcPr>
          <w:p w14:paraId="5A53FD82" w14:textId="0BA3789C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5,62</w:t>
            </w:r>
          </w:p>
        </w:tc>
        <w:tc>
          <w:tcPr>
            <w:tcW w:w="1417" w:type="dxa"/>
          </w:tcPr>
          <w:p w14:paraId="1363A4D1" w14:textId="26CC2A4C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6,78</w:t>
            </w:r>
          </w:p>
        </w:tc>
        <w:tc>
          <w:tcPr>
            <w:tcW w:w="1418" w:type="dxa"/>
          </w:tcPr>
          <w:p w14:paraId="2C3C28A1" w14:textId="25412989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7,86</w:t>
            </w:r>
          </w:p>
        </w:tc>
        <w:tc>
          <w:tcPr>
            <w:tcW w:w="1414" w:type="dxa"/>
          </w:tcPr>
          <w:p w14:paraId="0DEAE72B" w14:textId="35620312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9,89</w:t>
            </w:r>
          </w:p>
        </w:tc>
      </w:tr>
      <w:tr w:rsidR="005C248F" w:rsidRPr="00FC324C" w14:paraId="527D16BB" w14:textId="07B31D23" w:rsidTr="005C248F">
        <w:tc>
          <w:tcPr>
            <w:tcW w:w="1209" w:type="dxa"/>
            <w:vMerge/>
          </w:tcPr>
          <w:p w14:paraId="765A1EFD" w14:textId="4563BC5C" w:rsidR="005C248F" w:rsidRPr="00FC324C" w:rsidRDefault="005C248F" w:rsidP="005C248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shd w:val="clear" w:color="auto" w:fill="DDD9C3" w:themeFill="background2" w:themeFillShade="E6"/>
            <w:vAlign w:val="center"/>
          </w:tcPr>
          <w:p w14:paraId="7A63B80F" w14:textId="35F40BF0" w:rsidR="005C248F" w:rsidRPr="005C248F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color w:val="000000"/>
                <w:lang w:val="en-US"/>
              </w:rPr>
              <w:t>4,18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14:paraId="5E9903DE" w14:textId="42D4D80A" w:rsidR="005C248F" w:rsidRPr="003E2AEC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5,0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14:paraId="2F36558F" w14:textId="23516670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5,77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14:paraId="2924CAB6" w14:textId="04D38AD7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6,96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6FE67384" w14:textId="676F75F6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7,77</w:t>
            </w:r>
          </w:p>
        </w:tc>
        <w:tc>
          <w:tcPr>
            <w:tcW w:w="1414" w:type="dxa"/>
            <w:shd w:val="clear" w:color="auto" w:fill="DDD9C3" w:themeFill="background2" w:themeFillShade="E6"/>
            <w:vAlign w:val="center"/>
          </w:tcPr>
          <w:p w14:paraId="7D718A3F" w14:textId="14BCC2DF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9,66</w:t>
            </w:r>
          </w:p>
        </w:tc>
      </w:tr>
      <w:tr w:rsidR="00804A38" w:rsidRPr="00FC324C" w14:paraId="00361390" w14:textId="07D19E7B" w:rsidTr="00675727">
        <w:tc>
          <w:tcPr>
            <w:tcW w:w="1209" w:type="dxa"/>
            <w:vMerge w:val="restart"/>
          </w:tcPr>
          <w:p w14:paraId="167C2B38" w14:textId="77777777" w:rsidR="00675727" w:rsidRDefault="00675727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3DDDE39" w14:textId="2FE244F5" w:rsidR="00804A38" w:rsidRPr="00804A38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1480" w:type="dxa"/>
          </w:tcPr>
          <w:p w14:paraId="11A305D4" w14:textId="5C691D93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2,96</w:t>
            </w:r>
          </w:p>
        </w:tc>
        <w:tc>
          <w:tcPr>
            <w:tcW w:w="1559" w:type="dxa"/>
          </w:tcPr>
          <w:p w14:paraId="362356AE" w14:textId="0B834CFD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3,58</w:t>
            </w:r>
          </w:p>
        </w:tc>
        <w:tc>
          <w:tcPr>
            <w:tcW w:w="1701" w:type="dxa"/>
          </w:tcPr>
          <w:p w14:paraId="04C121B0" w14:textId="4C6E1E59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3,87</w:t>
            </w:r>
          </w:p>
        </w:tc>
        <w:tc>
          <w:tcPr>
            <w:tcW w:w="1417" w:type="dxa"/>
          </w:tcPr>
          <w:p w14:paraId="17BD0433" w14:textId="3438040C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5,19</w:t>
            </w:r>
          </w:p>
        </w:tc>
        <w:tc>
          <w:tcPr>
            <w:tcW w:w="1418" w:type="dxa"/>
          </w:tcPr>
          <w:p w14:paraId="1BF66C26" w14:textId="77E86940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5,50</w:t>
            </w:r>
          </w:p>
        </w:tc>
        <w:tc>
          <w:tcPr>
            <w:tcW w:w="1414" w:type="dxa"/>
          </w:tcPr>
          <w:p w14:paraId="0FB99773" w14:textId="25045347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6,07</w:t>
            </w:r>
          </w:p>
        </w:tc>
      </w:tr>
      <w:tr w:rsidR="00804A38" w:rsidRPr="00FC324C" w14:paraId="6B196437" w14:textId="5DF3C42F" w:rsidTr="00675727">
        <w:tc>
          <w:tcPr>
            <w:tcW w:w="1209" w:type="dxa"/>
            <w:vMerge/>
          </w:tcPr>
          <w:p w14:paraId="35993EC0" w14:textId="33ACC007" w:rsidR="00804A38" w:rsidRPr="00FC324C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</w:tcPr>
          <w:p w14:paraId="53091182" w14:textId="19E56188" w:rsidR="00804A38" w:rsidRPr="00FC324C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3,14</w:t>
            </w:r>
          </w:p>
        </w:tc>
        <w:tc>
          <w:tcPr>
            <w:tcW w:w="1559" w:type="dxa"/>
          </w:tcPr>
          <w:p w14:paraId="1DF19493" w14:textId="722E423A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3,74</w:t>
            </w:r>
          </w:p>
        </w:tc>
        <w:tc>
          <w:tcPr>
            <w:tcW w:w="1701" w:type="dxa"/>
          </w:tcPr>
          <w:p w14:paraId="57DD97E7" w14:textId="3769F873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4,38</w:t>
            </w:r>
          </w:p>
        </w:tc>
        <w:tc>
          <w:tcPr>
            <w:tcW w:w="1417" w:type="dxa"/>
          </w:tcPr>
          <w:p w14:paraId="23D13D89" w14:textId="7AD8A7FA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5,43</w:t>
            </w:r>
          </w:p>
        </w:tc>
        <w:tc>
          <w:tcPr>
            <w:tcW w:w="1418" w:type="dxa"/>
          </w:tcPr>
          <w:p w14:paraId="22A79112" w14:textId="44840CBC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5,28</w:t>
            </w:r>
          </w:p>
        </w:tc>
        <w:tc>
          <w:tcPr>
            <w:tcW w:w="1414" w:type="dxa"/>
          </w:tcPr>
          <w:p w14:paraId="6BBA1BC2" w14:textId="0B397BDF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6,06</w:t>
            </w:r>
          </w:p>
        </w:tc>
      </w:tr>
      <w:tr w:rsidR="00804A38" w:rsidRPr="00FC324C" w14:paraId="06CF4003" w14:textId="5DC7D5C4" w:rsidTr="00675727">
        <w:tc>
          <w:tcPr>
            <w:tcW w:w="1209" w:type="dxa"/>
            <w:vMerge/>
          </w:tcPr>
          <w:p w14:paraId="48267004" w14:textId="32C13129" w:rsidR="00804A38" w:rsidRPr="00FC324C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</w:tcPr>
          <w:p w14:paraId="05A421CC" w14:textId="3205CE87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3,14</w:t>
            </w:r>
          </w:p>
        </w:tc>
        <w:tc>
          <w:tcPr>
            <w:tcW w:w="1559" w:type="dxa"/>
          </w:tcPr>
          <w:p w14:paraId="04B14882" w14:textId="194A83D8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3,86</w:t>
            </w:r>
          </w:p>
        </w:tc>
        <w:tc>
          <w:tcPr>
            <w:tcW w:w="1701" w:type="dxa"/>
          </w:tcPr>
          <w:p w14:paraId="20375BF3" w14:textId="25CA96BE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4,53</w:t>
            </w:r>
          </w:p>
        </w:tc>
        <w:tc>
          <w:tcPr>
            <w:tcW w:w="1417" w:type="dxa"/>
          </w:tcPr>
          <w:p w14:paraId="02F182E8" w14:textId="04C009BA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4,73</w:t>
            </w:r>
          </w:p>
        </w:tc>
        <w:tc>
          <w:tcPr>
            <w:tcW w:w="1418" w:type="dxa"/>
          </w:tcPr>
          <w:p w14:paraId="56866E2C" w14:textId="731D9F61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5,69</w:t>
            </w:r>
          </w:p>
        </w:tc>
        <w:tc>
          <w:tcPr>
            <w:tcW w:w="1414" w:type="dxa"/>
          </w:tcPr>
          <w:p w14:paraId="56609672" w14:textId="68F21308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5,05</w:t>
            </w:r>
          </w:p>
        </w:tc>
      </w:tr>
      <w:tr w:rsidR="005C248F" w:rsidRPr="00FC324C" w14:paraId="6ADD5900" w14:textId="52786FE0" w:rsidTr="005C248F">
        <w:tc>
          <w:tcPr>
            <w:tcW w:w="1209" w:type="dxa"/>
            <w:vMerge/>
          </w:tcPr>
          <w:p w14:paraId="57D7788C" w14:textId="45329800" w:rsidR="005C248F" w:rsidRPr="00FC324C" w:rsidRDefault="005C248F" w:rsidP="005C248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shd w:val="clear" w:color="auto" w:fill="DDD9C3" w:themeFill="background2" w:themeFillShade="E6"/>
            <w:vAlign w:val="center"/>
          </w:tcPr>
          <w:p w14:paraId="00387B50" w14:textId="653BFDD0" w:rsidR="005C248F" w:rsidRPr="00FC324C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  <w:lang w:val="en-US"/>
              </w:rPr>
              <w:t>3,08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14:paraId="11DF677C" w14:textId="7695B1D0" w:rsidR="005C248F" w:rsidRPr="003E2AEC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3,7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14:paraId="4291B519" w14:textId="0C644F77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4,26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14:paraId="1FB707A8" w14:textId="5FF7D848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5,1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57CD30D" w14:textId="3581D793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5,49</w:t>
            </w:r>
          </w:p>
        </w:tc>
        <w:tc>
          <w:tcPr>
            <w:tcW w:w="1414" w:type="dxa"/>
            <w:shd w:val="clear" w:color="auto" w:fill="DDD9C3" w:themeFill="background2" w:themeFillShade="E6"/>
            <w:vAlign w:val="center"/>
          </w:tcPr>
          <w:p w14:paraId="7168C3C2" w14:textId="4CB42999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5,7</w:t>
            </w:r>
            <w:r>
              <w:rPr>
                <w:color w:val="000000"/>
                <w:lang w:val="en-US"/>
              </w:rPr>
              <w:t>3</w:t>
            </w:r>
          </w:p>
        </w:tc>
      </w:tr>
      <w:tr w:rsidR="00804A38" w:rsidRPr="00FC324C" w14:paraId="72C956ED" w14:textId="5B2ACC15" w:rsidTr="00675727">
        <w:tc>
          <w:tcPr>
            <w:tcW w:w="1209" w:type="dxa"/>
            <w:vMerge w:val="restart"/>
          </w:tcPr>
          <w:p w14:paraId="7F509BDB" w14:textId="77777777" w:rsidR="00675727" w:rsidRDefault="00675727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8AC4E02" w14:textId="3492D05F" w:rsidR="00804A38" w:rsidRPr="00804A38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707</w:t>
            </w:r>
          </w:p>
        </w:tc>
        <w:tc>
          <w:tcPr>
            <w:tcW w:w="1480" w:type="dxa"/>
          </w:tcPr>
          <w:p w14:paraId="15398A0E" w14:textId="04870027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2,43</w:t>
            </w:r>
          </w:p>
        </w:tc>
        <w:tc>
          <w:tcPr>
            <w:tcW w:w="1559" w:type="dxa"/>
          </w:tcPr>
          <w:p w14:paraId="5B720111" w14:textId="7D996BC1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3,25</w:t>
            </w:r>
          </w:p>
        </w:tc>
        <w:tc>
          <w:tcPr>
            <w:tcW w:w="1701" w:type="dxa"/>
          </w:tcPr>
          <w:p w14:paraId="3F9FDC0B" w14:textId="04DA74B4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3,44</w:t>
            </w:r>
          </w:p>
        </w:tc>
        <w:tc>
          <w:tcPr>
            <w:tcW w:w="1417" w:type="dxa"/>
          </w:tcPr>
          <w:p w14:paraId="589CDD6E" w14:textId="244478B7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4,03</w:t>
            </w:r>
          </w:p>
        </w:tc>
        <w:tc>
          <w:tcPr>
            <w:tcW w:w="1418" w:type="dxa"/>
          </w:tcPr>
          <w:p w14:paraId="107FE771" w14:textId="7B3C37B2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4,82</w:t>
            </w:r>
          </w:p>
        </w:tc>
        <w:tc>
          <w:tcPr>
            <w:tcW w:w="1414" w:type="dxa"/>
          </w:tcPr>
          <w:p w14:paraId="13E41CF8" w14:textId="083701E0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5,37</w:t>
            </w:r>
          </w:p>
        </w:tc>
      </w:tr>
      <w:tr w:rsidR="00804A38" w:rsidRPr="00FC324C" w14:paraId="4A53576D" w14:textId="313819AE" w:rsidTr="00675727">
        <w:tc>
          <w:tcPr>
            <w:tcW w:w="1209" w:type="dxa"/>
            <w:vMerge/>
          </w:tcPr>
          <w:p w14:paraId="3118C67F" w14:textId="00484B58" w:rsidR="00804A38" w:rsidRPr="00FC324C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</w:tcPr>
          <w:p w14:paraId="1E83CE7B" w14:textId="54581BB2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2,62</w:t>
            </w:r>
          </w:p>
        </w:tc>
        <w:tc>
          <w:tcPr>
            <w:tcW w:w="1559" w:type="dxa"/>
          </w:tcPr>
          <w:p w14:paraId="4194FE14" w14:textId="1D48EB1B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3,11</w:t>
            </w:r>
          </w:p>
        </w:tc>
        <w:tc>
          <w:tcPr>
            <w:tcW w:w="1701" w:type="dxa"/>
          </w:tcPr>
          <w:p w14:paraId="0BE4245A" w14:textId="6D4C9758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3,44</w:t>
            </w:r>
          </w:p>
        </w:tc>
        <w:tc>
          <w:tcPr>
            <w:tcW w:w="1417" w:type="dxa"/>
          </w:tcPr>
          <w:p w14:paraId="15B2856A" w14:textId="08F612EA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4,12</w:t>
            </w:r>
          </w:p>
        </w:tc>
        <w:tc>
          <w:tcPr>
            <w:tcW w:w="1418" w:type="dxa"/>
          </w:tcPr>
          <w:p w14:paraId="190D2182" w14:textId="7CB4A47B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4,79</w:t>
            </w:r>
          </w:p>
        </w:tc>
        <w:tc>
          <w:tcPr>
            <w:tcW w:w="1414" w:type="dxa"/>
          </w:tcPr>
          <w:p w14:paraId="503DFBE8" w14:textId="50234301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5,18</w:t>
            </w:r>
          </w:p>
        </w:tc>
      </w:tr>
      <w:tr w:rsidR="00804A38" w:rsidRPr="00FC324C" w14:paraId="5FA06079" w14:textId="74F5C8FF" w:rsidTr="00675727">
        <w:trPr>
          <w:trHeight w:val="300"/>
        </w:trPr>
        <w:tc>
          <w:tcPr>
            <w:tcW w:w="1209" w:type="dxa"/>
            <w:vMerge/>
          </w:tcPr>
          <w:p w14:paraId="7A4DDC6B" w14:textId="70712BDC" w:rsidR="00804A38" w:rsidRPr="00FC324C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</w:tcPr>
          <w:p w14:paraId="180DDD53" w14:textId="039D5E71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2,41</w:t>
            </w:r>
          </w:p>
        </w:tc>
        <w:tc>
          <w:tcPr>
            <w:tcW w:w="1559" w:type="dxa"/>
          </w:tcPr>
          <w:p w14:paraId="66F074B8" w14:textId="78CA2997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3,22</w:t>
            </w:r>
          </w:p>
        </w:tc>
        <w:tc>
          <w:tcPr>
            <w:tcW w:w="1701" w:type="dxa"/>
          </w:tcPr>
          <w:p w14:paraId="31BAA032" w14:textId="210660CA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3,45</w:t>
            </w:r>
          </w:p>
        </w:tc>
        <w:tc>
          <w:tcPr>
            <w:tcW w:w="1417" w:type="dxa"/>
          </w:tcPr>
          <w:p w14:paraId="43787E6F" w14:textId="4FD7CD72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4,42</w:t>
            </w:r>
          </w:p>
        </w:tc>
        <w:tc>
          <w:tcPr>
            <w:tcW w:w="1418" w:type="dxa"/>
          </w:tcPr>
          <w:p w14:paraId="37D43003" w14:textId="19458C14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4,85</w:t>
            </w:r>
          </w:p>
        </w:tc>
        <w:tc>
          <w:tcPr>
            <w:tcW w:w="1414" w:type="dxa"/>
          </w:tcPr>
          <w:p w14:paraId="142CD70D" w14:textId="6B4DC33F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5,28</w:t>
            </w:r>
          </w:p>
        </w:tc>
      </w:tr>
      <w:tr w:rsidR="005C248F" w:rsidRPr="00FC324C" w14:paraId="414BB962" w14:textId="1742BD4E" w:rsidTr="005C248F">
        <w:tc>
          <w:tcPr>
            <w:tcW w:w="1209" w:type="dxa"/>
            <w:vMerge/>
          </w:tcPr>
          <w:p w14:paraId="26A1F8A5" w14:textId="0870616B" w:rsidR="005C248F" w:rsidRPr="00FC324C" w:rsidRDefault="005C248F" w:rsidP="005C248F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shd w:val="clear" w:color="auto" w:fill="DDD9C3" w:themeFill="background2" w:themeFillShade="E6"/>
            <w:vAlign w:val="center"/>
          </w:tcPr>
          <w:p w14:paraId="2ECCA0FE" w14:textId="15433CE0" w:rsidR="005C248F" w:rsidRPr="00FC324C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  <w:lang w:val="en-US"/>
              </w:rPr>
              <w:t>2,49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14:paraId="7B48FBF3" w14:textId="4F831F50" w:rsidR="005C248F" w:rsidRPr="003E2AEC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3,19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14:paraId="39F684A6" w14:textId="745513E8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3,44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14:paraId="45E915E5" w14:textId="3407B942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4,19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34EF4CCA" w14:textId="275AF55D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4,82</w:t>
            </w:r>
          </w:p>
        </w:tc>
        <w:tc>
          <w:tcPr>
            <w:tcW w:w="1414" w:type="dxa"/>
            <w:shd w:val="clear" w:color="auto" w:fill="DDD9C3" w:themeFill="background2" w:themeFillShade="E6"/>
            <w:vAlign w:val="center"/>
          </w:tcPr>
          <w:p w14:paraId="766519EC" w14:textId="3DA4E4B5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5,2</w:t>
            </w:r>
            <w:r>
              <w:rPr>
                <w:color w:val="000000"/>
                <w:lang w:val="en-US"/>
              </w:rPr>
              <w:t>8</w:t>
            </w:r>
          </w:p>
        </w:tc>
      </w:tr>
      <w:tr w:rsidR="00804A38" w:rsidRPr="00FC324C" w14:paraId="12608D4D" w14:textId="1FA0629B" w:rsidTr="00675727">
        <w:tc>
          <w:tcPr>
            <w:tcW w:w="1209" w:type="dxa"/>
            <w:vMerge w:val="restart"/>
          </w:tcPr>
          <w:p w14:paraId="679BB2FE" w14:textId="77777777" w:rsidR="00675727" w:rsidRDefault="00675727" w:rsidP="0067572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113BFB8" w14:textId="52782E79" w:rsidR="00804A38" w:rsidRPr="00804A38" w:rsidRDefault="00804A38" w:rsidP="006757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927</w:t>
            </w:r>
          </w:p>
        </w:tc>
        <w:tc>
          <w:tcPr>
            <w:tcW w:w="1480" w:type="dxa"/>
          </w:tcPr>
          <w:p w14:paraId="3DAEA486" w14:textId="1463BED6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2,12</w:t>
            </w:r>
          </w:p>
        </w:tc>
        <w:tc>
          <w:tcPr>
            <w:tcW w:w="1559" w:type="dxa"/>
          </w:tcPr>
          <w:p w14:paraId="6FEA88BC" w14:textId="5A2F7C97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2,74</w:t>
            </w:r>
          </w:p>
        </w:tc>
        <w:tc>
          <w:tcPr>
            <w:tcW w:w="1701" w:type="dxa"/>
          </w:tcPr>
          <w:p w14:paraId="138C8F42" w14:textId="7DE926F4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3,04</w:t>
            </w:r>
          </w:p>
        </w:tc>
        <w:tc>
          <w:tcPr>
            <w:tcW w:w="1417" w:type="dxa"/>
          </w:tcPr>
          <w:p w14:paraId="1FD2E382" w14:textId="023C419D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3,89</w:t>
            </w:r>
          </w:p>
        </w:tc>
        <w:tc>
          <w:tcPr>
            <w:tcW w:w="1418" w:type="dxa"/>
          </w:tcPr>
          <w:p w14:paraId="4E8394F3" w14:textId="37EED9B7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3,99</w:t>
            </w:r>
          </w:p>
        </w:tc>
        <w:tc>
          <w:tcPr>
            <w:tcW w:w="1414" w:type="dxa"/>
          </w:tcPr>
          <w:p w14:paraId="66F38F20" w14:textId="30D61F81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4,44</w:t>
            </w:r>
          </w:p>
        </w:tc>
      </w:tr>
      <w:tr w:rsidR="00804A38" w:rsidRPr="00FC324C" w14:paraId="14750096" w14:textId="28C6AF05" w:rsidTr="00675727">
        <w:tc>
          <w:tcPr>
            <w:tcW w:w="1209" w:type="dxa"/>
            <w:vMerge/>
          </w:tcPr>
          <w:p w14:paraId="1D1990E7" w14:textId="089198AE" w:rsidR="00804A38" w:rsidRPr="00FC324C" w:rsidRDefault="00804A38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</w:tcPr>
          <w:p w14:paraId="78D89DCB" w14:textId="5C4CA6FF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2,15</w:t>
            </w:r>
          </w:p>
        </w:tc>
        <w:tc>
          <w:tcPr>
            <w:tcW w:w="1559" w:type="dxa"/>
          </w:tcPr>
          <w:p w14:paraId="292A7793" w14:textId="6D77497F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2,97</w:t>
            </w:r>
          </w:p>
        </w:tc>
        <w:tc>
          <w:tcPr>
            <w:tcW w:w="1701" w:type="dxa"/>
          </w:tcPr>
          <w:p w14:paraId="5D39FB92" w14:textId="7C165CDE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3,04</w:t>
            </w:r>
          </w:p>
        </w:tc>
        <w:tc>
          <w:tcPr>
            <w:tcW w:w="1417" w:type="dxa"/>
          </w:tcPr>
          <w:p w14:paraId="4BCE6E69" w14:textId="120127C5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3,52</w:t>
            </w:r>
          </w:p>
        </w:tc>
        <w:tc>
          <w:tcPr>
            <w:tcW w:w="1418" w:type="dxa"/>
          </w:tcPr>
          <w:p w14:paraId="01463CB6" w14:textId="753BFDC6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3,94</w:t>
            </w:r>
          </w:p>
        </w:tc>
        <w:tc>
          <w:tcPr>
            <w:tcW w:w="1414" w:type="dxa"/>
          </w:tcPr>
          <w:p w14:paraId="693517F9" w14:textId="602A760D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4,36</w:t>
            </w:r>
          </w:p>
        </w:tc>
      </w:tr>
      <w:tr w:rsidR="00804A38" w:rsidRPr="00FC324C" w14:paraId="7250E6F4" w14:textId="34E59E66" w:rsidTr="00675727">
        <w:tc>
          <w:tcPr>
            <w:tcW w:w="1209" w:type="dxa"/>
            <w:vMerge/>
          </w:tcPr>
          <w:p w14:paraId="67A42739" w14:textId="007FED49" w:rsidR="00804A38" w:rsidRPr="00FC324C" w:rsidRDefault="00804A38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</w:tcPr>
          <w:p w14:paraId="1F81A068" w14:textId="7975089F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2,21</w:t>
            </w:r>
          </w:p>
        </w:tc>
        <w:tc>
          <w:tcPr>
            <w:tcW w:w="1559" w:type="dxa"/>
          </w:tcPr>
          <w:p w14:paraId="4AF3826F" w14:textId="59A7E4E4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2,86</w:t>
            </w:r>
          </w:p>
        </w:tc>
        <w:tc>
          <w:tcPr>
            <w:tcW w:w="1701" w:type="dxa"/>
          </w:tcPr>
          <w:p w14:paraId="7ADFAF31" w14:textId="40A16F84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2,94</w:t>
            </w:r>
          </w:p>
        </w:tc>
        <w:tc>
          <w:tcPr>
            <w:tcW w:w="1417" w:type="dxa"/>
          </w:tcPr>
          <w:p w14:paraId="31648F90" w14:textId="6F366E25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3,57</w:t>
            </w:r>
          </w:p>
        </w:tc>
        <w:tc>
          <w:tcPr>
            <w:tcW w:w="1418" w:type="dxa"/>
          </w:tcPr>
          <w:p w14:paraId="0882CDB4" w14:textId="40C9022D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4,02</w:t>
            </w:r>
          </w:p>
        </w:tc>
        <w:tc>
          <w:tcPr>
            <w:tcW w:w="1414" w:type="dxa"/>
          </w:tcPr>
          <w:p w14:paraId="67FA7AF4" w14:textId="5F96BC5F" w:rsidR="00804A38" w:rsidRPr="00675727" w:rsidRDefault="00675727" w:rsidP="00FC34A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4,36</w:t>
            </w:r>
          </w:p>
        </w:tc>
      </w:tr>
      <w:tr w:rsidR="005C248F" w:rsidRPr="00FC324C" w14:paraId="5EE34B8E" w14:textId="0F4BE2EC" w:rsidTr="005C248F">
        <w:tc>
          <w:tcPr>
            <w:tcW w:w="1209" w:type="dxa"/>
            <w:vMerge/>
          </w:tcPr>
          <w:p w14:paraId="24B91E18" w14:textId="14AA24DB" w:rsidR="005C248F" w:rsidRPr="00FC324C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0" w:type="dxa"/>
            <w:shd w:val="clear" w:color="auto" w:fill="DDD9C3" w:themeFill="background2" w:themeFillShade="E6"/>
            <w:vAlign w:val="center"/>
          </w:tcPr>
          <w:p w14:paraId="6CC45782" w14:textId="008B7B1B" w:rsidR="005C248F" w:rsidRPr="00FC324C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  <w:lang w:val="en-US"/>
              </w:rPr>
              <w:t>2,16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14:paraId="435DF96F" w14:textId="14E9B51D" w:rsidR="005C248F" w:rsidRPr="003E2AEC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2,8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14:paraId="0736DDB0" w14:textId="2D49185A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3,0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DD9C3" w:themeFill="background2" w:themeFillShade="E6"/>
            <w:vAlign w:val="center"/>
          </w:tcPr>
          <w:p w14:paraId="4A221ED2" w14:textId="30C0DBB4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3,66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0E6DCFDC" w14:textId="6837FC66" w:rsidR="005C248F" w:rsidRPr="00D8286A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3,98</w:t>
            </w:r>
          </w:p>
        </w:tc>
        <w:tc>
          <w:tcPr>
            <w:tcW w:w="1414" w:type="dxa"/>
            <w:shd w:val="clear" w:color="auto" w:fill="DDD9C3" w:themeFill="background2" w:themeFillShade="E6"/>
            <w:vAlign w:val="center"/>
          </w:tcPr>
          <w:p w14:paraId="6D4D2A02" w14:textId="3D60C68E" w:rsidR="005C248F" w:rsidRPr="005C248F" w:rsidRDefault="005C248F" w:rsidP="005C248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color w:val="000000"/>
              </w:rPr>
              <w:t>4,3</w:t>
            </w:r>
            <w:r>
              <w:rPr>
                <w:color w:val="000000"/>
                <w:lang w:val="en-US"/>
              </w:rPr>
              <w:t>9</w:t>
            </w:r>
          </w:p>
        </w:tc>
      </w:tr>
    </w:tbl>
    <w:p w14:paraId="017B1AFE" w14:textId="46E9A89E" w:rsidR="00B5779B" w:rsidRPr="00724F08" w:rsidRDefault="005C248F" w:rsidP="00EF54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7ECB9" wp14:editId="1822F324">
                <wp:simplePos x="0" y="0"/>
                <wp:positionH relativeFrom="column">
                  <wp:posOffset>2023110</wp:posOffset>
                </wp:positionH>
                <wp:positionV relativeFrom="paragraph">
                  <wp:posOffset>14605</wp:posOffset>
                </wp:positionV>
                <wp:extent cx="171450" cy="171450"/>
                <wp:effectExtent l="0" t="0" r="19050" b="19050"/>
                <wp:wrapNone/>
                <wp:docPr id="87398403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630C" id="Прямоугольник 1" o:spid="_x0000_s1026" style="position:absolute;margin-left:159.3pt;margin-top:1.15pt;width:13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" fillcolor="#c4bc96 [2414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248F">
        <w:rPr>
          <w:rFonts w:ascii="Times New Roman" w:hAnsi="Times New Roman" w:cs="Times New Roman"/>
          <w:sz w:val="28"/>
          <w:szCs w:val="28"/>
        </w:rPr>
        <w:t>- среднее время падения (с)</w:t>
      </w:r>
    </w:p>
    <w:p w14:paraId="760733B2" w14:textId="4C09CE8A" w:rsidR="00B5779B" w:rsidRPr="00F65354" w:rsidRDefault="00B5779B" w:rsidP="00B5779B">
      <w:pPr>
        <w:spacing w:line="360" w:lineRule="auto"/>
        <w:ind w:firstLine="284"/>
        <w:rPr>
          <w:rFonts w:ascii="Times New Roman" w:hAnsi="Times New Roman" w:cs="Times New Roman"/>
          <w:sz w:val="32"/>
          <w:szCs w:val="32"/>
        </w:rPr>
      </w:pPr>
      <w:r w:rsidRPr="00B5779B">
        <w:rPr>
          <w:rFonts w:ascii="Times New Roman" w:hAnsi="Times New Roman" w:cs="Times New Roman"/>
          <w:sz w:val="32"/>
          <w:szCs w:val="32"/>
        </w:rPr>
        <w:t>9. Расчет результатов косвенных измерений.</w:t>
      </w:r>
    </w:p>
    <w:p w14:paraId="6E28CB92" w14:textId="77777777" w:rsidR="00F65354" w:rsidRPr="00F65354" w:rsidRDefault="00F65354" w:rsidP="00F65354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F65354">
        <w:rPr>
          <w:rFonts w:ascii="Times New Roman" w:hAnsi="Times New Roman" w:cs="Times New Roman"/>
          <w:bCs/>
          <w:color w:val="000000"/>
          <w:sz w:val="28"/>
          <w:szCs w:val="28"/>
        </w:rPr>
        <w:t>Ускорение для каретки с одной шайбой</w:t>
      </w:r>
      <w:r w:rsidRPr="00F65354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:</w:t>
      </w:r>
    </w:p>
    <w:p w14:paraId="2E168CB0" w14:textId="6C8DCDE4" w:rsidR="00F65354" w:rsidRPr="00F65354" w:rsidRDefault="00F65354" w:rsidP="00F65354">
      <w:pPr>
        <w:pStyle w:val="ac"/>
        <w:spacing w:line="360" w:lineRule="auto"/>
        <w:rPr>
          <w:rStyle w:val="fontstyle01"/>
          <w:rFonts w:eastAsiaTheme="minorEastAsia"/>
          <w:b w:val="0"/>
          <w:sz w:val="28"/>
          <w:szCs w:val="28"/>
        </w:rPr>
      </w:pPr>
      <m:oMathPara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a =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  <w:sz w:val="28"/>
                          <w:szCs w:val="28"/>
                        </w:rPr>
                        <m:t>ср</m:t>
                      </m:r>
                    </m:sub>
                  </m:sSub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2∙0,7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4,18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≈0,0803 </m:t>
          </m:r>
          <m:f>
            <m:f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21FFE1A" w14:textId="2213F64F" w:rsidR="00F65354" w:rsidRPr="00F65354" w:rsidRDefault="00F65354" w:rsidP="00F65354">
      <w:pPr>
        <w:spacing w:line="360" w:lineRule="auto"/>
        <w:rPr>
          <w:rStyle w:val="fontstyle01"/>
          <w:rFonts w:ascii="Times New Roman" w:eastAsiaTheme="minorEastAsia" w:hAnsi="Times New Roman" w:cs="Times New Roman"/>
          <w:b w:val="0"/>
          <w:sz w:val="28"/>
          <w:szCs w:val="28"/>
        </w:rPr>
      </w:pPr>
      <w:r w:rsidRPr="00F65354">
        <w:rPr>
          <w:rFonts w:ascii="Times New Roman" w:hAnsi="Times New Roman" w:cs="Times New Roman"/>
          <w:bCs/>
          <w:color w:val="000000"/>
          <w:sz w:val="28"/>
          <w:szCs w:val="28"/>
        </w:rPr>
        <w:t>Угловое ускорение крестовины с утяжелителями</w:t>
      </w:r>
      <w:r w:rsidRPr="00F65354">
        <w:rPr>
          <w:rStyle w:val="fontstyle01"/>
          <w:rFonts w:ascii="Times New Roman" w:eastAsiaTheme="minorEastAsia" w:hAnsi="Times New Roman" w:cs="Times New Roman"/>
          <w:sz w:val="28"/>
          <w:szCs w:val="28"/>
        </w:rPr>
        <w:t>:</w:t>
      </w:r>
    </w:p>
    <w:p w14:paraId="1063EDD6" w14:textId="64CF8452" w:rsidR="00F65354" w:rsidRPr="00F65354" w:rsidRDefault="00F65354" w:rsidP="00F65354">
      <w:pPr>
        <w:pStyle w:val="ac"/>
        <w:spacing w:line="360" w:lineRule="auto"/>
        <w:rPr>
          <w:rStyle w:val="fontstyle01"/>
          <w:rFonts w:eastAsiaTheme="minorEastAsia"/>
          <w:b w:val="0"/>
          <w:sz w:val="28"/>
          <w:szCs w:val="28"/>
        </w:rPr>
      </w:pPr>
      <m:oMathPara>
        <m:oMath>
          <m:r>
            <w:rPr>
              <w:rStyle w:val="fontstyle01"/>
              <w:rFonts w:ascii="Cambria Math" w:hAnsi="Cambria Math"/>
              <w:sz w:val="28"/>
              <w:szCs w:val="28"/>
            </w:rPr>
            <m:t>ε=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d</m:t>
              </m:r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 xml:space="preserve">2∙0,0801 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0,046</m:t>
              </m:r>
            </m:den>
          </m:f>
          <m:r>
            <w:rPr>
              <w:rStyle w:val="fontstyle01"/>
              <w:rFonts w:ascii="Cambria Math" w:hAnsi="Cambria Math"/>
              <w:sz w:val="28"/>
              <w:szCs w:val="28"/>
            </w:rPr>
            <m:t>≈3,489</m:t>
          </m:r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3</m:t>
          </m:r>
          <m:f>
            <m:fPr>
              <m:ctrlPr>
                <w:rPr>
                  <w:rStyle w:val="fontstyle01"/>
                  <w:rFonts w:ascii="Cambria Math" w:eastAsiaTheme="minorEastAsia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/>
                  <w:sz w:val="28"/>
                  <w:szCs w:val="28"/>
                </w:rPr>
                <m:t>рад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eastAsiaTheme="minorEastAsia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4A7DBAB" w14:textId="57E0B494" w:rsidR="00F65354" w:rsidRPr="00EF5474" w:rsidRDefault="00F65354" w:rsidP="00F65354">
      <w:pPr>
        <w:spacing w:line="360" w:lineRule="auto"/>
        <w:rPr>
          <w:bCs/>
          <w:color w:val="000000"/>
          <w:sz w:val="28"/>
          <w:szCs w:val="28"/>
          <w:lang w:val="en-US"/>
        </w:rPr>
      </w:pPr>
      <w:r w:rsidRPr="00F65354">
        <w:rPr>
          <w:rFonts w:ascii="Times New Roman" w:hAnsi="Times New Roman" w:cs="Times New Roman"/>
          <w:bCs/>
          <w:color w:val="000000"/>
          <w:sz w:val="28"/>
          <w:szCs w:val="28"/>
        </w:rPr>
        <w:t>Момент силы натяжения</w:t>
      </w:r>
      <w:r w:rsidRPr="00F65354">
        <w:rPr>
          <w:bCs/>
          <w:color w:val="000000"/>
          <w:sz w:val="28"/>
          <w:szCs w:val="28"/>
        </w:rPr>
        <w:t xml:space="preserve"> </w:t>
      </w:r>
      <w:r w:rsidRPr="00F65354">
        <w:rPr>
          <w:rFonts w:ascii="Times New Roman" w:hAnsi="Times New Roman" w:cs="Times New Roman"/>
          <w:bCs/>
          <w:color w:val="000000"/>
          <w:sz w:val="28"/>
          <w:szCs w:val="28"/>
        </w:rPr>
        <w:t>нити</w:t>
      </w:r>
      <w:r w:rsidR="00EF547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16A3206A" w14:textId="0679660D" w:rsidR="00F65354" w:rsidRPr="00AF2196" w:rsidRDefault="00F65354" w:rsidP="00F65354">
      <w:pPr>
        <w:spacing w:line="360" w:lineRule="auto"/>
        <w:rPr>
          <w:rStyle w:val="fontstyle01"/>
          <w:rFonts w:eastAsiaTheme="minorEastAsia"/>
          <w:b w:val="0"/>
          <w:bCs w:val="0"/>
          <w:sz w:val="28"/>
          <w:szCs w:val="28"/>
          <w:lang w:val="en-US"/>
        </w:rPr>
      </w:pPr>
      <m:oMathPara>
        <m:oMath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fontstyle01"/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Style w:val="fontstyle01"/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0,267∙0,046</m:t>
              </m:r>
            </m:num>
            <m:den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9,8195-0,08</m:t>
              </m:r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02</m:t>
              </m:r>
            </m:e>
          </m:d>
          <m:r>
            <w:rPr>
              <w:rStyle w:val="fontstyle01"/>
              <w:rFonts w:ascii="Cambria Math" w:hAnsi="Cambria Math"/>
              <w:sz w:val="28"/>
              <w:szCs w:val="28"/>
            </w:rPr>
            <m:t xml:space="preserve">≈0,0598 Н∙м </m:t>
          </m:r>
        </m:oMath>
      </m:oMathPara>
    </w:p>
    <w:p w14:paraId="7F72AD60" w14:textId="119791DB" w:rsidR="00AF2196" w:rsidRPr="00724F08" w:rsidRDefault="00AF2196" w:rsidP="00AF2196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AF219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lastRenderedPageBreak/>
        <w:t xml:space="preserve">Таблица 2 - 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р</w:t>
      </w:r>
      <w:r w:rsidRPr="00AF2196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асчет ускорения, углового ускорения и момента силы натяжения</w:t>
      </w:r>
      <w:r w:rsidR="00724F08" w:rsidRPr="00724F08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нити для средних значений времени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1420"/>
        <w:gridCol w:w="2403"/>
        <w:gridCol w:w="2126"/>
        <w:gridCol w:w="1984"/>
        <w:gridCol w:w="2127"/>
      </w:tblGrid>
      <w:tr w:rsidR="000E27EE" w:rsidRPr="000E27EE" w14:paraId="61758456" w14:textId="77777777" w:rsidTr="000E27EE">
        <w:trPr>
          <w:trHeight w:val="37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3FAF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Масса груза, г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0B64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proofErr w:type="spellStart"/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t</w:t>
            </w: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  <w:vertAlign w:val="subscript"/>
              </w:rPr>
              <w:t>ср</w:t>
            </w:r>
            <w:proofErr w:type="spellEnd"/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, 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EDF8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a, м/с</w:t>
            </w: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19A4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ε, с</w:t>
            </w: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5431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M, Н*м</w:t>
            </w:r>
          </w:p>
        </w:tc>
      </w:tr>
      <w:tr w:rsidR="000E27EE" w:rsidRPr="000E27EE" w14:paraId="0A116FD6" w14:textId="77777777" w:rsidTr="000E27EE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BB58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0,27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1296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4,18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C276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E4A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3,49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FF4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0,06</w:t>
            </w:r>
          </w:p>
        </w:tc>
      </w:tr>
      <w:tr w:rsidR="000E27EE" w:rsidRPr="000E27EE" w14:paraId="4EDA3B54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C0FD3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FC80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5,04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951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5DFC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2,40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631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0,06</w:t>
            </w:r>
          </w:p>
        </w:tc>
      </w:tr>
      <w:tr w:rsidR="000E27EE" w:rsidRPr="000E27EE" w14:paraId="71541F5D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D46B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D613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5,77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8280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3C0C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1,83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6024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0,06</w:t>
            </w:r>
          </w:p>
        </w:tc>
      </w:tr>
      <w:tr w:rsidR="000E27EE" w:rsidRPr="000E27EE" w14:paraId="4CBC7E1F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42E44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CDBB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6,96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4F6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25C5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1,26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BA00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0,06</w:t>
            </w:r>
          </w:p>
        </w:tc>
      </w:tr>
      <w:tr w:rsidR="000E27EE" w:rsidRPr="000E27EE" w14:paraId="30835278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F54D5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6CF5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7,77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DD53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AFC3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1,01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BA49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0,06</w:t>
            </w:r>
          </w:p>
        </w:tc>
      </w:tr>
      <w:tr w:rsidR="000E27EE" w:rsidRPr="000E27EE" w14:paraId="78CAB8D7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F982A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638A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9,66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8EA2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AD1B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0,65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868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0,06</w:t>
            </w:r>
          </w:p>
        </w:tc>
      </w:tr>
      <w:tr w:rsidR="000E27EE" w:rsidRPr="000E27EE" w14:paraId="7D11EF66" w14:textId="77777777" w:rsidTr="000E27EE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FB1B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FCF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9ED9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9BE9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6,42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1283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0,11</w:t>
            </w:r>
          </w:p>
        </w:tc>
      </w:tr>
      <w:tr w:rsidR="000E27EE" w:rsidRPr="000E27EE" w14:paraId="27504294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A04A8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6A62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2B23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A905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4,38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ED5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0,11</w:t>
            </w:r>
          </w:p>
        </w:tc>
      </w:tr>
      <w:tr w:rsidR="000E27EE" w:rsidRPr="000E27EE" w14:paraId="02D7DFF4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FA09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160C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4,26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779F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B727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3,35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02F9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0,11</w:t>
            </w:r>
          </w:p>
        </w:tc>
      </w:tr>
      <w:tr w:rsidR="000E27EE" w:rsidRPr="000E27EE" w14:paraId="19B2B8F6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50C9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EAE4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5,12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FC55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F1A4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2,33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F339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0,11</w:t>
            </w:r>
          </w:p>
        </w:tc>
      </w:tr>
      <w:tr w:rsidR="000E27EE" w:rsidRPr="000E27EE" w14:paraId="18E5E4A5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7461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A43A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5,49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09A2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470B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2,02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5DDE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0,11</w:t>
            </w:r>
          </w:p>
        </w:tc>
      </w:tr>
      <w:tr w:rsidR="000E27EE" w:rsidRPr="000E27EE" w14:paraId="0138AD96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13CFF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DF2C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5,73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8157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9EBA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1,86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2149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0,11</w:t>
            </w:r>
          </w:p>
        </w:tc>
      </w:tr>
      <w:tr w:rsidR="000E27EE" w:rsidRPr="000E27EE" w14:paraId="6A779A86" w14:textId="77777777" w:rsidTr="000E27EE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1294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B5B9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2,49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4642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39D4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9,84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4A6B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0,16</w:t>
            </w:r>
          </w:p>
        </w:tc>
      </w:tr>
      <w:tr w:rsidR="000E27EE" w:rsidRPr="000E27EE" w14:paraId="6D44870F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F49A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7D55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E0FF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7C8A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5,97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952C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0,16</w:t>
            </w:r>
          </w:p>
        </w:tc>
      </w:tr>
      <w:tr w:rsidR="000E27EE" w:rsidRPr="000E27EE" w14:paraId="08A31E2D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2EA0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AAC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A1D4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46CA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5,13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8820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0,16</w:t>
            </w:r>
          </w:p>
        </w:tc>
      </w:tr>
      <w:tr w:rsidR="000E27EE" w:rsidRPr="000E27EE" w14:paraId="76DFB512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630F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37EC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4,19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5423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C937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3,47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F842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0,16</w:t>
            </w:r>
          </w:p>
        </w:tc>
      </w:tr>
      <w:tr w:rsidR="000E27EE" w:rsidRPr="000E27EE" w14:paraId="367EDDBB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25D1C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F8D4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4,82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A804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9AD7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2,62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E77A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0,16</w:t>
            </w:r>
          </w:p>
        </w:tc>
      </w:tr>
      <w:tr w:rsidR="000E27EE" w:rsidRPr="000E27EE" w14:paraId="64EA7F7A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216E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5246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5,28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350D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039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2,19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D02F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0,16</w:t>
            </w:r>
          </w:p>
        </w:tc>
      </w:tr>
      <w:tr w:rsidR="000E27EE" w:rsidRPr="000E27EE" w14:paraId="05B668E1" w14:textId="77777777" w:rsidTr="000E27EE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5473" w14:textId="77777777" w:rsidR="000E27EE" w:rsidRPr="000E27EE" w:rsidRDefault="000E27EE" w:rsidP="000E27EE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6D2F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2,16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80C3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86C5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13,05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E372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0,20</w:t>
            </w:r>
          </w:p>
        </w:tc>
      </w:tr>
      <w:tr w:rsidR="000E27EE" w:rsidRPr="000E27EE" w14:paraId="727116AF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24439" w14:textId="77777777" w:rsidR="000E27EE" w:rsidRPr="000E27EE" w:rsidRDefault="000E27EE" w:rsidP="000E27E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194C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2,86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433D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51B5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7,46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385C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0,21</w:t>
            </w:r>
          </w:p>
        </w:tc>
      </w:tr>
      <w:tr w:rsidR="000E27EE" w:rsidRPr="000E27EE" w14:paraId="5CCF24CC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01BC0" w14:textId="77777777" w:rsidR="000E27EE" w:rsidRPr="000E27EE" w:rsidRDefault="000E27EE" w:rsidP="000E27E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8F69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6FF5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E86A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6,73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FF41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0,21</w:t>
            </w:r>
          </w:p>
        </w:tc>
      </w:tr>
      <w:tr w:rsidR="000E27EE" w:rsidRPr="000E27EE" w14:paraId="776AD0AD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8B31" w14:textId="77777777" w:rsidR="000E27EE" w:rsidRPr="000E27EE" w:rsidRDefault="000E27EE" w:rsidP="000E27E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8B8E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7543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91C3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4,54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BA95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0,21</w:t>
            </w:r>
          </w:p>
        </w:tc>
      </w:tr>
      <w:tr w:rsidR="000E27EE" w:rsidRPr="000E27EE" w14:paraId="3B920717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46213" w14:textId="77777777" w:rsidR="000E27EE" w:rsidRPr="000E27EE" w:rsidRDefault="000E27EE" w:rsidP="000E27E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5C08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4C51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75C1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3,84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14AC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0,21</w:t>
            </w:r>
          </w:p>
        </w:tc>
      </w:tr>
      <w:tr w:rsidR="000E27EE" w:rsidRPr="000E27EE" w14:paraId="629D5C4C" w14:textId="77777777" w:rsidTr="000E27EE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6D9D1" w14:textId="77777777" w:rsidR="000E27EE" w:rsidRPr="000E27EE" w:rsidRDefault="000E27EE" w:rsidP="000E27E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color w:val="000000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0650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4,39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E762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0,07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568B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3,16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F854" w14:textId="77777777" w:rsidR="000E27EE" w:rsidRPr="000E27EE" w:rsidRDefault="000E27EE" w:rsidP="000E27EE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0E27EE">
              <w:rPr>
                <w:rFonts w:ascii="Times New Roman" w:hAnsi="Times New Roman" w:cs="Times New Roman"/>
                <w:iCs w:val="0"/>
                <w:color w:val="000000"/>
              </w:rPr>
              <w:t>0,21</w:t>
            </w:r>
          </w:p>
        </w:tc>
      </w:tr>
    </w:tbl>
    <w:p w14:paraId="4B51E60B" w14:textId="77777777" w:rsidR="00AF2196" w:rsidRPr="00AF2196" w:rsidRDefault="00AF2196" w:rsidP="00F65354">
      <w:pPr>
        <w:spacing w:line="360" w:lineRule="auto"/>
        <w:rPr>
          <w:rStyle w:val="fontstyle01"/>
          <w:rFonts w:eastAsiaTheme="minorEastAsia"/>
          <w:b w:val="0"/>
          <w:sz w:val="28"/>
          <w:szCs w:val="28"/>
          <w:lang w:val="en-US"/>
        </w:rPr>
      </w:pPr>
    </w:p>
    <w:p w14:paraId="7C158C47" w14:textId="527226C9" w:rsidR="000D2DD0" w:rsidRPr="000D2DD0" w:rsidRDefault="000D2DD0" w:rsidP="000D2DD0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D2DD0">
        <w:rPr>
          <w:rFonts w:ascii="Times New Roman" w:hAnsi="Times New Roman" w:cs="Times New Roman"/>
          <w:bCs/>
          <w:color w:val="000000"/>
          <w:sz w:val="28"/>
          <w:szCs w:val="28"/>
        </w:rPr>
        <w:t>Расчет коэффициентов по МНК для основного закона динамики вращения на 1 риске:</w:t>
      </w:r>
    </w:p>
    <w:p w14:paraId="61B38BD5" w14:textId="77777777" w:rsidR="000D2DD0" w:rsidRPr="000D2DD0" w:rsidRDefault="000D2DD0" w:rsidP="000D2DD0">
      <w:pPr>
        <w:pStyle w:val="ac"/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тр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тр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14:paraId="1AFC89B0" w14:textId="5AAA5B9E" w:rsidR="000D2DD0" w:rsidRPr="000E27EE" w:rsidRDefault="000D2DD0" w:rsidP="000D2DD0">
      <w:pPr>
        <w:spacing w:line="360" w:lineRule="auto"/>
        <w:rPr>
          <w:rFonts w:ascii="Times New Roman" w:eastAsiaTheme="minorEastAsia" w:hAnsi="Times New Roman" w:cs="Times New Roman"/>
          <w:bCs/>
          <w:iCs w:val="0"/>
          <w:color w:val="000000"/>
          <w:sz w:val="28"/>
          <w:szCs w:val="28"/>
        </w:rPr>
      </w:pPr>
      <w:r w:rsidRPr="000D2DD0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den>
        </m:f>
      </m:oMath>
      <w:r w:rsidRPr="000D2DD0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,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=-</m:t>
        </m:r>
        <m:f>
          <m:fPr>
            <m:ctrlPr>
              <w:rPr>
                <w:rFonts w:ascii="Cambria Math" w:eastAsiaTheme="minorEastAsia" w:hAnsi="Cambria Math" w:cs="Times New Roman"/>
                <w:bCs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тр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den>
        </m:f>
      </m:oMath>
      <w:r w:rsidRPr="000D2DD0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, тогда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+c</m:t>
        </m:r>
      </m:oMath>
    </w:p>
    <w:p w14:paraId="653ADD82" w14:textId="588A7E13" w:rsidR="000D2DD0" w:rsidRPr="000D2DD0" w:rsidRDefault="00000000" w:rsidP="000D2DD0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0,059+0,109+0,156+0,203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,132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кг∙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E50A363" w14:textId="760D17D5" w:rsidR="000D2DD0" w:rsidRPr="000D2DD0" w:rsidRDefault="00000000" w:rsidP="000D2DD0">
      <w:pPr>
        <w:pStyle w:val="ac"/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ε</m:t>
              </m:r>
            </m:e>
          </m:ac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,489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+6,4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17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+9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,843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+13,0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47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≈8,1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99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698DAAB" w14:textId="77777777" w:rsidR="000D2DD0" w:rsidRPr="000D2DD0" w:rsidRDefault="000D2DD0" w:rsidP="000D2DD0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0D2DD0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Найдем коэффициенты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k</m:t>
        </m:r>
      </m:oMath>
      <w:r w:rsidRPr="000D2DD0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c</m:t>
        </m:r>
      </m:oMath>
      <w:r w:rsidRPr="000D2DD0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:</w:t>
      </w:r>
    </w:p>
    <w:p w14:paraId="01099376" w14:textId="1C3759C3" w:rsidR="000D2DD0" w:rsidRPr="000D2DD0" w:rsidRDefault="000D2DD0" w:rsidP="000D2DD0">
      <w:pPr>
        <w:pStyle w:val="ac"/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ε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389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+0,04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17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+0,0398+0,4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551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0,0052+0,005+0,006+0,0051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≈6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,2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кг∙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76AD854" w14:textId="0CDFA58E" w:rsidR="000D2DD0" w:rsidRPr="000D2DD0" w:rsidRDefault="000D2DD0" w:rsidP="000D2DD0">
      <w:pPr>
        <w:pStyle w:val="ac"/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w:lastRenderedPageBreak/>
            <m:t>с=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ε</m:t>
              </m:r>
            </m:e>
          </m:ac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k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=8,1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99-67,26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×0,1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32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≈-0,6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8F9ECC8" w14:textId="4DD89C88" w:rsidR="000D2DD0" w:rsidRPr="000D2DD0" w:rsidRDefault="000D2DD0" w:rsidP="000D2DD0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0D2DD0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Расстояние до центра масс утяжелителя на первой риске:</w:t>
      </w:r>
    </w:p>
    <w:p w14:paraId="1D13987F" w14:textId="4048F5F9" w:rsidR="000D2DD0" w:rsidRPr="00B735BF" w:rsidRDefault="000D2DD0" w:rsidP="000D2DD0">
      <w:pPr>
        <w:pStyle w:val="ac"/>
        <w:spacing w:line="360" w:lineRule="auto"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en-US"/>
            </w:rPr>
            <m:t>=0,057+</m:t>
          </m:r>
          <m:d>
            <m:dPr>
              <m:ctrlPr>
                <w:rPr>
                  <w:rStyle w:val="fontstyle01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1-1</m:t>
              </m:r>
            </m:e>
          </m:d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en-US"/>
            </w:rPr>
            <m:t>∙0,025+</m:t>
          </m:r>
          <m:f>
            <m:fPr>
              <m:ctrlPr>
                <w:rPr>
                  <w:rStyle w:val="fontstyle01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Style w:val="fontstyle01"/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∙0,04≈0,077 </m:t>
          </m:r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14:paraId="0E9BC771" w14:textId="69AC4DBC" w:rsidR="00B735BF" w:rsidRPr="00B735BF" w:rsidRDefault="00B735BF" w:rsidP="00B735BF">
      <w:pPr>
        <w:pStyle w:val="ae"/>
        <w:spacing w:before="97" w:line="360" w:lineRule="auto"/>
        <w:rPr>
          <w:rFonts w:ascii="Times New Roman" w:hAnsi="Times New Roman" w:cs="Times New Roman"/>
          <w:iCs w:val="0"/>
          <w:sz w:val="28"/>
          <w:szCs w:val="28"/>
        </w:rPr>
      </w:pPr>
      <w:r w:rsidRPr="00B735BF">
        <w:rPr>
          <w:rFonts w:ascii="Times New Roman" w:hAnsi="Times New Roman" w:cs="Times New Roman"/>
          <w:sz w:val="28"/>
          <w:szCs w:val="28"/>
        </w:rPr>
        <w:t>Также посчитаем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5BF">
        <w:rPr>
          <w:rFonts w:ascii="Times New Roman" w:hAnsi="Times New Roman" w:cs="Times New Roman"/>
          <w:sz w:val="28"/>
          <w:szCs w:val="28"/>
        </w:rPr>
        <w:t xml:space="preserve">момент инерции крестовины с утяжелителями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735BF">
        <w:rPr>
          <w:rFonts w:ascii="Times New Roman" w:hAnsi="Times New Roman" w:cs="Times New Roman"/>
          <w:sz w:val="28"/>
          <w:szCs w:val="28"/>
        </w:rPr>
        <w:t>:</w:t>
      </w:r>
    </w:p>
    <w:p w14:paraId="093F0090" w14:textId="2D0AD48E" w:rsidR="00B735BF" w:rsidRPr="004B61BF" w:rsidRDefault="00B735BF" w:rsidP="00B735BF">
      <w:pPr>
        <w:pStyle w:val="ae"/>
        <w:spacing w:before="97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Cambria Math"/>
            <w:sz w:val="28"/>
            <w:szCs w:val="28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="004B61B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6EE0CC" w14:textId="77ADF207" w:rsidR="00B735BF" w:rsidRPr="00B735BF" w:rsidRDefault="00B735BF" w:rsidP="00B735BF">
      <w:pPr>
        <w:spacing w:line="360" w:lineRule="auto"/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</w:pPr>
      <w:r w:rsidRPr="00B735BF">
        <w:rPr>
          <w:rFonts w:ascii="Times New Roman" w:hAnsi="Times New Roman" w:cs="Times New Roman"/>
          <w:sz w:val="28"/>
          <w:szCs w:val="28"/>
        </w:rPr>
        <w:t>Аналогично для остальных 5 положени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735BF">
        <w:rPr>
          <w:rFonts w:ascii="Times New Roman" w:hAnsi="Times New Roman" w:cs="Times New Roman"/>
          <w:sz w:val="28"/>
          <w:szCs w:val="28"/>
        </w:rPr>
        <w:t xml:space="preserve"> крестовины с утяжелителями</w:t>
      </w:r>
    </w:p>
    <w:p w14:paraId="7BE7A4D3" w14:textId="0C98AFE0" w:rsidR="00B735BF" w:rsidRPr="002B5890" w:rsidRDefault="00B735BF" w:rsidP="00B735BF">
      <w:pPr>
        <w:spacing w:line="360" w:lineRule="auto"/>
        <w:rPr>
          <w:bCs/>
          <w:color w:val="000000"/>
        </w:rPr>
      </w:pPr>
      <w:r w:rsidRPr="00B735BF">
        <w:rPr>
          <w:rFonts w:ascii="Times New Roman" w:hAnsi="Times New Roman" w:cs="Times New Roman"/>
          <w:bCs/>
          <w:color w:val="000000"/>
          <w:sz w:val="28"/>
          <w:szCs w:val="28"/>
        </w:rPr>
        <w:t>Таблица 3 - момент инерции и расстояние до утяжелителей</w:t>
      </w:r>
      <w:r w:rsidRPr="001452B0">
        <w:rPr>
          <w:bCs/>
          <w:color w:val="000000"/>
        </w:rPr>
        <w:t>.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1124"/>
        <w:gridCol w:w="1423"/>
        <w:gridCol w:w="1559"/>
        <w:gridCol w:w="1559"/>
        <w:gridCol w:w="1560"/>
        <w:gridCol w:w="1559"/>
        <w:gridCol w:w="1417"/>
      </w:tblGrid>
      <w:tr w:rsidR="00FE3E76" w:rsidRPr="00FE3E76" w14:paraId="23B03A9A" w14:textId="77777777" w:rsidTr="00FE3E76">
        <w:trPr>
          <w:trHeight w:val="60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208F" w14:textId="77777777" w:rsidR="00FE3E76" w:rsidRPr="00FE3E76" w:rsidRDefault="00FE3E76" w:rsidP="00221144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Номера рисок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DFD9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04FC4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D411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5D0E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A380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2EEE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6</w:t>
            </w:r>
          </w:p>
        </w:tc>
      </w:tr>
      <w:tr w:rsidR="00FE3E76" w:rsidRPr="00FE3E76" w14:paraId="7BDBB822" w14:textId="77777777" w:rsidTr="00FE3E76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4ED21" w14:textId="77777777" w:rsidR="00FE3E76" w:rsidRPr="00FE3E76" w:rsidRDefault="00FE3E76" w:rsidP="00221144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R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D3E5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C7EA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4009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0,127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85FE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2A54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0,177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B62D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0,202</w:t>
            </w:r>
          </w:p>
        </w:tc>
      </w:tr>
      <w:tr w:rsidR="00FE3E76" w:rsidRPr="00FE3E76" w14:paraId="55102F5B" w14:textId="77777777" w:rsidTr="00FE3E76">
        <w:trPr>
          <w:trHeight w:val="34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DDBF" w14:textId="77777777" w:rsidR="00FE3E76" w:rsidRPr="00FE3E76" w:rsidRDefault="00FE3E76" w:rsidP="00221144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R</w:t>
            </w: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C9B8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0,005929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6FD0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0,010404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3B7B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0,016129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AB03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0,023104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56F3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0,031329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7F58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0,040804</w:t>
            </w:r>
          </w:p>
        </w:tc>
      </w:tr>
      <w:tr w:rsidR="00FE3E76" w:rsidRPr="00FE3E76" w14:paraId="74531FBB" w14:textId="77777777" w:rsidTr="00FE3E76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8E79" w14:textId="77777777" w:rsidR="00FE3E76" w:rsidRPr="00FE3E76" w:rsidRDefault="00FE3E76" w:rsidP="00221144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  <w:sz w:val="28"/>
                <w:szCs w:val="28"/>
              </w:rPr>
              <w:t>I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9EAF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7A8A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C73D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5776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1DB7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B2C5" w14:textId="77777777" w:rsidR="00FE3E76" w:rsidRPr="00FE3E76" w:rsidRDefault="00FE3E76" w:rsidP="00FE3E76">
            <w:pPr>
              <w:widowControl/>
              <w:autoSpaceDE/>
              <w:autoSpaceDN/>
              <w:adjustRightInd/>
              <w:jc w:val="right"/>
              <w:rPr>
                <w:rFonts w:ascii="Times New Roman" w:hAnsi="Times New Roman" w:cs="Times New Roman"/>
                <w:iCs w:val="0"/>
                <w:color w:val="000000"/>
              </w:rPr>
            </w:pPr>
            <w:r w:rsidRPr="00FE3E76">
              <w:rPr>
                <w:rFonts w:ascii="Times New Roman" w:hAnsi="Times New Roman" w:cs="Times New Roman"/>
                <w:iCs w:val="0"/>
                <w:color w:val="000000"/>
              </w:rPr>
              <w:t>0,06</w:t>
            </w:r>
          </w:p>
        </w:tc>
      </w:tr>
    </w:tbl>
    <w:p w14:paraId="3B440612" w14:textId="77777777" w:rsidR="004B486C" w:rsidRPr="00221144" w:rsidRDefault="004B486C" w:rsidP="004B486C">
      <w:pPr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0"/>
          <w:szCs w:val="20"/>
          <w:lang w:val="en-US"/>
        </w:rPr>
      </w:pPr>
    </w:p>
    <w:p w14:paraId="1A77593E" w14:textId="63227088" w:rsidR="003D6E0F" w:rsidRPr="00B213D7" w:rsidRDefault="004B486C" w:rsidP="00B213D7">
      <w:pPr>
        <w:spacing w:line="360" w:lineRule="auto"/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</w:pPr>
      <w:r w:rsidRPr="00B213D7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  <w:t>Коэффициенты линейной зависимости по МНК (для теоремы Штейнера)</w:t>
      </w:r>
    </w:p>
    <w:p w14:paraId="791504B3" w14:textId="77777777" w:rsidR="00B213D7" w:rsidRPr="00B213D7" w:rsidRDefault="004B486C" w:rsidP="00B213D7">
      <w:pPr>
        <w:spacing w:line="360" w:lineRule="auto"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m:oMathPara>
        <m:oMath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I(</m:t>
          </m:r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)=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Style w:val="fontstyle01"/>
              <w:rFonts w:ascii="Cambria Math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Style w:val="fontstyle01"/>
                  <w:rFonts w:ascii="Cambria Math" w:hAnsi="Cambria Math"/>
                  <w:sz w:val="28"/>
                  <w:szCs w:val="28"/>
                </w:rPr>
                <m:t>ут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Style w:val="fontstyle01"/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A97B838" w14:textId="69B857B9" w:rsidR="004B486C" w:rsidRPr="00B213D7" w:rsidRDefault="00B213D7" w:rsidP="00B213D7">
      <w:pPr>
        <w:spacing w:line="360" w:lineRule="auto"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B213D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>=4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ут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B213D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, тогда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1</m:t>
            </m:r>
          </m:sub>
        </m:sSub>
      </m:oMath>
    </w:p>
    <w:p w14:paraId="2F4D5D28" w14:textId="3FE54563" w:rsidR="00363E3B" w:rsidRPr="00B213D7" w:rsidRDefault="00000000" w:rsidP="00B213D7">
      <w:pPr>
        <w:widowControl/>
        <w:autoSpaceDE/>
        <w:autoSpaceDN/>
        <w:adjustRightInd/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≈0,0213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2</m:t>
              </m:r>
            </m:sup>
          </m:sSup>
        </m:oMath>
      </m:oMathPara>
    </w:p>
    <w:p w14:paraId="6E3B9E9E" w14:textId="2381DAA2" w:rsidR="00B213D7" w:rsidRPr="00B213D7" w:rsidRDefault="00000000" w:rsidP="00B213D7">
      <w:pPr>
        <w:widowControl/>
        <w:autoSpaceDE/>
        <w:autoSpaceDN/>
        <w:adjustRightInd/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≈0,0395 кг∙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</m:oMath>
      </m:oMathPara>
    </w:p>
    <w:p w14:paraId="75A6942B" w14:textId="77777777" w:rsidR="00B213D7" w:rsidRPr="00B213D7" w:rsidRDefault="00B213D7" w:rsidP="00B213D7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B213D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Найдем коэффициенты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k</m:t>
        </m:r>
      </m:oMath>
      <w:r w:rsidRPr="00B213D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c</m:t>
        </m:r>
      </m:oMath>
      <w:r w:rsidRPr="00B213D7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:</w:t>
      </w:r>
    </w:p>
    <w:p w14:paraId="77EED4B6" w14:textId="24883501" w:rsidR="00B213D7" w:rsidRPr="00B213D7" w:rsidRDefault="00000000" w:rsidP="00B213D7">
      <w:pPr>
        <w:widowControl/>
        <w:autoSpaceDE/>
        <w:autoSpaceDN/>
        <w:adjustRightInd/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≈1,406 кг</m:t>
          </m:r>
        </m:oMath>
      </m:oMathPara>
    </w:p>
    <w:p w14:paraId="27BD19F1" w14:textId="138CFF80" w:rsidR="00B213D7" w:rsidRPr="00B213D7" w:rsidRDefault="00000000" w:rsidP="00B213D7">
      <w:pPr>
        <w:widowControl/>
        <w:autoSpaceDE/>
        <w:autoSpaceDN/>
        <w:adjustRightInd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-k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≈0,01 кг∙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2</m:t>
              </m:r>
            </m:sup>
          </m:sSup>
        </m:oMath>
      </m:oMathPara>
    </w:p>
    <w:p w14:paraId="3B9D988E" w14:textId="407A4F9F" w:rsidR="000D2DD0" w:rsidRPr="000D2DD0" w:rsidRDefault="000D2DD0" w:rsidP="000D2DD0">
      <w:pPr>
        <w:pStyle w:val="ac"/>
        <w:widowControl/>
        <w:numPr>
          <w:ilvl w:val="0"/>
          <w:numId w:val="26"/>
        </w:numPr>
        <w:autoSpaceDE/>
        <w:autoSpaceDN/>
        <w:adjustRightInd/>
        <w:spacing w:after="5" w:line="250" w:lineRule="auto"/>
        <w:rPr>
          <w:rFonts w:ascii="Times New Roman" w:hAnsi="Times New Roman" w:cs="Times New Roman"/>
          <w:sz w:val="32"/>
          <w:szCs w:val="32"/>
        </w:rPr>
      </w:pPr>
      <w:r w:rsidRPr="000D2DD0">
        <w:rPr>
          <w:rFonts w:ascii="Times New Roman" w:eastAsia="Arial" w:hAnsi="Times New Roman" w:cs="Times New Roman"/>
          <w:sz w:val="32"/>
          <w:szCs w:val="32"/>
        </w:rPr>
        <w:t xml:space="preserve"> Расчет погрешностей измерений (</w:t>
      </w:r>
      <w:r w:rsidRPr="000D2DD0">
        <w:rPr>
          <w:rFonts w:ascii="Times New Roman" w:eastAsia="Arial" w:hAnsi="Times New Roman" w:cs="Times New Roman"/>
          <w:i/>
          <w:sz w:val="32"/>
          <w:szCs w:val="32"/>
        </w:rPr>
        <w:t>для прямых и косвенных измерений</w:t>
      </w:r>
      <w:r w:rsidRPr="000D2DD0">
        <w:rPr>
          <w:rFonts w:ascii="Times New Roman" w:eastAsia="Arial" w:hAnsi="Times New Roman" w:cs="Times New Roman"/>
          <w:sz w:val="32"/>
          <w:szCs w:val="32"/>
        </w:rPr>
        <w:t>).</w:t>
      </w:r>
    </w:p>
    <w:p w14:paraId="2351522D" w14:textId="1E13D321" w:rsidR="000D2DD0" w:rsidRPr="00E62557" w:rsidRDefault="000D2DD0" w:rsidP="00E62557">
      <w:pPr>
        <w:widowControl/>
        <w:autoSpaceDE/>
        <w:autoSpaceDN/>
        <w:adjustRightInd/>
        <w:spacing w:after="5" w:line="25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DD0">
        <w:rPr>
          <w:rFonts w:ascii="Times New Roman" w:hAnsi="Times New Roman" w:cs="Times New Roman"/>
          <w:color w:val="000000"/>
          <w:sz w:val="28"/>
          <w:szCs w:val="28"/>
        </w:rPr>
        <w:t>Погрешность среднего значения времени для первого измерения:</w:t>
      </w:r>
      <w:r>
        <w:rPr>
          <w:rFonts w:ascii="Times New Roman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3×(3-1)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×1,62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 0,03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c </m:t>
          </m:r>
        </m:oMath>
      </m:oMathPara>
    </w:p>
    <w:p w14:paraId="01CA5740" w14:textId="77777777" w:rsidR="000D2DD0" w:rsidRDefault="000D2DD0" w:rsidP="000D2DD0">
      <w:pPr>
        <w:ind w:left="5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81EFFE" w14:textId="57DDB192" w:rsidR="000D2DD0" w:rsidRDefault="00000000" w:rsidP="000D2DD0">
      <w:pPr>
        <w:ind w:left="554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α,N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=4,3 </m:t>
        </m:r>
      </m:oMath>
      <w:r w:rsidR="000D2DD0">
        <w:rPr>
          <w:rFonts w:ascii="Times New Roman" w:hAnsi="Times New Roman" w:cs="Times New Roman"/>
          <w:i/>
          <w:sz w:val="28"/>
          <w:szCs w:val="28"/>
        </w:rPr>
        <w:t>–</w:t>
      </w:r>
      <w:r w:rsidR="000D2DD0">
        <w:rPr>
          <w:rFonts w:ascii="Times New Roman" w:hAnsi="Times New Roman" w:cs="Times New Roman"/>
          <w:iCs w:val="0"/>
          <w:sz w:val="28"/>
          <w:szCs w:val="28"/>
        </w:rPr>
        <w:t xml:space="preserve"> коэффициент Стьюдента для доверительной вероятности </w:t>
      </w:r>
      <m:oMath>
        <m:r>
          <w:rPr>
            <w:rFonts w:ascii="Cambria Math" w:hAnsi="Cambria Math" w:cs="Times New Roman"/>
            <w:sz w:val="28"/>
            <w:szCs w:val="28"/>
          </w:rPr>
          <m:t>α=0,95</m:t>
        </m:r>
      </m:oMath>
    </w:p>
    <w:p w14:paraId="75E0B086" w14:textId="21C17813" w:rsidR="000D2DD0" w:rsidRDefault="000D2DD0" w:rsidP="000D2DD0">
      <w:pPr>
        <w:ind w:left="554"/>
        <w:jc w:val="both"/>
        <w:rPr>
          <w:rFonts w:ascii="Times New Roman" w:hAnsi="Times New Roman" w:cs="Times New Roman"/>
          <w:iCs w:val="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w:lastRenderedPageBreak/>
            <m:t>∆t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*0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.033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,03167 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</m:oMath>
      </m:oMathPara>
    </w:p>
    <w:p w14:paraId="1CF93D2B" w14:textId="77777777" w:rsidR="00D42AE7" w:rsidRDefault="00D42AE7" w:rsidP="000D2D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A4B2DB" w14:textId="77777777" w:rsidR="00D42AE7" w:rsidRPr="00D42AE7" w:rsidRDefault="00D42AE7" w:rsidP="000D2DD0">
      <w:pPr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D42AE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Ускорения </w:t>
      </w:r>
      <w:r w:rsidRPr="00D42AE7">
        <w:rPr>
          <w:rStyle w:val="fontstyle01"/>
          <w:rFonts w:ascii="Times New Roman" w:eastAsiaTheme="minorEastAsia" w:hAnsi="Times New Roman" w:cs="Times New Roman"/>
          <w:b w:val="0"/>
          <w:bCs w:val="0"/>
          <w:i/>
          <w:iCs w:val="0"/>
          <w:sz w:val="28"/>
          <w:szCs w:val="28"/>
        </w:rPr>
        <w:t>a</w:t>
      </w:r>
      <w:r w:rsidRPr="00D42AE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(для положения утяжелителей на 1 риске и массы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42AE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):</w:t>
      </w:r>
    </w:p>
    <w:p w14:paraId="2D8C8DA2" w14:textId="4F76A8DD" w:rsidR="000D2DD0" w:rsidRPr="000D2DD0" w:rsidRDefault="00BF19BD" w:rsidP="000D2DD0">
      <w:pPr>
        <w:pStyle w:val="ac"/>
        <w:ind w:left="1080"/>
        <w:rPr>
          <w:rStyle w:val="fontstyle01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*∆h)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*∆t)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en-US"/>
            </w:rPr>
            <m:t>026</m:t>
          </m:r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Style w:val="fontstyle01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98DE34C" w14:textId="58ABC5DD" w:rsidR="00BF19BD" w:rsidRPr="00E62557" w:rsidRDefault="00BF19BD" w:rsidP="000D2DD0">
      <w:pPr>
        <w:spacing w:after="160" w:line="259" w:lineRule="auto"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w:r w:rsidRPr="00E6255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a1 =</w:t>
      </w:r>
      <w:r w:rsidR="006C6A7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6C6A77" w:rsidRPr="006C6A7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0,0006</w:t>
      </w:r>
      <w:r w:rsidR="004B61BF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 xml:space="preserve">6 </w:t>
      </w:r>
      <w:r w:rsidRPr="00E6255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(±</w:t>
      </w:r>
      <w:r w:rsidR="00E6255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0,026</w:t>
      </w:r>
      <w:r w:rsidRPr="00E6255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) (</w:t>
      </w:r>
      <w:r w:rsidRPr="00BF19BD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м</w:t>
      </w:r>
      <w:r w:rsidRPr="00E6255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/</w:t>
      </w:r>
      <m:oMath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E6255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 xml:space="preserve">) 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Pr="00E6255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=</w:t>
      </w:r>
      <w:r w:rsidR="006C6A7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6255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32</w:t>
      </w:r>
      <w:r w:rsidRPr="00E6255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%</w:t>
      </w:r>
    </w:p>
    <w:p w14:paraId="042245EA" w14:textId="1099DBB2" w:rsidR="000D2DD0" w:rsidRPr="000D2DD0" w:rsidRDefault="000D2DD0" w:rsidP="000D2DD0">
      <w:pPr>
        <w:spacing w:after="160" w:line="259" w:lineRule="auto"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0D2DD0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Угловое ускорение</w:t>
      </w:r>
      <w:r w:rsidR="00BF19BD" w:rsidRPr="00BF19BD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m:oMath>
        <m:r>
          <w:rPr>
            <w:rStyle w:val="fontstyle01"/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Style w:val="fontstyle01"/>
            <w:rFonts w:ascii="Cambria Math" w:eastAsiaTheme="minorEastAsia" w:hAnsi="Cambria Math" w:cs="Times New Roman"/>
            <w:sz w:val="28"/>
            <w:szCs w:val="28"/>
          </w:rPr>
          <m:t xml:space="preserve"> (для положения утяжелителей на 1 риске и массы 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D2DD0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:</w:t>
      </w:r>
    </w:p>
    <w:p w14:paraId="31E0CF1E" w14:textId="05B8CC30" w:rsidR="000D2DD0" w:rsidRPr="000D2DD0" w:rsidRDefault="000D2DD0" w:rsidP="000D2DD0">
      <w:pPr>
        <w:pStyle w:val="ac"/>
        <w:ind w:left="1080"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</w:p>
    <w:p w14:paraId="187672B7" w14:textId="19413933" w:rsidR="000D2DD0" w:rsidRPr="000D2DD0" w:rsidRDefault="00BF19BD" w:rsidP="000D2DD0">
      <w:pPr>
        <w:pStyle w:val="ac"/>
        <w:ind w:left="1080"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Ɛ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Ɛ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en-US"/>
            </w:rPr>
            <m:t>,115</m:t>
          </m:r>
          <m:f>
            <m:fPr>
              <m:ctrlPr>
                <w:rPr>
                  <w:rStyle w:val="fontstyle01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986537B" w14:textId="34930775" w:rsidR="00142EDD" w:rsidRPr="002B5890" w:rsidRDefault="00142EDD" w:rsidP="000D2DD0">
      <w:pPr>
        <w:spacing w:after="160" w:line="259" w:lineRule="auto"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Ɛ1 = </w:t>
      </w:r>
      <w:r w:rsidR="006C6A77" w:rsidRPr="006C6A77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1,24</w:t>
      </w:r>
      <w:r w:rsidR="006C6A77" w:rsidRPr="004B61BF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4 </w:t>
      </w: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(± </w:t>
      </w:r>
      <w:r w:rsidR="006C6A77" w:rsidRPr="004B61BF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1,115</w:t>
      </w: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) (</w:t>
      </w:r>
      <m:oMath>
        <m:sSup>
          <m:sSup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-2</m:t>
            </m:r>
          </m:sup>
        </m:sSup>
      </m:oMath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) Ɛ</w:t>
      </w:r>
      <w:r w:rsidR="006C6A77" w:rsidRPr="004B61BF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=</w:t>
      </w:r>
      <w:r w:rsidR="006C6A77" w:rsidRPr="004B61BF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32</w:t>
      </w: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%</w:t>
      </w:r>
    </w:p>
    <w:p w14:paraId="2337A5CA" w14:textId="61EE8FB8" w:rsidR="000D2DD0" w:rsidRPr="002B5890" w:rsidRDefault="000D2DD0" w:rsidP="00142EDD">
      <w:pPr>
        <w:spacing w:after="160" w:line="259" w:lineRule="auto"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0D2DD0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Момент силы натяжения нити</w:t>
      </w:r>
      <w:r w:rsidR="00BF19BD" w:rsidRPr="00BF19BD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</w:t>
      </w:r>
      <w:r w:rsidR="00BF19BD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  <w:t>M</w:t>
      </w:r>
      <w:r w:rsidR="00BF19BD" w:rsidRPr="00BF19BD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 xml:space="preserve"> (для положения утяжелителей на 1 риске и массы </w:t>
      </w:r>
      <m:oMath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42EDD" w:rsidRPr="00142EDD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)</w:t>
      </w:r>
      <w:r w:rsidR="00BF19BD"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  <w:t>:</w:t>
      </w:r>
    </w:p>
    <w:p w14:paraId="28DFFA92" w14:textId="75BCE7D9" w:rsidR="000D2DD0" w:rsidRPr="00142EDD" w:rsidRDefault="00142EDD" w:rsidP="006C6A77">
      <w:pPr>
        <w:widowControl/>
        <w:autoSpaceDE/>
        <w:autoSpaceDN/>
        <w:adjustRightInd/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*∆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Style w:val="fontstyle01"/>
              <w:rFonts w:ascii="Cambria Math" w:eastAsiaTheme="minorEastAsia" w:hAnsi="Cambria Math" w:cs="Times New Roman"/>
              <w:sz w:val="28"/>
              <w:szCs w:val="28"/>
              <w:lang w:val="en-US"/>
            </w:rPr>
            <m:t>0,00016</m:t>
          </m:r>
          <m:f>
            <m:fPr>
              <m:ctrlPr>
                <w:rPr>
                  <w:rStyle w:val="fontstyle01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="Times New Roman"/>
                  <w:sz w:val="28"/>
                  <w:szCs w:val="28"/>
                </w:rPr>
                <m:t>кг∙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fontstyle01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41D34EE" w14:textId="342BC550" w:rsidR="00142EDD" w:rsidRPr="002B5890" w:rsidRDefault="00142EDD" w:rsidP="00142EDD">
      <w:pPr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</w:pP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  <w:t xml:space="preserve">М1 = </w:t>
      </w:r>
      <w:r w:rsidR="004B61BF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  <w:lang w:val="en-US"/>
        </w:rPr>
        <w:t>0, 0</w:t>
      </w:r>
      <w:r w:rsidR="006C6A77" w:rsidRPr="004B61BF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  <w:t xml:space="preserve">248 </w:t>
      </w: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  <w:t>(±</w:t>
      </w:r>
      <w:r w:rsidR="006C6A77" w:rsidRPr="004B61BF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  <w:t xml:space="preserve"> 0,00016</w:t>
      </w: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  <w:t>) (м/</w:t>
      </w:r>
      <w:r w:rsidRPr="00142EDD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  <w:lang w:val="en-US"/>
        </w:rPr>
        <w:t>c</w:t>
      </w: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  <w:t>2) Ɛ</w:t>
      </w:r>
      <w:r w:rsidR="006C6A77" w:rsidRPr="004B61BF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  <w:t xml:space="preserve"> = 0</w:t>
      </w:r>
      <w:r w:rsidRPr="002B5890">
        <w:rPr>
          <w:rStyle w:val="fontstyle01"/>
          <w:rFonts w:ascii="Times New Roman" w:eastAsiaTheme="minorEastAsia" w:hAnsi="Times New Roman" w:cs="Times New Roman"/>
          <w:b w:val="0"/>
          <w:bCs w:val="0"/>
          <w:iCs w:val="0"/>
          <w:sz w:val="28"/>
          <w:szCs w:val="28"/>
        </w:rPr>
        <w:t>%</w:t>
      </w:r>
    </w:p>
    <w:p w14:paraId="339C71C1" w14:textId="77777777" w:rsidR="000D2DD0" w:rsidRPr="000D2DD0" w:rsidRDefault="000D2DD0" w:rsidP="000D2DD0">
      <w:pPr>
        <w:rPr>
          <w:rStyle w:val="fontstyle01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</w:p>
    <w:p w14:paraId="70D44554" w14:textId="1A748DB8" w:rsidR="000D2DD0" w:rsidRPr="002B5890" w:rsidRDefault="000D2DD0">
      <w:pPr>
        <w:widowControl/>
        <w:autoSpaceDE/>
        <w:autoSpaceDN/>
        <w:adjustRightInd/>
        <w:rPr>
          <w:rFonts w:ascii="Times New Roman" w:hAnsi="Times New Roman" w:cs="Times New Roman"/>
        </w:rPr>
      </w:pPr>
      <w:r w:rsidRPr="002B5890">
        <w:rPr>
          <w:rFonts w:ascii="Times New Roman" w:hAnsi="Times New Roman" w:cs="Times New Roman"/>
        </w:rPr>
        <w:br w:type="page"/>
      </w:r>
    </w:p>
    <w:p w14:paraId="2B6637BA" w14:textId="77777777" w:rsidR="006C48AD" w:rsidRPr="00EF3625" w:rsidRDefault="006C48AD" w:rsidP="004B72CD">
      <w:pPr>
        <w:spacing w:line="36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EF3625">
        <w:rPr>
          <w:rFonts w:ascii="Times New Roman" w:hAnsi="Times New Roman" w:cs="Times New Roman"/>
          <w:sz w:val="32"/>
          <w:szCs w:val="32"/>
        </w:rPr>
        <w:lastRenderedPageBreak/>
        <w:t>11. Графики (</w:t>
      </w:r>
      <w:r w:rsidRPr="00EF3625">
        <w:rPr>
          <w:rFonts w:ascii="Times New Roman" w:hAnsi="Times New Roman" w:cs="Times New Roman"/>
          <w:i/>
          <w:sz w:val="32"/>
          <w:szCs w:val="32"/>
        </w:rPr>
        <w:t>перечень графиков, которые составляют Приложение 2</w:t>
      </w:r>
      <w:r w:rsidRPr="00EF3625">
        <w:rPr>
          <w:rFonts w:ascii="Times New Roman" w:hAnsi="Times New Roman" w:cs="Times New Roman"/>
          <w:sz w:val="32"/>
          <w:szCs w:val="32"/>
        </w:rPr>
        <w:t>).</w:t>
      </w:r>
    </w:p>
    <w:p w14:paraId="73F9268D" w14:textId="5551EBE1" w:rsidR="00340697" w:rsidRPr="004B72CD" w:rsidRDefault="006C6A77" w:rsidP="004B72CD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E9010B" wp14:editId="19A45DD3">
            <wp:extent cx="6210300" cy="5998464"/>
            <wp:effectExtent l="0" t="0" r="0" b="2540"/>
            <wp:docPr id="6127352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21C2F6E-36CC-42C9-B36D-A1F9079A0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11454E" w14:textId="4B966B92" w:rsidR="00E65C24" w:rsidRDefault="004B61BF" w:rsidP="008971F6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A994C8" wp14:editId="12DCF063">
            <wp:extent cx="6191250" cy="5429250"/>
            <wp:effectExtent l="0" t="0" r="0" b="0"/>
            <wp:docPr id="18182497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DE99654-640A-488E-9ABB-47D651E6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262DED" w14:textId="5A2ABFE9" w:rsidR="00EF5169" w:rsidRPr="00EF3625" w:rsidRDefault="006C48AD" w:rsidP="008971F6">
      <w:pPr>
        <w:spacing w:line="36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EF3625">
        <w:rPr>
          <w:rFonts w:ascii="Times New Roman" w:hAnsi="Times New Roman" w:cs="Times New Roman"/>
          <w:sz w:val="32"/>
          <w:szCs w:val="32"/>
        </w:rPr>
        <w:t>12. Окончательные результаты.</w:t>
      </w:r>
    </w:p>
    <w:p w14:paraId="2FF0D9CA" w14:textId="77777777" w:rsidR="00494FD3" w:rsidRPr="00494FD3" w:rsidRDefault="00000000" w:rsidP="00494FD3">
      <w:pPr>
        <w:pStyle w:val="ac"/>
        <w:spacing w:line="360" w:lineRule="auto"/>
        <w:ind w:left="0"/>
        <w:rPr>
          <w:rFonts w:ascii="Cambria" w:eastAsiaTheme="minorEastAsia" w:hAnsi="Cambria"/>
          <w:bCs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ут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= 0,374 ±0,035 кг</m:t>
          </m:r>
        </m:oMath>
      </m:oMathPara>
    </w:p>
    <w:p w14:paraId="7D6FB9B7" w14:textId="2F391389" w:rsidR="00E65C24" w:rsidRPr="00494FD3" w:rsidRDefault="00000000" w:rsidP="00494FD3">
      <w:pPr>
        <w:pStyle w:val="ac"/>
        <w:spacing w:line="360" w:lineRule="auto"/>
        <w:ind w:left="0"/>
        <w:rPr>
          <w:rFonts w:ascii="Cambria" w:eastAsiaTheme="minorEastAsia" w:hAnsi="Cambria"/>
          <w:bCs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,0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 xml:space="preserve"> ±0,003 кг∙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м</m:t>
              </m:r>
              <m:ctrlPr>
                <w:rPr>
                  <w:rFonts w:ascii="Cambria Math" w:eastAsiaTheme="minorEastAsia" w:hAnsi="Cambria Math"/>
                  <w:bCs/>
                  <w:i/>
                  <w:color w:val="000000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5CA23BC" w14:textId="77777777" w:rsidR="00E65C24" w:rsidRPr="00FC324C" w:rsidRDefault="00E65C24" w:rsidP="00563FEB">
      <w:pPr>
        <w:spacing w:line="360" w:lineRule="auto"/>
        <w:rPr>
          <w:rFonts w:ascii="Times New Roman" w:hAnsi="Times New Roman" w:cs="Times New Roman"/>
        </w:rPr>
      </w:pPr>
    </w:p>
    <w:p w14:paraId="7ADFB4BB" w14:textId="5D21B892" w:rsidR="00EF3625" w:rsidRPr="00EF3625" w:rsidRDefault="006C48AD" w:rsidP="00EF3625">
      <w:pPr>
        <w:spacing w:line="36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EF3625">
        <w:rPr>
          <w:rFonts w:ascii="Times New Roman" w:hAnsi="Times New Roman" w:cs="Times New Roman"/>
          <w:sz w:val="32"/>
          <w:szCs w:val="32"/>
        </w:rPr>
        <w:t>13. Выводы и анализ результатов работы.</w:t>
      </w:r>
      <w:r w:rsidR="008971F6" w:rsidRPr="00EF362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78A75C" w14:textId="7C2F4B11" w:rsidR="008971F6" w:rsidRPr="00EF3625" w:rsidRDefault="00EF3625" w:rsidP="00EF36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625">
        <w:rPr>
          <w:rFonts w:ascii="Times New Roman" w:hAnsi="Times New Roman" w:cs="Times New Roman"/>
          <w:sz w:val="28"/>
          <w:szCs w:val="28"/>
        </w:rPr>
        <w:t>В ходе лабораторной работы был проверен основной закон динамики вращения. Проанализировав график №1 можно сделать вывод, что зависимость является линейной, полеченные экспериментальные значения совпадают с теоретическими в пределах погрешности. Рассматривая график №2 можно убедиться в предположении, что момент инерции прямо пропорционален квадрату расстояния до утяжелителей.</w:t>
      </w:r>
    </w:p>
    <w:sectPr w:rsidR="008971F6" w:rsidRPr="00EF3625" w:rsidSect="00501455"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567" w:bottom="567" w:left="567" w:header="720" w:footer="57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F7F8D" w14:textId="77777777" w:rsidR="00501455" w:rsidRDefault="00501455">
      <w:r>
        <w:separator/>
      </w:r>
    </w:p>
  </w:endnote>
  <w:endnote w:type="continuationSeparator" w:id="0">
    <w:p w14:paraId="1C5D08BD" w14:textId="77777777" w:rsidR="00501455" w:rsidRDefault="00501455">
      <w:r>
        <w:continuationSeparator/>
      </w:r>
    </w:p>
  </w:endnote>
  <w:endnote w:type="continuationNotice" w:id="1">
    <w:p w14:paraId="7DBC1045" w14:textId="77777777" w:rsidR="00501455" w:rsidRDefault="005014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8630E" w14:textId="2448ACE4" w:rsidR="007609F8" w:rsidRDefault="007609F8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F4D4B">
      <w:rPr>
        <w:rStyle w:val="a5"/>
        <w:noProof/>
      </w:rPr>
      <w:t>4</w:t>
    </w:r>
    <w:r>
      <w:rPr>
        <w:rStyle w:val="a5"/>
      </w:rPr>
      <w:fldChar w:fldCharType="end"/>
    </w:r>
  </w:p>
  <w:p w14:paraId="328CE668" w14:textId="77777777" w:rsidR="007609F8" w:rsidRDefault="007609F8" w:rsidP="00351C28">
    <w:pPr>
      <w:pStyle w:val="a3"/>
      <w:ind w:right="360" w:firstLine="360"/>
    </w:pPr>
  </w:p>
  <w:p w14:paraId="71AC8182" w14:textId="77777777" w:rsidR="00132D4F" w:rsidRDefault="00132D4F"/>
  <w:p w14:paraId="239E0BF6" w14:textId="77777777" w:rsidR="00132D4F" w:rsidRDefault="00132D4F"/>
  <w:p w14:paraId="22DE39DB" w14:textId="77777777" w:rsidR="00132D4F" w:rsidRDefault="00132D4F"/>
  <w:p w14:paraId="1028B5B7" w14:textId="77777777" w:rsidR="00132D4F" w:rsidRDefault="00132D4F"/>
  <w:p w14:paraId="60E2E891" w14:textId="77777777" w:rsidR="00144734" w:rsidRDefault="00144734"/>
  <w:p w14:paraId="571B69CE" w14:textId="77777777" w:rsidR="00144734" w:rsidRDefault="00144734"/>
  <w:p w14:paraId="52D18779" w14:textId="77777777" w:rsidR="00144734" w:rsidRDefault="001447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0545888"/>
      <w:docPartObj>
        <w:docPartGallery w:val="Page Numbers (Bottom of Page)"/>
        <w:docPartUnique/>
      </w:docPartObj>
    </w:sdtPr>
    <w:sdtContent>
      <w:p w14:paraId="4BAAE322" w14:textId="6B3F4E81" w:rsidR="00144734" w:rsidRDefault="00F65354" w:rsidP="004B486C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FCCFE" w14:textId="77777777" w:rsidR="00144734" w:rsidRDefault="001447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43A63" w14:textId="4EFB54C7" w:rsidR="00F65354" w:rsidRDefault="00F65354" w:rsidP="00F65354">
    <w:pPr>
      <w:pStyle w:val="a3"/>
      <w:tabs>
        <w:tab w:val="clear" w:pos="4677"/>
        <w:tab w:val="clear" w:pos="9355"/>
        <w:tab w:val="left" w:pos="73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56D14" w14:textId="77777777" w:rsidR="00501455" w:rsidRDefault="00501455">
      <w:r>
        <w:separator/>
      </w:r>
    </w:p>
  </w:footnote>
  <w:footnote w:type="continuationSeparator" w:id="0">
    <w:p w14:paraId="08DAD563" w14:textId="77777777" w:rsidR="00501455" w:rsidRDefault="00501455">
      <w:r>
        <w:continuationSeparator/>
      </w:r>
    </w:p>
  </w:footnote>
  <w:footnote w:type="continuationNotice" w:id="1">
    <w:p w14:paraId="772DD23D" w14:textId="77777777" w:rsidR="00501455" w:rsidRDefault="005014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8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7ECBFDF5" w14:textId="77777777" w:rsidTr="00534FDF">
      <w:tc>
        <w:tcPr>
          <w:tcW w:w="6663" w:type="dxa"/>
          <w:vAlign w:val="center"/>
        </w:tcPr>
        <w:p w14:paraId="06ED28B0" w14:textId="7D752604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533E9305" w14:textId="77777777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229B11AB" w14:textId="77777777" w:rsidR="007609F8" w:rsidRPr="00A135B8" w:rsidRDefault="00821521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2018159" w14:textId="77777777" w:rsidR="007609F8" w:rsidRPr="00A135B8" w:rsidRDefault="002D1EE3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676457A" wp14:editId="425422D3">
                <wp:extent cx="1818338" cy="499396"/>
                <wp:effectExtent l="0" t="0" r="0" b="0"/>
                <wp:docPr id="1078385971" name="Рисунок 10783859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DA9CE8" w14:textId="77777777" w:rsidR="007609F8" w:rsidRPr="00A135B8" w:rsidRDefault="007609F8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BF7"/>
    <w:multiLevelType w:val="hybridMultilevel"/>
    <w:tmpl w:val="B52C03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49B6"/>
    <w:multiLevelType w:val="hybridMultilevel"/>
    <w:tmpl w:val="38A468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85471F"/>
    <w:multiLevelType w:val="hybridMultilevel"/>
    <w:tmpl w:val="4FF4DA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41143"/>
    <w:multiLevelType w:val="hybridMultilevel"/>
    <w:tmpl w:val="E668B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896088"/>
    <w:multiLevelType w:val="hybridMultilevel"/>
    <w:tmpl w:val="180842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C5F8A"/>
    <w:multiLevelType w:val="hybridMultilevel"/>
    <w:tmpl w:val="0FB60FB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70E1F"/>
    <w:multiLevelType w:val="hybridMultilevel"/>
    <w:tmpl w:val="E4E48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40EA0"/>
    <w:multiLevelType w:val="hybridMultilevel"/>
    <w:tmpl w:val="E6A4D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D6E96"/>
    <w:multiLevelType w:val="hybridMultilevel"/>
    <w:tmpl w:val="791A6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E42F1"/>
    <w:multiLevelType w:val="hybridMultilevel"/>
    <w:tmpl w:val="4BAED6D8"/>
    <w:lvl w:ilvl="0" w:tplc="4DECC118">
      <w:start w:val="10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46AA6"/>
    <w:multiLevelType w:val="hybridMultilevel"/>
    <w:tmpl w:val="57B891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B1215"/>
    <w:multiLevelType w:val="hybridMultilevel"/>
    <w:tmpl w:val="45BEE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4038E"/>
    <w:multiLevelType w:val="hybridMultilevel"/>
    <w:tmpl w:val="C8D63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AA4568"/>
    <w:multiLevelType w:val="hybridMultilevel"/>
    <w:tmpl w:val="D0445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75715"/>
    <w:multiLevelType w:val="hybridMultilevel"/>
    <w:tmpl w:val="0492BB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1F1530"/>
    <w:multiLevelType w:val="hybridMultilevel"/>
    <w:tmpl w:val="B80656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252BD"/>
    <w:multiLevelType w:val="hybridMultilevel"/>
    <w:tmpl w:val="FA8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D14EF"/>
    <w:multiLevelType w:val="hybridMultilevel"/>
    <w:tmpl w:val="6E1235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84433"/>
    <w:multiLevelType w:val="hybridMultilevel"/>
    <w:tmpl w:val="1FF4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E3C53"/>
    <w:multiLevelType w:val="hybridMultilevel"/>
    <w:tmpl w:val="F642C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F2068"/>
    <w:multiLevelType w:val="hybridMultilevel"/>
    <w:tmpl w:val="6696F348"/>
    <w:lvl w:ilvl="0" w:tplc="76DEA3A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1BD8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02B4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EB87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4ED6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C0DF2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5C2C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81F2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CAB26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485A08"/>
    <w:multiLevelType w:val="hybridMultilevel"/>
    <w:tmpl w:val="8766F7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84247"/>
    <w:multiLevelType w:val="hybridMultilevel"/>
    <w:tmpl w:val="C83C1E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433724">
    <w:abstractNumId w:val="15"/>
  </w:num>
  <w:num w:numId="2" w16cid:durableId="1459451376">
    <w:abstractNumId w:val="2"/>
  </w:num>
  <w:num w:numId="3" w16cid:durableId="1864829805">
    <w:abstractNumId w:val="5"/>
  </w:num>
  <w:num w:numId="4" w16cid:durableId="1602715317">
    <w:abstractNumId w:val="12"/>
  </w:num>
  <w:num w:numId="5" w16cid:durableId="1866668645">
    <w:abstractNumId w:val="16"/>
  </w:num>
  <w:num w:numId="6" w16cid:durableId="1245802471">
    <w:abstractNumId w:val="13"/>
  </w:num>
  <w:num w:numId="7" w16cid:durableId="1125661538">
    <w:abstractNumId w:val="9"/>
  </w:num>
  <w:num w:numId="8" w16cid:durableId="2117214369">
    <w:abstractNumId w:val="21"/>
  </w:num>
  <w:num w:numId="9" w16cid:durableId="2055688754">
    <w:abstractNumId w:val="1"/>
  </w:num>
  <w:num w:numId="10" w16cid:durableId="31734699">
    <w:abstractNumId w:val="0"/>
  </w:num>
  <w:num w:numId="11" w16cid:durableId="1154028835">
    <w:abstractNumId w:val="8"/>
  </w:num>
  <w:num w:numId="12" w16cid:durableId="1418138109">
    <w:abstractNumId w:val="17"/>
  </w:num>
  <w:num w:numId="13" w16cid:durableId="1746803930">
    <w:abstractNumId w:val="3"/>
  </w:num>
  <w:num w:numId="14" w16cid:durableId="267977876">
    <w:abstractNumId w:val="18"/>
  </w:num>
  <w:num w:numId="15" w16cid:durableId="2115439082">
    <w:abstractNumId w:val="7"/>
  </w:num>
  <w:num w:numId="16" w16cid:durableId="1495799051">
    <w:abstractNumId w:val="24"/>
  </w:num>
  <w:num w:numId="17" w16cid:durableId="132991244">
    <w:abstractNumId w:val="4"/>
  </w:num>
  <w:num w:numId="18" w16cid:durableId="238903402">
    <w:abstractNumId w:val="22"/>
  </w:num>
  <w:num w:numId="19" w16cid:durableId="1719936234">
    <w:abstractNumId w:val="25"/>
  </w:num>
  <w:num w:numId="20" w16cid:durableId="30347757">
    <w:abstractNumId w:val="20"/>
  </w:num>
  <w:num w:numId="21" w16cid:durableId="2101750922">
    <w:abstractNumId w:val="14"/>
  </w:num>
  <w:num w:numId="22" w16cid:durableId="2143696369">
    <w:abstractNumId w:val="6"/>
  </w:num>
  <w:num w:numId="23" w16cid:durableId="86582781">
    <w:abstractNumId w:val="10"/>
  </w:num>
  <w:num w:numId="24" w16cid:durableId="1439065204">
    <w:abstractNumId w:val="19"/>
  </w:num>
  <w:num w:numId="25" w16cid:durableId="352463249">
    <w:abstractNumId w:val="23"/>
  </w:num>
  <w:num w:numId="26" w16cid:durableId="14098130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0735"/>
    <w:rsid w:val="0002133E"/>
    <w:rsid w:val="00022AA3"/>
    <w:rsid w:val="00030113"/>
    <w:rsid w:val="00051121"/>
    <w:rsid w:val="0006476C"/>
    <w:rsid w:val="00077E29"/>
    <w:rsid w:val="00086192"/>
    <w:rsid w:val="000909A9"/>
    <w:rsid w:val="00094D44"/>
    <w:rsid w:val="00095CA5"/>
    <w:rsid w:val="000A48F8"/>
    <w:rsid w:val="000C17D2"/>
    <w:rsid w:val="000D2C11"/>
    <w:rsid w:val="000D2DD0"/>
    <w:rsid w:val="000E27EE"/>
    <w:rsid w:val="00132D4F"/>
    <w:rsid w:val="00142EDD"/>
    <w:rsid w:val="00144734"/>
    <w:rsid w:val="0014721A"/>
    <w:rsid w:val="001656B1"/>
    <w:rsid w:val="0017081E"/>
    <w:rsid w:val="00171250"/>
    <w:rsid w:val="00195ADC"/>
    <w:rsid w:val="001C47FF"/>
    <w:rsid w:val="001D08BB"/>
    <w:rsid w:val="001E1E6C"/>
    <w:rsid w:val="001F2E3C"/>
    <w:rsid w:val="00200BD8"/>
    <w:rsid w:val="0021632E"/>
    <w:rsid w:val="002171A9"/>
    <w:rsid w:val="00221144"/>
    <w:rsid w:val="002416DA"/>
    <w:rsid w:val="00244EBC"/>
    <w:rsid w:val="00252C56"/>
    <w:rsid w:val="00273F90"/>
    <w:rsid w:val="00280490"/>
    <w:rsid w:val="00284E34"/>
    <w:rsid w:val="00286744"/>
    <w:rsid w:val="002971EA"/>
    <w:rsid w:val="002B5890"/>
    <w:rsid w:val="002B6663"/>
    <w:rsid w:val="002C2301"/>
    <w:rsid w:val="002D1EE3"/>
    <w:rsid w:val="002D3C60"/>
    <w:rsid w:val="002D42DE"/>
    <w:rsid w:val="002D5FC4"/>
    <w:rsid w:val="002E0EEF"/>
    <w:rsid w:val="002E4C57"/>
    <w:rsid w:val="002F5D73"/>
    <w:rsid w:val="00340697"/>
    <w:rsid w:val="0034099D"/>
    <w:rsid w:val="00341BED"/>
    <w:rsid w:val="00346BEF"/>
    <w:rsid w:val="00350E69"/>
    <w:rsid w:val="00351C28"/>
    <w:rsid w:val="00363E3B"/>
    <w:rsid w:val="00364817"/>
    <w:rsid w:val="00370B17"/>
    <w:rsid w:val="00375936"/>
    <w:rsid w:val="00385DF2"/>
    <w:rsid w:val="003A49AE"/>
    <w:rsid w:val="003D037B"/>
    <w:rsid w:val="003D6E0F"/>
    <w:rsid w:val="003E2AEC"/>
    <w:rsid w:val="003F049E"/>
    <w:rsid w:val="00404A77"/>
    <w:rsid w:val="004129C4"/>
    <w:rsid w:val="00425B27"/>
    <w:rsid w:val="004277A6"/>
    <w:rsid w:val="0044253B"/>
    <w:rsid w:val="00442868"/>
    <w:rsid w:val="00453329"/>
    <w:rsid w:val="0047446A"/>
    <w:rsid w:val="00494FD3"/>
    <w:rsid w:val="004A11BB"/>
    <w:rsid w:val="004B486C"/>
    <w:rsid w:val="004B61BF"/>
    <w:rsid w:val="004B72CD"/>
    <w:rsid w:val="004D08B2"/>
    <w:rsid w:val="004E7AAB"/>
    <w:rsid w:val="004F0382"/>
    <w:rsid w:val="004F5B1A"/>
    <w:rsid w:val="00501455"/>
    <w:rsid w:val="00522B8C"/>
    <w:rsid w:val="00531D51"/>
    <w:rsid w:val="00534FDF"/>
    <w:rsid w:val="0053615A"/>
    <w:rsid w:val="00551048"/>
    <w:rsid w:val="0055232D"/>
    <w:rsid w:val="00563FEB"/>
    <w:rsid w:val="00571AD7"/>
    <w:rsid w:val="005A42CA"/>
    <w:rsid w:val="005B7486"/>
    <w:rsid w:val="005C248F"/>
    <w:rsid w:val="005D0E37"/>
    <w:rsid w:val="005E41E8"/>
    <w:rsid w:val="005E4EE1"/>
    <w:rsid w:val="00601766"/>
    <w:rsid w:val="006135C5"/>
    <w:rsid w:val="00614E06"/>
    <w:rsid w:val="00625C72"/>
    <w:rsid w:val="00630B1A"/>
    <w:rsid w:val="00634B9D"/>
    <w:rsid w:val="00641A96"/>
    <w:rsid w:val="0064731F"/>
    <w:rsid w:val="006512FC"/>
    <w:rsid w:val="00675727"/>
    <w:rsid w:val="00680463"/>
    <w:rsid w:val="00683D67"/>
    <w:rsid w:val="006908A6"/>
    <w:rsid w:val="006B55C6"/>
    <w:rsid w:val="006B6947"/>
    <w:rsid w:val="006C48AD"/>
    <w:rsid w:val="006C5FBF"/>
    <w:rsid w:val="006C6A77"/>
    <w:rsid w:val="006D2E6C"/>
    <w:rsid w:val="006F29EF"/>
    <w:rsid w:val="00700680"/>
    <w:rsid w:val="00724F08"/>
    <w:rsid w:val="007609F8"/>
    <w:rsid w:val="00767F4B"/>
    <w:rsid w:val="007C0E0D"/>
    <w:rsid w:val="007C47BF"/>
    <w:rsid w:val="007C4DEA"/>
    <w:rsid w:val="007D3357"/>
    <w:rsid w:val="007D76A2"/>
    <w:rsid w:val="007E0726"/>
    <w:rsid w:val="008005A4"/>
    <w:rsid w:val="00804A38"/>
    <w:rsid w:val="00804E9A"/>
    <w:rsid w:val="0081759A"/>
    <w:rsid w:val="00821521"/>
    <w:rsid w:val="0086795E"/>
    <w:rsid w:val="0087291A"/>
    <w:rsid w:val="00873016"/>
    <w:rsid w:val="008971F6"/>
    <w:rsid w:val="008A7E8C"/>
    <w:rsid w:val="008D6CE4"/>
    <w:rsid w:val="008D710E"/>
    <w:rsid w:val="008E012C"/>
    <w:rsid w:val="008F1F5B"/>
    <w:rsid w:val="00904E21"/>
    <w:rsid w:val="009111BC"/>
    <w:rsid w:val="00917F80"/>
    <w:rsid w:val="009257A1"/>
    <w:rsid w:val="009277D2"/>
    <w:rsid w:val="009277DE"/>
    <w:rsid w:val="00927814"/>
    <w:rsid w:val="00936748"/>
    <w:rsid w:val="00980362"/>
    <w:rsid w:val="009832CB"/>
    <w:rsid w:val="00996513"/>
    <w:rsid w:val="009A23A6"/>
    <w:rsid w:val="009A2493"/>
    <w:rsid w:val="009A3B94"/>
    <w:rsid w:val="009B6C5A"/>
    <w:rsid w:val="009D7E32"/>
    <w:rsid w:val="009E3594"/>
    <w:rsid w:val="00A00E18"/>
    <w:rsid w:val="00A058CD"/>
    <w:rsid w:val="00A07951"/>
    <w:rsid w:val="00A12871"/>
    <w:rsid w:val="00A13388"/>
    <w:rsid w:val="00A135B8"/>
    <w:rsid w:val="00A14EAB"/>
    <w:rsid w:val="00A33FF2"/>
    <w:rsid w:val="00A34316"/>
    <w:rsid w:val="00A46BF6"/>
    <w:rsid w:val="00A8558A"/>
    <w:rsid w:val="00AD2CF0"/>
    <w:rsid w:val="00AD3189"/>
    <w:rsid w:val="00AD7CE5"/>
    <w:rsid w:val="00AE5FF7"/>
    <w:rsid w:val="00AF2196"/>
    <w:rsid w:val="00AF4D4B"/>
    <w:rsid w:val="00B158DC"/>
    <w:rsid w:val="00B213D7"/>
    <w:rsid w:val="00B36F10"/>
    <w:rsid w:val="00B520FA"/>
    <w:rsid w:val="00B5779B"/>
    <w:rsid w:val="00B63C78"/>
    <w:rsid w:val="00B72E54"/>
    <w:rsid w:val="00B735BF"/>
    <w:rsid w:val="00BA489A"/>
    <w:rsid w:val="00BB2675"/>
    <w:rsid w:val="00BB2F6B"/>
    <w:rsid w:val="00BB5E85"/>
    <w:rsid w:val="00BC7CF0"/>
    <w:rsid w:val="00BD1ECA"/>
    <w:rsid w:val="00BD5648"/>
    <w:rsid w:val="00BE0F6F"/>
    <w:rsid w:val="00BE4770"/>
    <w:rsid w:val="00BF19BD"/>
    <w:rsid w:val="00BF624D"/>
    <w:rsid w:val="00C0115C"/>
    <w:rsid w:val="00C0179C"/>
    <w:rsid w:val="00C025A4"/>
    <w:rsid w:val="00C0386B"/>
    <w:rsid w:val="00C230D0"/>
    <w:rsid w:val="00C31594"/>
    <w:rsid w:val="00C32E38"/>
    <w:rsid w:val="00C35D6C"/>
    <w:rsid w:val="00C43992"/>
    <w:rsid w:val="00C53C66"/>
    <w:rsid w:val="00C57640"/>
    <w:rsid w:val="00C748DA"/>
    <w:rsid w:val="00C83565"/>
    <w:rsid w:val="00C86054"/>
    <w:rsid w:val="00C930D9"/>
    <w:rsid w:val="00C932A1"/>
    <w:rsid w:val="00C9477F"/>
    <w:rsid w:val="00C947C0"/>
    <w:rsid w:val="00CA6FFD"/>
    <w:rsid w:val="00CB0C15"/>
    <w:rsid w:val="00CB38C4"/>
    <w:rsid w:val="00CD4661"/>
    <w:rsid w:val="00CD63AB"/>
    <w:rsid w:val="00CF2DA0"/>
    <w:rsid w:val="00D01650"/>
    <w:rsid w:val="00D07FAC"/>
    <w:rsid w:val="00D42AE7"/>
    <w:rsid w:val="00D62BA3"/>
    <w:rsid w:val="00D7071F"/>
    <w:rsid w:val="00D725DC"/>
    <w:rsid w:val="00D74BBC"/>
    <w:rsid w:val="00D80AB6"/>
    <w:rsid w:val="00D81A36"/>
    <w:rsid w:val="00D8286A"/>
    <w:rsid w:val="00D84B73"/>
    <w:rsid w:val="00D91851"/>
    <w:rsid w:val="00D91DA4"/>
    <w:rsid w:val="00DA5E17"/>
    <w:rsid w:val="00DB5079"/>
    <w:rsid w:val="00E1595D"/>
    <w:rsid w:val="00E15B67"/>
    <w:rsid w:val="00E212E0"/>
    <w:rsid w:val="00E25785"/>
    <w:rsid w:val="00E40AC2"/>
    <w:rsid w:val="00E40EC1"/>
    <w:rsid w:val="00E43890"/>
    <w:rsid w:val="00E527EE"/>
    <w:rsid w:val="00E62557"/>
    <w:rsid w:val="00E64517"/>
    <w:rsid w:val="00E65C24"/>
    <w:rsid w:val="00E709D9"/>
    <w:rsid w:val="00E87564"/>
    <w:rsid w:val="00EA556E"/>
    <w:rsid w:val="00EA597C"/>
    <w:rsid w:val="00EA630A"/>
    <w:rsid w:val="00EE0E9B"/>
    <w:rsid w:val="00EF3625"/>
    <w:rsid w:val="00EF5169"/>
    <w:rsid w:val="00EF5474"/>
    <w:rsid w:val="00F0595E"/>
    <w:rsid w:val="00F249E1"/>
    <w:rsid w:val="00F423B4"/>
    <w:rsid w:val="00F65354"/>
    <w:rsid w:val="00F66FA2"/>
    <w:rsid w:val="00F759AC"/>
    <w:rsid w:val="00F7799E"/>
    <w:rsid w:val="00F91F06"/>
    <w:rsid w:val="00F91F93"/>
    <w:rsid w:val="00FA56E8"/>
    <w:rsid w:val="00FA599E"/>
    <w:rsid w:val="00FB5549"/>
    <w:rsid w:val="00FC324C"/>
    <w:rsid w:val="00FC34A5"/>
    <w:rsid w:val="00FD0D41"/>
    <w:rsid w:val="00FD16A2"/>
    <w:rsid w:val="00FE3E76"/>
    <w:rsid w:val="00FE790C"/>
    <w:rsid w:val="00FF4FCF"/>
    <w:rsid w:val="04A5698C"/>
    <w:rsid w:val="2A4E662B"/>
    <w:rsid w:val="3647D161"/>
    <w:rsid w:val="50E89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56D0E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13D7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351C28"/>
    <w:rPr>
      <w:color w:val="0000FF"/>
      <w:u w:val="single"/>
    </w:rPr>
  </w:style>
  <w:style w:type="paragraph" w:styleId="aa">
    <w:name w:val="Balloon Text"/>
    <w:basedOn w:val="a"/>
    <w:link w:val="ab"/>
    <w:rsid w:val="005A42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A42CA"/>
    <w:rPr>
      <w:rFonts w:ascii="Tahoma" w:hAnsi="Tahoma" w:cs="Tahoma"/>
      <w:iCs/>
      <w:sz w:val="16"/>
      <w:szCs w:val="16"/>
    </w:rPr>
  </w:style>
  <w:style w:type="paragraph" w:styleId="ac">
    <w:name w:val="List Paragraph"/>
    <w:basedOn w:val="a"/>
    <w:uiPriority w:val="34"/>
    <w:qFormat/>
    <w:rsid w:val="00563FEB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62BA3"/>
    <w:rPr>
      <w:color w:val="666666"/>
    </w:rPr>
  </w:style>
  <w:style w:type="table" w:styleId="-2">
    <w:name w:val="List Table 2"/>
    <w:basedOn w:val="a1"/>
    <w:uiPriority w:val="47"/>
    <w:rsid w:val="00C748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086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iC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6192"/>
    <w:rPr>
      <w:rFonts w:ascii="Courier New" w:hAnsi="Courier New" w:cs="Courier New"/>
    </w:rPr>
  </w:style>
  <w:style w:type="paragraph" w:styleId="ae">
    <w:name w:val="Body Text"/>
    <w:basedOn w:val="a"/>
    <w:link w:val="af"/>
    <w:semiHidden/>
    <w:unhideWhenUsed/>
    <w:rsid w:val="002D42DE"/>
    <w:pPr>
      <w:spacing w:after="120"/>
    </w:pPr>
  </w:style>
  <w:style w:type="character" w:customStyle="1" w:styleId="af">
    <w:name w:val="Основной текст Знак"/>
    <w:basedOn w:val="a0"/>
    <w:link w:val="ae"/>
    <w:semiHidden/>
    <w:rsid w:val="002D42DE"/>
    <w:rPr>
      <w:rFonts w:ascii="Arial" w:hAnsi="Arial" w:cs="Arial"/>
      <w:iCs/>
      <w:sz w:val="24"/>
      <w:szCs w:val="24"/>
    </w:rPr>
  </w:style>
  <w:style w:type="paragraph" w:styleId="af0">
    <w:name w:val="Normal (Web)"/>
    <w:basedOn w:val="a"/>
    <w:uiPriority w:val="99"/>
    <w:unhideWhenUsed/>
    <w:rsid w:val="005D0E3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customStyle="1" w:styleId="a4">
    <w:name w:val="Нижний колонтитул Знак"/>
    <w:basedOn w:val="a0"/>
    <w:link w:val="a3"/>
    <w:uiPriority w:val="99"/>
    <w:rsid w:val="00F65354"/>
    <w:rPr>
      <w:rFonts w:ascii="Arial" w:hAnsi="Arial" w:cs="Arial"/>
      <w:iCs/>
      <w:sz w:val="24"/>
      <w:szCs w:val="24"/>
    </w:rPr>
  </w:style>
  <w:style w:type="character" w:customStyle="1" w:styleId="fontstyle01">
    <w:name w:val="fontstyle01"/>
    <w:basedOn w:val="a0"/>
    <w:rsid w:val="00F65354"/>
    <w:rPr>
      <w:rFonts w:ascii="Bold" w:hAnsi="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60;&#1048;&#1047;\1.04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&#1060;&#1048;&#1047;\1.04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en-US"/>
              <a:t> </a:t>
            </a:r>
            <a:r>
              <a:rPr lang="ru-RU"/>
              <a:t>№1</a:t>
            </a:r>
            <a:r>
              <a:rPr lang="ru-RU" baseline="0"/>
              <a:t> - зависимости </a:t>
            </a:r>
            <a:r>
              <a:rPr lang="en-US" baseline="0"/>
              <a:t>M</a:t>
            </a:r>
            <a:r>
              <a:rPr lang="ru-RU" baseline="0"/>
              <a:t> от </a:t>
            </a:r>
            <a:r>
              <a:rPr lang="el-GR" sz="1400" b="0" i="0" u="none" strike="noStrike" baseline="0">
                <a:effectLst/>
              </a:rPr>
              <a:t>ε</a:t>
            </a:r>
            <a:r>
              <a:rPr lang="ru-RU" sz="1400" b="0" i="0" u="none" strike="noStrike" baseline="0">
                <a:effectLst/>
              </a:rPr>
              <a:t> для разных положений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sz="1400" b="0" i="0" u="none" strike="noStrike" baseline="0">
                <a:effectLst/>
              </a:rPr>
              <a:t>утяжелителей</a:t>
            </a:r>
            <a:r>
              <a:rPr lang="ru-RU" baseline="0"/>
              <a:t> </a:t>
            </a:r>
            <a:endParaRPr lang="ru-RU"/>
          </a:p>
        </c:rich>
      </c:tx>
      <c:layout>
        <c:manualLayout>
          <c:xMode val="edge"/>
          <c:yMode val="edge"/>
          <c:x val="0.16378500233483081"/>
          <c:y val="0.9118121442125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243685135688323E-2"/>
          <c:y val="4.696612143510194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рис.1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1.5750915710547795E-4</c:v>
                  </c:pt>
                </c:numCache>
              </c:numRef>
            </c:plus>
            <c:min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1.5750915710547795E-4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('Таблица 2'!$D$3,'Таблица 2'!$D$9,'Таблица 2'!$D$15,'Таблица 2'!$D$21)</c:f>
              <c:numCache>
                <c:formatCode>0.00</c:formatCode>
                <c:ptCount val="4"/>
                <c:pt idx="0">
                  <c:v>3.4893181310204064</c:v>
                </c:pt>
                <c:pt idx="1">
                  <c:v>6.416508392792978</c:v>
                </c:pt>
                <c:pt idx="2">
                  <c:v>9.8438515147187431</c:v>
                </c:pt>
                <c:pt idx="3">
                  <c:v>13.046460308940183</c:v>
                </c:pt>
              </c:numCache>
            </c:numRef>
          </c:xVal>
          <c:yVal>
            <c:numRef>
              <c:f>('Таблица 2'!$E$3,'Таблица 2'!$E$9,'Таблица 2'!$E$15,'Таблица 2'!$E$21)</c:f>
              <c:numCache>
                <c:formatCode>0.00</c:formatCode>
                <c:ptCount val="4"/>
                <c:pt idx="0">
                  <c:v>5.968895823922029E-2</c:v>
                </c:pt>
                <c:pt idx="1">
                  <c:v>0.1081167598583235</c:v>
                </c:pt>
                <c:pt idx="2">
                  <c:v>0.15567617000194067</c:v>
                </c:pt>
                <c:pt idx="3">
                  <c:v>0.202548037654321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7E-47FD-AC54-B6ADCED5C1DA}"/>
            </c:ext>
          </c:extLst>
        </c:ser>
        <c:ser>
          <c:idx val="1"/>
          <c:order val="1"/>
          <c:tx>
            <c:v>рис.2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2'!$D$4,'Таблица 2'!$D$10,'Таблица 2'!$D$16,'Таблица 2'!$D$22)</c:f>
              <c:numCache>
                <c:formatCode>0.00</c:formatCode>
                <c:ptCount val="4"/>
                <c:pt idx="0">
                  <c:v>2.3994614694382022</c:v>
                </c:pt>
                <c:pt idx="1">
                  <c:v>4.3828751744627814</c:v>
                </c:pt>
                <c:pt idx="2">
                  <c:v>5.9691389829686248</c:v>
                </c:pt>
                <c:pt idx="3">
                  <c:v>7.4590078678917342</c:v>
                </c:pt>
              </c:numCache>
            </c:numRef>
          </c:xVal>
          <c:yVal>
            <c:numRef>
              <c:f>('Таблица 2'!$E$4,'Таблица 2'!$E$10,'Таблица 2'!$E$16,'Таблица 2'!$E$22)</c:f>
              <c:numCache>
                <c:formatCode>0.00</c:formatCode>
                <c:ptCount val="4"/>
                <c:pt idx="0">
                  <c:v>5.9842892863672149E-2</c:v>
                </c:pt>
                <c:pt idx="1">
                  <c:v>0.10864067054892937</c:v>
                </c:pt>
                <c:pt idx="2">
                  <c:v>0.1571253241129528</c:v>
                </c:pt>
                <c:pt idx="3">
                  <c:v>0.20528802934471965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67E-47FD-AC54-B6ADCED5C1DA}"/>
            </c:ext>
          </c:extLst>
        </c:ser>
        <c:ser>
          <c:idx val="2"/>
          <c:order val="2"/>
          <c:tx>
            <c:v>рис.3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3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2'!$D$5,'Таблица 2'!$D$11,'Таблица 2'!$D$17,'Таблица 2'!$D$23)</c:f>
              <c:numCache>
                <c:formatCode>0.00</c:formatCode>
                <c:ptCount val="4"/>
                <c:pt idx="0">
                  <c:v>1.828304690110844</c:v>
                </c:pt>
                <c:pt idx="1">
                  <c:v>3.3541385757560929</c:v>
                </c:pt>
                <c:pt idx="2">
                  <c:v>5.1338368866750734</c:v>
                </c:pt>
                <c:pt idx="3">
                  <c:v>6.7333258803609839</c:v>
                </c:pt>
              </c:numCache>
            </c:numRef>
          </c:xVal>
          <c:yVal>
            <c:numRef>
              <c:f>('Таблица 2'!$E$5,'Таблица 2'!$E$11,'Таблица 2'!$E$17,'Таблица 2'!$E$23)</c:f>
              <c:numCache>
                <c:formatCode>0.00</c:formatCode>
                <c:ptCount val="4"/>
                <c:pt idx="0">
                  <c:v>5.9923564760654684E-2</c:v>
                </c:pt>
                <c:pt idx="1">
                  <c:v>0.10890569675769798</c:v>
                </c:pt>
                <c:pt idx="2">
                  <c:v>0.15743772960287289</c:v>
                </c:pt>
                <c:pt idx="3">
                  <c:v>0.20564389145481093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67E-47FD-AC54-B6ADCED5C1DA}"/>
            </c:ext>
          </c:extLst>
        </c:ser>
        <c:ser>
          <c:idx val="3"/>
          <c:order val="3"/>
          <c:tx>
            <c:v>рис.4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4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2'!$D$6,'Таблица 2'!$D$12,'Таблица 2'!$D$18,'Таблица 2'!$D$24)</c:f>
              <c:numCache>
                <c:formatCode>0.00</c:formatCode>
                <c:ptCount val="4"/>
                <c:pt idx="0">
                  <c:v>1.2565556302308614</c:v>
                </c:pt>
                <c:pt idx="1">
                  <c:v>2.3250160190835834</c:v>
                </c:pt>
                <c:pt idx="2">
                  <c:v>3.4671461894948927</c:v>
                </c:pt>
                <c:pt idx="3">
                  <c:v>4.5439969256615083</c:v>
                </c:pt>
              </c:numCache>
            </c:numRef>
          </c:xVal>
          <c:yVal>
            <c:numRef>
              <c:f>('Таблица 2'!$E$6,'Таблица 2'!$E$12,'Таблица 2'!$E$18,'Таблица 2'!$E$24)</c:f>
              <c:numCache>
                <c:formatCode>0.00</c:formatCode>
                <c:ptCount val="4"/>
                <c:pt idx="0">
                  <c:v>6.0004320313119315E-2</c:v>
                </c:pt>
                <c:pt idx="1">
                  <c:v>0.10917082239811562</c:v>
                </c:pt>
                <c:pt idx="2">
                  <c:v>0.15806107692369034</c:v>
                </c:pt>
                <c:pt idx="3">
                  <c:v>0.20671750115560333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67E-47FD-AC54-B6ADCED5C1DA}"/>
            </c:ext>
          </c:extLst>
        </c:ser>
        <c:ser>
          <c:idx val="4"/>
          <c:order val="4"/>
          <c:tx>
            <c:v>рис.5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2'!$D$7,'Таблица 2'!$D$13,'Таблица 2'!$D$19,'Таблица 2'!$D$25)</c:f>
              <c:numCache>
                <c:formatCode>0.00</c:formatCode>
                <c:ptCount val="4"/>
                <c:pt idx="0">
                  <c:v>1.0073621221864375</c:v>
                </c:pt>
                <c:pt idx="1">
                  <c:v>2.0195541891828919</c:v>
                </c:pt>
                <c:pt idx="2">
                  <c:v>2.6200291496957404</c:v>
                </c:pt>
                <c:pt idx="3">
                  <c:v>3.8362499743108271</c:v>
                </c:pt>
              </c:numCache>
            </c:numRef>
          </c:xVal>
          <c:yVal>
            <c:numRef>
              <c:f>('Таблица 2'!$E$7,'Таблица 2'!$E$13,'Таблица 2'!$E$19,'Таблица 2'!$E$25)</c:f>
              <c:numCache>
                <c:formatCode>0.00</c:formatCode>
                <c:ptCount val="4"/>
                <c:pt idx="0">
                  <c:v>6.003951715177603E-2</c:v>
                </c:pt>
                <c:pt idx="1">
                  <c:v>0.10924951639112014</c:v>
                </c:pt>
                <c:pt idx="2">
                  <c:v>0.15837790123792636</c:v>
                </c:pt>
                <c:pt idx="3">
                  <c:v>0.20706456822884756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67E-47FD-AC54-B6ADCED5C1DA}"/>
            </c:ext>
          </c:extLst>
        </c:ser>
        <c:ser>
          <c:idx val="5"/>
          <c:order val="5"/>
          <c:tx>
            <c:v>рис.6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2'!$D$8,'Таблица 2'!$D$14,'Таблица 2'!$D$20,'Таблица 2'!$D$26)</c:f>
              <c:numCache>
                <c:formatCode>0.00</c:formatCode>
                <c:ptCount val="4"/>
                <c:pt idx="0">
                  <c:v>0.65229784963490878</c:v>
                </c:pt>
                <c:pt idx="1">
                  <c:v>1.8560787137645558</c:v>
                </c:pt>
                <c:pt idx="2">
                  <c:v>2.1861546419515054</c:v>
                </c:pt>
                <c:pt idx="3">
                  <c:v>3.1632311633098924</c:v>
                </c:pt>
              </c:numCache>
            </c:numRef>
          </c:xVal>
          <c:yVal>
            <c:numRef>
              <c:f>('Таблица 2'!$E$8,'Таблица 2'!$E$14,'Таблица 2'!$E$20,'Таблица 2'!$E$26)</c:f>
              <c:numCache>
                <c:formatCode>0.00</c:formatCode>
                <c:ptCount val="4"/>
                <c:pt idx="0">
                  <c:v>6.0089667494824028E-2</c:v>
                </c:pt>
                <c:pt idx="1">
                  <c:v>0.10929163143352383</c:v>
                </c:pt>
                <c:pt idx="2">
                  <c:v>0.15854017160544623</c:v>
                </c:pt>
                <c:pt idx="3">
                  <c:v>0.20739460521244263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267E-47FD-AC54-B6ADCED5C1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ε</a:t>
                </a:r>
                <a:r>
                  <a:rPr lang="en-US"/>
                  <a:t>, </a:t>
                </a:r>
                <a:r>
                  <a:rPr lang="ru-RU"/>
                  <a:t>с</a:t>
                </a:r>
                <a:r>
                  <a:rPr lang="ru-RU" baseline="30000"/>
                  <a:t>-2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5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№2 - зависимости момента инерции</a:t>
            </a:r>
            <a:r>
              <a:rPr lang="ru-RU" baseline="0"/>
              <a:t> от положения утяжелителей</a:t>
            </a:r>
            <a:endParaRPr lang="ru-RU"/>
          </a:p>
        </c:rich>
      </c:tx>
      <c:layout>
        <c:manualLayout>
          <c:xMode val="edge"/>
          <c:yMode val="edge"/>
          <c:x val="0.23083262800618978"/>
          <c:y val="0.936482084690553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'Таблица 3'!$B$3:$G$3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'Таблица 3'!$B$4:$G$4</c:f>
              <c:numCache>
                <c:formatCode>0.00</c:formatCode>
                <c:ptCount val="6"/>
                <c:pt idx="0">
                  <c:v>1.4818267128493913E-2</c:v>
                </c:pt>
                <c:pt idx="1">
                  <c:v>2.8790294763514683E-2</c:v>
                </c:pt>
                <c:pt idx="2">
                  <c:v>2.9420731667875268E-2</c:v>
                </c:pt>
                <c:pt idx="3">
                  <c:v>4.4431821815584534E-2</c:v>
                </c:pt>
                <c:pt idx="4">
                  <c:v>5.3120808898220871E-2</c:v>
                </c:pt>
                <c:pt idx="5">
                  <c:v>5.9969253056050893E-2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2A-4568-BD8D-4CFFEB873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6512"/>
        <c:axId val="294944944"/>
      </c:scatterChart>
      <c:valAx>
        <c:axId val="29494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30000"/>
                  <a:t>2</a:t>
                </a:r>
                <a:r>
                  <a:rPr lang="ru-RU" baseline="0"/>
                  <a:t>, м</a:t>
                </a:r>
                <a:r>
                  <a:rPr lang="ru-RU" baseline="30000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4944"/>
        <c:crosses val="autoZero"/>
        <c:crossBetween val="midCat"/>
      </c:valAx>
      <c:valAx>
        <c:axId val="2949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Dinislam Sayfullin</cp:lastModifiedBy>
  <cp:revision>159</cp:revision>
  <cp:lastPrinted>2024-04-12T06:40:00Z</cp:lastPrinted>
  <dcterms:created xsi:type="dcterms:W3CDTF">2024-02-22T09:46:00Z</dcterms:created>
  <dcterms:modified xsi:type="dcterms:W3CDTF">2024-04-12T06:41:00Z</dcterms:modified>
</cp:coreProperties>
</file>