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83F32" w14:textId="77777777" w:rsidR="00700680" w:rsidRPr="00FC324C" w:rsidRDefault="00000000" w:rsidP="00F91F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pict w14:anchorId="1E1D50E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FC324C" w14:paraId="28FBD6C2" w14:textId="77777777" w:rsidTr="04A5698C">
        <w:tc>
          <w:tcPr>
            <w:tcW w:w="2500" w:type="pct"/>
            <w:vAlign w:val="center"/>
          </w:tcPr>
          <w:p w14:paraId="21CD22F4" w14:textId="08C9BCA7" w:rsidR="0017081E" w:rsidRPr="00630FF0" w:rsidRDefault="0017081E" w:rsidP="04A5698C">
            <w:pPr>
              <w:spacing w:before="240"/>
              <w:jc w:val="both"/>
              <w:rPr>
                <w:rFonts w:ascii="Times New Roman" w:hAnsi="Times New Roman" w:cs="Times New Roman"/>
                <w:lang w:val="en-US"/>
              </w:rPr>
            </w:pPr>
            <w:r w:rsidRPr="04A5698C">
              <w:rPr>
                <w:rFonts w:ascii="Times New Roman" w:hAnsi="Times New Roman" w:cs="Times New Roman"/>
              </w:rPr>
              <w:t>Группа</w:t>
            </w:r>
            <w:r>
              <w:tab/>
            </w:r>
            <w:r w:rsidR="00630FF0">
              <w:rPr>
                <w:lang w:val="en-US"/>
              </w:rPr>
              <w:t>_</w:t>
            </w:r>
            <w:r w:rsidR="00E527EE" w:rsidRPr="04A5698C">
              <w:rPr>
                <w:rFonts w:ascii="Times New Roman" w:hAnsi="Times New Roman" w:cs="Times New Roman"/>
                <w:u w:val="single"/>
                <w:lang w:val="en-US"/>
              </w:rPr>
              <w:t>R3</w:t>
            </w:r>
            <w:r w:rsidR="00630FF0">
              <w:rPr>
                <w:rFonts w:ascii="Times New Roman" w:hAnsi="Times New Roman" w:cs="Times New Roman"/>
                <w:u w:val="single"/>
                <w:lang w:val="en-US"/>
              </w:rPr>
              <w:t>2</w:t>
            </w:r>
            <w:r w:rsidR="00E527EE" w:rsidRPr="04A5698C">
              <w:rPr>
                <w:rFonts w:ascii="Times New Roman" w:hAnsi="Times New Roman" w:cs="Times New Roman"/>
                <w:u w:val="single"/>
                <w:lang w:val="en-US"/>
              </w:rPr>
              <w:t>43</w:t>
            </w:r>
            <w:r w:rsidR="00630FF0">
              <w:rPr>
                <w:rFonts w:ascii="Times New Roman" w:hAnsi="Times New Roman" w:cs="Times New Roman"/>
                <w:u w:val="single"/>
                <w:lang w:val="en-US"/>
              </w:rPr>
              <w:t xml:space="preserve">, </w:t>
            </w:r>
            <w:r w:rsidR="00630FF0">
              <w:rPr>
                <w:u w:val="single"/>
              </w:rPr>
              <w:t>ЭМ</w:t>
            </w:r>
            <w:r w:rsidR="00630FF0">
              <w:rPr>
                <w:spacing w:val="-7"/>
                <w:u w:val="single"/>
              </w:rPr>
              <w:t xml:space="preserve"> </w:t>
            </w:r>
            <w:proofErr w:type="spellStart"/>
            <w:r w:rsidR="00630FF0">
              <w:rPr>
                <w:u w:val="single"/>
              </w:rPr>
              <w:t>СУиР</w:t>
            </w:r>
            <w:proofErr w:type="spellEnd"/>
            <w:r w:rsidR="00630FF0">
              <w:rPr>
                <w:spacing w:val="-7"/>
                <w:u w:val="single"/>
              </w:rPr>
              <w:t xml:space="preserve"> </w:t>
            </w:r>
            <w:r w:rsidR="00630FF0">
              <w:rPr>
                <w:spacing w:val="-7"/>
                <w:u w:val="single"/>
                <w:lang w:val="en-US"/>
              </w:rPr>
              <w:t>1</w:t>
            </w:r>
            <w:r w:rsidR="00630FF0">
              <w:rPr>
                <w:spacing w:val="-4"/>
                <w:u w:val="single"/>
              </w:rPr>
              <w:t>.1.1___________</w:t>
            </w:r>
          </w:p>
        </w:tc>
        <w:tc>
          <w:tcPr>
            <w:tcW w:w="2500" w:type="pct"/>
            <w:vAlign w:val="center"/>
          </w:tcPr>
          <w:p w14:paraId="55C2B08C" w14:textId="77777777" w:rsidR="0017081E" w:rsidRPr="00FC324C" w:rsidRDefault="0017081E" w:rsidP="009257A1">
            <w:pPr>
              <w:spacing w:before="240"/>
              <w:rPr>
                <w:rFonts w:ascii="Times New Roman" w:hAnsi="Times New Roman" w:cs="Times New Roman"/>
              </w:rPr>
            </w:pPr>
            <w:r w:rsidRPr="00FC324C">
              <w:rPr>
                <w:rFonts w:ascii="Times New Roman" w:hAnsi="Times New Roman" w:cs="Times New Roman"/>
              </w:rPr>
              <w:t>К работе допущен</w:t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 w:rsidR="0017081E" w:rsidRPr="00FC324C" w14:paraId="73246BF6" w14:textId="77777777" w:rsidTr="04A5698C">
        <w:tc>
          <w:tcPr>
            <w:tcW w:w="2500" w:type="pct"/>
            <w:vAlign w:val="center"/>
          </w:tcPr>
          <w:p w14:paraId="606A9988" w14:textId="3AC85747" w:rsidR="0017081E" w:rsidRPr="00FC324C" w:rsidRDefault="0017081E" w:rsidP="00DB5079">
            <w:pPr>
              <w:spacing w:before="240" w:line="360" w:lineRule="auto"/>
              <w:ind w:left="1030" w:right="-104" w:hanging="1030"/>
              <w:rPr>
                <w:rFonts w:ascii="Times New Roman" w:hAnsi="Times New Roman" w:cs="Times New Roman"/>
              </w:rPr>
            </w:pPr>
            <w:r w:rsidRPr="00FC324C">
              <w:rPr>
                <w:rFonts w:ascii="Times New Roman" w:hAnsi="Times New Roman" w:cs="Times New Roman"/>
              </w:rPr>
              <w:t>Студент</w:t>
            </w:r>
            <w:r w:rsidR="00DB5079">
              <w:rPr>
                <w:rFonts w:ascii="Times New Roman" w:hAnsi="Times New Roman" w:cs="Times New Roman"/>
              </w:rPr>
              <w:t>ы</w:t>
            </w:r>
            <w:r w:rsidR="00E527EE" w:rsidRPr="00FC324C">
              <w:rPr>
                <w:rFonts w:ascii="Times New Roman" w:hAnsi="Times New Roman" w:cs="Times New Roman"/>
              </w:rPr>
              <w:t xml:space="preserve"> </w:t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527EE" w:rsidRPr="00FC324C">
              <w:rPr>
                <w:rFonts w:ascii="Times New Roman" w:hAnsi="Times New Roman" w:cs="Times New Roman"/>
                <w:u w:val="single"/>
              </w:rPr>
              <w:t>Сайфуллин Д</w:t>
            </w:r>
            <w:r w:rsidR="008F36CE">
              <w:rPr>
                <w:rFonts w:ascii="Times New Roman" w:hAnsi="Times New Roman" w:cs="Times New Roman"/>
                <w:u w:val="single"/>
              </w:rPr>
              <w:t>. Р. R3243</w:t>
            </w:r>
            <w:r w:rsidR="00FC324C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073741" w:rsidRPr="008F36CE">
              <w:rPr>
                <w:rFonts w:ascii="Times New Roman" w:hAnsi="Times New Roman" w:cs="Times New Roman"/>
                <w:u w:val="single"/>
              </w:rPr>
              <w:t>__</w:t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>
              <w:rPr>
                <w:rFonts w:ascii="Times New Roman" w:hAnsi="Times New Roman" w:cs="Times New Roman"/>
                <w:u w:val="single"/>
              </w:rPr>
              <w:br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8F36CE" w:rsidRPr="008F36CE">
              <w:rPr>
                <w:rFonts w:ascii="Times New Roman" w:hAnsi="Times New Roman" w:cs="Times New Roman"/>
                <w:u w:val="single"/>
              </w:rPr>
              <w:t xml:space="preserve">Чернова </w:t>
            </w:r>
            <w:proofErr w:type="gramStart"/>
            <w:r w:rsidR="008F36CE" w:rsidRPr="008F36CE">
              <w:rPr>
                <w:rFonts w:ascii="Times New Roman" w:hAnsi="Times New Roman" w:cs="Times New Roman"/>
                <w:u w:val="single"/>
              </w:rPr>
              <w:t>А.С</w:t>
            </w:r>
            <w:proofErr w:type="gramEnd"/>
            <w:r w:rsidR="008F36CE" w:rsidRPr="008F36CE">
              <w:rPr>
                <w:rFonts w:ascii="Times New Roman" w:hAnsi="Times New Roman" w:cs="Times New Roman"/>
                <w:u w:val="single"/>
              </w:rPr>
              <w:t xml:space="preserve"> R3242</w:t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490D410" w14:textId="77777777" w:rsidR="00BB2675" w:rsidRPr="00FC324C" w:rsidRDefault="0017081E" w:rsidP="009257A1">
            <w:pPr>
              <w:spacing w:before="240"/>
              <w:rPr>
                <w:rFonts w:ascii="Times New Roman" w:hAnsi="Times New Roman" w:cs="Times New Roman"/>
              </w:rPr>
            </w:pPr>
            <w:r w:rsidRPr="00FC324C">
              <w:rPr>
                <w:rFonts w:ascii="Times New Roman" w:hAnsi="Times New Roman" w:cs="Times New Roman"/>
              </w:rPr>
              <w:t>Работа выполнена</w:t>
            </w:r>
            <w:r w:rsidR="00EF516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F516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077E2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077E29" w:rsidRPr="00FC324C"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 w:rsidR="0017081E" w:rsidRPr="00FC324C" w14:paraId="5E0BDCB6" w14:textId="77777777" w:rsidTr="04A5698C">
        <w:tc>
          <w:tcPr>
            <w:tcW w:w="2500" w:type="pct"/>
            <w:vAlign w:val="center"/>
          </w:tcPr>
          <w:p w14:paraId="574EA9D6" w14:textId="615B97AA" w:rsidR="0017081E" w:rsidRPr="00FC324C" w:rsidRDefault="0017081E" w:rsidP="009257A1">
            <w:pPr>
              <w:spacing w:before="240"/>
              <w:rPr>
                <w:rFonts w:ascii="Times New Roman" w:hAnsi="Times New Roman" w:cs="Times New Roman"/>
              </w:rPr>
            </w:pPr>
            <w:r w:rsidRPr="00FC324C">
              <w:rPr>
                <w:rFonts w:ascii="Times New Roman" w:hAnsi="Times New Roman" w:cs="Times New Roman"/>
              </w:rPr>
              <w:t>Преподаватель</w:t>
            </w:r>
            <w:r w:rsidR="00E527EE" w:rsidRPr="00FC324C">
              <w:rPr>
                <w:rFonts w:ascii="Times New Roman" w:hAnsi="Times New Roman" w:cs="Times New Roman"/>
              </w:rPr>
              <w:t xml:space="preserve"> </w:t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95792D">
              <w:rPr>
                <w:rFonts w:ascii="Times New Roman" w:hAnsi="Times New Roman" w:cs="Times New Roman"/>
                <w:u w:val="single"/>
              </w:rPr>
              <w:t>Боярский К</w:t>
            </w:r>
            <w:r w:rsidR="00E527EE" w:rsidRPr="00FC324C">
              <w:rPr>
                <w:rFonts w:ascii="Times New Roman" w:hAnsi="Times New Roman" w:cs="Times New Roman"/>
                <w:u w:val="single"/>
              </w:rPr>
              <w:t xml:space="preserve">. </w:t>
            </w:r>
            <w:r w:rsidR="0095792D">
              <w:rPr>
                <w:rFonts w:ascii="Times New Roman" w:hAnsi="Times New Roman" w:cs="Times New Roman"/>
                <w:u w:val="single"/>
              </w:rPr>
              <w:t>К</w:t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DB5079" w:rsidRPr="00FC324C"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FD65F1D" w14:textId="77777777" w:rsidR="0017081E" w:rsidRPr="00FC324C" w:rsidRDefault="0017081E" w:rsidP="009257A1">
            <w:pPr>
              <w:spacing w:before="240"/>
              <w:rPr>
                <w:rFonts w:ascii="Times New Roman" w:hAnsi="Times New Roman" w:cs="Times New Roman"/>
              </w:rPr>
            </w:pPr>
            <w:r w:rsidRPr="00FC324C">
              <w:rPr>
                <w:rFonts w:ascii="Times New Roman" w:hAnsi="Times New Roman" w:cs="Times New Roman"/>
              </w:rPr>
              <w:t>Отчет принят</w:t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EA597C" w:rsidRPr="00FC324C">
              <w:rPr>
                <w:rFonts w:ascii="Times New Roman" w:hAnsi="Times New Roman" w:cs="Times New Roman"/>
                <w:u w:val="single"/>
              </w:rPr>
              <w:tab/>
            </w:r>
            <w:r w:rsidR="00551048" w:rsidRPr="00FC324C"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</w:tbl>
    <w:p w14:paraId="081F11A8" w14:textId="2DBDD914" w:rsidR="0021632E" w:rsidRPr="00630FF0" w:rsidRDefault="006C48AD" w:rsidP="009257A1">
      <w:pPr>
        <w:spacing w:before="240" w:after="240"/>
        <w:jc w:val="center"/>
        <w:rPr>
          <w:rFonts w:ascii="Times New Roman" w:hAnsi="Times New Roman" w:cs="Times New Roman"/>
        </w:rPr>
      </w:pPr>
      <w:r w:rsidRPr="00FC324C">
        <w:rPr>
          <w:rFonts w:ascii="Times New Roman" w:hAnsi="Times New Roman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FC324C">
        <w:rPr>
          <w:rFonts w:ascii="Times New Roman" w:hAnsi="Times New Roman" w:cs="Times New Roman"/>
          <w:b/>
          <w:spacing w:val="30"/>
          <w:sz w:val="40"/>
          <w:szCs w:val="36"/>
        </w:rPr>
        <w:br/>
      </w:r>
      <w:r w:rsidRPr="00FC324C">
        <w:rPr>
          <w:rFonts w:ascii="Times New Roman" w:hAnsi="Times New Roman" w:cs="Times New Roman"/>
          <w:b/>
          <w:spacing w:val="30"/>
          <w:sz w:val="40"/>
          <w:szCs w:val="36"/>
        </w:rPr>
        <w:t>лабораторной работе №</w:t>
      </w:r>
      <w:r w:rsidR="00563FEB" w:rsidRPr="00FC324C">
        <w:rPr>
          <w:rFonts w:ascii="Times New Roman" w:hAnsi="Times New Roman" w:cs="Times New Roman"/>
          <w:b/>
          <w:spacing w:val="30"/>
          <w:sz w:val="40"/>
          <w:szCs w:val="36"/>
        </w:rPr>
        <w:t xml:space="preserve"> </w:t>
      </w:r>
      <w:r w:rsidR="00630FF0" w:rsidRPr="00630FF0">
        <w:rPr>
          <w:rFonts w:ascii="Times New Roman" w:hAnsi="Times New Roman" w:cs="Times New Roman"/>
          <w:b/>
          <w:spacing w:val="30"/>
          <w:sz w:val="40"/>
          <w:szCs w:val="36"/>
        </w:rPr>
        <w:t>3.00</w:t>
      </w:r>
    </w:p>
    <w:p w14:paraId="10AE8027" w14:textId="11B74CE4" w:rsidR="00563FEB" w:rsidRPr="00630FF0" w:rsidRDefault="00630FF0" w:rsidP="00630FF0">
      <w:pPr>
        <w:jc w:val="center"/>
        <w:rPr>
          <w:rFonts w:ascii="Times New Roman" w:hAnsi="Times New Roman" w:cs="Times New Roman"/>
          <w:sz w:val="28"/>
          <w:szCs w:val="16"/>
          <w:u w:val="single"/>
        </w:rPr>
      </w:pPr>
      <w:r w:rsidRPr="00630FF0">
        <w:rPr>
          <w:rFonts w:ascii="Times New Roman" w:hAnsi="Times New Roman" w:cs="Times New Roman"/>
          <w:b/>
          <w:spacing w:val="25"/>
          <w:sz w:val="28"/>
          <w:szCs w:val="18"/>
          <w:u w:val="single"/>
        </w:rPr>
        <w:t xml:space="preserve">Изучение </w:t>
      </w:r>
      <w:r w:rsidRPr="00630FF0">
        <w:rPr>
          <w:rFonts w:ascii="Times New Roman" w:hAnsi="Times New Roman" w:cs="Times New Roman"/>
          <w:b/>
          <w:spacing w:val="26"/>
          <w:sz w:val="28"/>
          <w:szCs w:val="18"/>
          <w:u w:val="single"/>
        </w:rPr>
        <w:t xml:space="preserve">электрических </w:t>
      </w:r>
      <w:r w:rsidRPr="00630FF0">
        <w:rPr>
          <w:rFonts w:ascii="Times New Roman" w:hAnsi="Times New Roman" w:cs="Times New Roman"/>
          <w:b/>
          <w:spacing w:val="25"/>
          <w:sz w:val="28"/>
          <w:szCs w:val="18"/>
          <w:u w:val="single"/>
        </w:rPr>
        <w:t xml:space="preserve">сигналов </w:t>
      </w:r>
      <w:r w:rsidRPr="00630FF0">
        <w:rPr>
          <w:rFonts w:ascii="Times New Roman" w:hAnsi="Times New Roman" w:cs="Times New Roman"/>
          <w:b/>
          <w:sz w:val="28"/>
          <w:szCs w:val="18"/>
          <w:u w:val="single"/>
        </w:rPr>
        <w:t>с</w:t>
      </w:r>
      <w:r w:rsidRPr="00630FF0">
        <w:rPr>
          <w:rFonts w:ascii="Times New Roman" w:hAnsi="Times New Roman" w:cs="Times New Roman"/>
          <w:b/>
          <w:spacing w:val="24"/>
          <w:sz w:val="28"/>
          <w:szCs w:val="18"/>
          <w:u w:val="single"/>
        </w:rPr>
        <w:t xml:space="preserve"> помощью </w:t>
      </w:r>
      <w:r w:rsidRPr="00630FF0">
        <w:rPr>
          <w:rFonts w:ascii="Times New Roman" w:hAnsi="Times New Roman" w:cs="Times New Roman"/>
          <w:b/>
          <w:spacing w:val="26"/>
          <w:sz w:val="28"/>
          <w:szCs w:val="18"/>
          <w:u w:val="single"/>
        </w:rPr>
        <w:t>лабораторного осциллографа</w:t>
      </w:r>
    </w:p>
    <w:p w14:paraId="319F494E" w14:textId="77777777" w:rsidR="00563FEB" w:rsidRPr="00FC324C" w:rsidRDefault="00563FEB" w:rsidP="00BF624D">
      <w:pPr>
        <w:rPr>
          <w:rFonts w:ascii="Times New Roman" w:hAnsi="Times New Roman" w:cs="Times New Roman"/>
          <w:sz w:val="28"/>
          <w:szCs w:val="28"/>
        </w:rPr>
      </w:pPr>
    </w:p>
    <w:p w14:paraId="3BA82E48" w14:textId="77777777" w:rsidR="009A1B6A" w:rsidRDefault="009A1B6A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5C94C3" w14:textId="2850B7CE" w:rsidR="006C48AD" w:rsidRPr="00073741" w:rsidRDefault="006C48AD" w:rsidP="0095792D">
      <w:pPr>
        <w:pStyle w:val="ab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работы.</w:t>
      </w:r>
    </w:p>
    <w:p w14:paraId="52059F2C" w14:textId="1966F687" w:rsidR="00630FF0" w:rsidRPr="0095792D" w:rsidRDefault="00630FF0" w:rsidP="009579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Ознакомиться с устройством осциллографа, изучить с его помощью процессы в электрических цепях.</w:t>
      </w:r>
    </w:p>
    <w:p w14:paraId="76FF3622" w14:textId="77777777" w:rsidR="0095792D" w:rsidRPr="00073741" w:rsidRDefault="0095792D" w:rsidP="0095792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5419AA" w14:textId="458317FD" w:rsidR="006C48AD" w:rsidRPr="00073741" w:rsidRDefault="006C48AD" w:rsidP="0095792D">
      <w:pPr>
        <w:pStyle w:val="ab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t>Задачи, решаемые при выполнении работы</w:t>
      </w:r>
      <w:r w:rsidR="00073741" w:rsidRPr="0007374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682496" w14:textId="77777777" w:rsidR="00882EF4" w:rsidRPr="0095792D" w:rsidRDefault="00882EF4" w:rsidP="00882EF4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Изучить сложение взаимно перпендикулярных колебаний кратных частот</w:t>
      </w:r>
    </w:p>
    <w:p w14:paraId="40505CDE" w14:textId="77777777" w:rsidR="00882EF4" w:rsidRPr="0095792D" w:rsidRDefault="00882EF4" w:rsidP="00882EF4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Изучить сложения однонаправленных колебаний мало отличающихся по частоте (биения)</w:t>
      </w:r>
    </w:p>
    <w:p w14:paraId="7CD1664D" w14:textId="5E04E537" w:rsidR="00882EF4" w:rsidRPr="0095792D" w:rsidRDefault="00882EF4" w:rsidP="0095792D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Изучить сложение однонаправленных колебаний одинаковой частоты</w:t>
      </w:r>
    </w:p>
    <w:p w14:paraId="15B85916" w14:textId="652C15A1" w:rsidR="006C48AD" w:rsidRPr="00073741" w:rsidRDefault="006C48AD" w:rsidP="0095792D">
      <w:pPr>
        <w:pStyle w:val="ab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t>Объект исследования.</w:t>
      </w:r>
    </w:p>
    <w:p w14:paraId="4C9EB47B" w14:textId="2C0EEC67" w:rsidR="00882EF4" w:rsidRPr="0095792D" w:rsidRDefault="0095792D" w:rsidP="00634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Осциллограф</w:t>
      </w:r>
    </w:p>
    <w:p w14:paraId="4BCB4E55" w14:textId="75111DAB" w:rsidR="006C48AD" w:rsidRPr="00073741" w:rsidRDefault="006C48AD" w:rsidP="0095792D">
      <w:pPr>
        <w:pStyle w:val="ab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t>Метод экспериментального исследования.</w:t>
      </w:r>
    </w:p>
    <w:p w14:paraId="0D051F7C" w14:textId="63FDB007" w:rsidR="00F0595E" w:rsidRPr="0095792D" w:rsidRDefault="00882EF4" w:rsidP="00563F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792D">
        <w:rPr>
          <w:rFonts w:ascii="Times New Roman" w:hAnsi="Times New Roman" w:cs="Times New Roman"/>
          <w:sz w:val="28"/>
          <w:szCs w:val="28"/>
        </w:rPr>
        <w:t>Частотный анализ и замеры с помощью осциллографа.</w:t>
      </w:r>
    </w:p>
    <w:p w14:paraId="1F58177E" w14:textId="71C1CF11" w:rsidR="0095792D" w:rsidRPr="00073741" w:rsidRDefault="0095792D" w:rsidP="0095792D">
      <w:pPr>
        <w:pStyle w:val="ab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rPr>
          <w:b/>
          <w:color w:val="000000"/>
        </w:rPr>
      </w:pPr>
      <w:r w:rsidRPr="00073741">
        <w:rPr>
          <w:rFonts w:ascii="Times New Roman" w:hAnsi="Times New Roman" w:cs="Times New Roman"/>
          <w:b/>
          <w:color w:val="000000"/>
          <w:sz w:val="28"/>
          <w:szCs w:val="28"/>
        </w:rPr>
        <w:t>Рабочие формулы и исходные данные.</w:t>
      </w:r>
    </w:p>
    <w:p w14:paraId="5B3DB29C" w14:textId="2BD3042B" w:rsidR="009A1B6A" w:rsidRPr="009A1B6A" w:rsidRDefault="009A1B6A" w:rsidP="009A1B6A">
      <w:pPr>
        <w:spacing w:line="360" w:lineRule="auto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α=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Ymax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arcsin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9A1B6A">
        <w:rPr>
          <w:sz w:val="28"/>
          <w:szCs w:val="28"/>
        </w:rPr>
        <w:t xml:space="preserve"> </w:t>
      </w:r>
      <w:r w:rsidRPr="009A1B6A">
        <w:rPr>
          <w:rFonts w:ascii="Times New Roman" w:eastAsia="SimSun" w:hAnsi="Times New Roman" w:cs="Times New Roman"/>
          <w:sz w:val="28"/>
          <w:szCs w:val="28"/>
        </w:rPr>
        <w:t>—</w:t>
      </w:r>
      <w:r w:rsidRPr="009A1B6A">
        <w:rPr>
          <w:sz w:val="28"/>
          <w:szCs w:val="28"/>
        </w:rPr>
        <w:t xml:space="preserve"> </w:t>
      </w:r>
      <w:r w:rsidRPr="009A1B6A">
        <w:rPr>
          <w:rFonts w:ascii="Times New Roman" w:hAnsi="Times New Roman" w:cs="Times New Roman"/>
          <w:sz w:val="28"/>
          <w:szCs w:val="28"/>
        </w:rPr>
        <w:t>сдвиг фаз между двумя сигналами</w:t>
      </w:r>
    </w:p>
    <w:p w14:paraId="68F9F930" w14:textId="28D1EB41" w:rsidR="009A1B6A" w:rsidRPr="009A1B6A" w:rsidRDefault="00000000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*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(ωt)</m:t>
            </m:r>
          </m:e>
        </m:func>
      </m:oMath>
      <w:r w:rsidR="009A1B6A" w:rsidRPr="009A1B6A">
        <w:rPr>
          <w:sz w:val="28"/>
          <w:szCs w:val="28"/>
        </w:rPr>
        <w:t xml:space="preserve"> </w:t>
      </w:r>
      <w:r w:rsidR="009A1B6A" w:rsidRPr="009A1B6A">
        <w:rPr>
          <w:rFonts w:ascii="Times New Roman" w:eastAsia="SimSun" w:hAnsi="Times New Roman" w:cs="Times New Roman"/>
          <w:sz w:val="28"/>
          <w:szCs w:val="28"/>
        </w:rPr>
        <w:t>—</w:t>
      </w:r>
      <w:r w:rsidR="009A1B6A" w:rsidRPr="009A1B6A">
        <w:rPr>
          <w:sz w:val="28"/>
          <w:szCs w:val="28"/>
        </w:rPr>
        <w:t xml:space="preserve"> </w:t>
      </w:r>
      <w:r w:rsidR="009A1B6A">
        <w:rPr>
          <w:rFonts w:ascii="Times New Roman" w:hAnsi="Times New Roman" w:cs="Times New Roman"/>
          <w:sz w:val="28"/>
          <w:szCs w:val="28"/>
        </w:rPr>
        <w:t>у</w:t>
      </w:r>
      <w:r w:rsidR="009A1B6A" w:rsidRPr="009A1B6A">
        <w:rPr>
          <w:rFonts w:ascii="Times New Roman" w:hAnsi="Times New Roman" w:cs="Times New Roman"/>
          <w:sz w:val="28"/>
          <w:szCs w:val="28"/>
        </w:rPr>
        <w:t xml:space="preserve">равнение колебаний вдоль оси </w:t>
      </w:r>
      <w:r w:rsidR="009A1B6A" w:rsidRPr="009A1B6A">
        <w:rPr>
          <w:rFonts w:ascii="Times New Roman" w:hAnsi="Times New Roman" w:cs="Times New Roman"/>
          <w:sz w:val="28"/>
          <w:szCs w:val="28"/>
          <w:lang w:val="en-GB"/>
        </w:rPr>
        <w:t>x</w:t>
      </w:r>
    </w:p>
    <w:p w14:paraId="3F427C4F" w14:textId="2E6C3096" w:rsidR="009A1B6A" w:rsidRPr="009A1B6A" w:rsidRDefault="00000000" w:rsidP="009A1B6A">
      <w:p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*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[ωt+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∆ωt+ α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</m:func>
      </m:oMath>
      <w:r w:rsidR="009A1B6A" w:rsidRPr="009A1B6A">
        <w:rPr>
          <w:sz w:val="28"/>
          <w:szCs w:val="28"/>
        </w:rPr>
        <w:t xml:space="preserve"> </w:t>
      </w:r>
      <w:r w:rsidR="009A1B6A" w:rsidRPr="009A1B6A">
        <w:rPr>
          <w:rFonts w:ascii="Times New Roman" w:eastAsia="SimSun" w:hAnsi="Times New Roman" w:cs="Times New Roman"/>
          <w:sz w:val="28"/>
          <w:szCs w:val="28"/>
        </w:rPr>
        <w:t>—</w:t>
      </w:r>
      <w:r w:rsidR="009A1B6A" w:rsidRPr="009A1B6A">
        <w:rPr>
          <w:sz w:val="28"/>
          <w:szCs w:val="28"/>
        </w:rPr>
        <w:t xml:space="preserve"> </w:t>
      </w:r>
      <w:r w:rsidR="009A1B6A">
        <w:rPr>
          <w:rFonts w:ascii="Times New Roman" w:hAnsi="Times New Roman" w:cs="Times New Roman"/>
          <w:sz w:val="28"/>
          <w:szCs w:val="28"/>
        </w:rPr>
        <w:t>у</w:t>
      </w:r>
      <w:r w:rsidR="009A1B6A" w:rsidRPr="009A1B6A">
        <w:rPr>
          <w:rFonts w:ascii="Times New Roman" w:hAnsi="Times New Roman" w:cs="Times New Roman"/>
          <w:sz w:val="28"/>
          <w:szCs w:val="28"/>
        </w:rPr>
        <w:t>равнение колебаний вдоль оси</w:t>
      </w:r>
      <w:r w:rsidR="009A1B6A">
        <w:rPr>
          <w:rFonts w:ascii="Times New Roman" w:hAnsi="Times New Roman" w:cs="Times New Roman"/>
          <w:sz w:val="28"/>
          <w:szCs w:val="28"/>
        </w:rPr>
        <w:t xml:space="preserve"> у</w:t>
      </w:r>
    </w:p>
    <w:p w14:paraId="27D48220" w14:textId="54D1E4B1" w:rsidR="009A1B6A" w:rsidRPr="009A1B6A" w:rsidRDefault="009A1B6A" w:rsidP="009A1B6A">
      <w:p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U=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func>
          </m:e>
        </m:rad>
      </m:oMath>
      <w:r w:rsidRPr="009A1B6A">
        <w:rPr>
          <w:sz w:val="28"/>
          <w:szCs w:val="28"/>
        </w:rPr>
        <w:t xml:space="preserve"> </w:t>
      </w:r>
      <w:r w:rsidRPr="009A1B6A">
        <w:rPr>
          <w:rFonts w:ascii="Times New Roman" w:eastAsia="SimSun" w:hAnsi="Times New Roman" w:cs="Times New Roman"/>
          <w:sz w:val="28"/>
          <w:szCs w:val="28"/>
        </w:rPr>
        <w:t>—</w:t>
      </w:r>
      <w:r w:rsidRPr="009A1B6A">
        <w:rPr>
          <w:sz w:val="28"/>
          <w:szCs w:val="28"/>
        </w:rPr>
        <w:t xml:space="preserve"> </w:t>
      </w:r>
      <w:r w:rsidRPr="009A1B6A">
        <w:rPr>
          <w:rFonts w:ascii="Times New Roman" w:hAnsi="Times New Roman" w:cs="Times New Roman"/>
          <w:sz w:val="28"/>
          <w:szCs w:val="28"/>
        </w:rPr>
        <w:t>амплитуда результирующих колебаний</w:t>
      </w:r>
    </w:p>
    <w:p w14:paraId="1E90C47E" w14:textId="76785D2C" w:rsidR="009A1B6A" w:rsidRPr="009A1B6A" w:rsidRDefault="009A1B6A" w:rsidP="009A1B6A">
      <w:pPr>
        <w:spacing w:line="360" w:lineRule="auto"/>
        <w:rPr>
          <w:rStyle w:val="af"/>
          <w:rFonts w:ascii="Times New Roman" w:eastAsia="SimSun" w:hAnsi="Times New Roman" w:cs="Times New Roman"/>
          <w:b w:val="0"/>
          <w:bCs w:val="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9A1B6A">
        <w:rPr>
          <w:rFonts w:ascii="Times New Roman" w:eastAsia="SimSun" w:hAnsi="Times New Roman" w:cs="Times New Roman"/>
          <w:sz w:val="28"/>
          <w:szCs w:val="28"/>
        </w:rPr>
        <w:t xml:space="preserve"> — </w:t>
      </w:r>
      <w:r w:rsidRPr="009A1B6A">
        <w:rPr>
          <w:rStyle w:val="af"/>
          <w:rFonts w:ascii="Times New Roman" w:eastAsia="SimSun" w:hAnsi="Times New Roman" w:cs="Times New Roman"/>
          <w:b w:val="0"/>
          <w:bCs w:val="0"/>
          <w:sz w:val="28"/>
          <w:szCs w:val="28"/>
        </w:rPr>
        <w:t>угловая частота колебаний</w:t>
      </w:r>
    </w:p>
    <w:p w14:paraId="32CED876" w14:textId="106E9BEF" w:rsidR="009A1B6A" w:rsidRPr="009A1B6A" w:rsidRDefault="00000000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9A1B6A" w:rsidRPr="009A1B6A">
        <w:rPr>
          <w:rFonts w:ascii="Times New Roman" w:hAnsi="Times New Roman" w:cs="Times New Roman"/>
          <w:sz w:val="28"/>
          <w:szCs w:val="28"/>
        </w:rPr>
        <w:t xml:space="preserve"> — максимальное значение смещения по оси x</w:t>
      </w:r>
    </w:p>
    <w:p w14:paraId="4452F3AB" w14:textId="660F6631" w:rsidR="009A1B6A" w:rsidRPr="009A1B6A" w:rsidRDefault="00000000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9A1B6A" w:rsidRPr="009A1B6A">
        <w:rPr>
          <w:rFonts w:ascii="Times New Roman" w:hAnsi="Times New Roman" w:cs="Times New Roman"/>
          <w:sz w:val="28"/>
          <w:szCs w:val="28"/>
        </w:rPr>
        <w:t xml:space="preserve"> — максимальное значение смещения по оси </w:t>
      </w:r>
      <w:r w:rsidR="009A1B6A" w:rsidRPr="009A1B6A">
        <w:rPr>
          <w:rFonts w:ascii="Times New Roman" w:hAnsi="Times New Roman" w:cs="Times New Roman"/>
          <w:sz w:val="28"/>
          <w:szCs w:val="28"/>
          <w:lang w:val="en-GB"/>
        </w:rPr>
        <w:t>y</w:t>
      </w:r>
    </w:p>
    <w:p w14:paraId="47748A0E" w14:textId="77777777" w:rsidR="009A1B6A" w:rsidRDefault="00000000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9A1B6A" w:rsidRPr="009A1B6A">
        <w:rPr>
          <w:rFonts w:ascii="Times New Roman" w:hAnsi="Times New Roman" w:cs="Times New Roman"/>
          <w:sz w:val="28"/>
          <w:szCs w:val="28"/>
        </w:rPr>
        <w:t xml:space="preserve"> — мгновенное значение сигнала по оси y в момент времени</w:t>
      </w:r>
    </w:p>
    <w:p w14:paraId="5EB4C303" w14:textId="239FE081" w:rsidR="009A1B6A" w:rsidRPr="009A1B6A" w:rsidRDefault="00000000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max</m:t>
            </m:r>
          </m:sub>
        </m:sSub>
      </m:oMath>
      <w:r w:rsidR="009A1B6A" w:rsidRPr="009A1B6A">
        <w:rPr>
          <w:rFonts w:ascii="Times New Roman" w:hAnsi="Times New Roman" w:cs="Times New Roman"/>
          <w:sz w:val="28"/>
          <w:szCs w:val="28"/>
        </w:rPr>
        <w:t xml:space="preserve"> — максимальное значение сигнала по оси </w:t>
      </w:r>
      <w:r w:rsidR="009A1B6A" w:rsidRPr="009A1B6A">
        <w:rPr>
          <w:rFonts w:ascii="Times New Roman" w:hAnsi="Times New Roman" w:cs="Times New Roman"/>
          <w:sz w:val="28"/>
          <w:szCs w:val="28"/>
          <w:lang w:val="en-GB"/>
        </w:rPr>
        <w:t>y</w:t>
      </w:r>
    </w:p>
    <w:p w14:paraId="4EE9F06C" w14:textId="77777777" w:rsidR="00882EF4" w:rsidRPr="00FC324C" w:rsidRDefault="00882EF4" w:rsidP="00563FEB">
      <w:pPr>
        <w:spacing w:line="360" w:lineRule="auto"/>
        <w:rPr>
          <w:rFonts w:ascii="Times New Roman" w:hAnsi="Times New Roman" w:cs="Times New Roman"/>
        </w:rPr>
      </w:pPr>
    </w:p>
    <w:p w14:paraId="2582F968" w14:textId="72234E02" w:rsidR="006C48AD" w:rsidRPr="00073741" w:rsidRDefault="006C48AD" w:rsidP="0095792D">
      <w:pPr>
        <w:pStyle w:val="ab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t>Измерительные приборы.</w:t>
      </w:r>
    </w:p>
    <w:tbl>
      <w:tblPr>
        <w:tblW w:w="50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3205"/>
        <w:gridCol w:w="1993"/>
        <w:gridCol w:w="2245"/>
        <w:gridCol w:w="2022"/>
      </w:tblGrid>
      <w:tr w:rsidR="00F7799E" w:rsidRPr="00FC324C" w14:paraId="23AD6070" w14:textId="77777777" w:rsidTr="00F7799E">
        <w:trPr>
          <w:cantSplit/>
          <w:trHeight w:val="12"/>
        </w:trPr>
        <w:tc>
          <w:tcPr>
            <w:tcW w:w="379" w:type="pct"/>
            <w:vAlign w:val="center"/>
          </w:tcPr>
          <w:p w14:paraId="2CA6DE07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FC324C">
              <w:rPr>
                <w:rFonts w:ascii="Times New Roman" w:hAnsi="Times New Roman" w:cs="Times New Roman"/>
                <w:i/>
              </w:rPr>
              <w:t>№ п/п</w:t>
            </w:r>
          </w:p>
        </w:tc>
        <w:tc>
          <w:tcPr>
            <w:tcW w:w="1565" w:type="pct"/>
            <w:vAlign w:val="center"/>
          </w:tcPr>
          <w:p w14:paraId="18A084D1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bookmarkStart w:id="0" w:name="_Toc154745494"/>
            <w:bookmarkStart w:id="1" w:name="_Toc154745610"/>
            <w:r w:rsidRPr="00FC324C">
              <w:rPr>
                <w:rFonts w:ascii="Times New Roman" w:hAnsi="Times New Roman" w:cs="Times New Roman"/>
                <w:i/>
              </w:rPr>
              <w:t>Наименование</w:t>
            </w:r>
            <w:bookmarkEnd w:id="0"/>
            <w:bookmarkEnd w:id="1"/>
          </w:p>
        </w:tc>
        <w:tc>
          <w:tcPr>
            <w:tcW w:w="973" w:type="pct"/>
            <w:vAlign w:val="center"/>
          </w:tcPr>
          <w:p w14:paraId="61140A55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FC324C">
              <w:rPr>
                <w:rFonts w:ascii="Times New Roman" w:hAnsi="Times New Roman" w:cs="Times New Roman"/>
                <w:i/>
              </w:rPr>
              <w:t>Тип прибора</w:t>
            </w:r>
          </w:p>
        </w:tc>
        <w:tc>
          <w:tcPr>
            <w:tcW w:w="1096" w:type="pct"/>
            <w:vAlign w:val="center"/>
          </w:tcPr>
          <w:p w14:paraId="58DD58DC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FC324C">
              <w:rPr>
                <w:rFonts w:ascii="Times New Roman" w:hAnsi="Times New Roman" w:cs="Times New Roman"/>
                <w:i/>
              </w:rPr>
              <w:t>Используемый</w:t>
            </w:r>
            <w:r w:rsidR="00BF624D" w:rsidRPr="00FC324C">
              <w:rPr>
                <w:rFonts w:ascii="Times New Roman" w:hAnsi="Times New Roman" w:cs="Times New Roman"/>
                <w:i/>
              </w:rPr>
              <w:br/>
            </w:r>
            <w:r w:rsidRPr="00FC324C">
              <w:rPr>
                <w:rFonts w:ascii="Times New Roman" w:hAnsi="Times New Roman" w:cs="Times New Roman"/>
                <w:i/>
              </w:rPr>
              <w:t>диапазон</w:t>
            </w:r>
          </w:p>
        </w:tc>
        <w:tc>
          <w:tcPr>
            <w:tcW w:w="987" w:type="pct"/>
            <w:vAlign w:val="center"/>
          </w:tcPr>
          <w:p w14:paraId="3EA6E509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FC324C">
              <w:rPr>
                <w:rFonts w:ascii="Times New Roman" w:hAnsi="Times New Roman" w:cs="Times New Roman"/>
                <w:i/>
              </w:rPr>
              <w:t>Погрешность</w:t>
            </w:r>
            <w:r w:rsidR="00BF624D" w:rsidRPr="00FC324C">
              <w:rPr>
                <w:rFonts w:ascii="Times New Roman" w:hAnsi="Times New Roman" w:cs="Times New Roman"/>
                <w:i/>
              </w:rPr>
              <w:br/>
            </w:r>
            <w:r w:rsidRPr="00FC324C">
              <w:rPr>
                <w:rFonts w:ascii="Times New Roman" w:hAnsi="Times New Roman" w:cs="Times New Roman"/>
                <w:i/>
              </w:rPr>
              <w:t>прибора</w:t>
            </w:r>
          </w:p>
        </w:tc>
      </w:tr>
      <w:tr w:rsidR="00F7799E" w:rsidRPr="00FC324C" w14:paraId="3AF23174" w14:textId="77777777" w:rsidTr="00F7799E">
        <w:trPr>
          <w:cantSplit/>
          <w:trHeight w:val="12"/>
        </w:trPr>
        <w:tc>
          <w:tcPr>
            <w:tcW w:w="379" w:type="pct"/>
            <w:vAlign w:val="center"/>
          </w:tcPr>
          <w:p w14:paraId="4D597E2E" w14:textId="77777777" w:rsidR="006C48AD" w:rsidRPr="00FC324C" w:rsidRDefault="006C48AD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FC324C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565" w:type="pct"/>
            <w:vAlign w:val="center"/>
          </w:tcPr>
          <w:p w14:paraId="7D4A8E36" w14:textId="7BEE3642" w:rsidR="006C48AD" w:rsidRPr="00FC324C" w:rsidRDefault="00882EF4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882EF4">
              <w:rPr>
                <w:rFonts w:ascii="Times New Roman" w:hAnsi="Times New Roman" w:cs="Times New Roman"/>
                <w:i/>
              </w:rPr>
              <w:t>Осциллограф цифровой запоминающий GDS-71102B</w:t>
            </w:r>
          </w:p>
        </w:tc>
        <w:tc>
          <w:tcPr>
            <w:tcW w:w="973" w:type="pct"/>
            <w:vAlign w:val="center"/>
          </w:tcPr>
          <w:p w14:paraId="303EB636" w14:textId="5DE36498" w:rsidR="006C48AD" w:rsidRPr="00FC324C" w:rsidRDefault="00882EF4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882EF4">
              <w:rPr>
                <w:rFonts w:ascii="Times New Roman" w:hAnsi="Times New Roman" w:cs="Times New Roman"/>
                <w:i/>
              </w:rPr>
              <w:t>измерительный</w:t>
            </w:r>
          </w:p>
        </w:tc>
        <w:tc>
          <w:tcPr>
            <w:tcW w:w="1096" w:type="pct"/>
            <w:vAlign w:val="center"/>
          </w:tcPr>
          <w:p w14:paraId="70E1148C" w14:textId="2EB40F88" w:rsidR="006C48AD" w:rsidRPr="00FC324C" w:rsidRDefault="00882EF4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882EF4">
              <w:rPr>
                <w:rFonts w:ascii="Times New Roman" w:hAnsi="Times New Roman" w:cs="Times New Roman"/>
                <w:i/>
              </w:rPr>
              <w:t>0..100 МГц</w:t>
            </w:r>
          </w:p>
        </w:tc>
        <w:tc>
          <w:tcPr>
            <w:tcW w:w="987" w:type="pct"/>
            <w:vAlign w:val="center"/>
          </w:tcPr>
          <w:p w14:paraId="05DE4463" w14:textId="7E0874A5" w:rsidR="006C48AD" w:rsidRPr="00FC324C" w:rsidRDefault="00882EF4" w:rsidP="00563FE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882EF4">
              <w:rPr>
                <w:rFonts w:ascii="Times New Roman" w:hAnsi="Times New Roman" w:cs="Times New Roman"/>
                <w:i/>
              </w:rPr>
              <w:t>±3%</w:t>
            </w:r>
          </w:p>
        </w:tc>
      </w:tr>
    </w:tbl>
    <w:p w14:paraId="484B4B75" w14:textId="3D60F2F7" w:rsidR="009A1B6A" w:rsidRDefault="009A1B6A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0BF1F1B6" w14:textId="0C843E00" w:rsidR="006C48AD" w:rsidRPr="00073741" w:rsidRDefault="006C48AD" w:rsidP="0095792D">
      <w:pPr>
        <w:pStyle w:val="ab"/>
        <w:widowControl/>
        <w:numPr>
          <w:ilvl w:val="0"/>
          <w:numId w:val="21"/>
        </w:numPr>
        <w:autoSpaceDE/>
        <w:autoSpaceDN/>
        <w:adjustRightInd/>
        <w:rPr>
          <w:rFonts w:ascii="Times New Roman" w:hAnsi="Times New Roman" w:cs="Times New Roman"/>
          <w:b/>
          <w:bCs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установки</w:t>
      </w:r>
      <w:r w:rsidR="00F7799E" w:rsidRPr="0007374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6492798" w14:textId="77777777" w:rsidR="00882EF4" w:rsidRDefault="00882EF4" w:rsidP="00882EF4">
      <w:pPr>
        <w:spacing w:before="67"/>
        <w:ind w:left="224"/>
      </w:pPr>
      <w:r w:rsidRPr="0095792D">
        <w:rPr>
          <w:bCs/>
        </w:rPr>
        <w:t>Схема</w:t>
      </w:r>
      <w:r w:rsidRPr="0095792D">
        <w:rPr>
          <w:bCs/>
          <w:spacing w:val="-9"/>
        </w:rPr>
        <w:t xml:space="preserve"> </w:t>
      </w:r>
      <w:r w:rsidRPr="0095792D">
        <w:rPr>
          <w:bCs/>
        </w:rPr>
        <w:t>установки</w:t>
      </w:r>
      <w:r>
        <w:rPr>
          <w:b/>
          <w:spacing w:val="-1"/>
        </w:rPr>
        <w:t xml:space="preserve"> </w:t>
      </w:r>
      <w:r>
        <w:t>(</w:t>
      </w:r>
      <w:r>
        <w:rPr>
          <w:i/>
        </w:rPr>
        <w:t>перечень</w:t>
      </w:r>
      <w:r>
        <w:rPr>
          <w:i/>
          <w:spacing w:val="-5"/>
        </w:rPr>
        <w:t xml:space="preserve"> </w:t>
      </w:r>
      <w:r>
        <w:rPr>
          <w:i/>
        </w:rPr>
        <w:t>схем,</w:t>
      </w:r>
      <w:r>
        <w:rPr>
          <w:i/>
          <w:spacing w:val="-4"/>
        </w:rPr>
        <w:t xml:space="preserve"> </w:t>
      </w:r>
      <w:r>
        <w:rPr>
          <w:i/>
        </w:rPr>
        <w:t>которые</w:t>
      </w:r>
      <w:r>
        <w:rPr>
          <w:i/>
          <w:spacing w:val="-5"/>
        </w:rPr>
        <w:t xml:space="preserve"> </w:t>
      </w:r>
      <w:r>
        <w:rPr>
          <w:i/>
        </w:rPr>
        <w:t>составляют</w:t>
      </w:r>
      <w:r>
        <w:rPr>
          <w:i/>
          <w:spacing w:val="-6"/>
        </w:rPr>
        <w:t xml:space="preserve"> </w:t>
      </w:r>
      <w:r>
        <w:rPr>
          <w:i/>
        </w:rPr>
        <w:t>Приложение</w:t>
      </w:r>
      <w:r>
        <w:rPr>
          <w:i/>
          <w:spacing w:val="-6"/>
        </w:rPr>
        <w:t xml:space="preserve"> </w:t>
      </w:r>
      <w:r>
        <w:rPr>
          <w:i/>
          <w:spacing w:val="-5"/>
        </w:rPr>
        <w:t>1</w:t>
      </w:r>
      <w:r>
        <w:rPr>
          <w:spacing w:val="-5"/>
        </w:rPr>
        <w:t>):</w:t>
      </w:r>
    </w:p>
    <w:p w14:paraId="7F80DAAA" w14:textId="77777777" w:rsidR="00882EF4" w:rsidRDefault="00882EF4" w:rsidP="00882EF4">
      <w:pPr>
        <w:pStyle w:val="ad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DCF7AAB" wp14:editId="2BA1CB70">
            <wp:simplePos x="0" y="0"/>
            <wp:positionH relativeFrom="page">
              <wp:posOffset>1858010</wp:posOffset>
            </wp:positionH>
            <wp:positionV relativeFrom="paragraph">
              <wp:posOffset>103773</wp:posOffset>
            </wp:positionV>
            <wp:extent cx="3985395" cy="2214276"/>
            <wp:effectExtent l="0" t="0" r="0" b="0"/>
            <wp:wrapTopAndBottom/>
            <wp:docPr id="6" name="Image 6" descr="Изображение выглядит как диаграмма, линия, зарисовка, Технический чертеж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Изображение выглядит как диаграмма, линия, зарисовка, Технический чертеж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395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1B3E8" w14:textId="77777777" w:rsidR="00882EF4" w:rsidRDefault="00882EF4" w:rsidP="00882EF4">
      <w:pPr>
        <w:ind w:left="64" w:right="8"/>
        <w:jc w:val="center"/>
        <w:rPr>
          <w:sz w:val="20"/>
        </w:rPr>
      </w:pPr>
      <w:r>
        <w:rPr>
          <w:sz w:val="20"/>
        </w:rPr>
        <w:t>Рис.1</w:t>
      </w:r>
      <w:r>
        <w:rPr>
          <w:spacing w:val="-6"/>
          <w:sz w:val="20"/>
        </w:rPr>
        <w:t xml:space="preserve"> </w:t>
      </w:r>
      <w:r>
        <w:rPr>
          <w:sz w:val="20"/>
        </w:rPr>
        <w:t>Схема</w:t>
      </w:r>
      <w:r>
        <w:rPr>
          <w:spacing w:val="-6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7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8"/>
          <w:sz w:val="20"/>
        </w:rPr>
        <w:t xml:space="preserve"> </w:t>
      </w:r>
      <w:r>
        <w:rPr>
          <w:sz w:val="20"/>
        </w:rPr>
        <w:t>осциллографа</w:t>
      </w:r>
      <w:r>
        <w:rPr>
          <w:spacing w:val="-7"/>
          <w:sz w:val="20"/>
        </w:rPr>
        <w:t xml:space="preserve"> </w:t>
      </w:r>
      <w:r>
        <w:rPr>
          <w:sz w:val="20"/>
        </w:rPr>
        <w:t>ОЦ3</w:t>
      </w:r>
      <w:r>
        <w:rPr>
          <w:spacing w:val="-6"/>
          <w:sz w:val="20"/>
        </w:rPr>
        <w:t xml:space="preserve"> </w:t>
      </w:r>
      <w:r>
        <w:rPr>
          <w:sz w:val="20"/>
        </w:rPr>
        <w:t>GDS-</w:t>
      </w:r>
      <w:r>
        <w:rPr>
          <w:spacing w:val="-2"/>
          <w:sz w:val="20"/>
        </w:rPr>
        <w:t>71102B</w:t>
      </w:r>
    </w:p>
    <w:p w14:paraId="126F8069" w14:textId="77777777" w:rsidR="00882EF4" w:rsidRDefault="00882EF4" w:rsidP="00882EF4">
      <w:pPr>
        <w:spacing w:before="1"/>
        <w:ind w:left="1242" w:right="1184"/>
        <w:jc w:val="center"/>
        <w:rPr>
          <w:sz w:val="20"/>
        </w:rPr>
      </w:pPr>
      <w:r>
        <w:rPr>
          <w:sz w:val="20"/>
        </w:rPr>
        <w:t>1 –</w:t>
      </w:r>
      <w:r>
        <w:rPr>
          <w:spacing w:val="11"/>
          <w:sz w:val="20"/>
        </w:rPr>
        <w:t xml:space="preserve"> </w:t>
      </w:r>
      <w:r>
        <w:rPr>
          <w:sz w:val="20"/>
        </w:rPr>
        <w:t>дисплей, 2</w:t>
      </w:r>
      <w:r>
        <w:rPr>
          <w:spacing w:val="11"/>
          <w:sz w:val="20"/>
        </w:rPr>
        <w:t xml:space="preserve"> </w:t>
      </w:r>
      <w:r>
        <w:rPr>
          <w:sz w:val="20"/>
        </w:rPr>
        <w:t>– кнопка сохранения, 3</w:t>
      </w:r>
      <w:r>
        <w:rPr>
          <w:spacing w:val="11"/>
          <w:sz w:val="20"/>
        </w:rPr>
        <w:t xml:space="preserve"> </w:t>
      </w:r>
      <w:r>
        <w:rPr>
          <w:sz w:val="20"/>
        </w:rPr>
        <w:t>– боковые</w:t>
      </w:r>
      <w:r>
        <w:rPr>
          <w:spacing w:val="1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10"/>
          <w:sz w:val="20"/>
        </w:rPr>
        <w:t xml:space="preserve"> </w:t>
      </w:r>
      <w:r>
        <w:rPr>
          <w:sz w:val="20"/>
        </w:rPr>
        <w:t>меню, 4</w:t>
      </w:r>
      <w:r>
        <w:rPr>
          <w:spacing w:val="12"/>
          <w:sz w:val="20"/>
        </w:rPr>
        <w:t xml:space="preserve"> </w:t>
      </w:r>
      <w:r>
        <w:rPr>
          <w:sz w:val="20"/>
        </w:rPr>
        <w:t>– меню</w:t>
      </w:r>
      <w:r>
        <w:rPr>
          <w:spacing w:val="10"/>
          <w:sz w:val="20"/>
        </w:rPr>
        <w:t xml:space="preserve"> </w:t>
      </w:r>
      <w:r>
        <w:rPr>
          <w:sz w:val="20"/>
        </w:rPr>
        <w:t>выкл., 5 –</w:t>
      </w:r>
      <w:r>
        <w:rPr>
          <w:spacing w:val="11"/>
          <w:sz w:val="20"/>
        </w:rPr>
        <w:t xml:space="preserve"> </w:t>
      </w:r>
      <w:r>
        <w:rPr>
          <w:sz w:val="20"/>
        </w:rPr>
        <w:t>опции,</w:t>
      </w:r>
      <w:r>
        <w:rPr>
          <w:spacing w:val="40"/>
          <w:sz w:val="20"/>
        </w:rPr>
        <w:t xml:space="preserve"> </w:t>
      </w:r>
      <w:r>
        <w:rPr>
          <w:sz w:val="20"/>
        </w:rPr>
        <w:t>6 – нижние кнопки меню, 7 – регулирования и подтверждение заданных параметров,</w:t>
      </w:r>
    </w:p>
    <w:p w14:paraId="5A9DE74D" w14:textId="77777777" w:rsidR="00882EF4" w:rsidRDefault="00882EF4" w:rsidP="00882EF4">
      <w:pPr>
        <w:spacing w:before="5" w:line="244" w:lineRule="auto"/>
        <w:ind w:left="890" w:right="830"/>
        <w:jc w:val="center"/>
        <w:rPr>
          <w:sz w:val="20"/>
        </w:rPr>
      </w:pPr>
      <w:r>
        <w:rPr>
          <w:sz w:val="20"/>
        </w:rPr>
        <w:t>8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органы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управления</w:t>
      </w:r>
      <w:r>
        <w:rPr>
          <w:spacing w:val="-1"/>
          <w:sz w:val="20"/>
        </w:rPr>
        <w:t xml:space="preserve"> </w:t>
      </w:r>
      <w:r>
        <w:rPr>
          <w:sz w:val="20"/>
        </w:rPr>
        <w:t>дополнительными</w:t>
      </w:r>
      <w:r>
        <w:rPr>
          <w:spacing w:val="-4"/>
          <w:sz w:val="20"/>
        </w:rPr>
        <w:t xml:space="preserve"> </w:t>
      </w:r>
      <w:r>
        <w:rPr>
          <w:sz w:val="20"/>
        </w:rPr>
        <w:t>возможностями,</w:t>
      </w:r>
      <w:r>
        <w:rPr>
          <w:spacing w:val="-3"/>
          <w:sz w:val="20"/>
        </w:rPr>
        <w:t xml:space="preserve"> </w:t>
      </w:r>
      <w:r>
        <w:rPr>
          <w:sz w:val="20"/>
        </w:rPr>
        <w:t>9 –</w:t>
      </w:r>
      <w:r>
        <w:rPr>
          <w:spacing w:val="-4"/>
          <w:sz w:val="20"/>
        </w:rPr>
        <w:t xml:space="preserve"> </w:t>
      </w:r>
      <w:r>
        <w:rPr>
          <w:sz w:val="20"/>
        </w:rPr>
        <w:t>настройка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-1"/>
          <w:sz w:val="20"/>
        </w:rPr>
        <w:t xml:space="preserve"> </w:t>
      </w:r>
      <w:r>
        <w:rPr>
          <w:sz w:val="20"/>
        </w:rPr>
        <w:t>сигнала, 10 – горизонтальные регуляторы, 11 – система запуска, 12 – вертикальные регуляторы,</w:t>
      </w:r>
    </w:p>
    <w:p w14:paraId="76BF66C9" w14:textId="77777777" w:rsidR="00882EF4" w:rsidRDefault="00882EF4" w:rsidP="00882EF4">
      <w:pPr>
        <w:spacing w:line="244" w:lineRule="auto"/>
        <w:ind w:left="1309" w:right="1251"/>
        <w:jc w:val="center"/>
        <w:rPr>
          <w:sz w:val="20"/>
        </w:rPr>
      </w:pPr>
      <w:r>
        <w:rPr>
          <w:sz w:val="20"/>
        </w:rPr>
        <w:t>13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входное</w:t>
      </w:r>
      <w:r>
        <w:rPr>
          <w:spacing w:val="-4"/>
          <w:sz w:val="20"/>
        </w:rPr>
        <w:t xml:space="preserve"> </w:t>
      </w:r>
      <w:r>
        <w:rPr>
          <w:sz w:val="20"/>
        </w:rPr>
        <w:t>гнездо</w:t>
      </w:r>
      <w:r>
        <w:rPr>
          <w:spacing w:val="-5"/>
          <w:sz w:val="20"/>
        </w:rPr>
        <w:t xml:space="preserve"> </w:t>
      </w:r>
      <w:r>
        <w:rPr>
          <w:sz w:val="20"/>
        </w:rPr>
        <w:t>источника</w:t>
      </w:r>
      <w:r>
        <w:rPr>
          <w:spacing w:val="-4"/>
          <w:sz w:val="20"/>
        </w:rPr>
        <w:t xml:space="preserve"> </w:t>
      </w:r>
      <w:r>
        <w:rPr>
          <w:sz w:val="20"/>
        </w:rPr>
        <w:t>внешней</w:t>
      </w:r>
      <w:r>
        <w:rPr>
          <w:spacing w:val="-6"/>
          <w:sz w:val="20"/>
        </w:rPr>
        <w:t xml:space="preserve"> </w:t>
      </w:r>
      <w:r>
        <w:rPr>
          <w:sz w:val="20"/>
        </w:rPr>
        <w:t>синхронизации,</w:t>
      </w:r>
      <w:r>
        <w:rPr>
          <w:spacing w:val="-5"/>
          <w:sz w:val="20"/>
        </w:rPr>
        <w:t xml:space="preserve"> </w:t>
      </w:r>
      <w:r>
        <w:rPr>
          <w:sz w:val="20"/>
        </w:rPr>
        <w:t>14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функциональные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кнопки, 15 - входные разъемы, 16 – разъем USB HOST, 17 – вкл./выкл. электропитания.</w:t>
      </w:r>
    </w:p>
    <w:p w14:paraId="27D729DA" w14:textId="77777777" w:rsidR="00882EF4" w:rsidRDefault="00882EF4" w:rsidP="00882EF4">
      <w:pPr>
        <w:pStyle w:val="ad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79064EF1" wp14:editId="020F69CB">
            <wp:simplePos x="0" y="0"/>
            <wp:positionH relativeFrom="page">
              <wp:posOffset>1864995</wp:posOffset>
            </wp:positionH>
            <wp:positionV relativeFrom="paragraph">
              <wp:posOffset>280206</wp:posOffset>
            </wp:positionV>
            <wp:extent cx="4429107" cy="2501646"/>
            <wp:effectExtent l="0" t="0" r="0" b="0"/>
            <wp:wrapTopAndBottom/>
            <wp:docPr id="7" name="Image 7" descr="Изображение выглядит как текст, метр, электроника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Изображение выглядит как текст, метр, электроника  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0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D5B5A" w14:textId="77777777" w:rsidR="00882EF4" w:rsidRDefault="00882EF4" w:rsidP="00882EF4">
      <w:pPr>
        <w:spacing w:before="24"/>
        <w:ind w:left="64" w:right="6"/>
        <w:jc w:val="center"/>
        <w:rPr>
          <w:sz w:val="20"/>
        </w:rPr>
      </w:pPr>
      <w:r>
        <w:rPr>
          <w:sz w:val="20"/>
        </w:rPr>
        <w:t>Рис.</w:t>
      </w:r>
      <w:r>
        <w:rPr>
          <w:spacing w:val="-10"/>
          <w:sz w:val="20"/>
        </w:rPr>
        <w:t xml:space="preserve"> </w:t>
      </w:r>
      <w:r>
        <w:rPr>
          <w:sz w:val="20"/>
        </w:rPr>
        <w:t>2</w:t>
      </w:r>
      <w:r>
        <w:rPr>
          <w:spacing w:val="-9"/>
          <w:sz w:val="20"/>
        </w:rPr>
        <w:t xml:space="preserve"> </w:t>
      </w:r>
      <w:r>
        <w:rPr>
          <w:sz w:val="20"/>
        </w:rPr>
        <w:t>Схема</w:t>
      </w:r>
      <w:r>
        <w:rPr>
          <w:spacing w:val="-7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1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10"/>
          <w:sz w:val="20"/>
        </w:rPr>
        <w:t xml:space="preserve"> </w:t>
      </w:r>
      <w:r>
        <w:rPr>
          <w:sz w:val="20"/>
        </w:rPr>
        <w:t>генератора</w:t>
      </w:r>
      <w:r>
        <w:rPr>
          <w:spacing w:val="-9"/>
          <w:sz w:val="20"/>
        </w:rPr>
        <w:t xml:space="preserve"> </w:t>
      </w:r>
      <w:r>
        <w:rPr>
          <w:sz w:val="20"/>
        </w:rPr>
        <w:t>ГС</w:t>
      </w:r>
      <w:r>
        <w:rPr>
          <w:spacing w:val="-8"/>
          <w:sz w:val="20"/>
        </w:rPr>
        <w:t xml:space="preserve"> </w:t>
      </w:r>
      <w:r>
        <w:rPr>
          <w:sz w:val="20"/>
        </w:rPr>
        <w:t>АКИП-</w:t>
      </w:r>
      <w:r>
        <w:rPr>
          <w:spacing w:val="-4"/>
          <w:sz w:val="20"/>
        </w:rPr>
        <w:t>3409</w:t>
      </w:r>
    </w:p>
    <w:p w14:paraId="72564649" w14:textId="77777777" w:rsidR="00882EF4" w:rsidRDefault="00882EF4" w:rsidP="00882EF4">
      <w:pPr>
        <w:pStyle w:val="ad"/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45A3623" wp14:editId="49A81484">
            <wp:simplePos x="0" y="0"/>
            <wp:positionH relativeFrom="page">
              <wp:posOffset>1040847</wp:posOffset>
            </wp:positionH>
            <wp:positionV relativeFrom="paragraph">
              <wp:posOffset>273512</wp:posOffset>
            </wp:positionV>
            <wp:extent cx="5586277" cy="1219009"/>
            <wp:effectExtent l="0" t="0" r="0" b="0"/>
            <wp:wrapTopAndBottom/>
            <wp:docPr id="8" name="Image 8" descr="Изображение выглядит как диаграмма, снимок экрана, линия, График&#10;&#10;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диаграмма, снимок экрана, линия, График&#10;&#10;Автоматически созданное описание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77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3605E" w14:textId="77777777" w:rsidR="00882EF4" w:rsidRDefault="00882EF4" w:rsidP="00882EF4">
      <w:pPr>
        <w:spacing w:before="172"/>
        <w:ind w:left="64" w:right="6"/>
        <w:jc w:val="center"/>
        <w:rPr>
          <w:sz w:val="20"/>
        </w:rPr>
      </w:pPr>
      <w:r>
        <w:rPr>
          <w:sz w:val="20"/>
        </w:rPr>
        <w:t>Рис.</w:t>
      </w:r>
      <w:r>
        <w:rPr>
          <w:spacing w:val="-4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Схема</w:t>
      </w:r>
      <w:r>
        <w:rPr>
          <w:spacing w:val="-2"/>
          <w:sz w:val="20"/>
        </w:rPr>
        <w:t xml:space="preserve"> подключения</w:t>
      </w:r>
    </w:p>
    <w:p w14:paraId="3224EE1C" w14:textId="77777777" w:rsidR="00882EF4" w:rsidRDefault="00882EF4" w:rsidP="00882EF4">
      <w:pPr>
        <w:spacing w:before="4" w:line="244" w:lineRule="auto"/>
        <w:ind w:left="1490" w:right="1429"/>
        <w:jc w:val="center"/>
        <w:rPr>
          <w:sz w:val="20"/>
        </w:rPr>
      </w:pPr>
      <w:r>
        <w:rPr>
          <w:sz w:val="20"/>
        </w:rPr>
        <w:t>ГЕН — генератор ГС АКИП-3409, ОСЦ — осциллограф ОЦ3 GDS-71102B, посередине — стенд для соединения генератора и осциллографа</w:t>
      </w:r>
    </w:p>
    <w:p w14:paraId="35563096" w14:textId="77777777" w:rsidR="009A2493" w:rsidRPr="00FC324C" w:rsidRDefault="009A2493" w:rsidP="00D84B73">
      <w:pPr>
        <w:spacing w:line="360" w:lineRule="auto"/>
        <w:jc w:val="both"/>
        <w:rPr>
          <w:rFonts w:ascii="Times New Roman" w:hAnsi="Times New Roman" w:cs="Times New Roman"/>
        </w:rPr>
      </w:pPr>
    </w:p>
    <w:p w14:paraId="793A44D9" w14:textId="73F55144" w:rsidR="009A1B6A" w:rsidRPr="00073741" w:rsidRDefault="006C48AD" w:rsidP="009A1B6A">
      <w:pPr>
        <w:pStyle w:val="ab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прямых</w:t>
      </w:r>
      <w:r w:rsidR="0081759A" w:rsidRPr="000737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73741">
        <w:rPr>
          <w:rFonts w:ascii="Times New Roman" w:hAnsi="Times New Roman" w:cs="Times New Roman"/>
          <w:b/>
          <w:bCs/>
          <w:sz w:val="28"/>
          <w:szCs w:val="28"/>
        </w:rPr>
        <w:t>измерений и их обработк</w:t>
      </w:r>
      <w:r w:rsidR="002416DA" w:rsidRPr="0007374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D84B73" w:rsidRPr="0007374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6C812FA" w14:textId="6CF59037" w:rsidR="009A1B6A" w:rsidRPr="003121BD" w:rsidRDefault="009A1B6A" w:rsidP="00073741">
      <w:pPr>
        <w:pStyle w:val="ab"/>
        <w:ind w:firstLine="132"/>
        <w:rPr>
          <w:rFonts w:ascii="Times New Roman" w:hAnsi="Times New Roman" w:cs="Times New Roman"/>
          <w:sz w:val="28"/>
          <w:szCs w:val="28"/>
        </w:rPr>
      </w:pPr>
      <w:r w:rsidRPr="009A1B6A">
        <w:rPr>
          <w:rFonts w:ascii="Times New Roman" w:hAnsi="Times New Roman" w:cs="Times New Roman"/>
          <w:sz w:val="28"/>
          <w:szCs w:val="28"/>
        </w:rPr>
        <w:t>Задание 1</w:t>
      </w:r>
    </w:p>
    <w:tbl>
      <w:tblPr>
        <w:tblW w:w="0" w:type="auto"/>
        <w:tblInd w:w="7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2318"/>
        <w:gridCol w:w="2605"/>
        <w:gridCol w:w="2185"/>
      </w:tblGrid>
      <w:tr w:rsidR="009A1B6A" w14:paraId="22F13E5D" w14:textId="77777777" w:rsidTr="00A80803">
        <w:trPr>
          <w:trHeight w:val="744"/>
        </w:trPr>
        <w:tc>
          <w:tcPr>
            <w:tcW w:w="2412" w:type="dxa"/>
          </w:tcPr>
          <w:p w14:paraId="648CC71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Канал 1</w:t>
            </w:r>
          </w:p>
        </w:tc>
        <w:tc>
          <w:tcPr>
            <w:tcW w:w="2328" w:type="dxa"/>
          </w:tcPr>
          <w:p w14:paraId="07BF18D3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Автоматические измерения</w:t>
            </w:r>
          </w:p>
        </w:tc>
        <w:tc>
          <w:tcPr>
            <w:tcW w:w="2688" w:type="dxa"/>
          </w:tcPr>
          <w:p w14:paraId="49280B1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Измерения с помощью курсора</w:t>
            </w:r>
          </w:p>
        </w:tc>
        <w:tc>
          <w:tcPr>
            <w:tcW w:w="2268" w:type="dxa"/>
          </w:tcPr>
          <w:p w14:paraId="203EC3FB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ГС АКИП-3409</w:t>
            </w:r>
          </w:p>
        </w:tc>
      </w:tr>
      <w:tr w:rsidR="009A1B6A" w14:paraId="79FB664A" w14:textId="77777777" w:rsidTr="00A80803">
        <w:trPr>
          <w:trHeight w:val="1236"/>
        </w:trPr>
        <w:tc>
          <w:tcPr>
            <w:tcW w:w="2412" w:type="dxa"/>
          </w:tcPr>
          <w:p w14:paraId="1BF248E2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сигнала,</w:t>
            </w:r>
          </w:p>
          <w:p w14:paraId="38E2CA70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2328" w:type="dxa"/>
          </w:tcPr>
          <w:p w14:paraId="6F7CF756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2688" w:type="dxa"/>
          </w:tcPr>
          <w:p w14:paraId="2829977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 </w:t>
            </w:r>
          </w:p>
        </w:tc>
        <w:tc>
          <w:tcPr>
            <w:tcW w:w="2268" w:type="dxa"/>
          </w:tcPr>
          <w:p w14:paraId="5EA4F943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</w:tr>
      <w:tr w:rsidR="009A1B6A" w14:paraId="2D03597F" w14:textId="77777777" w:rsidTr="00A80803">
        <w:trPr>
          <w:trHeight w:val="1452"/>
        </w:trPr>
        <w:tc>
          <w:tcPr>
            <w:tcW w:w="2412" w:type="dxa"/>
          </w:tcPr>
          <w:p w14:paraId="3C9014C0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сигнала, В</w:t>
            </w:r>
          </w:p>
        </w:tc>
        <w:tc>
          <w:tcPr>
            <w:tcW w:w="2328" w:type="dxa"/>
          </w:tcPr>
          <w:p w14:paraId="7E78EAEE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688" w:type="dxa"/>
          </w:tcPr>
          <w:p w14:paraId="7FD99CD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992 </w:t>
            </w:r>
          </w:p>
        </w:tc>
        <w:tc>
          <w:tcPr>
            <w:tcW w:w="2268" w:type="dxa"/>
          </w:tcPr>
          <w:p w14:paraId="5A6342B7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976 </w:t>
            </w:r>
          </w:p>
        </w:tc>
      </w:tr>
      <w:tr w:rsidR="009A1B6A" w14:paraId="6AD4F35F" w14:textId="77777777" w:rsidTr="00A80803">
        <w:trPr>
          <w:trHeight w:val="1356"/>
        </w:trPr>
        <w:tc>
          <w:tcPr>
            <w:tcW w:w="2412" w:type="dxa"/>
          </w:tcPr>
          <w:p w14:paraId="748D3001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  <w:tc>
          <w:tcPr>
            <w:tcW w:w="2328" w:type="dxa"/>
          </w:tcPr>
          <w:p w14:paraId="67779284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  <w:tc>
          <w:tcPr>
            <w:tcW w:w="2688" w:type="dxa"/>
          </w:tcPr>
          <w:p w14:paraId="713CD167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202 </w:t>
            </w:r>
          </w:p>
        </w:tc>
        <w:tc>
          <w:tcPr>
            <w:tcW w:w="2268" w:type="dxa"/>
          </w:tcPr>
          <w:p w14:paraId="453A5B7F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</w:tr>
    </w:tbl>
    <w:p w14:paraId="0689745C" w14:textId="59AF1A8D" w:rsidR="009A1B6A" w:rsidRPr="009A1B6A" w:rsidRDefault="009A1B6A" w:rsidP="009A1B6A">
      <w:pPr>
        <w:pStyle w:val="ab"/>
        <w:tabs>
          <w:tab w:val="left" w:pos="17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A1B6A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 xml:space="preserve"> - с</w:t>
      </w:r>
      <w:r w:rsidRPr="009A1B6A">
        <w:rPr>
          <w:rFonts w:ascii="Times New Roman" w:hAnsi="Times New Roman" w:cs="Times New Roman"/>
          <w:sz w:val="28"/>
          <w:szCs w:val="28"/>
        </w:rPr>
        <w:t>инусоидальная форма</w:t>
      </w:r>
    </w:p>
    <w:p w14:paraId="62418FD0" w14:textId="3B4F43E3" w:rsidR="009A1B6A" w:rsidRPr="009A1B6A" w:rsidRDefault="009A1B6A" w:rsidP="009A1B6A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7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2318"/>
        <w:gridCol w:w="2605"/>
        <w:gridCol w:w="2185"/>
      </w:tblGrid>
      <w:tr w:rsidR="009A1B6A" w14:paraId="4D873B57" w14:textId="77777777" w:rsidTr="009A1B6A">
        <w:trPr>
          <w:trHeight w:val="744"/>
        </w:trPr>
        <w:tc>
          <w:tcPr>
            <w:tcW w:w="2351" w:type="dxa"/>
          </w:tcPr>
          <w:p w14:paraId="083706B7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Канал 1</w:t>
            </w:r>
          </w:p>
        </w:tc>
        <w:tc>
          <w:tcPr>
            <w:tcW w:w="2318" w:type="dxa"/>
          </w:tcPr>
          <w:p w14:paraId="42096064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Автоматические измерения</w:t>
            </w:r>
          </w:p>
        </w:tc>
        <w:tc>
          <w:tcPr>
            <w:tcW w:w="2605" w:type="dxa"/>
          </w:tcPr>
          <w:p w14:paraId="7CC3A1DC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Измерения с помощью курсора</w:t>
            </w:r>
          </w:p>
        </w:tc>
        <w:tc>
          <w:tcPr>
            <w:tcW w:w="2185" w:type="dxa"/>
          </w:tcPr>
          <w:p w14:paraId="78256456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ГС АКИП-3409</w:t>
            </w:r>
          </w:p>
        </w:tc>
      </w:tr>
      <w:tr w:rsidR="009A1B6A" w14:paraId="09EB5D52" w14:textId="77777777" w:rsidTr="009A1B6A">
        <w:trPr>
          <w:trHeight w:val="1236"/>
        </w:trPr>
        <w:tc>
          <w:tcPr>
            <w:tcW w:w="2351" w:type="dxa"/>
          </w:tcPr>
          <w:p w14:paraId="57FC5B6F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сигнала,</w:t>
            </w:r>
          </w:p>
          <w:p w14:paraId="074CA192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2318" w:type="dxa"/>
          </w:tcPr>
          <w:p w14:paraId="21DF1543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2605" w:type="dxa"/>
          </w:tcPr>
          <w:p w14:paraId="063F802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 </w:t>
            </w:r>
          </w:p>
        </w:tc>
        <w:tc>
          <w:tcPr>
            <w:tcW w:w="2185" w:type="dxa"/>
          </w:tcPr>
          <w:p w14:paraId="4D24700C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006 </w:t>
            </w:r>
          </w:p>
        </w:tc>
      </w:tr>
      <w:tr w:rsidR="009A1B6A" w14:paraId="47250A55" w14:textId="77777777" w:rsidTr="009A1B6A">
        <w:trPr>
          <w:trHeight w:val="1452"/>
        </w:trPr>
        <w:tc>
          <w:tcPr>
            <w:tcW w:w="2351" w:type="dxa"/>
          </w:tcPr>
          <w:p w14:paraId="2567C7EA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 сигнала, В</w:t>
            </w:r>
          </w:p>
        </w:tc>
        <w:tc>
          <w:tcPr>
            <w:tcW w:w="2318" w:type="dxa"/>
          </w:tcPr>
          <w:p w14:paraId="196D2D88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605" w:type="dxa"/>
          </w:tcPr>
          <w:p w14:paraId="0C7885DD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992 </w:t>
            </w:r>
          </w:p>
        </w:tc>
        <w:tc>
          <w:tcPr>
            <w:tcW w:w="2185" w:type="dxa"/>
          </w:tcPr>
          <w:p w14:paraId="06B41F65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01 </w:t>
            </w:r>
          </w:p>
        </w:tc>
      </w:tr>
      <w:tr w:rsidR="009A1B6A" w14:paraId="6E988060" w14:textId="77777777" w:rsidTr="009A1B6A">
        <w:trPr>
          <w:trHeight w:val="1356"/>
        </w:trPr>
        <w:tc>
          <w:tcPr>
            <w:tcW w:w="2351" w:type="dxa"/>
          </w:tcPr>
          <w:p w14:paraId="730A31E6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  <w:tc>
          <w:tcPr>
            <w:tcW w:w="2318" w:type="dxa"/>
          </w:tcPr>
          <w:p w14:paraId="69292848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</w:p>
        </w:tc>
        <w:tc>
          <w:tcPr>
            <w:tcW w:w="2605" w:type="dxa"/>
          </w:tcPr>
          <w:p w14:paraId="6AFB495D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202 </w:t>
            </w:r>
          </w:p>
        </w:tc>
        <w:tc>
          <w:tcPr>
            <w:tcW w:w="2185" w:type="dxa"/>
          </w:tcPr>
          <w:p w14:paraId="453A749D" w14:textId="77777777" w:rsidR="009A1B6A" w:rsidRDefault="009A1B6A" w:rsidP="00A8080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</w:tr>
    </w:tbl>
    <w:p w14:paraId="1BD7A823" w14:textId="089D1861" w:rsidR="009A1B6A" w:rsidRPr="00DA541B" w:rsidRDefault="009A1B6A" w:rsidP="00DA541B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1B6A">
        <w:rPr>
          <w:rFonts w:ascii="Times New Roman" w:hAnsi="Times New Roman" w:cs="Times New Roman"/>
          <w:sz w:val="28"/>
          <w:szCs w:val="28"/>
        </w:rPr>
        <w:t>Таблица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21BD">
        <w:rPr>
          <w:rFonts w:ascii="Times New Roman" w:hAnsi="Times New Roman" w:cs="Times New Roman"/>
          <w:sz w:val="28"/>
          <w:szCs w:val="28"/>
        </w:rPr>
        <w:t>–</w:t>
      </w:r>
      <w:r w:rsidRPr="009A1B6A">
        <w:rPr>
          <w:rFonts w:ascii="Times New Roman" w:hAnsi="Times New Roman" w:cs="Times New Roman"/>
          <w:sz w:val="28"/>
          <w:szCs w:val="28"/>
        </w:rPr>
        <w:t xml:space="preserve"> Пилообр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1B6A">
        <w:rPr>
          <w:rFonts w:ascii="Times New Roman" w:hAnsi="Times New Roman" w:cs="Times New Roman"/>
          <w:sz w:val="28"/>
          <w:szCs w:val="28"/>
        </w:rPr>
        <w:t>зн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3121BD">
        <w:rPr>
          <w:rFonts w:ascii="Times New Roman" w:hAnsi="Times New Roman" w:cs="Times New Roman"/>
          <w:sz w:val="28"/>
          <w:szCs w:val="28"/>
        </w:rPr>
        <w:t xml:space="preserve"> форма</w:t>
      </w:r>
    </w:p>
    <w:p w14:paraId="704D6F75" w14:textId="6B6CD9FE" w:rsidR="009A1B6A" w:rsidRPr="00073741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3741">
        <w:rPr>
          <w:rFonts w:ascii="Times New Roman" w:hAnsi="Times New Roman" w:cs="Times New Roman"/>
          <w:sz w:val="28"/>
          <w:szCs w:val="28"/>
        </w:rPr>
        <w:t>Относительное отклонение</w:t>
      </w:r>
      <w:r w:rsidR="00073741" w:rsidRPr="00073741">
        <w:rPr>
          <w:rFonts w:ascii="Times New Roman" w:hAnsi="Times New Roman" w:cs="Times New Roman"/>
          <w:sz w:val="28"/>
          <w:szCs w:val="28"/>
        </w:rPr>
        <w:t>:</w:t>
      </w:r>
    </w:p>
    <w:p w14:paraId="65B9C7A0" w14:textId="77777777" w:rsidR="009A1B6A" w:rsidRPr="00073741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3741">
        <w:rPr>
          <w:rFonts w:ascii="Times New Roman" w:hAnsi="Times New Roman" w:cs="Times New Roman"/>
          <w:sz w:val="28"/>
          <w:szCs w:val="28"/>
        </w:rPr>
        <w:t>Между показаниями генератора и автоматическими измерениями осциллографа –</w:t>
      </w:r>
    </w:p>
    <w:p w14:paraId="232C2329" w14:textId="013934E0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</w:t>
      </w:r>
      <w:r w:rsidRPr="00825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5409">
        <w:rPr>
          <w:rFonts w:ascii="Times New Roman" w:hAnsi="Times New Roman" w:cs="Times New Roman"/>
          <w:sz w:val="28"/>
          <w:szCs w:val="28"/>
        </w:rPr>
        <w:t xml:space="preserve"> (</w:t>
      </w:r>
      <w:r w:rsidR="00073741" w:rsidRPr="00825409">
        <w:rPr>
          <w:rFonts w:ascii="Times New Roman" w:hAnsi="Times New Roman" w:cs="Times New Roman"/>
          <w:sz w:val="28"/>
          <w:szCs w:val="28"/>
        </w:rPr>
        <w:t>5</w:t>
      </w:r>
      <w:r w:rsidR="00073741">
        <w:rPr>
          <w:rFonts w:ascii="Times New Roman" w:hAnsi="Times New Roman" w:cs="Times New Roman"/>
          <w:sz w:val="28"/>
          <w:szCs w:val="28"/>
        </w:rPr>
        <w:t>–5</w:t>
      </w:r>
      <w:r w:rsidRPr="00825409">
        <w:rPr>
          <w:rFonts w:ascii="Times New Roman" w:hAnsi="Times New Roman" w:cs="Times New Roman"/>
          <w:sz w:val="28"/>
          <w:szCs w:val="28"/>
        </w:rPr>
        <w:t xml:space="preserve">) / 5 </w:t>
      </w:r>
      <w:r>
        <w:rPr>
          <w:rFonts w:ascii="Times New Roman" w:hAnsi="Times New Roman" w:cs="Times New Roman"/>
          <w:sz w:val="28"/>
          <w:szCs w:val="28"/>
        </w:rPr>
        <w:t xml:space="preserve">* 100% = </w:t>
      </w:r>
      <w:r w:rsidRPr="0082540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6F4DB428" w14:textId="21B57D69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Амплитуда – </w:t>
      </w:r>
      <w:r w:rsidRPr="00825409">
        <w:rPr>
          <w:rFonts w:ascii="Times New Roman" w:hAnsi="Times New Roman" w:cs="Times New Roman"/>
          <w:sz w:val="28"/>
          <w:szCs w:val="28"/>
        </w:rPr>
        <w:t>(</w:t>
      </w:r>
      <w:r w:rsidR="00073741" w:rsidRPr="00825409">
        <w:rPr>
          <w:rFonts w:ascii="Times New Roman" w:hAnsi="Times New Roman" w:cs="Times New Roman"/>
          <w:sz w:val="28"/>
          <w:szCs w:val="28"/>
        </w:rPr>
        <w:t>1–0.976</w:t>
      </w:r>
      <w:r w:rsidRPr="00825409">
        <w:rPr>
          <w:rFonts w:ascii="Times New Roman" w:hAnsi="Times New Roman" w:cs="Times New Roman"/>
          <w:sz w:val="28"/>
          <w:szCs w:val="28"/>
        </w:rPr>
        <w:t xml:space="preserve">) / 1 </w:t>
      </w:r>
      <w:r>
        <w:rPr>
          <w:rFonts w:ascii="Times New Roman" w:hAnsi="Times New Roman" w:cs="Times New Roman"/>
          <w:sz w:val="28"/>
          <w:szCs w:val="28"/>
        </w:rPr>
        <w:t xml:space="preserve">* 100% = </w:t>
      </w:r>
      <w:r w:rsidRPr="00825409">
        <w:rPr>
          <w:rFonts w:ascii="Times New Roman" w:hAnsi="Times New Roman" w:cs="Times New Roman"/>
          <w:sz w:val="28"/>
          <w:szCs w:val="28"/>
        </w:rPr>
        <w:t>0.024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130561B0" w14:textId="0CF4236E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– </w:t>
      </w:r>
      <w:r w:rsidRPr="00825409">
        <w:rPr>
          <w:rFonts w:ascii="Times New Roman" w:hAnsi="Times New Roman" w:cs="Times New Roman"/>
          <w:sz w:val="28"/>
          <w:szCs w:val="28"/>
        </w:rPr>
        <w:t>(</w:t>
      </w:r>
      <w:r w:rsidR="00073741" w:rsidRPr="00825409">
        <w:rPr>
          <w:rFonts w:ascii="Times New Roman" w:hAnsi="Times New Roman" w:cs="Times New Roman"/>
          <w:sz w:val="28"/>
          <w:szCs w:val="28"/>
        </w:rPr>
        <w:t>200</w:t>
      </w:r>
      <w:r w:rsidR="00073741">
        <w:rPr>
          <w:rFonts w:ascii="Times New Roman" w:hAnsi="Times New Roman" w:cs="Times New Roman"/>
          <w:sz w:val="28"/>
          <w:szCs w:val="28"/>
        </w:rPr>
        <w:t>–200</w:t>
      </w:r>
      <w:r w:rsidRPr="00825409">
        <w:rPr>
          <w:rFonts w:ascii="Times New Roman" w:hAnsi="Times New Roman" w:cs="Times New Roman"/>
          <w:sz w:val="28"/>
          <w:szCs w:val="28"/>
        </w:rPr>
        <w:t>) / 200</w:t>
      </w:r>
      <w:r>
        <w:rPr>
          <w:rFonts w:ascii="Times New Roman" w:hAnsi="Times New Roman" w:cs="Times New Roman"/>
          <w:sz w:val="28"/>
          <w:szCs w:val="28"/>
        </w:rPr>
        <w:t xml:space="preserve"> * 100% = </w:t>
      </w:r>
      <w:r w:rsidRPr="0082540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508159DB" w14:textId="77777777" w:rsidR="009A1B6A" w:rsidRPr="00073741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3741">
        <w:rPr>
          <w:rFonts w:ascii="Times New Roman" w:hAnsi="Times New Roman" w:cs="Times New Roman"/>
          <w:sz w:val="28"/>
          <w:szCs w:val="28"/>
        </w:rPr>
        <w:t>Между автоматическими измерениями и ручными измерениями –</w:t>
      </w:r>
    </w:p>
    <w:p w14:paraId="0D60F3E3" w14:textId="25BEA375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Частота</w:t>
      </w:r>
      <w:r w:rsidRPr="00825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(</w:t>
      </w:r>
      <w:r w:rsidR="00073741" w:rsidRPr="00825409">
        <w:rPr>
          <w:rFonts w:ascii="Times New Roman" w:hAnsi="Times New Roman" w:cs="Times New Roman"/>
          <w:sz w:val="28"/>
          <w:szCs w:val="28"/>
        </w:rPr>
        <w:t>5</w:t>
      </w:r>
      <w:r w:rsidR="00073741">
        <w:rPr>
          <w:rFonts w:ascii="Times New Roman" w:hAnsi="Times New Roman" w:cs="Times New Roman"/>
          <w:sz w:val="28"/>
          <w:szCs w:val="28"/>
        </w:rPr>
        <w:t>–4.95</w:t>
      </w:r>
      <w:r>
        <w:rPr>
          <w:rFonts w:ascii="Times New Roman" w:hAnsi="Times New Roman" w:cs="Times New Roman"/>
          <w:sz w:val="28"/>
          <w:szCs w:val="28"/>
        </w:rPr>
        <w:t xml:space="preserve">) / </w:t>
      </w:r>
      <w:r w:rsidRPr="0082540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* 100% = </w:t>
      </w:r>
      <w:r w:rsidRPr="00825409">
        <w:rPr>
          <w:rFonts w:ascii="Times New Roman" w:hAnsi="Times New Roman" w:cs="Times New Roman"/>
          <w:sz w:val="28"/>
          <w:szCs w:val="28"/>
        </w:rPr>
        <w:t>0.01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5B791053" w14:textId="5BB195E5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Амплитуда – (</w:t>
      </w:r>
      <w:r w:rsidR="00073741" w:rsidRPr="00825409">
        <w:rPr>
          <w:rFonts w:ascii="Times New Roman" w:hAnsi="Times New Roman" w:cs="Times New Roman"/>
          <w:sz w:val="28"/>
          <w:szCs w:val="28"/>
        </w:rPr>
        <w:t>1</w:t>
      </w:r>
      <w:r w:rsidR="00073741">
        <w:rPr>
          <w:rFonts w:ascii="Times New Roman" w:hAnsi="Times New Roman" w:cs="Times New Roman"/>
          <w:sz w:val="28"/>
          <w:szCs w:val="28"/>
        </w:rPr>
        <w:t>–0.992</w:t>
      </w:r>
      <w:r>
        <w:rPr>
          <w:rFonts w:ascii="Times New Roman" w:hAnsi="Times New Roman" w:cs="Times New Roman"/>
          <w:sz w:val="28"/>
          <w:szCs w:val="28"/>
        </w:rPr>
        <w:t xml:space="preserve">) / </w:t>
      </w:r>
      <w:r w:rsidRPr="0082540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* 100% = </w:t>
      </w:r>
      <w:r w:rsidRPr="00825409">
        <w:rPr>
          <w:rFonts w:ascii="Times New Roman" w:hAnsi="Times New Roman" w:cs="Times New Roman"/>
          <w:sz w:val="28"/>
          <w:szCs w:val="28"/>
        </w:rPr>
        <w:t>0.008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4E741738" w14:textId="38CF2AD6" w:rsidR="009A1B6A" w:rsidRDefault="009A1B6A" w:rsidP="00073741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– (</w:t>
      </w:r>
      <w:r w:rsidR="00073741" w:rsidRPr="00825409">
        <w:rPr>
          <w:rFonts w:ascii="Times New Roman" w:hAnsi="Times New Roman" w:cs="Times New Roman"/>
          <w:sz w:val="28"/>
          <w:szCs w:val="28"/>
        </w:rPr>
        <w:t>200</w:t>
      </w:r>
      <w:r w:rsidR="00073741">
        <w:rPr>
          <w:rFonts w:ascii="Times New Roman" w:hAnsi="Times New Roman" w:cs="Times New Roman"/>
          <w:sz w:val="28"/>
          <w:szCs w:val="28"/>
        </w:rPr>
        <w:t>–202</w:t>
      </w:r>
      <w:r>
        <w:rPr>
          <w:rFonts w:ascii="Times New Roman" w:hAnsi="Times New Roman" w:cs="Times New Roman"/>
          <w:sz w:val="28"/>
          <w:szCs w:val="28"/>
        </w:rPr>
        <w:t xml:space="preserve">) / </w:t>
      </w:r>
      <w:r w:rsidRPr="00825409"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</w:rPr>
        <w:t xml:space="preserve"> * 100% = </w:t>
      </w:r>
      <w:r w:rsidRPr="00825409">
        <w:rPr>
          <w:rFonts w:ascii="Times New Roman" w:hAnsi="Times New Roman" w:cs="Times New Roman"/>
          <w:sz w:val="28"/>
          <w:szCs w:val="28"/>
        </w:rPr>
        <w:t>-0.01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06472F4C" w14:textId="24435417" w:rsidR="00CE519C" w:rsidRPr="00CE519C" w:rsidRDefault="009A1B6A" w:rsidP="00CE519C">
      <w:pPr>
        <w:spacing w:after="160" w:line="259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121BD">
        <w:rPr>
          <w:rFonts w:ascii="Times New Roman" w:hAnsi="Times New Roman" w:cs="Times New Roman"/>
          <w:sz w:val="28"/>
          <w:szCs w:val="28"/>
        </w:rPr>
        <w:t>Задание 3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1926"/>
        <w:gridCol w:w="1927"/>
        <w:gridCol w:w="1927"/>
        <w:gridCol w:w="1927"/>
        <w:gridCol w:w="1925"/>
      </w:tblGrid>
      <w:tr w:rsidR="00C5138D" w14:paraId="75C020D0" w14:textId="7FEAC430" w:rsidTr="00DA541B">
        <w:trPr>
          <w:trHeight w:val="646"/>
          <w:jc w:val="center"/>
        </w:trPr>
        <w:tc>
          <w:tcPr>
            <w:tcW w:w="277" w:type="pct"/>
            <w:vAlign w:val="center"/>
          </w:tcPr>
          <w:p w14:paraId="7D139869" w14:textId="14565E4D" w:rsidR="00C5138D" w:rsidRDefault="00DA541B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944" w:type="pct"/>
            <w:vAlign w:val="center"/>
          </w:tcPr>
          <w:p w14:paraId="55277CBF" w14:textId="06605891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</w:t>
            </w:r>
          </w:p>
        </w:tc>
        <w:tc>
          <w:tcPr>
            <w:tcW w:w="945" w:type="pct"/>
            <w:vAlign w:val="center"/>
          </w:tcPr>
          <w:p w14:paraId="73CAE1C3" w14:textId="69E6170E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1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945" w:type="pct"/>
            <w:vAlign w:val="center"/>
          </w:tcPr>
          <w:p w14:paraId="1B52DD7A" w14:textId="4168DB3A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2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  <w:tc>
          <w:tcPr>
            <w:tcW w:w="945" w:type="pct"/>
            <w:vAlign w:val="center"/>
          </w:tcPr>
          <w:p w14:paraId="4943EC27" w14:textId="2618AA88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Амплитуда, В</w:t>
            </w:r>
          </w:p>
        </w:tc>
        <w:tc>
          <w:tcPr>
            <w:tcW w:w="945" w:type="pct"/>
            <w:vAlign w:val="center"/>
          </w:tcPr>
          <w:p w14:paraId="6C75755F" w14:textId="02744ED5" w:rsidR="00C5138D" w:rsidRDefault="00C5138D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Период, мс</w:t>
            </w:r>
          </w:p>
        </w:tc>
      </w:tr>
      <w:tr w:rsidR="00C5138D" w14:paraId="683CA7D0" w14:textId="7124BB2A" w:rsidTr="00DA541B">
        <w:trPr>
          <w:trHeight w:val="873"/>
          <w:jc w:val="center"/>
        </w:trPr>
        <w:tc>
          <w:tcPr>
            <w:tcW w:w="277" w:type="pct"/>
            <w:vAlign w:val="center"/>
          </w:tcPr>
          <w:p w14:paraId="66B7B0F0" w14:textId="30BA2524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44" w:type="pct"/>
            <w:vAlign w:val="center"/>
          </w:tcPr>
          <w:p w14:paraId="28E50585" w14:textId="5ADD26F4" w:rsidR="00C5138D" w:rsidRDefault="00000000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 w14:paraId="300BDE40" w14:textId="2022565B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 w14:paraId="175684B3" w14:textId="7434A97B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 w14:paraId="525A08C7" w14:textId="508BDBF6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 w14:paraId="292D2BA0" w14:textId="276E3306" w:rsidR="00C5138D" w:rsidRDefault="00C5138D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100.10</w:t>
            </w:r>
          </w:p>
        </w:tc>
      </w:tr>
      <w:tr w:rsidR="00C5138D" w14:paraId="224226FB" w14:textId="44EF6C38" w:rsidTr="00DA541B">
        <w:trPr>
          <w:trHeight w:val="1089"/>
          <w:jc w:val="center"/>
        </w:trPr>
        <w:tc>
          <w:tcPr>
            <w:tcW w:w="277" w:type="pct"/>
            <w:vAlign w:val="center"/>
          </w:tcPr>
          <w:p w14:paraId="79FED051" w14:textId="702F97CA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4" w:type="pct"/>
            <w:vAlign w:val="center"/>
          </w:tcPr>
          <w:p w14:paraId="3A6A9C0A" w14:textId="33A746B4" w:rsidR="00C5138D" w:rsidRDefault="00000000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 w14:paraId="3F8AB9FF" w14:textId="742A0C42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</w:t>
            </w:r>
          </w:p>
        </w:tc>
        <w:tc>
          <w:tcPr>
            <w:tcW w:w="945" w:type="pct"/>
            <w:vAlign w:val="center"/>
          </w:tcPr>
          <w:p w14:paraId="07F4B3AE" w14:textId="67218557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20.000</w:t>
            </w:r>
          </w:p>
        </w:tc>
        <w:tc>
          <w:tcPr>
            <w:tcW w:w="945" w:type="pct"/>
            <w:vAlign w:val="center"/>
          </w:tcPr>
          <w:p w14:paraId="480E4E2B" w14:textId="4B4B8589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 w14:paraId="30178B0B" w14:textId="14E81B5B" w:rsidR="00C5138D" w:rsidRDefault="00C5138D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199.90</w:t>
            </w:r>
          </w:p>
        </w:tc>
      </w:tr>
      <w:tr w:rsidR="00C5138D" w14:paraId="74A6E17E" w14:textId="123DF1A7" w:rsidTr="00DA541B">
        <w:trPr>
          <w:trHeight w:val="1256"/>
          <w:jc w:val="center"/>
        </w:trPr>
        <w:tc>
          <w:tcPr>
            <w:tcW w:w="277" w:type="pct"/>
            <w:vAlign w:val="center"/>
          </w:tcPr>
          <w:p w14:paraId="5EDE3E81" w14:textId="6CDF05AF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4" w:type="pct"/>
            <w:vAlign w:val="center"/>
          </w:tcPr>
          <w:p w14:paraId="04C56327" w14:textId="57A0D21C" w:rsidR="00C5138D" w:rsidRDefault="00000000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 w14:paraId="0F10B41B" w14:textId="1CD90DF5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15.000</w:t>
            </w:r>
          </w:p>
        </w:tc>
        <w:tc>
          <w:tcPr>
            <w:tcW w:w="945" w:type="pct"/>
            <w:vAlign w:val="center"/>
          </w:tcPr>
          <w:p w14:paraId="301091C8" w14:textId="343CEFF4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20.000</w:t>
            </w:r>
          </w:p>
        </w:tc>
        <w:tc>
          <w:tcPr>
            <w:tcW w:w="945" w:type="pct"/>
            <w:vAlign w:val="center"/>
          </w:tcPr>
          <w:p w14:paraId="0EDA301A" w14:textId="764296DB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</w:t>
            </w:r>
          </w:p>
        </w:tc>
        <w:tc>
          <w:tcPr>
            <w:tcW w:w="945" w:type="pct"/>
            <w:vAlign w:val="center"/>
          </w:tcPr>
          <w:p w14:paraId="6D6C402C" w14:textId="53FF1092" w:rsidR="00C5138D" w:rsidRDefault="00C5138D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49.95</w:t>
            </w:r>
          </w:p>
        </w:tc>
      </w:tr>
      <w:tr w:rsidR="00C5138D" w14:paraId="5EFD6B72" w14:textId="6CE6D423" w:rsidTr="00DA541B">
        <w:trPr>
          <w:trHeight w:val="1340"/>
          <w:jc w:val="center"/>
        </w:trPr>
        <w:tc>
          <w:tcPr>
            <w:tcW w:w="277" w:type="pct"/>
            <w:vAlign w:val="center"/>
          </w:tcPr>
          <w:p w14:paraId="412586B3" w14:textId="42E9FA98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44" w:type="pct"/>
            <w:vAlign w:val="center"/>
          </w:tcPr>
          <w:p w14:paraId="0989EF1D" w14:textId="485B38EA" w:rsidR="00C5138D" w:rsidRDefault="00000000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5" w:type="pct"/>
            <w:vAlign w:val="center"/>
          </w:tcPr>
          <w:p w14:paraId="57AD5878" w14:textId="20A838D8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15.000</w:t>
            </w:r>
          </w:p>
        </w:tc>
        <w:tc>
          <w:tcPr>
            <w:tcW w:w="945" w:type="pct"/>
            <w:vAlign w:val="center"/>
          </w:tcPr>
          <w:p w14:paraId="783FE6F7" w14:textId="29986FBB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15.005</w:t>
            </w:r>
          </w:p>
        </w:tc>
        <w:tc>
          <w:tcPr>
            <w:tcW w:w="945" w:type="pct"/>
            <w:vAlign w:val="center"/>
          </w:tcPr>
          <w:p w14:paraId="3027CC76" w14:textId="4D6C2CA3" w:rsidR="00C5138D" w:rsidRDefault="00C5138D" w:rsidP="00C5138D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2.96</w:t>
            </w:r>
          </w:p>
        </w:tc>
        <w:tc>
          <w:tcPr>
            <w:tcW w:w="945" w:type="pct"/>
            <w:vAlign w:val="center"/>
          </w:tcPr>
          <w:p w14:paraId="6E65422A" w14:textId="25DFC728" w:rsidR="00C5138D" w:rsidRDefault="00C5138D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66.70</w:t>
            </w:r>
          </w:p>
        </w:tc>
      </w:tr>
    </w:tbl>
    <w:p w14:paraId="38A1ECB5" w14:textId="3E83537C" w:rsidR="00DA541B" w:rsidRPr="008F36CE" w:rsidRDefault="003121BD" w:rsidP="00073741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CE519C">
        <w:rPr>
          <w:rFonts w:ascii="Times New Roman" w:hAnsi="Times New Roman" w:cs="Times New Roman"/>
          <w:sz w:val="28"/>
          <w:szCs w:val="28"/>
        </w:rPr>
        <w:t>–</w:t>
      </w:r>
      <w:r w:rsidR="00C5138D">
        <w:rPr>
          <w:rFonts w:ascii="Times New Roman" w:hAnsi="Times New Roman" w:cs="Times New Roman"/>
          <w:sz w:val="28"/>
          <w:szCs w:val="28"/>
        </w:rPr>
        <w:t xml:space="preserve"> измерения для каждой фигуры </w:t>
      </w:r>
      <w:proofErr w:type="spellStart"/>
      <w:r w:rsidR="00C5138D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</w:p>
    <w:p w14:paraId="43D9D31E" w14:textId="0C1F6E1D" w:rsidR="00FA3EC1" w:rsidRPr="00FA3EC1" w:rsidRDefault="00CE519C" w:rsidP="00073741">
      <w:pPr>
        <w:widowControl/>
        <w:spacing w:line="360" w:lineRule="auto"/>
        <w:jc w:val="both"/>
        <w:rPr>
          <w:rFonts w:ascii="Times New Roman" w:hAnsi="Times New Roman" w:cs="Times New Roman"/>
          <w:b/>
          <w:color w:val="202124"/>
          <w:sz w:val="28"/>
          <w:szCs w:val="28"/>
          <w:highlight w:val="white"/>
          <w:lang w:val="en-US"/>
        </w:rPr>
      </w:pPr>
      <w:r w:rsidRPr="003121BD">
        <w:rPr>
          <w:rFonts w:ascii="Times New Roman" w:hAnsi="Times New Roman" w:cs="Times New Roman"/>
          <w:sz w:val="28"/>
          <w:szCs w:val="28"/>
        </w:rPr>
        <w:t xml:space="preserve">Установим разность фаз на генераторе: </w:t>
      </w:r>
      <w:r w:rsidR="00DA541B">
        <w:rPr>
          <w:rFonts w:ascii="Times New Roman" w:hAnsi="Times New Roman" w:cs="Times New Roman"/>
          <w:sz w:val="28"/>
          <w:szCs w:val="28"/>
        </w:rPr>
        <w:t>4</w:t>
      </w:r>
      <w:r w:rsidRPr="003121BD">
        <w:rPr>
          <w:rFonts w:ascii="Times New Roman" w:hAnsi="Times New Roman" w:cs="Times New Roman"/>
          <w:sz w:val="28"/>
          <w:szCs w:val="28"/>
        </w:rPr>
        <w:t>5</w:t>
      </w:r>
      <w:r w:rsidRPr="003121BD">
        <w:rPr>
          <w:rFonts w:ascii="Times New Roman" w:hAnsi="Times New Roman" w:cs="Times New Roman"/>
          <w:b/>
          <w:color w:val="202124"/>
          <w:sz w:val="28"/>
          <w:szCs w:val="28"/>
          <w:highlight w:val="white"/>
        </w:rPr>
        <w:t>°</w:t>
      </w:r>
    </w:p>
    <w:p w14:paraId="0574FDB8" w14:textId="22061C0D" w:rsidR="00CE519C" w:rsidRPr="003121BD" w:rsidRDefault="00CE519C" w:rsidP="00073741"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w:r w:rsidRPr="003121BD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Разность фаз </w:t>
      </w:r>
      <w:r w:rsidR="009A5F11" w:rsidRPr="003121BD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>на генераторе,</w:t>
      </w:r>
      <w:r w:rsidRPr="003121BD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полученная при измерении на осциллографе</w:t>
      </w:r>
      <w:r w:rsidR="00FA3EC1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(Рис. 4)</w:t>
      </w:r>
      <w:r w:rsidRPr="003121BD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:  </w:t>
      </w:r>
    </w:p>
    <w:p w14:paraId="7436299F" w14:textId="1DE92CEA" w:rsidR="00CE519C" w:rsidRDefault="00DA541B" w:rsidP="00FA3EC1">
      <w:pPr>
        <w:widowControl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m:oMathPara>
        <m:oMath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α=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Ymax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Y1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  <w:lang w:val="en-US"/>
                </w:rPr>
                <m:t>arcsin</m:t>
              </m: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highlight w:val="white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highlight w:val="whit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t>1,812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t>2,544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</w:rPr>
                <m:t>=4</m:t>
              </m:r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</w:rPr>
                <m:t>5</m:t>
              </m:r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highlight w:val="white"/>
                </w:rPr>
                <m:t>,42°</m:t>
              </m:r>
            </m:e>
          </m:func>
        </m:oMath>
      </m:oMathPara>
    </w:p>
    <w:p w14:paraId="3A15599B" w14:textId="6390676D" w:rsidR="00FA3EC1" w:rsidRPr="008F36CE" w:rsidRDefault="00FA3EC1" w:rsidP="00073741"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</w:rPr>
      </w:pPr>
      <w:r w:rsidRPr="00FA3EC1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U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Y1</m:t>
            </m:r>
          </m:sub>
        </m:sSub>
      </m:oMath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r w:rsidRPr="00FA3EC1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>— напряжение, соответствующее точке пересечения фигуры Лиссажу с осью OY на развёртке, а</w:t>
      </w:r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U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highlight w:val="white"/>
              </w:rPr>
              <m:t>Ymax</m:t>
            </m:r>
          </m:sub>
        </m:sSub>
      </m:oMath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r w:rsidRPr="00FA3EC1">
        <w:rPr>
          <w:rFonts w:ascii="Times New Roman" w:hAnsi="Times New Roman" w:cs="Times New Roman"/>
          <w:color w:val="202124"/>
          <w:sz w:val="28"/>
          <w:szCs w:val="28"/>
          <w:highlight w:val="white"/>
        </w:rPr>
        <w:t>— напряжение, соответствующее максимальному значению фигуры на оси OY этой же развёртки. Мы можем подставлять вместо заданных переменных числа как с учётом цены деления в вольтах, так и сами значения на оси. Значение разности, вычисленное теоретически, приближается к установленному на генераторе значению</w:t>
      </w:r>
      <w:r>
        <w:rPr>
          <w:rFonts w:ascii="Times New Roman" w:hAnsi="Times New Roman" w:cs="Times New Roman"/>
          <w:color w:val="202124"/>
          <w:sz w:val="28"/>
          <w:szCs w:val="28"/>
          <w:highlight w:val="white"/>
        </w:rPr>
        <w:t>:</w:t>
      </w:r>
    </w:p>
    <w:p w14:paraId="75E250AC" w14:textId="4D5DAE01" w:rsidR="009A5F11" w:rsidRPr="00FA3EC1" w:rsidRDefault="00DA541B" w:rsidP="00073741">
      <w:pPr>
        <w:widowControl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highlight w:val="white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∆α= 4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  <w:lang w:val="en-US"/>
            </w:rPr>
            <m:t>5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-4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5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,42=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-0,4</m:t>
          </m:r>
          <m:r>
            <w:rPr>
              <w:rFonts w:ascii="Cambria Math" w:hAnsi="Cambria Math" w:cs="Times New Roman"/>
              <w:color w:val="202124"/>
              <w:sz w:val="28"/>
              <w:szCs w:val="28"/>
              <w:highlight w:val="white"/>
            </w:rPr>
            <m:t>2</m:t>
          </m:r>
        </m:oMath>
      </m:oMathPara>
    </w:p>
    <w:tbl>
      <w:tblPr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CE519C" w14:paraId="1BA1E722" w14:textId="77777777" w:rsidTr="00CE519C">
        <w:trPr>
          <w:trHeight w:val="375"/>
        </w:trPr>
        <w:tc>
          <w:tcPr>
            <w:tcW w:w="5099" w:type="dxa"/>
          </w:tcPr>
          <w:p w14:paraId="437970B5" w14:textId="10376F51" w:rsidR="00CE519C" w:rsidRDefault="00FA3EC1" w:rsidP="00CE51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519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6510BB64" wp14:editId="4DF1E935">
                  <wp:extent cx="1981200" cy="2109019"/>
                  <wp:effectExtent l="0" t="0" r="0" b="5715"/>
                  <wp:docPr id="1013608701" name="Рисунок 1" descr="Изображение выглядит как текст, снимок экрана, дисплей, Устройство отображе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08701" name="Рисунок 1" descr="Изображение выглядит как текст, снимок экрана, дисплей, Устройство отображения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98" cy="211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9" w:type="dxa"/>
          </w:tcPr>
          <w:p w14:paraId="24E5B6C8" w14:textId="71843B78" w:rsidR="00CE519C" w:rsidRDefault="00FA3EC1" w:rsidP="00CE51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519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9B7A22" wp14:editId="52A95CEB">
                  <wp:extent cx="1933575" cy="2119604"/>
                  <wp:effectExtent l="0" t="0" r="0" b="0"/>
                  <wp:docPr id="1525522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5225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64" cy="212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9C" w14:paraId="74A3FCBB" w14:textId="77777777" w:rsidTr="00CE519C">
        <w:tc>
          <w:tcPr>
            <w:tcW w:w="5099" w:type="dxa"/>
          </w:tcPr>
          <w:p w14:paraId="2D2CB9FA" w14:textId="2BF23514" w:rsidR="00CE519C" w:rsidRPr="00FA3EC1" w:rsidRDefault="00FA3EC1" w:rsidP="00CE519C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4 - </w:t>
            </w:r>
            <w:r w:rsidRPr="00CE519C">
              <w:rPr>
                <w:rFonts w:ascii="Times New Roman" w:hAnsi="Times New Roman" w:cs="Times New Roman"/>
                <w:sz w:val="28"/>
                <w:szCs w:val="28"/>
              </w:rPr>
              <w:t xml:space="preserve">Фигура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Pr="00CE51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99" w:type="dxa"/>
          </w:tcPr>
          <w:p w14:paraId="27E76F42" w14:textId="122644EF" w:rsidR="00CE519C" w:rsidRDefault="00FA3EC1" w:rsidP="00CE519C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E519C">
              <w:rPr>
                <w:rFonts w:ascii="Times New Roman" w:hAnsi="Times New Roman" w:cs="Times New Roman"/>
                <w:sz w:val="28"/>
                <w:szCs w:val="28"/>
              </w:rPr>
              <w:t xml:space="preserve">Фигура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E519C" w14:paraId="7EE9A114" w14:textId="77777777" w:rsidTr="00CE519C">
        <w:tc>
          <w:tcPr>
            <w:tcW w:w="5099" w:type="dxa"/>
          </w:tcPr>
          <w:p w14:paraId="4CF5F75D" w14:textId="77777777" w:rsidR="00DA541B" w:rsidRDefault="00DA541B" w:rsidP="0007374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C1A0281" w14:textId="77777777" w:rsidR="00073741" w:rsidRPr="00DA541B" w:rsidRDefault="00073741" w:rsidP="0007374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2239642" w14:textId="41A334C5" w:rsidR="00CE519C" w:rsidRDefault="00FA3EC1" w:rsidP="00CE519C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519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D20867" wp14:editId="46994BEE">
                  <wp:extent cx="1955031" cy="2143125"/>
                  <wp:effectExtent l="0" t="0" r="7620" b="0"/>
                  <wp:docPr id="669054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54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474" cy="215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9" w:type="dxa"/>
          </w:tcPr>
          <w:p w14:paraId="70A715BC" w14:textId="77777777" w:rsidR="009A5F11" w:rsidRDefault="009A5F11" w:rsidP="00CE51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743A2A" w14:textId="77777777" w:rsidR="00DA541B" w:rsidRPr="00DA541B" w:rsidRDefault="00DA541B" w:rsidP="000737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A48336D" w14:textId="3115387E" w:rsidR="00CE519C" w:rsidRDefault="00FA3EC1" w:rsidP="00CE51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519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13A09E" wp14:editId="1F62C258">
                  <wp:extent cx="2120853" cy="2105025"/>
                  <wp:effectExtent l="0" t="0" r="0" b="0"/>
                  <wp:docPr id="5031608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608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91" cy="213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9C" w14:paraId="59A2E1DE" w14:textId="77777777" w:rsidTr="00CE519C">
        <w:tc>
          <w:tcPr>
            <w:tcW w:w="5099" w:type="dxa"/>
          </w:tcPr>
          <w:p w14:paraId="63D57D37" w14:textId="6CA693C2" w:rsidR="00CE519C" w:rsidRDefault="00FA3EC1" w:rsidP="00CE519C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E519C">
              <w:rPr>
                <w:rFonts w:ascii="Times New Roman" w:hAnsi="Times New Roman" w:cs="Times New Roman"/>
                <w:sz w:val="28"/>
                <w:szCs w:val="28"/>
              </w:rPr>
              <w:t xml:space="preserve">Фигура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099" w:type="dxa"/>
          </w:tcPr>
          <w:p w14:paraId="1031980D" w14:textId="637B63DF" w:rsidR="00CE519C" w:rsidRDefault="00FA3EC1" w:rsidP="00CE519C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E519C">
              <w:rPr>
                <w:rFonts w:ascii="Times New Roman" w:hAnsi="Times New Roman" w:cs="Times New Roman"/>
                <w:sz w:val="28"/>
                <w:szCs w:val="28"/>
              </w:rPr>
              <w:t xml:space="preserve">Фигура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79FA3379" w14:textId="77777777" w:rsidR="009A1B6A" w:rsidRPr="00CE519C" w:rsidRDefault="009A1B6A" w:rsidP="00CE51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5A1F8" w14:textId="79C0055A" w:rsidR="009A1B6A" w:rsidRPr="008F36CE" w:rsidRDefault="009A1B6A" w:rsidP="00073741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>Задание 4</w:t>
      </w:r>
    </w:p>
    <w:p w14:paraId="1D73680F" w14:textId="77777777" w:rsidR="009A1B6A" w:rsidRPr="00DA541B" w:rsidRDefault="009A1B6A" w:rsidP="000737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>Амплитуда в максимуме 5.76 В</w:t>
      </w:r>
    </w:p>
    <w:p w14:paraId="6F6BCD6E" w14:textId="77777777" w:rsidR="009A1B6A" w:rsidRPr="00DA541B" w:rsidRDefault="009A1B6A" w:rsidP="000737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>Период колебаний 1.43 мс</w:t>
      </w:r>
    </w:p>
    <w:p w14:paraId="15B4E7D4" w14:textId="77777777" w:rsidR="009A1B6A" w:rsidRPr="00DA541B" w:rsidRDefault="009A1B6A" w:rsidP="000737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>Совпадение не будет идеальным, так как малое изменение разности частот приводят к большому изменению периода.</w:t>
      </w:r>
    </w:p>
    <w:p w14:paraId="582E7506" w14:textId="77777777" w:rsidR="009A1B6A" w:rsidRDefault="009A1B6A" w:rsidP="009A1B6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F137B38" w14:textId="1CC2D708" w:rsidR="009A1B6A" w:rsidRPr="00DA541B" w:rsidRDefault="009A1B6A" w:rsidP="00073741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DA541B">
        <w:rPr>
          <w:rFonts w:ascii="Times New Roman" w:hAnsi="Times New Roman" w:cs="Times New Roman"/>
          <w:sz w:val="28"/>
          <w:szCs w:val="28"/>
        </w:rPr>
        <w:t>Задание 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0"/>
        <w:gridCol w:w="1897"/>
        <w:gridCol w:w="1897"/>
        <w:gridCol w:w="1377"/>
        <w:gridCol w:w="1339"/>
        <w:gridCol w:w="2018"/>
      </w:tblGrid>
      <w:tr w:rsidR="009A1B6A" w14:paraId="01AAA086" w14:textId="77777777" w:rsidTr="00DA541B">
        <w:trPr>
          <w:trHeight w:val="648"/>
          <w:jc w:val="center"/>
        </w:trPr>
        <w:tc>
          <w:tcPr>
            <w:tcW w:w="0" w:type="auto"/>
            <w:vAlign w:val="center"/>
          </w:tcPr>
          <w:p w14:paraId="396AEC8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60016E9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Амплитуда сигнала 1, В</w:t>
            </w:r>
          </w:p>
        </w:tc>
        <w:tc>
          <w:tcPr>
            <w:tcW w:w="0" w:type="auto"/>
            <w:vAlign w:val="center"/>
          </w:tcPr>
          <w:p w14:paraId="5C7BC0C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Амплитуда сигнала 2, В</w:t>
            </w:r>
          </w:p>
        </w:tc>
        <w:tc>
          <w:tcPr>
            <w:tcW w:w="0" w:type="auto"/>
            <w:vAlign w:val="center"/>
          </w:tcPr>
          <w:p w14:paraId="129EC3B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Разность фаз</w:t>
            </w:r>
          </w:p>
        </w:tc>
        <w:tc>
          <w:tcPr>
            <w:tcW w:w="0" w:type="auto"/>
            <w:vAlign w:val="center"/>
          </w:tcPr>
          <w:p w14:paraId="6FC648BF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Частота, кГц</w:t>
            </w:r>
          </w:p>
        </w:tc>
        <w:tc>
          <w:tcPr>
            <w:tcW w:w="0" w:type="auto"/>
            <w:vAlign w:val="center"/>
          </w:tcPr>
          <w:p w14:paraId="24E1B35C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Полученная амплитуда, В</w:t>
            </w:r>
          </w:p>
        </w:tc>
      </w:tr>
      <w:tr w:rsidR="009A1B6A" w14:paraId="786C2925" w14:textId="77777777" w:rsidTr="00DA541B">
        <w:trPr>
          <w:trHeight w:val="1361"/>
          <w:jc w:val="center"/>
        </w:trPr>
        <w:tc>
          <w:tcPr>
            <w:tcW w:w="0" w:type="auto"/>
            <w:vAlign w:val="center"/>
          </w:tcPr>
          <w:p w14:paraId="09DCEED4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Первое измерение</w:t>
            </w:r>
          </w:p>
        </w:tc>
        <w:tc>
          <w:tcPr>
            <w:tcW w:w="0" w:type="auto"/>
            <w:vAlign w:val="center"/>
          </w:tcPr>
          <w:p w14:paraId="7BC2ECB1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7FFF438A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0" w:type="auto"/>
            <w:vAlign w:val="center"/>
          </w:tcPr>
          <w:p w14:paraId="7ECF02C9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0" w:type="auto"/>
            <w:vAlign w:val="center"/>
          </w:tcPr>
          <w:p w14:paraId="66AACA6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41230B10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5.72</w:t>
            </w:r>
          </w:p>
        </w:tc>
      </w:tr>
      <w:tr w:rsidR="009A1B6A" w14:paraId="567A4014" w14:textId="77777777" w:rsidTr="00DA541B">
        <w:trPr>
          <w:trHeight w:val="1361"/>
          <w:jc w:val="center"/>
        </w:trPr>
        <w:tc>
          <w:tcPr>
            <w:tcW w:w="0" w:type="auto"/>
            <w:vAlign w:val="center"/>
          </w:tcPr>
          <w:p w14:paraId="68736374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Второе измерение</w:t>
            </w:r>
          </w:p>
        </w:tc>
        <w:tc>
          <w:tcPr>
            <w:tcW w:w="0" w:type="auto"/>
            <w:vAlign w:val="center"/>
          </w:tcPr>
          <w:p w14:paraId="2DBB5273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0656E28B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0" w:type="auto"/>
            <w:vAlign w:val="center"/>
          </w:tcPr>
          <w:p w14:paraId="4E3D9D07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0" w:type="auto"/>
            <w:vAlign w:val="center"/>
          </w:tcPr>
          <w:p w14:paraId="2CBDE7AA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0C6D4199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5.84</w:t>
            </w:r>
          </w:p>
        </w:tc>
      </w:tr>
      <w:tr w:rsidR="009A1B6A" w14:paraId="04452290" w14:textId="77777777" w:rsidTr="00DA541B">
        <w:trPr>
          <w:trHeight w:val="1361"/>
          <w:jc w:val="center"/>
        </w:trPr>
        <w:tc>
          <w:tcPr>
            <w:tcW w:w="0" w:type="auto"/>
            <w:vAlign w:val="center"/>
          </w:tcPr>
          <w:p w14:paraId="2AF933A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Третье измерение</w:t>
            </w:r>
          </w:p>
        </w:tc>
        <w:tc>
          <w:tcPr>
            <w:tcW w:w="0" w:type="auto"/>
            <w:vAlign w:val="center"/>
          </w:tcPr>
          <w:p w14:paraId="353E84B3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3A759F5E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3.9</w:t>
            </w:r>
          </w:p>
        </w:tc>
        <w:tc>
          <w:tcPr>
            <w:tcW w:w="0" w:type="auto"/>
            <w:vAlign w:val="center"/>
          </w:tcPr>
          <w:p w14:paraId="4D6FB8E8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0" w:type="auto"/>
            <w:vAlign w:val="center"/>
          </w:tcPr>
          <w:p w14:paraId="52157B5D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1D2A8BE2" w14:textId="77777777" w:rsidR="009A1B6A" w:rsidRPr="00DA541B" w:rsidRDefault="009A1B6A" w:rsidP="00DA541B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541B">
              <w:rPr>
                <w:rFonts w:ascii="Times New Roman" w:hAnsi="Times New Roman" w:cs="Times New Roman"/>
                <w:sz w:val="28"/>
                <w:szCs w:val="28"/>
              </w:rPr>
              <w:t>5.96</w:t>
            </w:r>
          </w:p>
        </w:tc>
      </w:tr>
    </w:tbl>
    <w:p w14:paraId="6B4BB066" w14:textId="68ADE9FE" w:rsidR="009A1B6A" w:rsidRPr="00DA541B" w:rsidRDefault="00DA541B" w:rsidP="00DA54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>Таблица 4 – измерения однонаправленных колебаний одинаковой частоты</w:t>
      </w:r>
    </w:p>
    <w:p w14:paraId="6754E1A3" w14:textId="77777777" w:rsidR="00DA541B" w:rsidRPr="00DA541B" w:rsidRDefault="00DA541B" w:rsidP="009A1B6A">
      <w:pPr>
        <w:pStyle w:val="ab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B1AD6" w14:textId="77777777" w:rsidR="009A1B6A" w:rsidRDefault="009A1B6A" w:rsidP="00DA541B">
      <w:pPr>
        <w:pStyle w:val="ab"/>
        <w:spacing w:line="360" w:lineRule="auto"/>
        <w:ind w:left="0"/>
        <w:rPr>
          <w:rFonts w:hAnsi="Cambria Math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func>
          </m:e>
        </m:rad>
        <m:r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3.3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+2*</m:t>
            </m:r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*3</m:t>
            </m:r>
            <m:r>
              <w:rPr>
                <w:rFonts w:ascii="Cambria Math" w:hAnsi="Cambria Math"/>
                <w:sz w:val="28"/>
                <w:szCs w:val="28"/>
              </w:rPr>
              <m:t>.3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35</m:t>
                </m:r>
              </m:e>
            </m:func>
          </m:e>
        </m:rad>
        <m:r>
          <w:rPr>
            <w:rFonts w:ascii="Cambria Math" w:hAnsi="Cambria Math"/>
            <w:sz w:val="28"/>
            <w:szCs w:val="28"/>
          </w:rPr>
          <m:t>= 1.41</m:t>
        </m:r>
      </m:oMath>
    </w:p>
    <w:p w14:paraId="12015F3C" w14:textId="77777777" w:rsidR="009A1B6A" w:rsidRDefault="009A1B6A" w:rsidP="00DA541B">
      <w:pPr>
        <w:pStyle w:val="ab"/>
        <w:spacing w:line="360" w:lineRule="auto"/>
        <w:ind w:left="0"/>
        <w:rPr>
          <w:rFonts w:hAnsi="Cambria Math"/>
          <w:sz w:val="28"/>
          <w:szCs w:val="28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US"/>
            </w:rPr>
            <m:t>.41</m:t>
          </m:r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>&lt; 5.72</m:t>
          </m:r>
        </m:oMath>
      </m:oMathPara>
    </w:p>
    <w:p w14:paraId="59AF2BF4" w14:textId="77777777" w:rsidR="009A1B6A" w:rsidRPr="009A1B6A" w:rsidRDefault="00000000" w:rsidP="00DA541B">
      <w:pPr>
        <w:pStyle w:val="ab"/>
        <w:spacing w:line="360" w:lineRule="auto"/>
        <w:ind w:left="0"/>
        <w:rPr>
          <w:rFonts w:ascii="Times New Roman" w:hAnsi="Cambria Math"/>
          <w:sz w:val="28"/>
          <w:szCs w:val="2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GB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GB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en-GB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)</m:t>
                </m:r>
              </m:e>
            </m:func>
          </m:e>
        </m:rad>
        <m:r>
          <w:rPr>
            <w:rFonts w:ascii="Cambria Math" w:hAnsi="Cambria Math"/>
            <w:sz w:val="28"/>
            <w:szCs w:val="28"/>
            <w:lang w:val="en-GB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3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3.6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+2*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*3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.6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40</m:t>
                </m:r>
              </m:e>
            </m:func>
          </m:e>
        </m:rad>
        <m:r>
          <w:rPr>
            <w:rFonts w:ascii="Cambria Math" w:hAnsi="Cambria Math"/>
            <w:sz w:val="28"/>
            <w:szCs w:val="28"/>
            <w:lang w:val="en-GB"/>
          </w:rPr>
          <m:t xml:space="preserve"> = 2.75</m:t>
        </m:r>
      </m:oMath>
      <w:r w:rsidR="009A1B6A" w:rsidRPr="009A1B6A">
        <w:rPr>
          <w:rFonts w:ascii="Times New Roman" w:hAnsi="Cambria Math"/>
          <w:sz w:val="28"/>
          <w:szCs w:val="28"/>
          <w:lang w:val="en-GB"/>
        </w:rPr>
        <w:t xml:space="preserve"> </w:t>
      </w:r>
    </w:p>
    <w:p w14:paraId="30362175" w14:textId="77777777" w:rsidR="009A1B6A" w:rsidRDefault="009A1B6A" w:rsidP="00DA541B">
      <w:pPr>
        <w:pStyle w:val="ab"/>
        <w:spacing w:line="360" w:lineRule="auto"/>
        <w:ind w:left="0"/>
        <w:rPr>
          <w:rFonts w:ascii="Times New Roman"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>2.75&lt; 5.84</m:t>
          </m:r>
        </m:oMath>
      </m:oMathPara>
    </w:p>
    <w:p w14:paraId="27AE5BF9" w14:textId="77777777" w:rsidR="009A1B6A" w:rsidRDefault="00000000" w:rsidP="00DA541B">
      <w:pPr>
        <w:pStyle w:val="ab"/>
        <w:spacing w:line="360" w:lineRule="auto"/>
        <w:ind w:left="0"/>
        <w:rPr>
          <w:rFonts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3.9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+2*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*3</m:t>
              </m:r>
              <m:r>
                <w:rPr>
                  <w:rFonts w:ascii="Cambria Math" w:hAnsi="Cambria Math"/>
                  <w:sz w:val="28"/>
                  <w:szCs w:val="28"/>
                </w:rPr>
                <m:t>.9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=6.04</m:t>
          </m:r>
        </m:oMath>
      </m:oMathPara>
    </w:p>
    <w:p w14:paraId="670B2A75" w14:textId="77777777" w:rsidR="009A1B6A" w:rsidRDefault="009A1B6A" w:rsidP="00DA541B">
      <w:pPr>
        <w:pStyle w:val="ab"/>
        <w:spacing w:line="360" w:lineRule="auto"/>
        <w:ind w:left="0"/>
        <w:rPr>
          <w:rFonts w:hAnsi="Cambria Math"/>
          <w:sz w:val="28"/>
          <w:szCs w:val="28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000000"/>
              <w:sz w:val="28"/>
              <w:szCs w:val="28"/>
              <w:lang w:val="en-GB"/>
            </w:rPr>
            <m:t>6.04≈ 5.96</m:t>
          </m:r>
        </m:oMath>
      </m:oMathPara>
    </w:p>
    <w:p w14:paraId="36310230" w14:textId="77777777" w:rsidR="00DA541B" w:rsidRDefault="00DA541B" w:rsidP="009A1B6A">
      <w:pPr>
        <w:pStyle w:val="ab"/>
        <w:rPr>
          <w:rFonts w:ascii="Times New Roman" w:eastAsia="SimSun" w:hAnsi="Times New Roman" w:cs="Times New Roman"/>
          <w:sz w:val="28"/>
          <w:szCs w:val="28"/>
          <w:lang w:val="en-US"/>
        </w:rPr>
      </w:pPr>
    </w:p>
    <w:p w14:paraId="3268C3E4" w14:textId="69E2A06A" w:rsidR="009A1B6A" w:rsidRPr="00DA541B" w:rsidRDefault="009A1B6A" w:rsidP="00DA54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eastAsia="SimSun" w:hAnsi="Times New Roman" w:cs="Times New Roman"/>
          <w:sz w:val="28"/>
          <w:szCs w:val="28"/>
        </w:rPr>
        <w:t>Несовпадения экспериментальных результатов с теорией могут быть вызваны человеческим фактором, осциллограф мог вносить погрешности в отображение и измерение параметров сигнала, кроме того, генератор сигналов мог выдавать нестабильные сигналы.</w:t>
      </w:r>
    </w:p>
    <w:p w14:paraId="782FBF31" w14:textId="77777777" w:rsidR="009A1B6A" w:rsidRDefault="009A1B6A" w:rsidP="009A1B6A">
      <w:pPr>
        <w:pStyle w:val="ab"/>
        <w:tabs>
          <w:tab w:val="left" w:pos="2652"/>
        </w:tabs>
        <w:ind w:left="0"/>
        <w:rPr>
          <w:rFonts w:ascii="Times New Roman" w:hAnsi="Times New Roman" w:cs="Times New Roman"/>
          <w:iCs w:val="0"/>
          <w:sz w:val="28"/>
          <w:szCs w:val="28"/>
        </w:rPr>
      </w:pPr>
      <w:r w:rsidRPr="00825409">
        <w:rPr>
          <w:rFonts w:ascii="Times New Roman" w:hAnsi="Times New Roman" w:cs="Times New Roman"/>
          <w:sz w:val="28"/>
          <w:szCs w:val="28"/>
        </w:rPr>
        <w:tab/>
      </w:r>
    </w:p>
    <w:p w14:paraId="5AC6B1EF" w14:textId="3EFEBC76" w:rsidR="009A1B6A" w:rsidRPr="00073741" w:rsidRDefault="009A1B6A" w:rsidP="00DA541B">
      <w:pPr>
        <w:pStyle w:val="ab"/>
        <w:widowControl/>
        <w:numPr>
          <w:ilvl w:val="0"/>
          <w:numId w:val="21"/>
        </w:numPr>
        <w:tabs>
          <w:tab w:val="left" w:pos="2652"/>
        </w:tabs>
        <w:autoSpaceDE/>
        <w:autoSpaceDN/>
        <w:adjustRightInd/>
        <w:spacing w:line="276" w:lineRule="auto"/>
        <w:rPr>
          <w:rFonts w:ascii="Times New Roman" w:hAnsi="Times New Roman" w:cs="Times New Roman"/>
          <w:b/>
          <w:bCs/>
          <w:iCs w:val="0"/>
          <w:sz w:val="28"/>
          <w:szCs w:val="28"/>
        </w:rPr>
      </w:pPr>
      <w:r w:rsidRPr="00073741">
        <w:rPr>
          <w:rFonts w:ascii="Times New Roman" w:hAnsi="Times New Roman" w:cs="Times New Roman"/>
          <w:b/>
          <w:bCs/>
          <w:sz w:val="28"/>
          <w:szCs w:val="28"/>
        </w:rPr>
        <w:t>Выводы и анализ результатов работы</w:t>
      </w:r>
    </w:p>
    <w:p w14:paraId="13A516D6" w14:textId="77777777" w:rsidR="009A1B6A" w:rsidRPr="00DA541B" w:rsidRDefault="009A1B6A" w:rsidP="00DA54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41B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мы ознакомились с устройством осциллографа. Исследовали сигналы различной формы, изучили Фигуры </w:t>
      </w:r>
      <w:proofErr w:type="spellStart"/>
      <w:r w:rsidRPr="00DA541B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DA541B">
        <w:rPr>
          <w:rFonts w:ascii="Times New Roman" w:hAnsi="Times New Roman" w:cs="Times New Roman"/>
          <w:sz w:val="28"/>
          <w:szCs w:val="28"/>
        </w:rPr>
        <w:t>, изучили сложения однонаправленных колебаний, мало отличающихся по частоте, изучили сложения однонаправленных колебаний одинаковой частоты.</w:t>
      </w:r>
    </w:p>
    <w:p w14:paraId="39D055CE" w14:textId="08788500" w:rsidR="00073741" w:rsidRDefault="00073741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EBB17" w14:textId="4C562170" w:rsidR="009A1B6A" w:rsidRPr="009A1B6A" w:rsidRDefault="009A5F11" w:rsidP="009A1B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1F4DB495" wp14:editId="37047DD1">
            <wp:extent cx="6411433" cy="45379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8736" cy="454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B6A" w:rsidRPr="009A1B6A" w:rsidSect="00FE790C">
      <w:headerReference w:type="default" r:id="rId16"/>
      <w:footerReference w:type="even" r:id="rId17"/>
      <w:footerReference w:type="default" r:id="rId18"/>
      <w:headerReference w:type="first" r:id="rId19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4A394" w14:textId="77777777" w:rsidR="0039402E" w:rsidRDefault="0039402E">
      <w:r>
        <w:separator/>
      </w:r>
    </w:p>
  </w:endnote>
  <w:endnote w:type="continuationSeparator" w:id="0">
    <w:p w14:paraId="539070B4" w14:textId="77777777" w:rsidR="0039402E" w:rsidRDefault="0039402E">
      <w:r>
        <w:continuationSeparator/>
      </w:r>
    </w:p>
  </w:endnote>
  <w:endnote w:type="continuationNotice" w:id="1">
    <w:p w14:paraId="31789A49" w14:textId="77777777" w:rsidR="0039402E" w:rsidRDefault="003940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8630E" w14:textId="17111143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AF4D4B">
      <w:rPr>
        <w:rStyle w:val="a4"/>
        <w:noProof/>
      </w:rPr>
      <w:t>4</w:t>
    </w:r>
    <w:r>
      <w:rPr>
        <w:rStyle w:val="a4"/>
      </w:rPr>
      <w:fldChar w:fldCharType="end"/>
    </w:r>
  </w:p>
  <w:p w14:paraId="328CE668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017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39033BB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67F8" w14:textId="77777777" w:rsidR="0039402E" w:rsidRDefault="0039402E">
      <w:r>
        <w:separator/>
      </w:r>
    </w:p>
  </w:footnote>
  <w:footnote w:type="continuationSeparator" w:id="0">
    <w:p w14:paraId="47B57FAA" w14:textId="77777777" w:rsidR="0039402E" w:rsidRDefault="0039402E">
      <w:r>
        <w:continuationSeparator/>
      </w:r>
    </w:p>
  </w:footnote>
  <w:footnote w:type="continuationNotice" w:id="1">
    <w:p w14:paraId="37BC50AA" w14:textId="77777777" w:rsidR="0039402E" w:rsidRDefault="003940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EA4A6" w14:textId="77777777" w:rsidR="004F5B1A" w:rsidRDefault="004F5B1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ECBFDF5" w14:textId="77777777" w:rsidTr="00534FDF">
      <w:tc>
        <w:tcPr>
          <w:tcW w:w="6663" w:type="dxa"/>
          <w:vAlign w:val="center"/>
        </w:tcPr>
        <w:p w14:paraId="06ED28B0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533E9305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229B11A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32018159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4676457A" wp14:editId="425422D3">
                <wp:extent cx="1818338" cy="499396"/>
                <wp:effectExtent l="0" t="0" r="0" b="0"/>
                <wp:docPr id="106770489" name="Рисунок 1067704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DA9CE8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7BF7"/>
    <w:multiLevelType w:val="hybridMultilevel"/>
    <w:tmpl w:val="B52C03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049B6"/>
    <w:multiLevelType w:val="hybridMultilevel"/>
    <w:tmpl w:val="38A468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D2AB5"/>
    <w:multiLevelType w:val="hybridMultilevel"/>
    <w:tmpl w:val="A3347892"/>
    <w:lvl w:ilvl="0" w:tplc="C16A9F10">
      <w:start w:val="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985471F"/>
    <w:multiLevelType w:val="hybridMultilevel"/>
    <w:tmpl w:val="4FF4D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2C5F8A"/>
    <w:multiLevelType w:val="hybridMultilevel"/>
    <w:tmpl w:val="0FB60FB6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70E1F"/>
    <w:multiLevelType w:val="hybridMultilevel"/>
    <w:tmpl w:val="E4E48B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40EA0"/>
    <w:multiLevelType w:val="hybridMultilevel"/>
    <w:tmpl w:val="E6A4DA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332F6"/>
    <w:multiLevelType w:val="hybridMultilevel"/>
    <w:tmpl w:val="408CA762"/>
    <w:lvl w:ilvl="0" w:tplc="CE7E375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3B446AA6"/>
    <w:multiLevelType w:val="hybridMultilevel"/>
    <w:tmpl w:val="57B8915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F6856"/>
    <w:multiLevelType w:val="hybridMultilevel"/>
    <w:tmpl w:val="5FF6FFA4"/>
    <w:lvl w:ilvl="0" w:tplc="2F44BC10">
      <w:start w:val="5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CE643F"/>
    <w:multiLevelType w:val="hybridMultilevel"/>
    <w:tmpl w:val="F176DAC2"/>
    <w:lvl w:ilvl="0" w:tplc="8334CCC4">
      <w:start w:val="5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80B1215"/>
    <w:multiLevelType w:val="hybridMultilevel"/>
    <w:tmpl w:val="45BEE2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315512"/>
    <w:multiLevelType w:val="hybridMultilevel"/>
    <w:tmpl w:val="D7125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47F21"/>
    <w:multiLevelType w:val="multilevel"/>
    <w:tmpl w:val="CFAC9454"/>
    <w:lvl w:ilvl="0">
      <w:start w:val="1"/>
      <w:numFmt w:val="decimal"/>
      <w:lvlText w:val="%1."/>
      <w:lvlJc w:val="left"/>
      <w:pPr>
        <w:ind w:left="836" w:hanging="270"/>
      </w:pPr>
      <w:rPr>
        <w:rFonts w:ascii="Times New Roman" w:eastAsia="Times New Roman" w:hAnsi="Times New Roman" w:cs="Times New Roman"/>
        <w:b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4AA4568"/>
    <w:multiLevelType w:val="hybridMultilevel"/>
    <w:tmpl w:val="D0445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675715"/>
    <w:multiLevelType w:val="hybridMultilevel"/>
    <w:tmpl w:val="0492BB3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1F1530"/>
    <w:multiLevelType w:val="hybridMultilevel"/>
    <w:tmpl w:val="B80656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984433"/>
    <w:multiLevelType w:val="hybridMultilevel"/>
    <w:tmpl w:val="1FF44D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981C98"/>
    <w:multiLevelType w:val="hybridMultilevel"/>
    <w:tmpl w:val="42AAF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85A08"/>
    <w:multiLevelType w:val="hybridMultilevel"/>
    <w:tmpl w:val="5F5E0EF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433724">
    <w:abstractNumId w:val="16"/>
  </w:num>
  <w:num w:numId="2" w16cid:durableId="1459451376">
    <w:abstractNumId w:val="3"/>
  </w:num>
  <w:num w:numId="3" w16cid:durableId="1864829805">
    <w:abstractNumId w:val="5"/>
  </w:num>
  <w:num w:numId="4" w16cid:durableId="1602715317">
    <w:abstractNumId w:val="10"/>
  </w:num>
  <w:num w:numId="5" w16cid:durableId="1866668645">
    <w:abstractNumId w:val="17"/>
  </w:num>
  <w:num w:numId="6" w16cid:durableId="1245802471">
    <w:abstractNumId w:val="13"/>
  </w:num>
  <w:num w:numId="7" w16cid:durableId="1125661538">
    <w:abstractNumId w:val="8"/>
  </w:num>
  <w:num w:numId="8" w16cid:durableId="2117214369">
    <w:abstractNumId w:val="20"/>
  </w:num>
  <w:num w:numId="9" w16cid:durableId="2055688754">
    <w:abstractNumId w:val="1"/>
  </w:num>
  <w:num w:numId="10" w16cid:durableId="31734699">
    <w:abstractNumId w:val="0"/>
  </w:num>
  <w:num w:numId="11" w16cid:durableId="1154028835">
    <w:abstractNumId w:val="7"/>
  </w:num>
  <w:num w:numId="12" w16cid:durableId="1418138109">
    <w:abstractNumId w:val="18"/>
  </w:num>
  <w:num w:numId="13" w16cid:durableId="1746803930">
    <w:abstractNumId w:val="4"/>
  </w:num>
  <w:num w:numId="14" w16cid:durableId="267977876">
    <w:abstractNumId w:val="19"/>
  </w:num>
  <w:num w:numId="15" w16cid:durableId="2115439082">
    <w:abstractNumId w:val="6"/>
  </w:num>
  <w:num w:numId="16" w16cid:durableId="1495799051">
    <w:abstractNumId w:val="22"/>
  </w:num>
  <w:num w:numId="17" w16cid:durableId="1125731347">
    <w:abstractNumId w:val="14"/>
  </w:num>
  <w:num w:numId="18" w16cid:durableId="988635486">
    <w:abstractNumId w:val="15"/>
  </w:num>
  <w:num w:numId="19" w16cid:durableId="1608270107">
    <w:abstractNumId w:val="2"/>
  </w:num>
  <w:num w:numId="20" w16cid:durableId="1622802769">
    <w:abstractNumId w:val="12"/>
  </w:num>
  <w:num w:numId="21" w16cid:durableId="402794275">
    <w:abstractNumId w:val="11"/>
  </w:num>
  <w:num w:numId="22" w16cid:durableId="2045667847">
    <w:abstractNumId w:val="9"/>
  </w:num>
  <w:num w:numId="23" w16cid:durableId="172425338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549970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0735"/>
    <w:rsid w:val="0002133E"/>
    <w:rsid w:val="00022AA3"/>
    <w:rsid w:val="00030113"/>
    <w:rsid w:val="00051121"/>
    <w:rsid w:val="0006476C"/>
    <w:rsid w:val="00073741"/>
    <w:rsid w:val="00077E29"/>
    <w:rsid w:val="00086192"/>
    <w:rsid w:val="000909A9"/>
    <w:rsid w:val="00094D44"/>
    <w:rsid w:val="000A48F8"/>
    <w:rsid w:val="000C17D2"/>
    <w:rsid w:val="000D2C11"/>
    <w:rsid w:val="00111C1B"/>
    <w:rsid w:val="0014721A"/>
    <w:rsid w:val="001656B1"/>
    <w:rsid w:val="0017081E"/>
    <w:rsid w:val="00195ADC"/>
    <w:rsid w:val="001C47FF"/>
    <w:rsid w:val="001D08BB"/>
    <w:rsid w:val="001E1E6C"/>
    <w:rsid w:val="001F2E3C"/>
    <w:rsid w:val="00200BD8"/>
    <w:rsid w:val="0021632E"/>
    <w:rsid w:val="002171A9"/>
    <w:rsid w:val="002416DA"/>
    <w:rsid w:val="00244EBC"/>
    <w:rsid w:val="00252C56"/>
    <w:rsid w:val="00284E34"/>
    <w:rsid w:val="00286744"/>
    <w:rsid w:val="002971EA"/>
    <w:rsid w:val="002B6663"/>
    <w:rsid w:val="002C2301"/>
    <w:rsid w:val="002D1EE3"/>
    <w:rsid w:val="002D3C60"/>
    <w:rsid w:val="002D42DE"/>
    <w:rsid w:val="002D5FC4"/>
    <w:rsid w:val="002D6FBC"/>
    <w:rsid w:val="002E0EEF"/>
    <w:rsid w:val="002E4C57"/>
    <w:rsid w:val="002F5D73"/>
    <w:rsid w:val="003121BD"/>
    <w:rsid w:val="00340697"/>
    <w:rsid w:val="00341BED"/>
    <w:rsid w:val="00346BEF"/>
    <w:rsid w:val="00350E69"/>
    <w:rsid w:val="00351C28"/>
    <w:rsid w:val="00364817"/>
    <w:rsid w:val="00370B17"/>
    <w:rsid w:val="00375936"/>
    <w:rsid w:val="00385DF2"/>
    <w:rsid w:val="0039402E"/>
    <w:rsid w:val="003A49AE"/>
    <w:rsid w:val="003C740D"/>
    <w:rsid w:val="003D037B"/>
    <w:rsid w:val="003E2AEC"/>
    <w:rsid w:val="003F049E"/>
    <w:rsid w:val="00404A77"/>
    <w:rsid w:val="004129C4"/>
    <w:rsid w:val="00425B27"/>
    <w:rsid w:val="004277A6"/>
    <w:rsid w:val="0043693E"/>
    <w:rsid w:val="0044253B"/>
    <w:rsid w:val="00442868"/>
    <w:rsid w:val="00453329"/>
    <w:rsid w:val="004564D1"/>
    <w:rsid w:val="0047446A"/>
    <w:rsid w:val="004A11BB"/>
    <w:rsid w:val="004B72CD"/>
    <w:rsid w:val="004D08B2"/>
    <w:rsid w:val="004E7AAB"/>
    <w:rsid w:val="004F0382"/>
    <w:rsid w:val="004F5B1A"/>
    <w:rsid w:val="00522B8C"/>
    <w:rsid w:val="00531D51"/>
    <w:rsid w:val="00534ECD"/>
    <w:rsid w:val="00534FDF"/>
    <w:rsid w:val="0053615A"/>
    <w:rsid w:val="00551048"/>
    <w:rsid w:val="0055232D"/>
    <w:rsid w:val="00563FEB"/>
    <w:rsid w:val="00571AD7"/>
    <w:rsid w:val="005A42CA"/>
    <w:rsid w:val="005B7486"/>
    <w:rsid w:val="005E4EE1"/>
    <w:rsid w:val="00601766"/>
    <w:rsid w:val="006135C5"/>
    <w:rsid w:val="00614E06"/>
    <w:rsid w:val="00625C72"/>
    <w:rsid w:val="00630B1A"/>
    <w:rsid w:val="00630FF0"/>
    <w:rsid w:val="00634B9D"/>
    <w:rsid w:val="00641A96"/>
    <w:rsid w:val="0064731F"/>
    <w:rsid w:val="006512FC"/>
    <w:rsid w:val="00680463"/>
    <w:rsid w:val="00683D67"/>
    <w:rsid w:val="006908A6"/>
    <w:rsid w:val="006B55C6"/>
    <w:rsid w:val="006B6947"/>
    <w:rsid w:val="006C48AD"/>
    <w:rsid w:val="006C5FBF"/>
    <w:rsid w:val="006D2E6C"/>
    <w:rsid w:val="006F29EF"/>
    <w:rsid w:val="00700680"/>
    <w:rsid w:val="00705E70"/>
    <w:rsid w:val="007609F8"/>
    <w:rsid w:val="00767F4B"/>
    <w:rsid w:val="007C0E0D"/>
    <w:rsid w:val="007C47BF"/>
    <w:rsid w:val="007C4DEA"/>
    <w:rsid w:val="007D3357"/>
    <w:rsid w:val="007D76A2"/>
    <w:rsid w:val="007E0726"/>
    <w:rsid w:val="008005A4"/>
    <w:rsid w:val="00804E9A"/>
    <w:rsid w:val="0081759A"/>
    <w:rsid w:val="00821521"/>
    <w:rsid w:val="008232D7"/>
    <w:rsid w:val="008413C7"/>
    <w:rsid w:val="0086795E"/>
    <w:rsid w:val="0087291A"/>
    <w:rsid w:val="00873016"/>
    <w:rsid w:val="00882EF4"/>
    <w:rsid w:val="008971F6"/>
    <w:rsid w:val="008A7E8C"/>
    <w:rsid w:val="008D6CE4"/>
    <w:rsid w:val="008D710E"/>
    <w:rsid w:val="008E012C"/>
    <w:rsid w:val="008F1F5B"/>
    <w:rsid w:val="008F36CE"/>
    <w:rsid w:val="00904E21"/>
    <w:rsid w:val="009111BC"/>
    <w:rsid w:val="00917F80"/>
    <w:rsid w:val="009257A1"/>
    <w:rsid w:val="009277D2"/>
    <w:rsid w:val="009277DE"/>
    <w:rsid w:val="00927814"/>
    <w:rsid w:val="00936748"/>
    <w:rsid w:val="00941690"/>
    <w:rsid w:val="0095792D"/>
    <w:rsid w:val="009832CB"/>
    <w:rsid w:val="00996513"/>
    <w:rsid w:val="009A1B6A"/>
    <w:rsid w:val="009A23A6"/>
    <w:rsid w:val="009A2493"/>
    <w:rsid w:val="009A3B94"/>
    <w:rsid w:val="009A5F11"/>
    <w:rsid w:val="009B6C5A"/>
    <w:rsid w:val="009D7E32"/>
    <w:rsid w:val="009E3594"/>
    <w:rsid w:val="00A00E18"/>
    <w:rsid w:val="00A058CD"/>
    <w:rsid w:val="00A12871"/>
    <w:rsid w:val="00A13388"/>
    <w:rsid w:val="00A135B8"/>
    <w:rsid w:val="00A14EAB"/>
    <w:rsid w:val="00A33FF2"/>
    <w:rsid w:val="00A34316"/>
    <w:rsid w:val="00A46BF6"/>
    <w:rsid w:val="00A8558A"/>
    <w:rsid w:val="00AB0560"/>
    <w:rsid w:val="00AD3189"/>
    <w:rsid w:val="00AD7CE5"/>
    <w:rsid w:val="00AE5FF7"/>
    <w:rsid w:val="00AF4D4B"/>
    <w:rsid w:val="00B158DC"/>
    <w:rsid w:val="00B36F10"/>
    <w:rsid w:val="00B520FA"/>
    <w:rsid w:val="00B63C78"/>
    <w:rsid w:val="00B72E54"/>
    <w:rsid w:val="00BA489A"/>
    <w:rsid w:val="00BB2675"/>
    <w:rsid w:val="00BB2F6B"/>
    <w:rsid w:val="00BB5E85"/>
    <w:rsid w:val="00BC7CF0"/>
    <w:rsid w:val="00BD1ECA"/>
    <w:rsid w:val="00BD5648"/>
    <w:rsid w:val="00BE0F6F"/>
    <w:rsid w:val="00BE4770"/>
    <w:rsid w:val="00BF624D"/>
    <w:rsid w:val="00C0115C"/>
    <w:rsid w:val="00C0179C"/>
    <w:rsid w:val="00C025A4"/>
    <w:rsid w:val="00C0386B"/>
    <w:rsid w:val="00C230D0"/>
    <w:rsid w:val="00C31594"/>
    <w:rsid w:val="00C32E38"/>
    <w:rsid w:val="00C35D6C"/>
    <w:rsid w:val="00C43992"/>
    <w:rsid w:val="00C5138D"/>
    <w:rsid w:val="00C53C66"/>
    <w:rsid w:val="00C57640"/>
    <w:rsid w:val="00C748DA"/>
    <w:rsid w:val="00C83565"/>
    <w:rsid w:val="00C86054"/>
    <w:rsid w:val="00C930D9"/>
    <w:rsid w:val="00C9477F"/>
    <w:rsid w:val="00C947C0"/>
    <w:rsid w:val="00CA6FFD"/>
    <w:rsid w:val="00CB0C15"/>
    <w:rsid w:val="00CB38C4"/>
    <w:rsid w:val="00CD2D03"/>
    <w:rsid w:val="00CD4661"/>
    <w:rsid w:val="00CE519C"/>
    <w:rsid w:val="00CF2DA0"/>
    <w:rsid w:val="00D01650"/>
    <w:rsid w:val="00D07FAC"/>
    <w:rsid w:val="00D62BA3"/>
    <w:rsid w:val="00D7071F"/>
    <w:rsid w:val="00D725DC"/>
    <w:rsid w:val="00D74BBC"/>
    <w:rsid w:val="00D80AB6"/>
    <w:rsid w:val="00D81A36"/>
    <w:rsid w:val="00D8286A"/>
    <w:rsid w:val="00D84B73"/>
    <w:rsid w:val="00D91851"/>
    <w:rsid w:val="00D91DA4"/>
    <w:rsid w:val="00DA541B"/>
    <w:rsid w:val="00DA5E17"/>
    <w:rsid w:val="00DB5079"/>
    <w:rsid w:val="00E1595D"/>
    <w:rsid w:val="00E15B67"/>
    <w:rsid w:val="00E212E0"/>
    <w:rsid w:val="00E25785"/>
    <w:rsid w:val="00E40AC2"/>
    <w:rsid w:val="00E43890"/>
    <w:rsid w:val="00E527EE"/>
    <w:rsid w:val="00E64517"/>
    <w:rsid w:val="00E65C24"/>
    <w:rsid w:val="00E709D9"/>
    <w:rsid w:val="00E87564"/>
    <w:rsid w:val="00EA597C"/>
    <w:rsid w:val="00EA630A"/>
    <w:rsid w:val="00EC14C7"/>
    <w:rsid w:val="00EE0E9B"/>
    <w:rsid w:val="00EF5169"/>
    <w:rsid w:val="00F0595E"/>
    <w:rsid w:val="00F249E1"/>
    <w:rsid w:val="00F423B4"/>
    <w:rsid w:val="00F66FA2"/>
    <w:rsid w:val="00F759AC"/>
    <w:rsid w:val="00F7799E"/>
    <w:rsid w:val="00F91F06"/>
    <w:rsid w:val="00F91F93"/>
    <w:rsid w:val="00FA3EC1"/>
    <w:rsid w:val="00FA56E8"/>
    <w:rsid w:val="00FB5549"/>
    <w:rsid w:val="00FC324C"/>
    <w:rsid w:val="00FC34A5"/>
    <w:rsid w:val="00FD0D41"/>
    <w:rsid w:val="00FD16A2"/>
    <w:rsid w:val="00FE790C"/>
    <w:rsid w:val="00FF4FCF"/>
    <w:rsid w:val="04A5698C"/>
    <w:rsid w:val="2A4E662B"/>
    <w:rsid w:val="3647D161"/>
    <w:rsid w:val="50E89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456D0E7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7814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563FEB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D62BA3"/>
    <w:rPr>
      <w:color w:val="666666"/>
    </w:rPr>
  </w:style>
  <w:style w:type="table" w:styleId="-2">
    <w:name w:val="List Table 2"/>
    <w:basedOn w:val="a1"/>
    <w:uiPriority w:val="47"/>
    <w:rsid w:val="00C748D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0861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iCs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6192"/>
    <w:rPr>
      <w:rFonts w:ascii="Courier New" w:hAnsi="Courier New" w:cs="Courier New"/>
    </w:rPr>
  </w:style>
  <w:style w:type="paragraph" w:styleId="ad">
    <w:name w:val="Body Text"/>
    <w:basedOn w:val="a"/>
    <w:link w:val="ae"/>
    <w:semiHidden/>
    <w:unhideWhenUsed/>
    <w:rsid w:val="002D42DE"/>
    <w:pPr>
      <w:spacing w:after="120"/>
    </w:pPr>
  </w:style>
  <w:style w:type="character" w:customStyle="1" w:styleId="ae">
    <w:name w:val="Основной текст Знак"/>
    <w:basedOn w:val="a0"/>
    <w:link w:val="ad"/>
    <w:semiHidden/>
    <w:rsid w:val="002D42DE"/>
    <w:rPr>
      <w:rFonts w:ascii="Arial" w:hAnsi="Arial" w:cs="Arial"/>
      <w:iCs/>
      <w:sz w:val="24"/>
      <w:szCs w:val="24"/>
    </w:rPr>
  </w:style>
  <w:style w:type="character" w:styleId="af">
    <w:name w:val="Strong"/>
    <w:basedOn w:val="a0"/>
    <w:uiPriority w:val="22"/>
    <w:qFormat/>
    <w:rsid w:val="009A1B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31554-74D8-42C7-88E7-A07175A84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Dinislam Sayfullin</cp:lastModifiedBy>
  <cp:revision>155</cp:revision>
  <cp:lastPrinted>2023-02-24T17:59:00Z</cp:lastPrinted>
  <dcterms:created xsi:type="dcterms:W3CDTF">2024-02-22T09:46:00Z</dcterms:created>
  <dcterms:modified xsi:type="dcterms:W3CDTF">2024-10-09T14:16:00Z</dcterms:modified>
</cp:coreProperties>
</file>