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rPr>
        <w:t xml:space="preserve"/>
      </w:r>
    </w:p>
    <w:p>
      <w:pPr>
        <w:spacing w:after="40" w:before="0"/>
        <w:jc w:val="center"/>
      </w:pPr>
      <w:r>
        <w:rPr>
          <w:rFonts w:ascii="Times New Roman" w:cs="Times New Roman" w:eastAsia="Times New Roman" w:hAnsi="Times New Roman"/>
          <w:caps/>
          <w:color w:val="A67C00"/>
          <w:spacing w:val="100"/>
          <w:sz w:val="20"/>
          <w:szCs w:val="20"/>
        </w:rPr>
        <w:t xml:space="preserve">TÀI LIỆU WORKSHOP — KHAI TRI AI LỚP 10 — GIAI ĐOẠN 2</w:t>
      </w:r>
    </w:p>
    <w:p>
      <w:pPr>
        <w:shd w:fill="6D4C00" w:val="clear"/>
        <w:spacing w:after="0" w:before="0"/>
        <w:jc w:val="center"/>
      </w:pPr>
      <w:r>
        <w:rPr>
          <w:rFonts w:ascii="Times New Roman" w:cs="Times New Roman" w:eastAsia="Times New Roman" w:hAnsi="Times New Roman"/>
          <w:b/>
          <w:bCs/>
          <w:color w:val="FFFFFF"/>
          <w:spacing w:val="40"/>
          <w:sz w:val="38"/>
          <w:szCs w:val="38"/>
        </w:rPr>
        <w:t xml:space="preserve">TIẾT 23 &amp; 24  —  DESIGN THINKING &amp; HÌNH THÀNH DỰ ÁN</w:t>
      </w:r>
    </w:p>
    <w:p>
      <w:pPr>
        <w:shd w:fill="6D4C00" w:val="clear"/>
        <w:spacing w:after="40" w:before="0"/>
        <w:jc w:val="center"/>
      </w:pPr>
      <w:r>
        <w:rPr>
          <w:rFonts w:ascii="Times New Roman" w:cs="Times New Roman" w:eastAsia="Times New Roman" w:hAnsi="Times New Roman"/>
          <w:i/>
          <w:iCs/>
          <w:color w:val="FFF3CC"/>
          <w:sz w:val="24"/>
          <w:szCs w:val="24"/>
        </w:rPr>
        <w:t xml:space="preserve">Empathy Map • Xác định vấn đề • Phân công vai trò • Lập Timeline dự án</w:t>
      </w:r>
    </w:p>
    <w:p>
      <w:pPr>
        <w:spacing w:after="80" w:before="80"/>
        <w:jc w:val="center"/>
      </w:pPr>
      <w:r>
        <w:rPr>
          <w:rFonts w:ascii="Times New Roman" w:cs="Times New Roman" w:eastAsia="Times New Roman" w:hAnsi="Times New Roman"/>
          <w:i/>
          <w:iCs/>
          <w:color w:val="A67C00"/>
          <w:sz w:val="22"/>
          <w:szCs w:val="22"/>
        </w:rPr>
        <w:t xml:space="preserve">Môn: Tin học  •  Khối: 10  •  Design Thinking theo Stanford d.school Framework</w:t>
      </w:r>
    </w:p>
    <w:p>
      <w:pPr>
        <w:spacing w:after="0" w:before="4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I. TỔNG QUAN GIAI ĐOẠN 2 — DỰ ÁN AI NHẬN DIỆN HÌNH ẢNH</w:t>
      </w:r>
    </w:p>
    <w:p>
      <w:pPr>
        <w:spacing w:after="120" w:before="60" w:line="360"/>
        <w:ind w:firstLine="720"/>
        <w:jc w:val="both"/>
      </w:pPr>
      <w:r>
        <w:rPr>
          <w:rFonts w:ascii="Times New Roman" w:cs="Times New Roman" w:eastAsia="Times New Roman" w:hAnsi="Times New Roman"/>
          <w:color w:val="333333"/>
          <w:sz w:val="24"/>
          <w:szCs w:val="24"/>
        </w:rPr>
        <w:t xml:space="preserve">Sau khi hoàn thành Giai đoạn 1 (nền tảng lý thuyết và công cụ), học sinh bước vào Giai đoạn 2: Hình thành và thực hiện dự án AI thực tế. Tiết 23–24 là hai tiết khởi động, đặt nền móng cho toàn bộ dự án.</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2640"/>
        <w:gridCol w:w="2640"/>
      </w:tblGrid>
      <w:tr>
        <w:tc>
          <w:tcPr>
            <w:tcW w:type="dxa" w:w="12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w:t>
            </w:r>
          </w:p>
        </w:tc>
        <w:tc>
          <w:tcPr>
            <w:tcW w:type="dxa" w:w="28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Tên hoạt động</w:t>
            </w:r>
          </w:p>
        </w:tc>
        <w:tc>
          <w:tcPr>
            <w:tcW w:type="dxa" w:w="264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Công cụ sử dụng</w:t>
            </w:r>
          </w:p>
        </w:tc>
        <w:tc>
          <w:tcPr>
            <w:tcW w:type="dxa" w:w="264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Sản phẩm đầu ra</w:t>
            </w:r>
          </w:p>
        </w:tc>
      </w:tr>
      <w:tr>
        <w:tc>
          <w:tcPr>
            <w:tcW w:type="dxa" w:w="12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23</w:t>
            </w:r>
          </w:p>
        </w:tc>
        <w:tc>
          <w:tcPr>
            <w:tcW w:type="dxa" w:w="28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Workshop Empathy Map — Xác định vấn đề</w:t>
            </w:r>
          </w:p>
        </w:tc>
        <w:tc>
          <w:tcPr>
            <w:tcW w:type="dxa" w:w="264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Empathy Map Canvas (4 góc phần tư); Phiếu HMW</w:t>
            </w:r>
          </w:p>
        </w:tc>
        <w:tc>
          <w:tcPr>
            <w:tcW w:type="dxa" w:w="264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B5E20"/>
                <w:sz w:val="22"/>
                <w:szCs w:val="22"/>
              </w:rPr>
              <w:t xml:space="preserve">Empathy Map đã điền + 1 câu tuyên bố vấn đề HMW</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24</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Lựa chọn chủ đề &amp; Lập kế hoạch nhóm</w:t>
            </w:r>
          </w:p>
        </w:tc>
        <w:tc>
          <w:tcPr>
            <w:tcW w:type="dxa" w:w="26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Phiếu phân công vai trò; Project Timeline Template</w:t>
            </w:r>
          </w:p>
        </w:tc>
        <w:tc>
          <w:tcPr>
            <w:tcW w:type="dxa" w:w="26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B5E20"/>
                <w:sz w:val="22"/>
                <w:szCs w:val="22"/>
              </w:rPr>
              <w:t xml:space="preserve">Phiếu phân công đã ký + Timeline nội bộ nhóm</w:t>
            </w:r>
          </w:p>
        </w:tc>
      </w:tr>
    </w:tbl>
    <w:p>
      <w:pPr>
        <w:spacing w:after="0" w:before="80"/>
      </w:pPr>
      <w:r>
        <w:rPr>
          <w:rFonts w:ascii="Times New Roman" w:cs="Times New Roman" w:eastAsia="Times New Roman" w:hAnsi="Times New Roman"/>
        </w:rPr>
        <w:t xml:space="preserve"/>
      </w:r>
    </w:p>
    <w:tbl>
      <w:tblPr>
        <w:tblW w:type="dxa" w:w="9360"/>
        <w:tblBorders>
          <w:top w:val="single" w:color="A67C00" w:sz="8"/>
          <w:left w:val="single" w:color="A67C00" w:sz="18"/>
          <w:bottom w:val="single" w:color="A67C00" w:sz="1"/>
          <w:right w:val="single" w:color="A67C00" w:sz="1"/>
          <w:insideH w:val="single" w:color="auto" w:sz="4"/>
          <w:insideV w:val="single" w:color="auto" w:sz="4"/>
        </w:tblBorders>
      </w:tblPr>
      <w:tblGrid>
        <w:gridCol w:w="9360"/>
      </w:tblGrid>
      <w:tr>
        <w:tc>
          <w:tcPr>
            <w:tcW w:type="dxa" w:w="9360"/>
            <w:tcBorders>
              <w:top w:val="single" w:color="A67C00" w:sz="8"/>
              <w:left w:val="single" w:color="A67C00" w:sz="18"/>
              <w:bottom w:val="single" w:color="A67C00" w:sz="1"/>
              <w:right w:val="single" w:color="A67C00" w:sz="1"/>
            </w:tcBorders>
            <w:shd w:fill="FFFAE8"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A67C00"/>
                <w:sz w:val="24"/>
                <w:szCs w:val="24"/>
              </w:rPr>
              <w:t xml:space="preserve">Dự án GĐ2 — Mô tả tổng quan</w:t>
            </w:r>
          </w:p>
          <w:p>
            <w:pPr>
              <w:spacing w:after="0" w:before="0" w:line="340"/>
              <w:jc w:val="both"/>
            </w:pPr>
            <w:r>
              <w:rPr>
                <w:rFonts w:ascii="Times New Roman" w:cs="Times New Roman" w:eastAsia="Times New Roman" w:hAnsi="Times New Roman"/>
                <w:i/>
                <w:iCs/>
                <w:color w:val="333333"/>
                <w:sz w:val="22"/>
                <w:szCs w:val="22"/>
              </w:rPr>
              <w:t xml:space="preserve">Mỗi nhóm (3–4 học sinh) xây dựng một mô hình AI nhận diện hình ảnh giải quyết 1 vấn đề thực tế quanh trường/nhà. Sản phẩm cuối gồm: (1) Mô hình AI hoạt động được trên Teachable Machine hoặc công cụ tương tự; (2) Báo cáo dự án theo chuẩn 5 phần Design Thinking; (3) Demo trực tiếp trước lớp. Đây không phải bài tập lý thuyết — đây là sản phẩm AI thực tế giải quyết vấn đề học sinh TỰ XÁC ĐỊNH.</w:t>
            </w:r>
          </w:p>
        </w:tc>
      </w:tr>
    </w:tbl>
    <w:p>
      <w:pPr>
        <w:spacing w:after="0" w:before="120"/>
      </w:pPr>
      <w:r>
        <w:rPr>
          <w:rFonts w:ascii="Times New Roman" w:cs="Times New Roman" w:eastAsia="Times New Roman" w:hAnsi="Times New Roman"/>
        </w:rPr>
        <w:t xml:space="preserve"/>
      </w:r>
    </w:p>
    <w:p>
      <w:pPr>
        <w:pStyle w:val="Heading1"/>
        <w:shd w:fill="6D4C00" w:val="clear"/>
        <w:spacing w:after="160" w:before="360"/>
        <w:ind w:left="200" w:right="200"/>
        <w:jc w:val="center"/>
      </w:pPr>
      <w:r>
        <w:rPr>
          <w:rFonts w:ascii="Times New Roman" w:cs="Times New Roman" w:eastAsia="Times New Roman" w:hAnsi="Times New Roman"/>
          <w:b/>
          <w:bCs/>
          <w:color w:val="FFFFFF"/>
          <w:sz w:val="32"/>
          <w:szCs w:val="32"/>
        </w:rPr>
        <w:t xml:space="preserve">TIẾT 23 — WORKSHOP EMPATHY MAP &amp; XÁC ĐỊNH VẤN ĐỀ</w:t>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II. DESIGN THINKING — KHUNG TƯ DUY SÁNG TẠO LẤY CON NGƯỜI LÀM TRUNG TÂM</w:t>
      </w:r>
    </w:p>
    <w:p>
      <w:pPr>
        <w:pStyle w:val="Heading3"/>
        <w:spacing w:after="80" w:before="200"/>
      </w:pPr>
      <w:r>
        <w:rPr>
          <w:rFonts w:ascii="Times New Roman" w:cs="Times New Roman" w:eastAsia="Times New Roman" w:hAnsi="Times New Roman"/>
          <w:b/>
          <w:bCs/>
          <w:color w:val="A67C00"/>
          <w:sz w:val="24"/>
          <w:szCs w:val="24"/>
        </w:rPr>
        <w:t xml:space="preserve">▸  2.1. Design Thinking là gì?</w:t>
      </w:r>
    </w:p>
    <w:p>
      <w:pPr>
        <w:spacing w:after="120" w:before="60" w:line="360"/>
        <w:ind w:firstLine="720"/>
        <w:jc w:val="both"/>
      </w:pPr>
      <w:r>
        <w:rPr>
          <w:rFonts w:ascii="Times New Roman" w:cs="Times New Roman" w:eastAsia="Times New Roman" w:hAnsi="Times New Roman"/>
          <w:color w:val="333333"/>
          <w:sz w:val="24"/>
          <w:szCs w:val="24"/>
        </w:rPr>
        <w:t xml:space="preserve">Design Thinking là phương pháp giải quyết vấn đề sáng tạo, lấy người dùng làm trung tâm, được phát triển và phổ biến bởi Học viện Thiết kế Hasso Plattner (d.school) tại Đại học Stanford. Phương pháp này tập trung vào việc HIỂU sâu người dùng trước khi đề xuất giải pháp — thay vì bắt đầu từ công nghệ [1][2].</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360"/>
        <w:gridCol w:w="2400"/>
        <w:gridCol w:w="2600"/>
      </w:tblGrid>
      <w:tr>
        <w:tc>
          <w:tcPr>
            <w:tcW w:type="dxa" w:w="4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
            </w:r>
          </w:p>
        </w:tc>
        <w:tc>
          <w:tcPr>
            <w:tcW w:type="dxa" w:w="16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Giai đoạn</w:t>
            </w:r>
          </w:p>
        </w:tc>
        <w:tc>
          <w:tcPr>
            <w:tcW w:type="dxa" w:w="236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Câu hỏi cốt lõi</w:t>
            </w:r>
          </w:p>
        </w:tc>
        <w:tc>
          <w:tcPr>
            <w:tcW w:type="dxa" w:w="24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Công cụ chính</w:t>
            </w:r>
          </w:p>
        </w:tc>
        <w:tc>
          <w:tcPr>
            <w:tcW w:type="dxa" w:w="26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Kết quả</w:t>
            </w:r>
          </w:p>
        </w:tc>
      </w:tr>
      <w:tr>
        <w:tc>
          <w:tcPr>
            <w:tcW w:type="dxa" w:w="20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1"/>
                <w:szCs w:val="21"/>
              </w:rPr>
              <w:t xml:space="preserve">1 — EMPATHIZE
(Đồng cảm)</w:t>
            </w:r>
          </w:p>
        </w:tc>
        <w:tc>
          <w:tcPr>
            <w:tcW w:type="dxa" w:w="23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Người dùng THỰC SỰ gặp vấn đề gì?</w:t>
            </w:r>
          </w:p>
        </w:tc>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Phỏng vấn, Quan sát, Empathy Map</w:t>
            </w:r>
          </w:p>
        </w:tc>
        <w:tc>
          <w:tcPr>
            <w:tcW w:type="dxa" w:w="26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Hiểu sâu bối cảnh, nỗi đau, mong muốn của người dùng</w:t>
            </w:r>
          </w:p>
        </w:tc>
      </w:tr>
      <w:tr>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1"/>
                <w:szCs w:val="21"/>
              </w:rPr>
              <w:t xml:space="preserve">2 — DEFINE
(Xác định)</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Vấn đề THỰC SỰ cần giải quyết là gì?</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Câu HMW (How Might We), Point of View</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1 tuyên bố vấn đề rõ ràng, có trọng tâm</w:t>
            </w:r>
          </w:p>
        </w:tc>
      </w:tr>
      <w:tr>
        <w:tc>
          <w:tcPr>
            <w:tcW w:type="dxa" w:w="20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1"/>
                <w:szCs w:val="21"/>
              </w:rPr>
              <w:t xml:space="preserve">3 — IDEATE
(Phát ý tưởng)</w:t>
            </w:r>
          </w:p>
        </w:tc>
        <w:tc>
          <w:tcPr>
            <w:tcW w:type="dxa" w:w="23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Có bao nhiêu cách giải quyết?</w:t>
            </w:r>
          </w:p>
        </w:tc>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Brainstorming, SCAMPER, Mind Map</w:t>
            </w:r>
          </w:p>
        </w:tc>
        <w:tc>
          <w:tcPr>
            <w:tcW w:type="dxa" w:w="26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Danh sách ý tưởng đa dạng, chưa phán xét</w:t>
            </w:r>
          </w:p>
        </w:tc>
      </w:tr>
      <w:tr>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1"/>
                <w:szCs w:val="21"/>
              </w:rPr>
              <w:t xml:space="preserve">4 — PROTOTYPE
(Tạo mẫu)</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Giải pháp trông như thế nào trong thực tế?</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Mô hình AI, bản vẽ, demo</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Mẫu thử đủ để kiểm định giả thuyết</w:t>
            </w:r>
          </w:p>
        </w:tc>
      </w:tr>
      <w:tr>
        <w:tc>
          <w:tcPr>
            <w:tcW w:type="dxa" w:w="20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1"/>
                <w:szCs w:val="21"/>
              </w:rPr>
              <w:t xml:space="preserve">5 — TEST
(Kiểm định)</w:t>
            </w:r>
          </w:p>
        </w:tc>
        <w:tc>
          <w:tcPr>
            <w:tcW w:type="dxa" w:w="23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Giải pháp có hoạt động không? Cần cải thiện gì?</w:t>
            </w:r>
          </w:p>
        </w:tc>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Demo, Thu thập feedback, A/B Test</w:t>
            </w:r>
          </w:p>
        </w:tc>
        <w:tc>
          <w:tcPr>
            <w:tcW w:type="dxa" w:w="26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Nhận xét từ người dùng + kế hoạch cải thiện</w:t>
            </w:r>
          </w:p>
        </w:tc>
      </w:tr>
    </w:tbl>
    <w:p>
      <w:pPr>
        <w:spacing w:after="0" w:before="80"/>
      </w:pPr>
      <w:r>
        <w:rPr>
          <w:rFonts w:ascii="Times New Roman" w:cs="Times New Roman" w:eastAsia="Times New Roman" w:hAnsi="Times New Roman"/>
        </w:rPr>
        <w:t xml:space="preserve"/>
      </w:r>
    </w:p>
    <w:tbl>
      <w:tblPr>
        <w:tblW w:type="dxa" w:w="9360"/>
        <w:tblBorders>
          <w:top w:val="single" w:color="A67C00" w:sz="8"/>
          <w:left w:val="single" w:color="A67C00" w:sz="18"/>
          <w:bottom w:val="single" w:color="A67C00" w:sz="1"/>
          <w:right w:val="single" w:color="A67C00" w:sz="1"/>
          <w:insideH w:val="single" w:color="auto" w:sz="4"/>
          <w:insideV w:val="single" w:color="auto" w:sz="4"/>
        </w:tblBorders>
      </w:tblPr>
      <w:tblGrid>
        <w:gridCol w:w="9360"/>
      </w:tblGrid>
      <w:tr>
        <w:tc>
          <w:tcPr>
            <w:tcW w:type="dxa" w:w="9360"/>
            <w:tcBorders>
              <w:top w:val="single" w:color="A67C00" w:sz="8"/>
              <w:left w:val="single" w:color="A67C00" w:sz="18"/>
              <w:bottom w:val="single" w:color="A67C00" w:sz="1"/>
              <w:right w:val="single" w:color="A67C00" w:sz="1"/>
            </w:tcBorders>
            <w:shd w:fill="FFFAE8"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A67C00"/>
                <w:sz w:val="24"/>
                <w:szCs w:val="24"/>
              </w:rPr>
              <w:t xml:space="preserve">Tiết 23–24 ở ĐÂU trong 5 giai đoạn?</w:t>
            </w:r>
          </w:p>
          <w:p>
            <w:pPr>
              <w:spacing w:after="0" w:before="0" w:line="340"/>
              <w:jc w:val="both"/>
            </w:pPr>
            <w:r>
              <w:rPr>
                <w:rFonts w:ascii="Times New Roman" w:cs="Times New Roman" w:eastAsia="Times New Roman" w:hAnsi="Times New Roman"/>
                <w:i/>
                <w:iCs/>
                <w:color w:val="333333"/>
                <w:sz w:val="22"/>
                <w:szCs w:val="22"/>
              </w:rPr>
              <w:t xml:space="preserve">Tiết 23 = Giai đoạn EMPATHIZE + DEFINE: Nhóm quan sát và phỏng vấn để hiểu vấn đề, sau đó xây dựng Empathy Map và viết câu HMW. Tiết 24 = Chuyển tiếp sang IDEATE: Chọn hướng giải pháp AI, phân công vai trò, lập timeline. Các tiết tiếp theo (25–32) = PROTOTYPE + TEST: Xây dựng và cải thiện mô hình AI thực tế.</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A67C00"/>
          <w:sz w:val="24"/>
          <w:szCs w:val="24"/>
        </w:rPr>
        <w:t xml:space="preserve">▸  2.2. Tại sao Design Thinking quan trọng với dự án AI của học sinh?</w:t>
      </w:r>
    </w:p>
    <w:p>
      <w:pPr>
        <w:spacing w:after="120" w:before="60" w:line="360"/>
        <w:ind w:firstLine="720"/>
        <w:jc w:val="both"/>
      </w:pPr>
      <w:r>
        <w:rPr>
          <w:rFonts w:ascii="Times New Roman" w:cs="Times New Roman" w:eastAsia="Times New Roman" w:hAnsi="Times New Roman"/>
          <w:color w:val="333333"/>
          <w:sz w:val="24"/>
          <w:szCs w:val="24"/>
        </w:rPr>
        <w:t xml:space="preserve">Nhiều dự án AI thất bại không phải vì kỹ thuật kém mà vì giải sai vấn đề. Design Thinking đảm bảo nhóm hiểu đúng vấn đề trước khi viết code hay huấn luyện mô hình — tiết kiệm công sức và tạo ra giải pháp thực sự hữu ích:</w:t>
      </w:r>
    </w:p>
    <w:p>
      <w:pPr>
        <w:spacing w:after="60" w:before="40" w:line="320"/>
        <w:ind w:left="1080" w:hanging="360"/>
      </w:pPr>
      <w:r>
        <w:rPr>
          <w:rFonts w:ascii="Times New Roman" w:cs="Times New Roman" w:eastAsia="Times New Roman" w:hAnsi="Times New Roman"/>
          <w:color w:val="8B1A1A"/>
          <w:sz w:val="24"/>
          <w:szCs w:val="24"/>
        </w:rPr>
        <w:t xml:space="preserve">• </w:t>
      </w:r>
      <w:r>
        <w:rPr>
          <w:rFonts w:ascii="Times New Roman" w:cs="Times New Roman" w:eastAsia="Times New Roman" w:hAnsi="Times New Roman"/>
          <w:color w:val="333333"/>
          <w:sz w:val="24"/>
          <w:szCs w:val="24"/>
        </w:rPr>
        <w:t xml:space="preserve">Không có Design Thinking: 'Chúng ta hãy làm AI nhận diện hoa' → Xong rồi thì để làm gì?</w:t>
      </w:r>
    </w:p>
    <w:p>
      <w:pPr>
        <w:spacing w:after="60" w:before="40" w:line="320"/>
        <w:ind w:left="1080" w:hanging="360"/>
      </w:pPr>
      <w:r>
        <w:rPr>
          <w:rFonts w:ascii="Times New Roman" w:cs="Times New Roman" w:eastAsia="Times New Roman" w:hAnsi="Times New Roman"/>
          <w:color w:val="1B5E20"/>
          <w:sz w:val="24"/>
          <w:szCs w:val="24"/>
        </w:rPr>
        <w:t xml:space="preserve">• </w:t>
      </w:r>
      <w:r>
        <w:rPr>
          <w:rFonts w:ascii="Times New Roman" w:cs="Times New Roman" w:eastAsia="Times New Roman" w:hAnsi="Times New Roman"/>
          <w:color w:val="333333"/>
          <w:sz w:val="24"/>
          <w:szCs w:val="24"/>
        </w:rPr>
        <w:t xml:space="preserve">Có Design Thinking: 'Bác bảo vệ không phân biệt được hoa độc/không độc trong vườn trường → AI nhận diện hoa độc giúp bác cảnh báo học sinh' → Vấn đề rõ, người dùng cụ thể, giá trị rõ ràng.</w:t>
      </w:r>
    </w:p>
    <w:p>
      <w:pPr>
        <w:spacing w:after="0" w:before="12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III. EMPATHY MAP — CÔNG CỤ HIỂU NGƯỜI DÙNG</w:t>
      </w:r>
    </w:p>
    <w:p>
      <w:pPr>
        <w:pStyle w:val="Heading3"/>
        <w:spacing w:after="80" w:before="200"/>
      </w:pPr>
      <w:r>
        <w:rPr>
          <w:rFonts w:ascii="Times New Roman" w:cs="Times New Roman" w:eastAsia="Times New Roman" w:hAnsi="Times New Roman"/>
          <w:b/>
          <w:bCs/>
          <w:color w:val="A67C00"/>
          <w:sz w:val="24"/>
          <w:szCs w:val="24"/>
        </w:rPr>
        <w:t xml:space="preserve">▸  3.1. Empathy Map là gì?</w:t>
      </w:r>
    </w:p>
    <w:p>
      <w:pPr>
        <w:spacing w:after="120" w:before="60" w:line="360"/>
        <w:ind w:firstLine="720"/>
        <w:jc w:val="both"/>
      </w:pPr>
      <w:r>
        <w:rPr>
          <w:rFonts w:ascii="Times New Roman" w:cs="Times New Roman" w:eastAsia="Times New Roman" w:hAnsi="Times New Roman"/>
          <w:color w:val="333333"/>
          <w:sz w:val="24"/>
          <w:szCs w:val="24"/>
        </w:rPr>
        <w:t xml:space="preserve">Empathy Map là công cụ trực quan hóa sự hiểu biết về người dùng theo 4 góc phần tư: Says (Nói), Thinks (Nghĩ), Does (Làm), Feels (Cảm thấy). Công cụ này giúp nhóm xây dựng sự đồng cảm — hiểu vấn đề qua góc nhìn của người bị ảnh hưởng, không phải góc nhìn của người thiết kế [3][4].</w:t>
      </w:r>
    </w:p>
    <w:p>
      <w:pPr>
        <w:spacing w:after="0" w:before="80"/>
      </w:pPr>
      <w:r>
        <w:rPr>
          <w:rFonts w:ascii="Times New Roman" w:cs="Times New Roman" w:eastAsia="Times New Roman" w:hAnsi="Times New Roman"/>
        </w:rPr>
        <w:t xml:space="preserve"/>
      </w:r>
    </w:p>
    <w:tbl>
      <w:tblPr>
        <w:tblW w:type="dxa" w:w="9360"/>
        <w:tblBorders>
          <w:top w:val="single" w:color="A67C00" w:sz="8"/>
          <w:left w:val="single" w:color="A67C00" w:sz="18"/>
          <w:bottom w:val="single" w:color="A67C00" w:sz="1"/>
          <w:right w:val="single" w:color="A67C00" w:sz="1"/>
          <w:insideH w:val="single" w:color="auto" w:sz="4"/>
          <w:insideV w:val="single" w:color="auto" w:sz="4"/>
        </w:tblBorders>
      </w:tblPr>
      <w:tblGrid>
        <w:gridCol w:w="9360"/>
      </w:tblGrid>
      <w:tr>
        <w:tc>
          <w:tcPr>
            <w:tcW w:type="dxa" w:w="9360"/>
            <w:tcBorders>
              <w:top w:val="single" w:color="A67C00" w:sz="8"/>
              <w:left w:val="single" w:color="A67C00" w:sz="18"/>
              <w:bottom w:val="single" w:color="A67C00" w:sz="1"/>
              <w:right w:val="single" w:color="A67C00" w:sz="1"/>
            </w:tcBorders>
            <w:shd w:fill="FFFAE8"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A67C00"/>
                <w:sz w:val="24"/>
                <w:szCs w:val="24"/>
              </w:rPr>
              <w:t xml:space="preserve">Nguồn gốc Empathy Map</w:t>
            </w:r>
          </w:p>
          <w:p>
            <w:pPr>
              <w:spacing w:after="0" w:before="0" w:line="340"/>
              <w:jc w:val="both"/>
            </w:pPr>
            <w:r>
              <w:rPr>
                <w:rFonts w:ascii="Times New Roman" w:cs="Times New Roman" w:eastAsia="Times New Roman" w:hAnsi="Times New Roman"/>
                <w:i/>
                <w:iCs/>
                <w:color w:val="333333"/>
                <w:sz w:val="22"/>
                <w:szCs w:val="22"/>
              </w:rPr>
              <w:t xml:space="preserve">Empathy Map được phát triển bởi Dave Gray và phổ biến trong cộng đồng UX/Design Thinking từ những năm 2010. Nghiên cứu của Yeung &amp; Ng (2024) tại Springer đã chứng minh học sinh K-12 (lớp 5–10) có thể sử dụng Empathy Map hiệu quả để phát triển giải pháp cho các vấn đề thực tế, bất kể trình độ đồng cảm ban đầu của các em [4].</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A67C00"/>
          <w:sz w:val="24"/>
          <w:szCs w:val="24"/>
        </w:rPr>
        <w:t xml:space="preserve">▸  3.2. Hướng dẫn sử dụng Empathy Map</w:t>
      </w:r>
    </w:p>
    <w:p>
      <w:pPr>
        <w:spacing w:after="120" w:before="60" w:line="360"/>
        <w:ind w:firstLine="720"/>
        <w:jc w:val="both"/>
      </w:pPr>
      <w:r>
        <w:rPr>
          <w:rFonts w:ascii="Times New Roman" w:cs="Times New Roman" w:eastAsia="Times New Roman" w:hAnsi="Times New Roman"/>
          <w:color w:val="333333"/>
          <w:sz w:val="24"/>
          <w:szCs w:val="24"/>
        </w:rPr>
        <w:t xml:space="preserve">Trước khi điền Empathy Map, nhóm cần thực hiện ít nhất 1 trong 2 hoạt động sau để thu thập thông tin thực tế:</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2880"/>
        <w:gridCol w:w="1800"/>
      </w:tblGrid>
      <w:tr>
        <w:tc>
          <w:tcPr>
            <w:tcW w:type="dxa" w:w="12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Hoạt động</w:t>
            </w:r>
          </w:p>
        </w:tc>
        <w:tc>
          <w:tcPr>
            <w:tcW w:type="dxa" w:w="34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Mô tả</w:t>
            </w:r>
          </w:p>
        </w:tc>
        <w:tc>
          <w:tcPr>
            <w:tcW w:type="dxa" w:w="28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Câu hỏi gợi ý</w:t>
            </w:r>
          </w:p>
        </w:tc>
        <w:tc>
          <w:tcPr>
            <w:tcW w:type="dxa" w:w="18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Thời gian</w:t>
            </w:r>
          </w:p>
        </w:tc>
      </w:tr>
      <w:tr>
        <w:tc>
          <w:tcPr>
            <w:tcW w:type="dxa" w:w="12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Quan sát (Observation)</w:t>
            </w:r>
          </w:p>
        </w:tc>
        <w:tc>
          <w:tcPr>
            <w:tcW w:type="dxa" w:w="34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Đi đến địa điểm, quan sát người dùng trong hoàn cảnh tự nhiên mà không can thiệp. Ghi chú những gì họ làm, những khó khăn nào xuất hiện.</w:t>
            </w:r>
          </w:p>
        </w:tc>
        <w:tc>
          <w:tcPr>
            <w:tcW w:type="dxa" w:w="28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Người dùng đang làm gì? Họ gặp khó khăn ở bước nào? Thứ gì làm họ chậm lại?</w:t>
            </w:r>
          </w:p>
        </w:tc>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10–15 phút</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Phỏng vấn ngắn (Interview)</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Hỏi trực tiếp 2–3 người có liên quan đến vấn đề. KHÔNG đề xuất giải pháp ngay — chỉ lắng nghe và đặt câu hỏi mở.</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Bạn gặp khó khăn gì với...? Điều gì làm bạn bực bội nhất? Bạn ước gì có thể làm được điều gì?</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10–15 phút</w:t>
            </w:r>
          </w:p>
        </w:tc>
      </w:tr>
    </w:tbl>
    <w:p>
      <w:pPr>
        <w:spacing w:after="0" w:before="80"/>
      </w:pPr>
      <w:r>
        <w:rPr>
          <w:rFonts w:ascii="Times New Roman" w:cs="Times New Roman" w:eastAsia="Times New Roman" w:hAnsi="Times New Roman"/>
        </w:rPr>
        <w:t xml:space="preserve"/>
      </w:r>
    </w:p>
    <w:tbl>
      <w:tblPr>
        <w:tblW w:type="dxa" w:w="9360"/>
        <w:tblBorders>
          <w:top w:val="single" w:color="7A3000" w:sz="8"/>
          <w:left w:val="single" w:color="7A3000" w:sz="18"/>
          <w:bottom w:val="single" w:color="7A3000" w:sz="1"/>
          <w:right w:val="single" w:color="7A3000" w:sz="1"/>
          <w:insideH w:val="single" w:color="auto" w:sz="4"/>
          <w:insideV w:val="single" w:color="auto" w:sz="4"/>
        </w:tblBorders>
      </w:tblPr>
      <w:tblGrid>
        <w:gridCol w:w="9360"/>
      </w:tblGrid>
      <w:tr>
        <w:tc>
          <w:tcPr>
            <w:tcW w:type="dxa" w:w="9360"/>
            <w:tcBorders>
              <w:top w:val="single" w:color="7A3000" w:sz="8"/>
              <w:left w:val="single" w:color="7A3000" w:sz="18"/>
              <w:bottom w:val="single" w:color="7A3000" w:sz="1"/>
              <w:right w:val="single" w:color="7A3000" w:sz="1"/>
            </w:tcBorders>
            <w:shd w:fill="FFF3E8"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A3000"/>
                <w:sz w:val="24"/>
                <w:szCs w:val="24"/>
              </w:rPr>
              <w:t xml:space="preserve">Gợi ý địa điểm quan sát xung quanh trường/nhà</w:t>
            </w:r>
          </w:p>
          <w:p>
            <w:pPr>
              <w:spacing w:after="0" w:before="0" w:line="340"/>
              <w:jc w:val="both"/>
            </w:pPr>
            <w:r>
              <w:rPr>
                <w:rFonts w:ascii="Times New Roman" w:cs="Times New Roman" w:eastAsia="Times New Roman" w:hAnsi="Times New Roman"/>
                <w:i/>
                <w:iCs/>
                <w:color w:val="333333"/>
                <w:sz w:val="22"/>
                <w:szCs w:val="22"/>
              </w:rPr>
              <w:t xml:space="preserve">Căng-tin trường (phân loại rác, nhận diện thức ăn); Sân trường (nhận diện cây cối, sâu bệnh trên hoa/cỏ); Thư viện (nhận diện sách đặt sai chỗ); Cổng trường (nhận diện xe đạp đúng nơi quy định); Nhà bếp gia đình (nhận diện rau còn tươi/héo); Khu vườn (nhận diện cây cần tưới nước); Phòng học (nhận diện tư thế ngồi học).</w:t>
            </w:r>
          </w:p>
        </w:tc>
      </w:tr>
    </w:tbl>
    <w:p>
      <w:pPr>
        <w:spacing w:after="0" w:before="12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IV. EMPATHY MAP CANVAS — NHÓM ĐIỀN VÀO</w:t>
      </w:r>
    </w:p>
    <w:p>
      <w:pPr>
        <w:spacing w:after="120" w:before="60" w:line="360"/>
        <w:ind w:firstLine="720"/>
        <w:jc w:val="both"/>
      </w:pPr>
      <w:r>
        <w:rPr>
          <w:rFonts w:ascii="Times New Roman" w:cs="Times New Roman" w:eastAsia="Times New Roman" w:hAnsi="Times New Roman"/>
          <w:color w:val="333333"/>
          <w:sz w:val="24"/>
          <w:szCs w:val="24"/>
        </w:rPr>
        <w:t xml:space="preserve">Sau khi quan sát / phỏng vấn, nhóm điền thông tin vào Empathy Map. Ghi lại những gì học sinh THỰC SỰ nghe, thấy và hiểu — không phải những gì nhóm muốn nghe:</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7C00" w:sz="1"/>
              <w:left w:val="single" w:color="A67C00" w:sz="1"/>
              <w:bottom w:val="single" w:color="A67C00" w:sz="1"/>
              <w:right w:val="single" w:color="A67C00" w:sz="1"/>
            </w:tcBorders>
            <w:shd w:fill="6D4C00" w:val="clear"/>
            <w:tcMar>
              <w:top w:type="dxa" w:w="120"/>
              <w:left w:type="dxa" w:w="240"/>
              <w:bottom w:type="dxa" w:w="120"/>
              <w:right w:type="dxa" w:w="240"/>
            </w:tcMar>
          </w:tcPr>
          <w:p>
            <w:pPr>
              <w:spacing w:after="20" w:before="0"/>
              <w:jc w:val="center"/>
            </w:pPr>
            <w:r>
              <w:rPr>
                <w:rFonts w:ascii="Times New Roman" w:cs="Times New Roman" w:eastAsia="Times New Roman" w:hAnsi="Times New Roman"/>
                <w:b/>
                <w:bCs/>
                <w:color w:val="FFFFFF"/>
                <w:sz w:val="28"/>
                <w:szCs w:val="28"/>
              </w:rPr>
              <w:t xml:space="preserve">EMPATHY MAP CANVAS</w:t>
            </w:r>
          </w:p>
          <w:p>
            <w:pPr>
              <w:spacing w:after="0" w:before="0"/>
              <w:jc w:val="center"/>
            </w:pPr>
            <w:r>
              <w:rPr>
                <w:rFonts w:ascii="Times New Roman" w:cs="Times New Roman" w:eastAsia="Times New Roman" w:hAnsi="Times New Roman"/>
                <w:b/>
                <w:bCs/>
                <w:color w:val="FFF3CC"/>
                <w:sz w:val="22"/>
                <w:szCs w:val="22"/>
              </w:rPr>
              <w:t xml:space="preserve">Nhóm: ________________  |  </w:t>
            </w:r>
            <w:r>
              <w:rPr>
                <w:rFonts w:ascii="Times New Roman" w:cs="Times New Roman" w:eastAsia="Times New Roman" w:hAnsi="Times New Roman"/>
                <w:b/>
                <w:bCs/>
                <w:color w:val="FFF3CC"/>
                <w:sz w:val="22"/>
                <w:szCs w:val="22"/>
              </w:rPr>
              <w:t xml:space="preserve">Người dùng (User): ________________  |  </w:t>
            </w:r>
            <w:r>
              <w:rPr>
                <w:rFonts w:ascii="Times New Roman" w:cs="Times New Roman" w:eastAsia="Times New Roman" w:hAnsi="Times New Roman"/>
                <w:b/>
                <w:bCs/>
                <w:color w:val="FFF3CC"/>
                <w:sz w:val="22"/>
                <w:szCs w:val="22"/>
              </w:rPr>
              <w:t xml:space="preserve">Ngày: ________________</w:t>
            </w:r>
          </w:p>
        </w:tc>
      </w:tr>
    </w:tbl>
    <w:p>
      <w:pPr>
        <w:spacing w:after="0" w:before="2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67C00" w:sz="8"/>
              <w:left w:val="single" w:color="A67C00" w:sz="16"/>
              <w:bottom w:val="single" w:color="A67C00" w:sz="1"/>
              <w:right w:val="single" w:color="A67C00" w:sz="1"/>
            </w:tcBorders>
            <w:shd w:fill="FFF9EC" w:val="clear"/>
            <w:tcMar>
              <w:top w:type="dxa" w:w="140"/>
              <w:left w:type="dxa" w:w="160"/>
              <w:bottom w:type="dxa" w:w="280"/>
              <w:right w:type="dxa" w:w="160"/>
            </w:tcMar>
          </w:tcPr>
          <w:p>
            <w:pPr>
              <w:spacing w:after="30" w:before="0"/>
              <w:jc w:val="center"/>
            </w:pPr>
            <w:r>
              <w:rPr>
                <w:rFonts w:ascii="Times New Roman" w:cs="Times New Roman" w:eastAsia="Times New Roman" w:hAnsi="Times New Roman"/>
                <w:sz w:val="34"/>
                <w:szCs w:val="34"/>
              </w:rPr>
              <w:t xml:space="preserve">🗣️</w:t>
            </w:r>
          </w:p>
          <w:p>
            <w:pPr>
              <w:spacing w:after="60" w:before="0"/>
              <w:jc w:val="center"/>
            </w:pPr>
            <w:r>
              <w:rPr>
                <w:rFonts w:ascii="Times New Roman" w:cs="Times New Roman" w:eastAsia="Times New Roman" w:hAnsi="Times New Roman"/>
                <w:b/>
                <w:bCs/>
                <w:color w:val="A67C00"/>
                <w:sz w:val="26"/>
                <w:szCs w:val="26"/>
              </w:rPr>
              <w:t xml:space="preserve">SAYS — NÓI</w:t>
            </w:r>
          </w:p>
          <w:p>
            <w:pPr>
              <w:spacing w:after="30" w:before="0" w:line="300"/>
              <w:ind w:left="120"/>
            </w:pPr>
            <w:r>
              <w:rPr>
                <w:rFonts w:ascii="Times New Roman" w:cs="Times New Roman" w:eastAsia="Times New Roman" w:hAnsi="Times New Roman"/>
                <w:i/>
                <w:iCs/>
                <w:color w:val="333333"/>
                <w:sz w:val="21"/>
                <w:szCs w:val="21"/>
              </w:rPr>
              <w:t xml:space="preserve">→ Người dùng nói gì về vấn đề này?</w:t>
            </w:r>
          </w:p>
          <w:p>
            <w:pPr>
              <w:spacing w:after="30" w:before="0" w:line="300"/>
              <w:ind w:left="120"/>
            </w:pPr>
            <w:r>
              <w:rPr>
                <w:rFonts w:ascii="Times New Roman" w:cs="Times New Roman" w:eastAsia="Times New Roman" w:hAnsi="Times New Roman"/>
                <w:i/>
                <w:iCs/>
                <w:color w:val="333333"/>
                <w:sz w:val="21"/>
                <w:szCs w:val="21"/>
              </w:rPr>
              <w:t xml:space="preserve">→ Họ đã than phiền điều gì?</w:t>
            </w:r>
          </w:p>
          <w:p>
            <w:pPr>
              <w:spacing w:after="30" w:before="0" w:line="300"/>
              <w:ind w:left="120"/>
            </w:pPr>
            <w:r>
              <w:rPr>
                <w:rFonts w:ascii="Times New Roman" w:cs="Times New Roman" w:eastAsia="Times New Roman" w:hAnsi="Times New Roman"/>
                <w:i/>
                <w:iCs/>
                <w:color w:val="333333"/>
                <w:sz w:val="21"/>
                <w:szCs w:val="21"/>
              </w:rPr>
              <w:t xml:space="preserve">→ Câu nào họ nhắc đi nhắc lại?</w:t>
            </w:r>
          </w:p>
          <w:p>
            <w:pPr>
              <w:spacing w:after="0" w:before="4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A67C00"/>
                <w:sz w:val="21"/>
                <w:szCs w:val="21"/>
              </w:rPr>
              <w:t xml:space="preserve">Ghi chép của nhóm:</w:t>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tc>
        <w:tc>
          <w:tcPr>
            <w:tcW w:type="dxa" w:w="4680"/>
            <w:tcBorders>
              <w:top w:val="single" w:color="2E5FA3" w:sz="8"/>
              <w:left w:val="single" w:color="2E5FA3" w:sz="16"/>
              <w:bottom w:val="single" w:color="2E5FA3" w:sz="1"/>
              <w:right w:val="single" w:color="2E5FA3" w:sz="1"/>
            </w:tcBorders>
            <w:shd w:fill="EEF4FB" w:val="clear"/>
            <w:tcMar>
              <w:top w:type="dxa" w:w="140"/>
              <w:left w:type="dxa" w:w="160"/>
              <w:bottom w:type="dxa" w:w="280"/>
              <w:right w:type="dxa" w:w="160"/>
            </w:tcMar>
          </w:tcPr>
          <w:p>
            <w:pPr>
              <w:spacing w:after="30" w:before="0"/>
              <w:jc w:val="center"/>
            </w:pPr>
            <w:r>
              <w:rPr>
                <w:rFonts w:ascii="Times New Roman" w:cs="Times New Roman" w:eastAsia="Times New Roman" w:hAnsi="Times New Roman"/>
                <w:sz w:val="34"/>
                <w:szCs w:val="34"/>
              </w:rPr>
              <w:t xml:space="preserve">💭</w:t>
            </w:r>
          </w:p>
          <w:p>
            <w:pPr>
              <w:spacing w:after="60" w:before="0"/>
              <w:jc w:val="center"/>
            </w:pPr>
            <w:r>
              <w:rPr>
                <w:rFonts w:ascii="Times New Roman" w:cs="Times New Roman" w:eastAsia="Times New Roman" w:hAnsi="Times New Roman"/>
                <w:b/>
                <w:bCs/>
                <w:color w:val="2E5FA3"/>
                <w:sz w:val="26"/>
                <w:szCs w:val="26"/>
              </w:rPr>
              <w:t xml:space="preserve">THINKS — NGHĨ</w:t>
            </w:r>
          </w:p>
          <w:p>
            <w:pPr>
              <w:spacing w:after="30" w:before="0" w:line="300"/>
              <w:ind w:left="120"/>
            </w:pPr>
            <w:r>
              <w:rPr>
                <w:rFonts w:ascii="Times New Roman" w:cs="Times New Roman" w:eastAsia="Times New Roman" w:hAnsi="Times New Roman"/>
                <w:i/>
                <w:iCs/>
                <w:color w:val="333333"/>
                <w:sz w:val="21"/>
                <w:szCs w:val="21"/>
              </w:rPr>
              <w:t xml:space="preserve">→ Họ THỰC SỰ nghĩ gì (không nói ra)?</w:t>
            </w:r>
          </w:p>
          <w:p>
            <w:pPr>
              <w:spacing w:after="30" w:before="0" w:line="300"/>
              <w:ind w:left="120"/>
            </w:pPr>
            <w:r>
              <w:rPr>
                <w:rFonts w:ascii="Times New Roman" w:cs="Times New Roman" w:eastAsia="Times New Roman" w:hAnsi="Times New Roman"/>
                <w:i/>
                <w:iCs/>
                <w:color w:val="333333"/>
                <w:sz w:val="21"/>
                <w:szCs w:val="21"/>
              </w:rPr>
              <w:t xml:space="preserve">→ Lo lắng thầm kín của họ là gì?</w:t>
            </w:r>
          </w:p>
          <w:p>
            <w:pPr>
              <w:spacing w:after="30" w:before="0" w:line="300"/>
              <w:ind w:left="120"/>
            </w:pPr>
            <w:r>
              <w:rPr>
                <w:rFonts w:ascii="Times New Roman" w:cs="Times New Roman" w:eastAsia="Times New Roman" w:hAnsi="Times New Roman"/>
                <w:i/>
                <w:iCs/>
                <w:color w:val="333333"/>
                <w:sz w:val="21"/>
                <w:szCs w:val="21"/>
              </w:rPr>
              <w:t xml:space="preserve">→ Điều gì chiếm đầu óc họ?</w:t>
            </w:r>
          </w:p>
          <w:p>
            <w:pPr>
              <w:spacing w:after="0" w:before="4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2E5FA3"/>
                <w:sz w:val="21"/>
                <w:szCs w:val="21"/>
              </w:rPr>
              <w:t xml:space="preserve">Ghi chép của nhóm:</w:t>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tc>
      </w:tr>
      <w:tr>
        <w:tc>
          <w:tcPr>
            <w:tcW w:type="dxa" w:w="4680"/>
            <w:tcBorders>
              <w:top w:val="single" w:color="2E7D32" w:sz="8"/>
              <w:left w:val="single" w:color="2E7D32" w:sz="16"/>
              <w:bottom w:val="single" w:color="2E7D32" w:sz="1"/>
              <w:right w:val="single" w:color="2E7D32" w:sz="1"/>
            </w:tcBorders>
            <w:shd w:fill="F1F8F1" w:val="clear"/>
            <w:tcMar>
              <w:top w:type="dxa" w:w="140"/>
              <w:left w:type="dxa" w:w="160"/>
              <w:bottom w:type="dxa" w:w="280"/>
              <w:right w:type="dxa" w:w="160"/>
            </w:tcMar>
          </w:tcPr>
          <w:p>
            <w:pPr>
              <w:spacing w:after="30" w:before="0"/>
              <w:jc w:val="center"/>
            </w:pPr>
            <w:r>
              <w:rPr>
                <w:rFonts w:ascii="Times New Roman" w:cs="Times New Roman" w:eastAsia="Times New Roman" w:hAnsi="Times New Roman"/>
                <w:sz w:val="34"/>
                <w:szCs w:val="34"/>
              </w:rPr>
              <w:t xml:space="preserve">🤝</w:t>
            </w:r>
          </w:p>
          <w:p>
            <w:pPr>
              <w:spacing w:after="60" w:before="0"/>
              <w:jc w:val="center"/>
            </w:pPr>
            <w:r>
              <w:rPr>
                <w:rFonts w:ascii="Times New Roman" w:cs="Times New Roman" w:eastAsia="Times New Roman" w:hAnsi="Times New Roman"/>
                <w:b/>
                <w:bCs/>
                <w:color w:val="2E7D32"/>
                <w:sz w:val="26"/>
                <w:szCs w:val="26"/>
              </w:rPr>
              <w:t xml:space="preserve">DOES — LÀM</w:t>
            </w:r>
          </w:p>
          <w:p>
            <w:pPr>
              <w:spacing w:after="30" w:before="0" w:line="300"/>
              <w:ind w:left="120"/>
            </w:pPr>
            <w:r>
              <w:rPr>
                <w:rFonts w:ascii="Times New Roman" w:cs="Times New Roman" w:eastAsia="Times New Roman" w:hAnsi="Times New Roman"/>
                <w:i/>
                <w:iCs/>
                <w:color w:val="333333"/>
                <w:sz w:val="21"/>
                <w:szCs w:val="21"/>
              </w:rPr>
              <w:t xml:space="preserve">→ Họ đang làm gì để đối phó với vấn đề?</w:t>
            </w:r>
          </w:p>
          <w:p>
            <w:pPr>
              <w:spacing w:after="30" w:before="0" w:line="300"/>
              <w:ind w:left="120"/>
            </w:pPr>
            <w:r>
              <w:rPr>
                <w:rFonts w:ascii="Times New Roman" w:cs="Times New Roman" w:eastAsia="Times New Roman" w:hAnsi="Times New Roman"/>
                <w:i/>
                <w:iCs/>
                <w:color w:val="333333"/>
                <w:sz w:val="21"/>
                <w:szCs w:val="21"/>
              </w:rPr>
              <w:t xml:space="preserve">→ Hành vi nào lặp đi lặp lại?</w:t>
            </w:r>
          </w:p>
          <w:p>
            <w:pPr>
              <w:spacing w:after="30" w:before="0" w:line="300"/>
              <w:ind w:left="120"/>
            </w:pPr>
            <w:r>
              <w:rPr>
                <w:rFonts w:ascii="Times New Roman" w:cs="Times New Roman" w:eastAsia="Times New Roman" w:hAnsi="Times New Roman"/>
                <w:i/>
                <w:iCs/>
                <w:color w:val="333333"/>
                <w:sz w:val="21"/>
                <w:szCs w:val="21"/>
              </w:rPr>
              <w:t xml:space="preserve">→ Cách làm hiện tại của họ là gì?</w:t>
            </w:r>
          </w:p>
          <w:p>
            <w:pPr>
              <w:spacing w:after="0" w:before="4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2E7D32"/>
                <w:sz w:val="21"/>
                <w:szCs w:val="21"/>
              </w:rPr>
              <w:t xml:space="preserve">Ghi chép của nhóm:</w:t>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tc>
        <w:tc>
          <w:tcPr>
            <w:tcW w:type="dxa" w:w="4680"/>
            <w:tcBorders>
              <w:top w:val="single" w:color="880E4F" w:sz="8"/>
              <w:left w:val="single" w:color="880E4F" w:sz="16"/>
              <w:bottom w:val="single" w:color="880E4F" w:sz="1"/>
              <w:right w:val="single" w:color="880E4F" w:sz="1"/>
            </w:tcBorders>
            <w:shd w:fill="FCE4EC" w:val="clear"/>
            <w:tcMar>
              <w:top w:type="dxa" w:w="140"/>
              <w:left w:type="dxa" w:w="160"/>
              <w:bottom w:type="dxa" w:w="280"/>
              <w:right w:type="dxa" w:w="160"/>
            </w:tcMar>
          </w:tcPr>
          <w:p>
            <w:pPr>
              <w:spacing w:after="30" w:before="0"/>
              <w:jc w:val="center"/>
            </w:pPr>
            <w:r>
              <w:rPr>
                <w:rFonts w:ascii="Times New Roman" w:cs="Times New Roman" w:eastAsia="Times New Roman" w:hAnsi="Times New Roman"/>
                <w:sz w:val="34"/>
                <w:szCs w:val="34"/>
              </w:rPr>
              <w:t xml:space="preserve">❤️</w:t>
            </w:r>
          </w:p>
          <w:p>
            <w:pPr>
              <w:spacing w:after="60" w:before="0"/>
              <w:jc w:val="center"/>
            </w:pPr>
            <w:r>
              <w:rPr>
                <w:rFonts w:ascii="Times New Roman" w:cs="Times New Roman" w:eastAsia="Times New Roman" w:hAnsi="Times New Roman"/>
                <w:b/>
                <w:bCs/>
                <w:color w:val="880E4F"/>
                <w:sz w:val="26"/>
                <w:szCs w:val="26"/>
              </w:rPr>
              <w:t xml:space="preserve">FEELS — CẢM THẤY</w:t>
            </w:r>
          </w:p>
          <w:p>
            <w:pPr>
              <w:spacing w:after="30" w:before="0" w:line="300"/>
              <w:ind w:left="120"/>
            </w:pPr>
            <w:r>
              <w:rPr>
                <w:rFonts w:ascii="Times New Roman" w:cs="Times New Roman" w:eastAsia="Times New Roman" w:hAnsi="Times New Roman"/>
                <w:i/>
                <w:iCs/>
                <w:color w:val="333333"/>
                <w:sz w:val="21"/>
                <w:szCs w:val="21"/>
              </w:rPr>
              <w:t xml:space="preserve">→ Cảm xúc của họ khi gặp vấn đề này?</w:t>
            </w:r>
          </w:p>
          <w:p>
            <w:pPr>
              <w:spacing w:after="30" w:before="0" w:line="300"/>
              <w:ind w:left="120"/>
            </w:pPr>
            <w:r>
              <w:rPr>
                <w:rFonts w:ascii="Times New Roman" w:cs="Times New Roman" w:eastAsia="Times New Roman" w:hAnsi="Times New Roman"/>
                <w:i/>
                <w:iCs/>
                <w:color w:val="333333"/>
                <w:sz w:val="21"/>
                <w:szCs w:val="21"/>
              </w:rPr>
              <w:t xml:space="preserve">→ Điều gì khiến họ bực bội / lo lắng?</w:t>
            </w:r>
          </w:p>
          <w:p>
            <w:pPr>
              <w:spacing w:after="30" w:before="0" w:line="300"/>
              <w:ind w:left="120"/>
            </w:pPr>
            <w:r>
              <w:rPr>
                <w:rFonts w:ascii="Times New Roman" w:cs="Times New Roman" w:eastAsia="Times New Roman" w:hAnsi="Times New Roman"/>
                <w:i/>
                <w:iCs/>
                <w:color w:val="333333"/>
                <w:sz w:val="21"/>
                <w:szCs w:val="21"/>
              </w:rPr>
              <w:t xml:space="preserve">→ Điều gì khiến họ vui mừng / nhẹ nhõm?</w:t>
            </w:r>
          </w:p>
          <w:p>
            <w:pPr>
              <w:spacing w:after="0" w:before="4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880E4F"/>
                <w:sz w:val="21"/>
                <w:szCs w:val="21"/>
              </w:rPr>
              <w:t xml:space="preserve">Ghi chép của nhóm:</w:t>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p>
            <w:pPr>
              <w:pBdr>
                <w:bottom w:val="single" w:color="CCCCCC" w:sz="1" w:space="4"/>
              </w:pBdr>
              <w:spacing w:after="0" w:before="20"/>
            </w:pPr>
            <w:r>
              <w:rPr>
                <w:rFonts w:ascii="Times New Roman" w:cs="Times New Roman" w:eastAsia="Times New Roman" w:hAnsi="Times New Roman"/>
                <w:sz w:val="20"/>
                <w:szCs w:val="20"/>
              </w:rPr>
              <w:t xml:space="preserve"/>
            </w:r>
          </w:p>
        </w:tc>
      </w:tr>
    </w:tbl>
    <w:p>
      <w:pPr>
        <w:spacing w:after="0" w:before="2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B1A1A" w:sz="8"/>
              <w:left w:val="single" w:color="8B1A1A" w:sz="16"/>
              <w:bottom w:val="single" w:color="8B1A1A" w:sz="1"/>
              <w:right w:val="single" w:color="8B1A1A" w:sz="1"/>
            </w:tcBorders>
            <w:shd w:fill="FDEDED" w:val="clear"/>
            <w:tcMar>
              <w:top w:type="dxa" w:w="120"/>
              <w:left w:type="dxa" w:w="160"/>
              <w:bottom w:type="dxa" w:w="160"/>
              <w:right w:type="dxa" w:w="160"/>
            </w:tcMar>
          </w:tcPr>
          <w:p>
            <w:pPr>
              <w:spacing w:after="40" w:before="0"/>
              <w:jc w:val="center"/>
            </w:pPr>
            <w:r>
              <w:rPr>
                <w:rFonts w:ascii="Times New Roman" w:cs="Times New Roman" w:eastAsia="Times New Roman" w:hAnsi="Times New Roman"/>
                <w:sz w:val="28"/>
                <w:szCs w:val="28"/>
              </w:rPr>
              <w:t xml:space="preserve">😤</w:t>
            </w:r>
            <w:r>
              <w:rPr>
                <w:rFonts w:ascii="Times New Roman" w:cs="Times New Roman" w:eastAsia="Times New Roman" w:hAnsi="Times New Roman"/>
                <w:b/>
                <w:bCs/>
                <w:color w:val="8B1A1A"/>
                <w:sz w:val="24"/>
                <w:szCs w:val="24"/>
              </w:rPr>
              <w:t xml:space="preserve">  PAINS — NỖI ĐAU</w:t>
            </w:r>
          </w:p>
          <w:p>
            <w:pPr>
              <w:spacing w:after="40" w:before="0"/>
            </w:pPr>
            <w:r>
              <w:rPr>
                <w:rFonts w:ascii="Times New Roman" w:cs="Times New Roman" w:eastAsia="Times New Roman" w:hAnsi="Times New Roman"/>
                <w:i/>
                <w:iCs/>
                <w:color w:val="333333"/>
                <w:sz w:val="21"/>
                <w:szCs w:val="21"/>
              </w:rPr>
              <w:t xml:space="preserve">Khó khăn, rào cản, lo lắng chính của họ là gì?</w:t>
            </w:r>
          </w:p>
          <w:p>
            <w:pPr>
              <w:pBdr>
                <w:bottom w:val="single" w:color="CCCCCC" w:sz="1" w:space="4"/>
              </w:pBdr>
              <w:spacing w:after="10" w:before="20"/>
            </w:pPr>
            <w:r>
              <w:rPr>
                <w:rFonts w:ascii="Times New Roman" w:cs="Times New Roman" w:eastAsia="Times New Roman" w:hAnsi="Times New Roman"/>
                <w:sz w:val="22"/>
                <w:szCs w:val="22"/>
              </w:rPr>
              <w:t xml:space="preserve"/>
            </w:r>
          </w:p>
          <w:p>
            <w:pPr>
              <w:pBdr>
                <w:bottom w:val="single" w:color="CCCCCC" w:sz="1" w:space="4"/>
              </w:pBdr>
              <w:spacing w:after="10" w:before="20"/>
            </w:pPr>
            <w:r>
              <w:rPr>
                <w:rFonts w:ascii="Times New Roman" w:cs="Times New Roman" w:eastAsia="Times New Roman" w:hAnsi="Times New Roman"/>
                <w:sz w:val="22"/>
                <w:szCs w:val="22"/>
              </w:rPr>
              <w:t xml:space="preserve"/>
            </w:r>
          </w:p>
          <w:p>
            <w:pPr>
              <w:pBdr>
                <w:bottom w:val="single" w:color="CCCCCC" w:sz="1" w:space="4"/>
              </w:pBdr>
              <w:spacing w:after="10" w:before="20"/>
            </w:pPr>
            <w:r>
              <w:rPr>
                <w:rFonts w:ascii="Times New Roman" w:cs="Times New Roman" w:eastAsia="Times New Roman" w:hAnsi="Times New Roman"/>
                <w:sz w:val="22"/>
                <w:szCs w:val="22"/>
              </w:rPr>
              <w:t xml:space="preserve"/>
            </w:r>
          </w:p>
          <w:p>
            <w:pPr>
              <w:pBdr>
                <w:bottom w:val="single" w:color="CCCCCC" w:sz="1" w:space="4"/>
              </w:pBdr>
              <w:spacing w:after="10" w:before="20"/>
            </w:pPr>
            <w:r>
              <w:rPr>
                <w:rFonts w:ascii="Times New Roman" w:cs="Times New Roman" w:eastAsia="Times New Roman" w:hAnsi="Times New Roman"/>
                <w:sz w:val="22"/>
                <w:szCs w:val="22"/>
              </w:rPr>
              <w:t xml:space="preserve"/>
            </w:r>
          </w:p>
        </w:tc>
        <w:tc>
          <w:tcPr>
            <w:tcW w:type="dxa" w:w="4680"/>
            <w:tcBorders>
              <w:top w:val="single" w:color="1B5E20" w:sz="8"/>
              <w:left w:val="single" w:color="1B5E20" w:sz="16"/>
              <w:bottom w:val="single" w:color="1B5E20" w:sz="1"/>
              <w:right w:val="single" w:color="1B5E20" w:sz="1"/>
            </w:tcBorders>
            <w:shd w:fill="F1F8F1" w:val="clear"/>
            <w:tcMar>
              <w:top w:type="dxa" w:w="120"/>
              <w:left w:type="dxa" w:w="160"/>
              <w:bottom w:type="dxa" w:w="160"/>
              <w:right w:type="dxa" w:w="160"/>
            </w:tcMar>
          </w:tcPr>
          <w:p>
            <w:pPr>
              <w:spacing w:after="40" w:before="0"/>
              <w:jc w:val="center"/>
            </w:pPr>
            <w:r>
              <w:rPr>
                <w:rFonts w:ascii="Times New Roman" w:cs="Times New Roman" w:eastAsia="Times New Roman" w:hAnsi="Times New Roman"/>
                <w:sz w:val="28"/>
                <w:szCs w:val="28"/>
              </w:rPr>
              <w:t xml:space="preserve">🎯</w:t>
            </w:r>
            <w:r>
              <w:rPr>
                <w:rFonts w:ascii="Times New Roman" w:cs="Times New Roman" w:eastAsia="Times New Roman" w:hAnsi="Times New Roman"/>
                <w:b/>
                <w:bCs/>
                <w:color w:val="1B5E20"/>
                <w:sz w:val="24"/>
                <w:szCs w:val="24"/>
              </w:rPr>
              <w:t xml:space="preserve">  GAINS — KỲ VỌNG</w:t>
            </w:r>
          </w:p>
          <w:p>
            <w:pPr>
              <w:spacing w:after="40" w:before="0"/>
            </w:pPr>
            <w:r>
              <w:rPr>
                <w:rFonts w:ascii="Times New Roman" w:cs="Times New Roman" w:eastAsia="Times New Roman" w:hAnsi="Times New Roman"/>
                <w:i/>
                <w:iCs/>
                <w:color w:val="333333"/>
                <w:sz w:val="21"/>
                <w:szCs w:val="21"/>
              </w:rPr>
              <w:t xml:space="preserve">Điều họ muốn đạt được, mong muốn, hy vọng là gì?</w:t>
            </w:r>
          </w:p>
          <w:p>
            <w:pPr>
              <w:pBdr>
                <w:bottom w:val="single" w:color="CCCCCC" w:sz="1" w:space="4"/>
              </w:pBdr>
              <w:spacing w:after="10" w:before="20"/>
            </w:pPr>
            <w:r>
              <w:rPr>
                <w:rFonts w:ascii="Times New Roman" w:cs="Times New Roman" w:eastAsia="Times New Roman" w:hAnsi="Times New Roman"/>
                <w:sz w:val="22"/>
                <w:szCs w:val="22"/>
              </w:rPr>
              <w:t xml:space="preserve"/>
            </w:r>
          </w:p>
          <w:p>
            <w:pPr>
              <w:pBdr>
                <w:bottom w:val="single" w:color="CCCCCC" w:sz="1" w:space="4"/>
              </w:pBdr>
              <w:spacing w:after="10" w:before="20"/>
            </w:pPr>
            <w:r>
              <w:rPr>
                <w:rFonts w:ascii="Times New Roman" w:cs="Times New Roman" w:eastAsia="Times New Roman" w:hAnsi="Times New Roman"/>
                <w:sz w:val="22"/>
                <w:szCs w:val="22"/>
              </w:rPr>
              <w:t xml:space="preserve"/>
            </w:r>
          </w:p>
          <w:p>
            <w:pPr>
              <w:pBdr>
                <w:bottom w:val="single" w:color="CCCCCC" w:sz="1" w:space="4"/>
              </w:pBdr>
              <w:spacing w:after="10" w:before="20"/>
            </w:pPr>
            <w:r>
              <w:rPr>
                <w:rFonts w:ascii="Times New Roman" w:cs="Times New Roman" w:eastAsia="Times New Roman" w:hAnsi="Times New Roman"/>
                <w:sz w:val="22"/>
                <w:szCs w:val="22"/>
              </w:rPr>
              <w:t xml:space="preserve"/>
            </w:r>
          </w:p>
          <w:p>
            <w:pPr>
              <w:pBdr>
                <w:bottom w:val="single" w:color="CCCCCC" w:sz="1" w:space="4"/>
              </w:pBdr>
              <w:spacing w:after="10" w:before="20"/>
            </w:pPr>
            <w:r>
              <w:rPr>
                <w:rFonts w:ascii="Times New Roman" w:cs="Times New Roman" w:eastAsia="Times New Roman" w:hAnsi="Times New Roman"/>
                <w:sz w:val="22"/>
                <w:szCs w:val="22"/>
              </w:rPr>
              <w:t xml:space="preserve"/>
            </w:r>
          </w:p>
        </w:tc>
      </w:tr>
    </w:tbl>
    <w:p>
      <w:pPr>
        <w:spacing w:after="0" w:before="12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V. BƯỚC DEFINE — VIẾT CÂU 'HOW MIGHT WE' (HMW)</w:t>
      </w:r>
    </w:p>
    <w:p>
      <w:pPr>
        <w:pStyle w:val="Heading3"/>
        <w:spacing w:after="80" w:before="200"/>
      </w:pPr>
      <w:r>
        <w:rPr>
          <w:rFonts w:ascii="Times New Roman" w:cs="Times New Roman" w:eastAsia="Times New Roman" w:hAnsi="Times New Roman"/>
          <w:b/>
          <w:bCs/>
          <w:color w:val="A67C00"/>
          <w:sz w:val="24"/>
          <w:szCs w:val="24"/>
        </w:rPr>
        <w:t xml:space="preserve">▸  5.1. HMW là gì?</w:t>
      </w:r>
    </w:p>
    <w:p>
      <w:pPr>
        <w:spacing w:after="120" w:before="60" w:line="360"/>
        <w:ind w:firstLine="720"/>
        <w:jc w:val="both"/>
      </w:pPr>
      <w:r>
        <w:rPr>
          <w:rFonts w:ascii="Times New Roman" w:cs="Times New Roman" w:eastAsia="Times New Roman" w:hAnsi="Times New Roman"/>
          <w:color w:val="333333"/>
          <w:sz w:val="24"/>
          <w:szCs w:val="24"/>
        </w:rPr>
        <w:t xml:space="preserve">Câu 'How Might We' (HMW) — 'Làm thế nào chúng ta có thể...' — là công cụ chuyển đổi insight từ Empathy Map thành tuyên bố vấn đề định hướng hành động. Câu HMW tốt: không quá rộng (không thể giải quyết), không quá hẹp (chỉ có 1 giải pháp duy nhất) [2][3].</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Loại câu HMW</w:t>
            </w:r>
          </w:p>
        </w:tc>
        <w:tc>
          <w:tcPr>
            <w:tcW w:type="dxa" w:w="28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Ví dụ</w:t>
            </w:r>
          </w:p>
        </w:tc>
        <w:tc>
          <w:tcPr>
            <w:tcW w:type="dxa" w:w="40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Vấn đề</w:t>
            </w:r>
          </w:p>
        </w:tc>
      </w:tr>
      <w:tr>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8B1A1A"/>
                <w:sz w:val="22"/>
                <w:szCs w:val="22"/>
              </w:rPr>
              <w:t xml:space="preserve">Quá rộng (tránh)</w:t>
            </w:r>
          </w:p>
        </w:tc>
        <w:tc>
          <w:tcPr>
            <w:tcW w:type="dxa" w:w="28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HMW giải quyết ô nhiễm môi trường trường học?</w:t>
            </w:r>
          </w:p>
        </w:tc>
        <w:tc>
          <w:tcPr>
            <w:tcW w:type="dxa" w:w="40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Không có trọng tâm — quá nhiều hướng giải quyết khác nhau</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8B1A1A"/>
                <w:sz w:val="22"/>
                <w:szCs w:val="22"/>
              </w:rPr>
              <w:t xml:space="preserve">Quá hẹp (tránh)</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HMW làm camera nhận diện vỏ chai nhựa?</w:t>
            </w:r>
          </w:p>
        </w:tc>
        <w:tc>
          <w:tcPr>
            <w:tcW w:type="dxa" w:w="40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Đã có giải pháp trong câu hỏi — không còn không gian sáng tạo</w:t>
            </w:r>
          </w:p>
        </w:tc>
      </w:tr>
      <w:tr>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Vừa phải ✓</w:t>
            </w:r>
          </w:p>
        </w:tc>
        <w:tc>
          <w:tcPr>
            <w:tcW w:type="dxa" w:w="28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HMW giúp học sinh phân loại rác đúng cách tại căng-tin bằng AI nhận diện hình ảnh?</w:t>
            </w:r>
          </w:p>
        </w:tc>
        <w:tc>
          <w:tcPr>
            <w:tcW w:type="dxa" w:w="40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B5E20"/>
                <w:sz w:val="22"/>
                <w:szCs w:val="22"/>
              </w:rPr>
              <w:t xml:space="preserve">Có đối tượng cụ thể + vấn đề rõ + không gian sáng tạo còn rộng</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Vừa phải ✓</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HMW giúp thầy bảo vệ nhận ra xe đạp đặt sai nơi quy định trong sân trường?</w:t>
            </w:r>
          </w:p>
        </w:tc>
        <w:tc>
          <w:tcPr>
            <w:tcW w:type="dxa" w:w="40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B5E20"/>
                <w:sz w:val="22"/>
                <w:szCs w:val="22"/>
              </w:rPr>
              <w:t xml:space="preserve">Ngữ cảnh cụ thể + người dùng cụ thể + có thể làm được</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A67C00"/>
          <w:sz w:val="24"/>
          <w:szCs w:val="24"/>
        </w:rPr>
        <w:t xml:space="preserve">▸  5.2. Từ Empathy Map sang câu HMW</w:t>
      </w:r>
    </w:p>
    <w:p>
      <w:pPr>
        <w:spacing w:after="120" w:before="60" w:line="360"/>
        <w:ind w:firstLine="720"/>
        <w:jc w:val="both"/>
      </w:pPr>
      <w:r>
        <w:rPr>
          <w:rFonts w:ascii="Times New Roman" w:cs="Times New Roman" w:eastAsia="Times New Roman" w:hAnsi="Times New Roman"/>
          <w:color w:val="333333"/>
          <w:sz w:val="24"/>
          <w:szCs w:val="24"/>
        </w:rPr>
        <w:t xml:space="preserve">Quy trình chuyển đổi 3 bước từ thông tin Empathy Map thành câu HMW:</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Chọn 1–2 PAIN (Nỗi đau) quan trọng nhất từ Empathy Map.</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Viết lại dưới dạng cơ hội: thay vì 'Người dùng GẶP KHÓ KHĂN với X', viết 'Làm thế nào chúng ta có thể GIÚP người dùng với X?'</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Kiểm tra: Câu HMW có thể giải quyết bằng AI nhận diện hình ảnh không? Có tính khả thi với học sinh lớp 10 không?</w:t>
      </w:r>
    </w:p>
    <w:p>
      <w:pPr>
        <w:spacing w:after="0" w:before="80"/>
      </w:pPr>
      <w:r>
        <w:rPr>
          <w:rFonts w:ascii="Times New Roman" w:cs="Times New Roman" w:eastAsia="Times New Roman" w:hAnsi="Times New Roman"/>
        </w:rPr>
        <w:t xml:space="preserve"/>
      </w:r>
    </w:p>
    <w:tbl>
      <w:tblPr>
        <w:tblW w:type="dxa" w:w="9360"/>
        <w:tblBorders>
          <w:top w:val="single" w:color="6D4C00" w:sz="10"/>
          <w:left w:val="single" w:color="6D4C00" w:sz="20"/>
          <w:bottom w:val="single" w:color="6D4C00" w:sz="10"/>
          <w:right w:val="single" w:color="6D4C00" w:sz="10"/>
          <w:insideH w:val="single" w:color="auto" w:sz="4"/>
          <w:insideV w:val="single" w:color="auto" w:sz="4"/>
        </w:tblBorders>
      </w:tblPr>
      <w:tblGrid>
        <w:gridCol w:w="9360"/>
      </w:tblGrid>
      <w:tr>
        <w:tc>
          <w:tcPr>
            <w:tcW w:type="dxa" w:w="9360"/>
            <w:tcBorders>
              <w:top w:val="single" w:color="6D4C00" w:sz="1"/>
              <w:left w:val="single" w:color="6D4C00" w:sz="1"/>
              <w:bottom w:val="single" w:color="6D4C00" w:sz="1"/>
              <w:right w:val="single" w:color="6D4C00" w:sz="1"/>
            </w:tcBorders>
            <w:shd w:fill="FFFAE8" w:val="clear"/>
            <w:tcMar>
              <w:top w:type="dxa" w:w="200"/>
              <w:left w:type="dxa" w:w="300"/>
              <w:bottom w:type="dxa" w:w="200"/>
              <w:right w:type="dxa" w:w="300"/>
            </w:tcMar>
          </w:tcPr>
          <w:p>
            <w:pPr>
              <w:spacing w:after="60" w:before="0"/>
              <w:jc w:val="center"/>
            </w:pPr>
            <w:r>
              <w:rPr>
                <w:rFonts w:ascii="Times New Roman" w:cs="Times New Roman" w:eastAsia="Times New Roman" w:hAnsi="Times New Roman"/>
                <w:b/>
                <w:bCs/>
                <w:color w:val="6D4C00"/>
                <w:sz w:val="24"/>
                <w:szCs w:val="24"/>
              </w:rPr>
              <w:t xml:space="preserve">TUYÊN BỐ VẤN ĐỀ — HOW MIGHT WE...?</w:t>
            </w:r>
          </w:p>
          <w:p>
            <w:pPr>
              <w:spacing w:after="40" w:before="0"/>
              <w:jc w:val="center"/>
            </w:pPr>
            <w:r>
              <w:rPr>
                <w:rFonts w:ascii="Times New Roman" w:cs="Times New Roman" w:eastAsia="Times New Roman" w:hAnsi="Times New Roman"/>
                <w:color w:val="333333"/>
                <w:sz w:val="26"/>
                <w:szCs w:val="26"/>
              </w:rPr>
              <w:t xml:space="preserve">"Làm thế nào chúng ta có thể...  </w:t>
            </w:r>
            <w:r>
              <w:rPr>
                <w:rFonts w:ascii="Times New Roman" w:cs="Times New Roman" w:eastAsia="Times New Roman" w:hAnsi="Times New Roman"/>
                <w:b/>
                <w:bCs/>
                <w:color w:val="6D4C00"/>
                <w:sz w:val="26"/>
                <w:szCs w:val="26"/>
              </w:rPr>
              <w:t xml:space="preserve">[HÀNH ĐỘNG / GIẢI PHÁP]</w:t>
            </w:r>
            <w:r>
              <w:rPr>
                <w:rFonts w:ascii="Times New Roman" w:cs="Times New Roman" w:eastAsia="Times New Roman" w:hAnsi="Times New Roman"/>
                <w:color w:val="333333"/>
                <w:sz w:val="26"/>
                <w:szCs w:val="26"/>
              </w:rPr>
              <w:t xml:space="preserve">  ...để giúp  </w:t>
            </w:r>
            <w:r>
              <w:rPr>
                <w:rFonts w:ascii="Times New Roman" w:cs="Times New Roman" w:eastAsia="Times New Roman" w:hAnsi="Times New Roman"/>
                <w:b/>
                <w:bCs/>
                <w:color w:val="1A3A6B"/>
                <w:sz w:val="26"/>
                <w:szCs w:val="26"/>
              </w:rPr>
              <w:t xml:space="preserve">[ĐỐI TƯỢNG CỤ THỂ]</w:t>
            </w:r>
            <w:r>
              <w:rPr>
                <w:rFonts w:ascii="Times New Roman" w:cs="Times New Roman" w:eastAsia="Times New Roman" w:hAnsi="Times New Roman"/>
                <w:color w:val="333333"/>
                <w:sz w:val="26"/>
                <w:szCs w:val="26"/>
              </w:rPr>
              <w:t xml:space="preserve">  ...trong việc  </w:t>
            </w:r>
            <w:r>
              <w:rPr>
                <w:rFonts w:ascii="Times New Roman" w:cs="Times New Roman" w:eastAsia="Times New Roman" w:hAnsi="Times New Roman"/>
                <w:b/>
                <w:bCs/>
                <w:color w:val="8B1A1A"/>
                <w:sz w:val="26"/>
                <w:szCs w:val="26"/>
              </w:rPr>
              <w:t xml:space="preserve">[VẤN ĐỀ CỤ THỂ]</w:t>
            </w:r>
            <w:r>
              <w:rPr>
                <w:rFonts w:ascii="Times New Roman" w:cs="Times New Roman" w:eastAsia="Times New Roman" w:hAnsi="Times New Roman"/>
                <w:color w:val="333333"/>
                <w:sz w:val="26"/>
                <w:szCs w:val="26"/>
              </w:rPr>
              <w:t xml:space="preserve">  ...bằng AI nhận diện hình ảnh?"</w:t>
            </w:r>
          </w:p>
          <w:p>
            <w:pPr>
              <w:spacing w:after="20" w:before="40"/>
            </w:pPr>
            <w:r>
              <w:rPr>
                <w:rFonts w:ascii="Times New Roman" w:cs="Times New Roman" w:eastAsia="Times New Roman" w:hAnsi="Times New Roman"/>
                <w:b/>
                <w:bCs/>
                <w:color w:val="6D4C00"/>
                <w:sz w:val="23"/>
                <w:szCs w:val="23"/>
              </w:rPr>
              <w:t xml:space="preserve">Câu HMW của nhóm em:</w:t>
            </w:r>
          </w:p>
          <w:p>
            <w:pPr>
              <w:pBdr>
                <w:bottom w:val="single" w:color="A67C00" w:sz="2" w:space="8"/>
              </w:pBdr>
              <w:spacing w:after="0" w:before="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rPr>
              <w:t xml:space="preserve"/>
            </w:r>
          </w:p>
          <w:p>
            <w:pPr>
              <w:pBdr>
                <w:bottom w:val="single" w:color="A67C00" w:sz="2" w:space="8"/>
              </w:pBdr>
              <w:spacing w:after="0" w:before="0"/>
            </w:pPr>
            <w:r>
              <w:rPr>
                <w:rFonts w:ascii="Times New Roman" w:cs="Times New Roman" w:eastAsia="Times New Roman" w:hAnsi="Times New Roman"/>
                <w:sz w:val="26"/>
                <w:szCs w:val="26"/>
              </w:rPr>
              <w:t xml:space="preserve"/>
            </w:r>
          </w:p>
        </w:tc>
      </w:tr>
    </w:tbl>
    <w:p>
      <w:pPr>
        <w:spacing w:after="0" w:before="12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VI. GỢI Ý CHỦ ĐỀ DỰ ÁN PHÙ HỢP VỚI AI NHẬN DIỆN HÌNH ẢNH</w:t>
      </w:r>
    </w:p>
    <w:p>
      <w:pPr>
        <w:spacing w:after="120" w:before="60" w:line="360"/>
        <w:ind w:firstLine="720"/>
        <w:jc w:val="both"/>
      </w:pPr>
      <w:r>
        <w:rPr>
          <w:rFonts w:ascii="Times New Roman" w:cs="Times New Roman" w:eastAsia="Times New Roman" w:hAnsi="Times New Roman"/>
          <w:color w:val="333333"/>
          <w:sz w:val="24"/>
          <w:szCs w:val="24"/>
        </w:rPr>
        <w:t xml:space="preserve">Dưới đây là các gợi ý chủ đề đã được xác nhận là khả thi với Teachable Machine và phù hợp với ngữ cảnh trường học/gia đình tại Việt Nam. Nhóm có thể chọn từ danh sách hoặc đề xuất chủ đề mới:</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2760"/>
        <w:gridCol w:w="2760"/>
      </w:tblGrid>
      <w:tr>
        <w:tc>
          <w:tcPr>
            <w:tcW w:type="dxa" w:w="4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
            </w:r>
          </w:p>
        </w:tc>
        <w:tc>
          <w:tcPr>
            <w:tcW w:type="dxa" w:w="336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Chủ đề / Câu HMW gợi ý</w:t>
            </w:r>
          </w:p>
        </w:tc>
        <w:tc>
          <w:tcPr>
            <w:tcW w:type="dxa" w:w="276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Người dùng &amp; Bối cảnh</w:t>
            </w:r>
          </w:p>
        </w:tc>
        <w:tc>
          <w:tcPr>
            <w:tcW w:type="dxa" w:w="276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Độ khó &amp; Lưu ý</w:t>
            </w:r>
          </w:p>
        </w:tc>
      </w:tr>
      <w:tr>
        <w:tc>
          <w:tcPr>
            <w:tcW w:type="dxa" w:w="4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A</w:t>
            </w:r>
          </w:p>
        </w:tc>
        <w:tc>
          <w:tcPr>
            <w:tcW w:type="dxa" w:w="33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HMW giúp học sinh phân loại rác đúng tại căng-tin bằng camera AI?</w:t>
            </w:r>
          </w:p>
        </w:tc>
        <w:tc>
          <w:tcPr>
            <w:tcW w:type="dxa" w:w="27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Học sinh, nhân viên căng-tin trong giờ ra chơi</w:t>
            </w:r>
          </w:p>
        </w:tc>
        <w:tc>
          <w:tcPr>
            <w:tcW w:type="dxa" w:w="27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 — Cần 3 nhóm rõ ràng (hữu cơ/tái chế/khác). Ánh sáng căng-tin thường đủ tốt</w:t>
            </w:r>
          </w:p>
        </w:tc>
      </w:tr>
      <w:tr>
        <w:tc>
          <w:tcPr>
            <w:tcW w:type="dxa" w:w="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B</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HMW giúp thầy bảo vệ nhận biết cây có sâu bệnh trong sân trường?</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Nhân viên bảo trì, giáo viên phụ trách vườn</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 — Cần chụp ảnh cây thực tế. Có thể dùng ảnh mạng để bổ sung</w:t>
            </w:r>
          </w:p>
        </w:tc>
      </w:tr>
      <w:tr>
        <w:tc>
          <w:tcPr>
            <w:tcW w:type="dxa" w:w="4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C</w:t>
            </w:r>
          </w:p>
        </w:tc>
        <w:tc>
          <w:tcPr>
            <w:tcW w:type="dxa" w:w="33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HMW giúp phụ huynh kiểm tra rau củ trong nhà bếp còn tươi hay đã héo?</w:t>
            </w:r>
          </w:p>
        </w:tc>
        <w:tc>
          <w:tcPr>
            <w:tcW w:type="dxa" w:w="27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Phụ huynh, học sinh phụ bếp ở nhà</w:t>
            </w:r>
          </w:p>
        </w:tc>
        <w:tc>
          <w:tcPr>
            <w:tcW w:type="dxa" w:w="27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 — Dễ thu thập dữ liệu tại nhà. Chủ đề quen thuộc</w:t>
            </w:r>
          </w:p>
        </w:tc>
      </w:tr>
      <w:tr>
        <w:tc>
          <w:tcPr>
            <w:tcW w:type="dxa" w:w="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D</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HMW giúp học sinh nhận biết ngay tư thế ngồi học không đúng?</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Học sinh lớp 6–9, phụ huynh lo lắng về cột sống</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 — Phức tạp về góc chụp. Cần nhiều ảnh đa dạng</w:t>
            </w:r>
          </w:p>
        </w:tc>
      </w:tr>
      <w:tr>
        <w:tc>
          <w:tcPr>
            <w:tcW w:type="dxa" w:w="4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E</w:t>
            </w:r>
          </w:p>
        </w:tc>
        <w:tc>
          <w:tcPr>
            <w:tcW w:type="dxa" w:w="33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HMW giúp thư viện trường xác định sách bị đặt sai kệ?</w:t>
            </w:r>
          </w:p>
        </w:tc>
        <w:tc>
          <w:tcPr>
            <w:tcW w:type="dxa" w:w="27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Thủ thư, học sinh tìm sách</w:t>
            </w:r>
          </w:p>
        </w:tc>
        <w:tc>
          <w:tcPr>
            <w:tcW w:type="dxa" w:w="27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 — Cần chụp gáy sách. Ứng dụng nhỏ nhưng thực tiễn cao</w:t>
            </w:r>
          </w:p>
        </w:tc>
      </w:tr>
      <w:tr>
        <w:tc>
          <w:tcPr>
            <w:tcW w:type="dxa" w:w="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F</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HMW giúp nhận biết đồng phục học sinh đúng quy định của trường?</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Giáo viên chủ nhiệm, học sinh</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 — Phức tạp vì áo trắng tương tự nhau. Cần đặc điểm khác biệt rõ</w:t>
            </w:r>
          </w:p>
        </w:tc>
      </w:tr>
      <w:tr>
        <w:tc>
          <w:tcPr>
            <w:tcW w:type="dxa" w:w="4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G</w:t>
            </w:r>
          </w:p>
        </w:tc>
        <w:tc>
          <w:tcPr>
            <w:tcW w:type="dxa" w:w="33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Nhóm tự đề xuất chủ đề phù hợp với vấn đề thực tế của nhóm</w:t>
            </w:r>
          </w:p>
        </w:tc>
        <w:tc>
          <w:tcPr>
            <w:tcW w:type="dxa" w:w="27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Người dùng do nhóm xác định qua Empathy Map</w:t>
            </w:r>
          </w:p>
        </w:tc>
        <w:tc>
          <w:tcPr>
            <w:tcW w:type="dxa" w:w="27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Tùy theo chủ đề — cần giáo viên duyệt</w:t>
            </w:r>
          </w:p>
        </w:tc>
      </w:tr>
    </w:tbl>
    <w:p>
      <w:pPr>
        <w:spacing w:after="0" w:before="120"/>
      </w:pPr>
      <w:r>
        <w:rPr>
          <w:rFonts w:ascii="Times New Roman" w:cs="Times New Roman" w:eastAsia="Times New Roman" w:hAnsi="Times New Roman"/>
        </w:rPr>
        <w:t xml:space="preserve"/>
      </w:r>
    </w:p>
    <w:p>
      <w:r>
        <w:br w:type="page"/>
      </w:r>
    </w:p>
    <w:p>
      <w:pPr>
        <w:pStyle w:val="Heading1"/>
        <w:shd w:fill="6D4C00" w:val="clear"/>
        <w:spacing w:after="160" w:before="360"/>
        <w:ind w:left="200" w:right="200"/>
        <w:jc w:val="center"/>
      </w:pPr>
      <w:r>
        <w:rPr>
          <w:rFonts w:ascii="Times New Roman" w:cs="Times New Roman" w:eastAsia="Times New Roman" w:hAnsi="Times New Roman"/>
          <w:b/>
          <w:bCs/>
          <w:color w:val="FFFFFF"/>
          <w:sz w:val="32"/>
          <w:szCs w:val="32"/>
        </w:rPr>
        <w:t xml:space="preserve">TIẾT 24 — LỰA CHỌN CHỦ ĐỀ &amp; LẬP KẾ HOẠCH DỰ ÁN</w:t>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VII. XÁC NHẬN CHỦ ĐỀ DỰ ÁN — PHIẾU ĐĂNG KÝ</w:t>
      </w:r>
    </w:p>
    <w:p>
      <w:pPr>
        <w:spacing w:after="120" w:before="60" w:line="360"/>
        <w:ind w:firstLine="720"/>
        <w:jc w:val="both"/>
      </w:pPr>
      <w:r>
        <w:rPr>
          <w:rFonts w:ascii="Times New Roman" w:cs="Times New Roman" w:eastAsia="Times New Roman" w:hAnsi="Times New Roman"/>
          <w:color w:val="333333"/>
          <w:sz w:val="24"/>
          <w:szCs w:val="24"/>
        </w:rPr>
        <w:t xml:space="preserve">Sau khi hoàn thành Empathy Map và câu HMW ở tiết 23, mỗi nhóm hoàn thiện phiếu đăng ký chủ đề để giáo viên phê duyệt:</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Thông tin dự án</w:t>
            </w:r>
          </w:p>
        </w:tc>
        <w:tc>
          <w:tcPr>
            <w:tcW w:type="dxa" w:w="624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Nội dung nhóm điền</w:t>
            </w:r>
          </w:p>
        </w:tc>
      </w:tr>
      <w:tr>
        <w:tc>
          <w:tcPr>
            <w:tcW w:type="dxa" w:w="312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Tên nhóm / Mã nhóm:</w:t>
            </w:r>
          </w:p>
        </w:tc>
        <w:tc>
          <w:tcPr>
            <w:tcW w:type="dxa" w:w="624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Thành viên (ghi tên đầy đủ):</w:t>
            </w:r>
          </w:p>
        </w:tc>
        <w:tc>
          <w:tcPr>
            <w:tcW w:type="dxa" w:w="6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312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Câu HMW đã xác định:</w:t>
            </w:r>
          </w:p>
        </w:tc>
        <w:tc>
          <w:tcPr>
            <w:tcW w:type="dxa" w:w="624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HMW giúp _______________ để _______________ bằng AI nhận diện hình ảnh?</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Người dùng cụ thể (User):</w:t>
            </w:r>
          </w:p>
        </w:tc>
        <w:tc>
          <w:tcPr>
            <w:tcW w:type="dxa" w:w="6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Ai là người gặp vấn đề này? Độ tuổi? Ngữ cảnh sử dụng?</w:t>
            </w:r>
          </w:p>
        </w:tc>
      </w:tr>
      <w:tr>
        <w:tc>
          <w:tcPr>
            <w:tcW w:type="dxa" w:w="312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Vấn đề cốt lõi (Pain):</w:t>
            </w:r>
          </w:p>
        </w:tc>
        <w:tc>
          <w:tcPr>
            <w:tcW w:type="dxa" w:w="624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Nỗi đau/khó khăn chính từ Empathy Map là gì?</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3 nhóm phân loại AI:</w:t>
            </w:r>
          </w:p>
        </w:tc>
        <w:tc>
          <w:tcPr>
            <w:tcW w:type="dxa" w:w="6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Nhóm 1: _______ | Nhóm 2: _______ | Nhóm 3: _______</w:t>
            </w:r>
          </w:p>
        </w:tc>
      </w:tr>
      <w:tr>
        <w:tc>
          <w:tcPr>
            <w:tcW w:type="dxa" w:w="312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Tính khả thi (tự đánh giá):</w:t>
            </w:r>
          </w:p>
        </w:tc>
        <w:tc>
          <w:tcPr>
            <w:tcW w:type="dxa" w:w="624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Dễ thu thập ảnh  ☐ Ánh sáng đủ  ☐ 3 nhóm phân biệt rõ  ☐ Có thể demo</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Giá trị mang lại:</w:t>
            </w:r>
          </w:p>
        </w:tc>
        <w:tc>
          <w:tcPr>
            <w:tcW w:type="dxa" w:w="6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Nếu AI hoạt động được, người dùng sẽ lợi gì? Tiết kiệm gì?</w:t>
            </w:r>
          </w:p>
        </w:tc>
      </w:tr>
      <w:tr>
        <w:tc>
          <w:tcPr>
            <w:tcW w:type="dxa" w:w="312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Rủi ro dự đoán:</w:t>
            </w:r>
          </w:p>
        </w:tc>
        <w:tc>
          <w:tcPr>
            <w:tcW w:type="dxa" w:w="624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Điều gì có thể làm dự án thất bại? Kế hoạch dự phòng?</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Giáo viên phê duyệt (GV điền):</w:t>
            </w:r>
          </w:p>
        </w:tc>
        <w:tc>
          <w:tcPr>
            <w:tcW w:type="dxa" w:w="6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Chấp thuận  ☐ Cần điều chỉnh: _______________________</w:t>
            </w:r>
          </w:p>
        </w:tc>
      </w:tr>
    </w:tbl>
    <w:p>
      <w:pPr>
        <w:spacing w:after="0" w:before="12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VIII. PHÂN CÔNG VAI TRÒ — 4 VAI TRÒ TRONG NHÓM DỰ ÁN</w:t>
      </w:r>
    </w:p>
    <w:p>
      <w:pPr>
        <w:spacing w:after="120" w:before="60" w:line="360"/>
        <w:ind w:firstLine="720"/>
        <w:jc w:val="both"/>
      </w:pPr>
      <w:r>
        <w:rPr>
          <w:rFonts w:ascii="Times New Roman" w:cs="Times New Roman" w:eastAsia="Times New Roman" w:hAnsi="Times New Roman"/>
          <w:color w:val="333333"/>
          <w:sz w:val="24"/>
          <w:szCs w:val="24"/>
        </w:rPr>
        <w:t xml:space="preserve">Mỗi nhóm 3–4 học sinh phân công vai trò rõ ràng. Mỗi vai trò có nhiệm vụ chính trong suốt dự án GĐ2. Nếu nhóm 3 người, 1 thành viên đảm nhận 2 vai trò liền kề:</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D4C00" w:sz="8"/>
              <w:left w:val="single" w:color="6D4C00" w:sz="16"/>
              <w:bottom w:val="single" w:color="6D4C00" w:sz="1"/>
              <w:right w:val="single" w:color="6D4C00" w:sz="1"/>
            </w:tcBorders>
            <w:shd w:fill="FFFAE8" w:val="clear"/>
            <w:tcMar>
              <w:top w:type="dxa" w:w="140"/>
              <w:left w:type="dxa" w:w="160"/>
              <w:bottom w:type="dxa" w:w="140"/>
              <w:right w:type="dxa" w:w="160"/>
            </w:tcMar>
          </w:tcPr>
          <w:p>
            <w:pPr>
              <w:spacing w:after="20" w:before="0"/>
              <w:jc w:val="center"/>
            </w:pPr>
            <w:r>
              <w:rPr>
                <w:rFonts w:ascii="Times New Roman" w:cs="Times New Roman" w:eastAsia="Times New Roman" w:hAnsi="Times New Roman"/>
                <w:sz w:val="34"/>
                <w:szCs w:val="34"/>
              </w:rPr>
              <w:t xml:space="preserve">🎯</w:t>
            </w:r>
          </w:p>
          <w:p>
            <w:pPr>
              <w:spacing w:after="40" w:before="0"/>
              <w:jc w:val="center"/>
            </w:pPr>
            <w:r>
              <w:rPr>
                <w:rFonts w:ascii="Times New Roman" w:cs="Times New Roman" w:eastAsia="Times New Roman" w:hAnsi="Times New Roman"/>
                <w:b/>
                <w:bCs/>
                <w:color w:val="6D4C00"/>
                <w:sz w:val="23"/>
                <w:szCs w:val="23"/>
              </w:rPr>
              <w:t xml:space="preserve">TRƯỞNG NHÓM
(Project Lead)</w:t>
            </w:r>
          </w:p>
          <w:p>
            <w:pPr>
              <w:spacing w:after="40" w:before="0" w:line="300"/>
              <w:jc w:val="both"/>
            </w:pPr>
            <w:r>
              <w:rPr>
                <w:rFonts w:ascii="Times New Roman" w:cs="Times New Roman" w:eastAsia="Times New Roman" w:hAnsi="Times New Roman"/>
                <w:color w:val="333333"/>
                <w:sz w:val="20"/>
                <w:szCs w:val="20"/>
              </w:rPr>
              <w:t xml:space="preserve">Đảm bảo dự án đúng hướng và đúng tiến độ.</w:t>
            </w:r>
          </w:p>
          <w:p>
            <w:pPr>
              <w:spacing w:after="20" w:before="0"/>
            </w:pPr>
            <w:r>
              <w:rPr>
                <w:rFonts w:ascii="Times New Roman" w:cs="Times New Roman" w:eastAsia="Times New Roman" w:hAnsi="Times New Roman"/>
                <w:b/>
                <w:bCs/>
                <w:color w:val="6D4C00"/>
                <w:sz w:val="21"/>
                <w:szCs w:val="21"/>
              </w:rPr>
              <w:t xml:space="preserve">Nhiệm vụ:</w:t>
            </w:r>
          </w:p>
          <w:p>
            <w:pPr>
              <w:spacing w:after="20" w:before="0" w:line="300"/>
              <w:ind w:left="120"/>
            </w:pPr>
            <w:r>
              <w:rPr>
                <w:rFonts w:ascii="Times New Roman" w:cs="Times New Roman" w:eastAsia="Times New Roman" w:hAnsi="Times New Roman"/>
                <w:color w:val="333333"/>
                <w:sz w:val="20"/>
                <w:szCs w:val="20"/>
              </w:rPr>
              <w:t xml:space="preserve">• Điều phối họp nhóm</w:t>
            </w:r>
          </w:p>
          <w:p>
            <w:pPr>
              <w:spacing w:after="20" w:before="0" w:line="300"/>
              <w:ind w:left="120"/>
            </w:pPr>
            <w:r>
              <w:rPr>
                <w:rFonts w:ascii="Times New Roman" w:cs="Times New Roman" w:eastAsia="Times New Roman" w:hAnsi="Times New Roman"/>
                <w:color w:val="333333"/>
                <w:sz w:val="20"/>
                <w:szCs w:val="20"/>
              </w:rPr>
              <w:t xml:space="preserve">• Liên lạc giáo viên</w:t>
            </w:r>
          </w:p>
          <w:p>
            <w:pPr>
              <w:spacing w:after="20" w:before="0" w:line="300"/>
              <w:ind w:left="120"/>
            </w:pPr>
            <w:r>
              <w:rPr>
                <w:rFonts w:ascii="Times New Roman" w:cs="Times New Roman" w:eastAsia="Times New Roman" w:hAnsi="Times New Roman"/>
                <w:color w:val="333333"/>
                <w:sz w:val="20"/>
                <w:szCs w:val="20"/>
              </w:rPr>
              <w:t xml:space="preserve">• Quyết định khi bất đồng</w:t>
            </w:r>
          </w:p>
          <w:p>
            <w:pPr>
              <w:spacing w:after="20" w:before="0" w:line="300"/>
              <w:ind w:left="120"/>
            </w:pPr>
            <w:r>
              <w:rPr>
                <w:rFonts w:ascii="Times New Roman" w:cs="Times New Roman" w:eastAsia="Times New Roman" w:hAnsi="Times New Roman"/>
                <w:color w:val="333333"/>
                <w:sz w:val="20"/>
                <w:szCs w:val="20"/>
              </w:rPr>
              <w:t xml:space="preserve">• Trình bày tổng kết</w:t>
            </w:r>
          </w:p>
          <w:p>
            <w:pPr>
              <w:spacing w:after="0" w:before="3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6D4C00"/>
                <w:sz w:val="21"/>
                <w:szCs w:val="21"/>
              </w:rPr>
              <w:t xml:space="preserve">Kỹ năng cần:</w:t>
            </w:r>
          </w:p>
          <w:p>
            <w:pPr>
              <w:spacing w:after="20" w:before="0" w:line="300"/>
            </w:pPr>
            <w:r>
              <w:rPr>
                <w:rFonts w:ascii="Times New Roman" w:cs="Times New Roman" w:eastAsia="Times New Roman" w:hAnsi="Times New Roman"/>
                <w:i/>
                <w:iCs/>
                <w:color w:val="333333"/>
                <w:sz w:val="20"/>
                <w:szCs w:val="20"/>
              </w:rPr>
              <w:t xml:space="preserve">Tổ chức, giao tiếp, ra quyết định</w:t>
            </w:r>
          </w:p>
          <w:p>
            <w:pPr>
              <w:spacing w:after="0" w:before="2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6D4C00"/>
                <w:sz w:val="21"/>
                <w:szCs w:val="21"/>
              </w:rPr>
              <w:t xml:space="preserve">Thành viên đảm nhận:</w:t>
            </w:r>
          </w:p>
          <w:p>
            <w:pPr>
              <w:pBdr>
                <w:bottom w:val="single" w:color="CCCCCC" w:sz="1" w:space="6"/>
              </w:pBdr>
              <w:spacing w:after="0" w:before="0"/>
            </w:pPr>
            <w:r>
              <w:rPr>
                <w:rFonts w:ascii="Times New Roman" w:cs="Times New Roman" w:eastAsia="Times New Roman" w:hAnsi="Times New Roman"/>
                <w:sz w:val="22"/>
                <w:szCs w:val="22"/>
              </w:rPr>
              <w:t xml:space="preserve"/>
            </w:r>
          </w:p>
        </w:tc>
        <w:tc>
          <w:tcPr>
            <w:tcW w:type="dxa" w:w="2340"/>
            <w:tcBorders>
              <w:top w:val="single" w:color="1A3A6B" w:sz="8"/>
              <w:left w:val="single" w:color="1A3A6B" w:sz="16"/>
              <w:bottom w:val="single" w:color="1A3A6B" w:sz="1"/>
              <w:right w:val="single" w:color="1A3A6B" w:sz="1"/>
            </w:tcBorders>
            <w:shd w:fill="EEF4FB" w:val="clear"/>
            <w:tcMar>
              <w:top w:type="dxa" w:w="140"/>
              <w:left w:type="dxa" w:w="160"/>
              <w:bottom w:type="dxa" w:w="140"/>
              <w:right w:type="dxa" w:w="160"/>
            </w:tcMar>
          </w:tcPr>
          <w:p>
            <w:pPr>
              <w:spacing w:after="20" w:before="0"/>
              <w:jc w:val="center"/>
            </w:pPr>
            <w:r>
              <w:rPr>
                <w:rFonts w:ascii="Times New Roman" w:cs="Times New Roman" w:eastAsia="Times New Roman" w:hAnsi="Times New Roman"/>
                <w:sz w:val="34"/>
                <w:szCs w:val="34"/>
              </w:rPr>
              <w:t xml:space="preserve">📸</w:t>
            </w:r>
          </w:p>
          <w:p>
            <w:pPr>
              <w:spacing w:after="40" w:before="0"/>
              <w:jc w:val="center"/>
            </w:pPr>
            <w:r>
              <w:rPr>
                <w:rFonts w:ascii="Times New Roman" w:cs="Times New Roman" w:eastAsia="Times New Roman" w:hAnsi="Times New Roman"/>
                <w:b/>
                <w:bCs/>
                <w:color w:val="1A3A6B"/>
                <w:sz w:val="23"/>
                <w:szCs w:val="23"/>
              </w:rPr>
              <w:t xml:space="preserve">THU THẬP DỮ LIỆU
(Data Collector)</w:t>
            </w:r>
          </w:p>
          <w:p>
            <w:pPr>
              <w:spacing w:after="40" w:before="0" w:line="300"/>
              <w:jc w:val="both"/>
            </w:pPr>
            <w:r>
              <w:rPr>
                <w:rFonts w:ascii="Times New Roman" w:cs="Times New Roman" w:eastAsia="Times New Roman" w:hAnsi="Times New Roman"/>
                <w:color w:val="333333"/>
                <w:sz w:val="20"/>
                <w:szCs w:val="20"/>
              </w:rPr>
              <w:t xml:space="preserve">Chịu trách nhiệm thu thập và gán nhãn toàn bộ ảnh huấn luyện.</w:t>
            </w:r>
          </w:p>
          <w:p>
            <w:pPr>
              <w:spacing w:after="20" w:before="0"/>
            </w:pPr>
            <w:r>
              <w:rPr>
                <w:rFonts w:ascii="Times New Roman" w:cs="Times New Roman" w:eastAsia="Times New Roman" w:hAnsi="Times New Roman"/>
                <w:b/>
                <w:bCs/>
                <w:color w:val="1A3A6B"/>
                <w:sz w:val="21"/>
                <w:szCs w:val="21"/>
              </w:rPr>
              <w:t xml:space="preserve">Nhiệm vụ:</w:t>
            </w:r>
          </w:p>
          <w:p>
            <w:pPr>
              <w:spacing w:after="20" w:before="0" w:line="300"/>
              <w:ind w:left="120"/>
            </w:pPr>
            <w:r>
              <w:rPr>
                <w:rFonts w:ascii="Times New Roman" w:cs="Times New Roman" w:eastAsia="Times New Roman" w:hAnsi="Times New Roman"/>
                <w:color w:val="333333"/>
                <w:sz w:val="20"/>
                <w:szCs w:val="20"/>
              </w:rPr>
              <w:t xml:space="preserve">• Lên kế hoạch chụp ảnh</w:t>
            </w:r>
          </w:p>
          <w:p>
            <w:pPr>
              <w:spacing w:after="20" w:before="0" w:line="300"/>
              <w:ind w:left="120"/>
            </w:pPr>
            <w:r>
              <w:rPr>
                <w:rFonts w:ascii="Times New Roman" w:cs="Times New Roman" w:eastAsia="Times New Roman" w:hAnsi="Times New Roman"/>
                <w:color w:val="333333"/>
                <w:sz w:val="20"/>
                <w:szCs w:val="20"/>
              </w:rPr>
              <w:t xml:space="preserve">• Chụp ảnh 3 nhóm</w:t>
            </w:r>
          </w:p>
          <w:p>
            <w:pPr>
              <w:spacing w:after="20" w:before="0" w:line="300"/>
              <w:ind w:left="120"/>
            </w:pPr>
            <w:r>
              <w:rPr>
                <w:rFonts w:ascii="Times New Roman" w:cs="Times New Roman" w:eastAsia="Times New Roman" w:hAnsi="Times New Roman"/>
                <w:color w:val="333333"/>
                <w:sz w:val="20"/>
                <w:szCs w:val="20"/>
              </w:rPr>
              <w:t xml:space="preserve">• Kiểm tra chất lượng ảnh</w:t>
            </w:r>
          </w:p>
          <w:p>
            <w:pPr>
              <w:spacing w:after="20" w:before="0" w:line="300"/>
              <w:ind w:left="120"/>
            </w:pPr>
            <w:r>
              <w:rPr>
                <w:rFonts w:ascii="Times New Roman" w:cs="Times New Roman" w:eastAsia="Times New Roman" w:hAnsi="Times New Roman"/>
                <w:color w:val="333333"/>
                <w:sz w:val="20"/>
                <w:szCs w:val="20"/>
              </w:rPr>
              <w:t xml:space="preserve">• Gán nhãn chính xác</w:t>
            </w:r>
          </w:p>
          <w:p>
            <w:pPr>
              <w:spacing w:after="0" w:before="3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1A3A6B"/>
                <w:sz w:val="21"/>
                <w:szCs w:val="21"/>
              </w:rPr>
              <w:t xml:space="preserve">Kỹ năng cần:</w:t>
            </w:r>
          </w:p>
          <w:p>
            <w:pPr>
              <w:spacing w:after="20" w:before="0" w:line="300"/>
            </w:pPr>
            <w:r>
              <w:rPr>
                <w:rFonts w:ascii="Times New Roman" w:cs="Times New Roman" w:eastAsia="Times New Roman" w:hAnsi="Times New Roman"/>
                <w:i/>
                <w:iCs/>
                <w:color w:val="333333"/>
                <w:sz w:val="20"/>
                <w:szCs w:val="20"/>
              </w:rPr>
              <w:t xml:space="preserve">Kiên nhẫn, tỉ mỉ, chú ý chi tiết</w:t>
            </w:r>
          </w:p>
          <w:p>
            <w:pPr>
              <w:spacing w:after="0" w:before="2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1A3A6B"/>
                <w:sz w:val="21"/>
                <w:szCs w:val="21"/>
              </w:rPr>
              <w:t xml:space="preserve">Thành viên đảm nhận:</w:t>
            </w:r>
          </w:p>
          <w:p>
            <w:pPr>
              <w:pBdr>
                <w:bottom w:val="single" w:color="CCCCCC" w:sz="1" w:space="6"/>
              </w:pBdr>
              <w:spacing w:after="0" w:before="0"/>
            </w:pPr>
            <w:r>
              <w:rPr>
                <w:rFonts w:ascii="Times New Roman" w:cs="Times New Roman" w:eastAsia="Times New Roman" w:hAnsi="Times New Roman"/>
                <w:sz w:val="22"/>
                <w:szCs w:val="22"/>
              </w:rPr>
              <w:t xml:space="preserve"/>
            </w:r>
          </w:p>
        </w:tc>
        <w:tc>
          <w:tcPr>
            <w:tcW w:type="dxa" w:w="2340"/>
            <w:tcBorders>
              <w:top w:val="single" w:color="1B5E20" w:sz="8"/>
              <w:left w:val="single" w:color="1B5E20" w:sz="16"/>
              <w:bottom w:val="single" w:color="1B5E20" w:sz="1"/>
              <w:right w:val="single" w:color="1B5E20" w:sz="1"/>
            </w:tcBorders>
            <w:shd w:fill="F1F8F1" w:val="clear"/>
            <w:tcMar>
              <w:top w:type="dxa" w:w="140"/>
              <w:left w:type="dxa" w:w="160"/>
              <w:bottom w:type="dxa" w:w="140"/>
              <w:right w:type="dxa" w:w="160"/>
            </w:tcMar>
          </w:tcPr>
          <w:p>
            <w:pPr>
              <w:spacing w:after="20" w:before="0"/>
              <w:jc w:val="center"/>
            </w:pPr>
            <w:r>
              <w:rPr>
                <w:rFonts w:ascii="Times New Roman" w:cs="Times New Roman" w:eastAsia="Times New Roman" w:hAnsi="Times New Roman"/>
                <w:sz w:val="34"/>
                <w:szCs w:val="34"/>
              </w:rPr>
              <w:t xml:space="preserve">⚡</w:t>
            </w:r>
          </w:p>
          <w:p>
            <w:pPr>
              <w:spacing w:after="40" w:before="0"/>
              <w:jc w:val="center"/>
            </w:pPr>
            <w:r>
              <w:rPr>
                <w:rFonts w:ascii="Times New Roman" w:cs="Times New Roman" w:eastAsia="Times New Roman" w:hAnsi="Times New Roman"/>
                <w:b/>
                <w:bCs/>
                <w:color w:val="1B5E20"/>
                <w:sz w:val="23"/>
                <w:szCs w:val="23"/>
              </w:rPr>
              <w:t xml:space="preserve">HUẤN LUYỆN AI
(AI Trainer)</w:t>
            </w:r>
          </w:p>
          <w:p>
            <w:pPr>
              <w:spacing w:after="40" w:before="0" w:line="300"/>
              <w:jc w:val="both"/>
            </w:pPr>
            <w:r>
              <w:rPr>
                <w:rFonts w:ascii="Times New Roman" w:cs="Times New Roman" w:eastAsia="Times New Roman" w:hAnsi="Times New Roman"/>
                <w:color w:val="333333"/>
                <w:sz w:val="20"/>
                <w:szCs w:val="20"/>
              </w:rPr>
              <w:t xml:space="preserve">Chịu trách nhiệm kỹ thuật Teachable Machine và cải thiện mô hình.</w:t>
            </w:r>
          </w:p>
          <w:p>
            <w:pPr>
              <w:spacing w:after="20" w:before="0"/>
            </w:pPr>
            <w:r>
              <w:rPr>
                <w:rFonts w:ascii="Times New Roman" w:cs="Times New Roman" w:eastAsia="Times New Roman" w:hAnsi="Times New Roman"/>
                <w:b/>
                <w:bCs/>
                <w:color w:val="1B5E20"/>
                <w:sz w:val="21"/>
                <w:szCs w:val="21"/>
              </w:rPr>
              <w:t xml:space="preserve">Nhiệm vụ:</w:t>
            </w:r>
          </w:p>
          <w:p>
            <w:pPr>
              <w:spacing w:after="20" w:before="0" w:line="300"/>
              <w:ind w:left="120"/>
            </w:pPr>
            <w:r>
              <w:rPr>
                <w:rFonts w:ascii="Times New Roman" w:cs="Times New Roman" w:eastAsia="Times New Roman" w:hAnsi="Times New Roman"/>
                <w:color w:val="333333"/>
                <w:sz w:val="20"/>
                <w:szCs w:val="20"/>
              </w:rPr>
              <w:t xml:space="preserve">• Nhập ảnh vào TM</w:t>
            </w:r>
          </w:p>
          <w:p>
            <w:pPr>
              <w:spacing w:after="20" w:before="0" w:line="300"/>
              <w:ind w:left="120"/>
            </w:pPr>
            <w:r>
              <w:rPr>
                <w:rFonts w:ascii="Times New Roman" w:cs="Times New Roman" w:eastAsia="Times New Roman" w:hAnsi="Times New Roman"/>
                <w:color w:val="333333"/>
                <w:sz w:val="20"/>
                <w:szCs w:val="20"/>
              </w:rPr>
              <w:t xml:space="preserve">• Huấn luyện mô hình</w:t>
            </w:r>
          </w:p>
          <w:p>
            <w:pPr>
              <w:spacing w:after="20" w:before="0" w:line="300"/>
              <w:ind w:left="120"/>
            </w:pPr>
            <w:r>
              <w:rPr>
                <w:rFonts w:ascii="Times New Roman" w:cs="Times New Roman" w:eastAsia="Times New Roman" w:hAnsi="Times New Roman"/>
                <w:color w:val="333333"/>
                <w:sz w:val="20"/>
                <w:szCs w:val="20"/>
              </w:rPr>
              <w:t xml:space="preserve">• Kiểm định accuracy</w:t>
            </w:r>
          </w:p>
          <w:p>
            <w:pPr>
              <w:spacing w:after="20" w:before="0" w:line="300"/>
              <w:ind w:left="120"/>
            </w:pPr>
            <w:r>
              <w:rPr>
                <w:rFonts w:ascii="Times New Roman" w:cs="Times New Roman" w:eastAsia="Times New Roman" w:hAnsi="Times New Roman"/>
                <w:color w:val="333333"/>
                <w:sz w:val="20"/>
                <w:szCs w:val="20"/>
              </w:rPr>
              <w:t xml:space="preserve">• Cải thiện dữ liệu</w:t>
            </w:r>
          </w:p>
          <w:p>
            <w:pPr>
              <w:spacing w:after="0" w:before="3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1B5E20"/>
                <w:sz w:val="21"/>
                <w:szCs w:val="21"/>
              </w:rPr>
              <w:t xml:space="preserve">Kỹ năng cần:</w:t>
            </w:r>
          </w:p>
          <w:p>
            <w:pPr>
              <w:spacing w:after="20" w:before="0" w:line="300"/>
            </w:pPr>
            <w:r>
              <w:rPr>
                <w:rFonts w:ascii="Times New Roman" w:cs="Times New Roman" w:eastAsia="Times New Roman" w:hAnsi="Times New Roman"/>
                <w:i/>
                <w:iCs/>
                <w:color w:val="333333"/>
                <w:sz w:val="20"/>
                <w:szCs w:val="20"/>
              </w:rPr>
              <w:t xml:space="preserve">Kỹ thuật, phân tích, kiên nhẫn thử nghiệm</w:t>
            </w:r>
          </w:p>
          <w:p>
            <w:pPr>
              <w:spacing w:after="0" w:before="2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1B5E20"/>
                <w:sz w:val="21"/>
                <w:szCs w:val="21"/>
              </w:rPr>
              <w:t xml:space="preserve">Thành viên đảm nhận:</w:t>
            </w:r>
          </w:p>
          <w:p>
            <w:pPr>
              <w:pBdr>
                <w:bottom w:val="single" w:color="CCCCCC" w:sz="1" w:space="6"/>
              </w:pBdr>
              <w:spacing w:after="0" w:before="0"/>
            </w:pPr>
            <w:r>
              <w:rPr>
                <w:rFonts w:ascii="Times New Roman" w:cs="Times New Roman" w:eastAsia="Times New Roman" w:hAnsi="Times New Roman"/>
                <w:sz w:val="22"/>
                <w:szCs w:val="22"/>
              </w:rPr>
              <w:t xml:space="preserve"/>
            </w:r>
          </w:p>
        </w:tc>
        <w:tc>
          <w:tcPr>
            <w:tcW w:type="dxa" w:w="2340"/>
            <w:tcBorders>
              <w:top w:val="single" w:color="5B2C8D" w:sz="8"/>
              <w:left w:val="single" w:color="5B2C8D" w:sz="16"/>
              <w:bottom w:val="single" w:color="5B2C8D" w:sz="1"/>
              <w:right w:val="single" w:color="5B2C8D" w:sz="1"/>
            </w:tcBorders>
            <w:shd w:fill="EDE4F8" w:val="clear"/>
            <w:tcMar>
              <w:top w:type="dxa" w:w="140"/>
              <w:left w:type="dxa" w:w="160"/>
              <w:bottom w:type="dxa" w:w="140"/>
              <w:right w:type="dxa" w:w="160"/>
            </w:tcMar>
          </w:tcPr>
          <w:p>
            <w:pPr>
              <w:spacing w:after="20" w:before="0"/>
              <w:jc w:val="center"/>
            </w:pPr>
            <w:r>
              <w:rPr>
                <w:rFonts w:ascii="Times New Roman" w:cs="Times New Roman" w:eastAsia="Times New Roman" w:hAnsi="Times New Roman"/>
                <w:sz w:val="34"/>
                <w:szCs w:val="34"/>
              </w:rPr>
              <w:t xml:space="preserve">🎨</w:t>
            </w:r>
          </w:p>
          <w:p>
            <w:pPr>
              <w:spacing w:after="40" w:before="0"/>
              <w:jc w:val="center"/>
            </w:pPr>
            <w:r>
              <w:rPr>
                <w:rFonts w:ascii="Times New Roman" w:cs="Times New Roman" w:eastAsia="Times New Roman" w:hAnsi="Times New Roman"/>
                <w:b/>
                <w:bCs/>
                <w:color w:val="5B2C8D"/>
                <w:sz w:val="23"/>
                <w:szCs w:val="23"/>
              </w:rPr>
              <w:t xml:space="preserve">THIẾT KẾ TRÌNH BÀY
(Presenter)</w:t>
            </w:r>
          </w:p>
          <w:p>
            <w:pPr>
              <w:spacing w:after="40" w:before="0" w:line="300"/>
              <w:jc w:val="both"/>
            </w:pPr>
            <w:r>
              <w:rPr>
                <w:rFonts w:ascii="Times New Roman" w:cs="Times New Roman" w:eastAsia="Times New Roman" w:hAnsi="Times New Roman"/>
                <w:color w:val="333333"/>
                <w:sz w:val="20"/>
                <w:szCs w:val="20"/>
              </w:rPr>
              <w:t xml:space="preserve">Chuẩn bị sản phẩm trình bày và demo cho lớp.</w:t>
            </w:r>
          </w:p>
          <w:p>
            <w:pPr>
              <w:spacing w:after="20" w:before="0"/>
            </w:pPr>
            <w:r>
              <w:rPr>
                <w:rFonts w:ascii="Times New Roman" w:cs="Times New Roman" w:eastAsia="Times New Roman" w:hAnsi="Times New Roman"/>
                <w:b/>
                <w:bCs/>
                <w:color w:val="5B2C8D"/>
                <w:sz w:val="21"/>
                <w:szCs w:val="21"/>
              </w:rPr>
              <w:t xml:space="preserve">Nhiệm vụ:</w:t>
            </w:r>
          </w:p>
          <w:p>
            <w:pPr>
              <w:spacing w:after="20" w:before="0" w:line="300"/>
              <w:ind w:left="120"/>
            </w:pPr>
            <w:r>
              <w:rPr>
                <w:rFonts w:ascii="Times New Roman" w:cs="Times New Roman" w:eastAsia="Times New Roman" w:hAnsi="Times New Roman"/>
                <w:color w:val="333333"/>
                <w:sz w:val="20"/>
                <w:szCs w:val="20"/>
              </w:rPr>
              <w:t xml:space="preserve">• Thiết kế slide/poster</w:t>
            </w:r>
          </w:p>
          <w:p>
            <w:pPr>
              <w:spacing w:after="20" w:before="0" w:line="300"/>
              <w:ind w:left="120"/>
            </w:pPr>
            <w:r>
              <w:rPr>
                <w:rFonts w:ascii="Times New Roman" w:cs="Times New Roman" w:eastAsia="Times New Roman" w:hAnsi="Times New Roman"/>
                <w:color w:val="333333"/>
                <w:sz w:val="20"/>
                <w:szCs w:val="20"/>
              </w:rPr>
              <w:t xml:space="preserve">• Viết báo cáo</w:t>
            </w:r>
          </w:p>
          <w:p>
            <w:pPr>
              <w:spacing w:after="20" w:before="0" w:line="300"/>
              <w:ind w:left="120"/>
            </w:pPr>
            <w:r>
              <w:rPr>
                <w:rFonts w:ascii="Times New Roman" w:cs="Times New Roman" w:eastAsia="Times New Roman" w:hAnsi="Times New Roman"/>
                <w:color w:val="333333"/>
                <w:sz w:val="20"/>
                <w:szCs w:val="20"/>
              </w:rPr>
              <w:t xml:space="preserve">• Chuẩn bị demo live</w:t>
            </w:r>
          </w:p>
          <w:p>
            <w:pPr>
              <w:spacing w:after="20" w:before="0" w:line="300"/>
              <w:ind w:left="120"/>
            </w:pPr>
            <w:r>
              <w:rPr>
                <w:rFonts w:ascii="Times New Roman" w:cs="Times New Roman" w:eastAsia="Times New Roman" w:hAnsi="Times New Roman"/>
                <w:color w:val="333333"/>
                <w:sz w:val="20"/>
                <w:szCs w:val="20"/>
              </w:rPr>
              <w:t xml:space="preserve">• Trình bày trước lớp</w:t>
            </w:r>
          </w:p>
          <w:p>
            <w:pPr>
              <w:spacing w:after="0" w:before="3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5B2C8D"/>
                <w:sz w:val="21"/>
                <w:szCs w:val="21"/>
              </w:rPr>
              <w:t xml:space="preserve">Kỹ năng cần:</w:t>
            </w:r>
          </w:p>
          <w:p>
            <w:pPr>
              <w:spacing w:after="20" w:before="0" w:line="300"/>
            </w:pPr>
            <w:r>
              <w:rPr>
                <w:rFonts w:ascii="Times New Roman" w:cs="Times New Roman" w:eastAsia="Times New Roman" w:hAnsi="Times New Roman"/>
                <w:i/>
                <w:iCs/>
                <w:color w:val="333333"/>
                <w:sz w:val="20"/>
                <w:szCs w:val="20"/>
              </w:rPr>
              <w:t xml:space="preserve">Sáng tạo, viết lách, tự tin trình bày</w:t>
            </w:r>
          </w:p>
          <w:p>
            <w:pPr>
              <w:spacing w:after="0" w:before="20"/>
            </w:pPr>
            <w:r>
              <w:rPr>
                <w:rFonts w:ascii="Times New Roman" w:cs="Times New Roman" w:eastAsia="Times New Roman" w:hAnsi="Times New Roman"/>
              </w:rPr>
              <w:t xml:space="preserve"/>
            </w:r>
          </w:p>
          <w:p>
            <w:pPr>
              <w:spacing w:after="20" w:before="0"/>
            </w:pPr>
            <w:r>
              <w:rPr>
                <w:rFonts w:ascii="Times New Roman" w:cs="Times New Roman" w:eastAsia="Times New Roman" w:hAnsi="Times New Roman"/>
                <w:b/>
                <w:bCs/>
                <w:color w:val="5B2C8D"/>
                <w:sz w:val="21"/>
                <w:szCs w:val="21"/>
              </w:rPr>
              <w:t xml:space="preserve">Thành viên đảm nhận:</w:t>
            </w:r>
          </w:p>
          <w:p>
            <w:pPr>
              <w:pBdr>
                <w:bottom w:val="single" w:color="CCCCCC" w:sz="1" w:space="6"/>
              </w:pBdr>
              <w:spacing w:after="0" w:before="0"/>
            </w:pPr>
            <w:r>
              <w:rPr>
                <w:rFonts w:ascii="Times New Roman" w:cs="Times New Roman" w:eastAsia="Times New Roman" w:hAnsi="Times New Roman"/>
                <w:sz w:val="22"/>
                <w:szCs w:val="22"/>
              </w:rPr>
              <w:t xml:space="preserve"/>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A67C00"/>
          <w:sz w:val="24"/>
          <w:szCs w:val="24"/>
        </w:rPr>
        <w:t xml:space="preserve">▸  8.1. Phiếu phân công chính thức — Nhóm ký tên xác nhận</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400"/>
        <w:gridCol w:w="1680"/>
      </w:tblGrid>
      <w:tr>
        <w:tc>
          <w:tcPr>
            <w:tcW w:type="dxa" w:w="24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Vai trò</w:t>
            </w:r>
          </w:p>
        </w:tc>
        <w:tc>
          <w:tcPr>
            <w:tcW w:type="dxa" w:w="28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Tên học sinh đảm nhận</w:t>
            </w:r>
          </w:p>
        </w:tc>
        <w:tc>
          <w:tcPr>
            <w:tcW w:type="dxa" w:w="24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Nhiệm vụ bổ sung (nếu nhóm 3 người)</w:t>
            </w:r>
          </w:p>
        </w:tc>
        <w:tc>
          <w:tcPr>
            <w:tcW w:type="dxa" w:w="16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Chữ ký xác nhận</w:t>
            </w:r>
          </w:p>
        </w:tc>
      </w:tr>
      <w:tr>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 Trưởng nhóm</w:t>
            </w:r>
          </w:p>
        </w:tc>
        <w:tc>
          <w:tcPr>
            <w:tcW w:type="dxa" w:w="28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c>
          <w:tcPr>
            <w:tcW w:type="dxa" w:w="16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 Thu thập dữ liệu</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 Huấn luyện AI</w:t>
            </w:r>
          </w:p>
        </w:tc>
        <w:tc>
          <w:tcPr>
            <w:tcW w:type="dxa" w:w="28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c>
          <w:tcPr>
            <w:tcW w:type="dxa" w:w="16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 Thiết kế trình bày</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9360"/>
            <w:gridSpan w:val="4"/>
            <w:tcBorders>
              <w:top w:val="single" w:color="A67C00" w:sz="1"/>
              <w:left w:val="single" w:color="A67C00" w:sz="1"/>
              <w:bottom w:val="single" w:color="A67C00" w:sz="1"/>
              <w:right w:val="single" w:color="A67C00" w:sz="1"/>
            </w:tcBorders>
            <w:shd w:fill="FFFAE8" w:val="clear"/>
            <w:tcMar>
              <w:top w:type="dxa" w:w="80"/>
              <w:left w:type="dxa" w:w="200"/>
              <w:bottom w:type="dxa" w:w="80"/>
              <w:right w:type="dxa" w:w="200"/>
            </w:tcMar>
          </w:tcPr>
          <w:p>
            <w:pPr>
              <w:jc w:val="center"/>
            </w:pPr>
            <w:r>
              <w:rPr>
                <w:rFonts w:ascii="Times New Roman" w:cs="Times New Roman" w:eastAsia="Times New Roman" w:hAnsi="Times New Roman"/>
                <w:b/>
                <w:bCs/>
                <w:color w:val="6D4C00"/>
                <w:sz w:val="21"/>
                <w:szCs w:val="21"/>
              </w:rPr>
              <w:t xml:space="preserve">Ngày lập: _______________  |  Giáo viên hướng dẫn: _______________  |  Lớp: _______________</w:t>
            </w:r>
          </w:p>
        </w:tc>
      </w:tr>
    </w:tbl>
    <w:p>
      <w:pPr>
        <w:spacing w:after="0" w:before="12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IX. TIMELINE DỰ ÁN — KẾ HOẠCH NHÓM NỘI BỘ</w:t>
      </w:r>
    </w:p>
    <w:p>
      <w:pPr>
        <w:pStyle w:val="Heading3"/>
        <w:spacing w:after="80" w:before="200"/>
      </w:pPr>
      <w:r>
        <w:rPr>
          <w:rFonts w:ascii="Times New Roman" w:cs="Times New Roman" w:eastAsia="Times New Roman" w:hAnsi="Times New Roman"/>
          <w:b/>
          <w:bCs/>
          <w:color w:val="A67C00"/>
          <w:sz w:val="24"/>
          <w:szCs w:val="24"/>
        </w:rPr>
        <w:t xml:space="preserve">▸  9.1. Timeline mẫu — Gợi ý cấu trúc theo tuần</w:t>
      </w:r>
    </w:p>
    <w:p>
      <w:pPr>
        <w:spacing w:after="120" w:before="60" w:line="360"/>
        <w:ind w:firstLine="720"/>
        <w:jc w:val="both"/>
      </w:pPr>
      <w:r>
        <w:rPr>
          <w:rFonts w:ascii="Times New Roman" w:cs="Times New Roman" w:eastAsia="Times New Roman" w:hAnsi="Times New Roman"/>
          <w:color w:val="333333"/>
          <w:sz w:val="24"/>
          <w:szCs w:val="24"/>
        </w:rPr>
        <w:t xml:space="preserve">Timeline dưới đây là mẫu gợi ý. Giáo viên và nhóm có thể điều chỉnh tùy theo lịch học. Nhóm điền vào cột 'Người phụ trách' và 'Sản phẩm đầu ra' theo phân công đã thống nhất:</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640"/>
        <w:gridCol w:w="1680"/>
        <w:gridCol w:w="2280"/>
        <w:gridCol w:w="1800"/>
      </w:tblGrid>
      <w:tr>
        <w:tc>
          <w:tcPr>
            <w:tcW w:type="dxa" w:w="96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Tuần
(Tiết)</w:t>
            </w:r>
          </w:p>
        </w:tc>
        <w:tc>
          <w:tcPr>
            <w:tcW w:type="dxa" w:w="264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Nhiệm vụ chính</w:t>
            </w:r>
          </w:p>
        </w:tc>
        <w:tc>
          <w:tcPr>
            <w:tcW w:type="dxa" w:w="16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Người phụ trách</w:t>
            </w:r>
          </w:p>
        </w:tc>
        <w:tc>
          <w:tcPr>
            <w:tcW w:type="dxa" w:w="22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Sản phẩm đầu ra (Deliverable)</w:t>
            </w:r>
          </w:p>
        </w:tc>
        <w:tc>
          <w:tcPr>
            <w:tcW w:type="dxa" w:w="18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Cột mốc kiểm tra</w:t>
            </w:r>
          </w:p>
        </w:tc>
      </w:tr>
      <w:tr>
        <w:tc>
          <w:tcPr>
            <w:tcW w:type="dxa" w:w="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6D4C00"/>
                <w:sz w:val="22"/>
                <w:szCs w:val="22"/>
              </w:rPr>
              <w:t xml:space="preserve">Tuần 1
(T23–24)</w:t>
            </w:r>
          </w:p>
        </w:tc>
        <w:tc>
          <w:tcPr>
            <w:tcW w:type="dxa" w:w="26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Design Thinking: Empathy Map + HMW
Phân công vai trò + Lập timeline</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Cả nhóm</w:t>
            </w:r>
          </w:p>
        </w:tc>
        <w:tc>
          <w:tcPr>
            <w:tcW w:type="dxa" w:w="2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Empathy Map Canvas
Phiếu đăng ký chủ đề đã GV duyệt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B5E20"/>
                <w:sz w:val="22"/>
                <w:szCs w:val="22"/>
              </w:rPr>
              <w:t xml:space="preserve">✓ GV duyệt chủ đề</w:t>
            </w:r>
          </w:p>
        </w:tc>
      </w:tr>
      <w:tr>
        <w:tc>
          <w:tcPr>
            <w:tcW w:type="dxa" w:w="9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6D4C00"/>
                <w:sz w:val="22"/>
                <w:szCs w:val="22"/>
              </w:rPr>
              <w:t xml:space="preserve">Tuần 2
(T25–26)</w:t>
            </w:r>
          </w:p>
        </w:tc>
        <w:tc>
          <w:tcPr>
            <w:tcW w:type="dxa" w:w="264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Thu thập ảnh huấn luyện ≥30 ảnh/nhóm
Bắt đầu huấn luyện mô hình Lần 1</w:t>
            </w:r>
          </w:p>
        </w:tc>
        <w:tc>
          <w:tcPr>
            <w:tcW w:type="dxa" w:w="16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Data Collector
AI Trainer</w:t>
            </w:r>
          </w:p>
        </w:tc>
        <w:tc>
          <w:tcPr>
            <w:tcW w:type="dxa" w:w="22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Bộ ảnh đã phân loại
Mô hình TM Lần 1</w:t>
            </w:r>
          </w:p>
        </w:tc>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B5E20"/>
                <w:sz w:val="22"/>
                <w:szCs w:val="22"/>
              </w:rPr>
              <w:t xml:space="preserve">✓ Có mô hình chạy được</w:t>
            </w:r>
          </w:p>
        </w:tc>
      </w:tr>
      <w:tr>
        <w:tc>
          <w:tcPr>
            <w:tcW w:type="dxa" w:w="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6D4C00"/>
                <w:sz w:val="22"/>
                <w:szCs w:val="22"/>
              </w:rPr>
              <w:t xml:space="preserve">Tuần 3
(T27–28)</w:t>
            </w:r>
          </w:p>
        </w:tc>
        <w:tc>
          <w:tcPr>
            <w:tcW w:type="dxa" w:w="26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Đánh giá accuracy Lần 1
Xác định vấn đề và lên kế hoạch cải thiện</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AI Trainer
Cả nhóm</w:t>
            </w:r>
          </w:p>
        </w:tc>
        <w:tc>
          <w:tcPr>
            <w:tcW w:type="dxa" w:w="2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Bảng đánh giá accuracy
Kế hoạch cải thiện</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B5E20"/>
                <w:sz w:val="22"/>
                <w:szCs w:val="22"/>
              </w:rPr>
              <w:t xml:space="preserve">✓ Có bảng so sánh</w:t>
            </w:r>
          </w:p>
        </w:tc>
      </w:tr>
      <w:tr>
        <w:tc>
          <w:tcPr>
            <w:tcW w:type="dxa" w:w="9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6D4C00"/>
                <w:sz w:val="22"/>
                <w:szCs w:val="22"/>
              </w:rPr>
              <w:t xml:space="preserve">Tuần 4
(T29–30)</w:t>
            </w:r>
          </w:p>
        </w:tc>
        <w:tc>
          <w:tcPr>
            <w:tcW w:type="dxa" w:w="264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Thu thập thêm ảnh đa dạng
Huấn luyện lại Lần 2 + Lần 3</w:t>
            </w:r>
          </w:p>
        </w:tc>
        <w:tc>
          <w:tcPr>
            <w:tcW w:type="dxa" w:w="16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Data Collector
AI Trainer</w:t>
            </w:r>
          </w:p>
        </w:tc>
        <w:tc>
          <w:tcPr>
            <w:tcW w:type="dxa" w:w="22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Mô hình TM đã cải thiện
Bảng so sánh trước/sau</w:t>
            </w:r>
          </w:p>
        </w:tc>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B5E20"/>
                <w:sz w:val="22"/>
                <w:szCs w:val="22"/>
              </w:rPr>
              <w:t xml:space="preserve">✓ Accuracy tăng ≥10%</w:t>
            </w:r>
          </w:p>
        </w:tc>
      </w:tr>
      <w:tr>
        <w:tc>
          <w:tcPr>
            <w:tcW w:type="dxa" w:w="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6D4C00"/>
                <w:sz w:val="22"/>
                <w:szCs w:val="22"/>
              </w:rPr>
              <w:t xml:space="preserve">Tuần 5
(T31–32)</w:t>
            </w:r>
          </w:p>
        </w:tc>
        <w:tc>
          <w:tcPr>
            <w:tcW w:type="dxa" w:w="26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Hoàn thiện báo cáo
Chuẩn bị demo và slide trình bày</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Presenter
Trưởng nhóm</w:t>
            </w:r>
          </w:p>
        </w:tc>
        <w:tc>
          <w:tcPr>
            <w:tcW w:type="dxa" w:w="2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Báo cáo 5 phần
Slide trình bày</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B5E20"/>
                <w:sz w:val="22"/>
                <w:szCs w:val="22"/>
              </w:rPr>
              <w:t xml:space="preserve">✓ Nộp báo cáo</w:t>
            </w:r>
          </w:p>
        </w:tc>
      </w:tr>
      <w:tr>
        <w:tc>
          <w:tcPr>
            <w:tcW w:type="dxa" w:w="9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6D4C00"/>
                <w:sz w:val="22"/>
                <w:szCs w:val="22"/>
              </w:rPr>
              <w:t xml:space="preserve">Tuần 6
(T33–34)</w:t>
            </w:r>
          </w:p>
        </w:tc>
        <w:tc>
          <w:tcPr>
            <w:tcW w:type="dxa" w:w="264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6D4C00"/>
                <w:sz w:val="22"/>
                <w:szCs w:val="22"/>
              </w:rPr>
              <w:t xml:space="preserve">Demo trực tiếp trước lớp
Phản biện và nhận xét chéo</w:t>
            </w:r>
          </w:p>
        </w:tc>
        <w:tc>
          <w:tcPr>
            <w:tcW w:type="dxa" w:w="16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Cả nhóm</w:t>
            </w:r>
          </w:p>
        </w:tc>
        <w:tc>
          <w:tcPr>
            <w:tcW w:type="dxa" w:w="22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Demo live hoạt động
Phiếu phản hồi từ lớp</w:t>
            </w:r>
          </w:p>
        </w:tc>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B5E20"/>
                <w:sz w:val="22"/>
                <w:szCs w:val="22"/>
              </w:rPr>
              <w:t xml:space="preserve">✓ Demo thành công</w:t>
            </w:r>
          </w:p>
        </w:tc>
      </w:tr>
    </w:tbl>
    <w:p>
      <w:pPr>
        <w:spacing w:after="0" w:before="80"/>
      </w:pPr>
      <w:r>
        <w:rPr>
          <w:rFonts w:ascii="Times New Roman" w:cs="Times New Roman" w:eastAsia="Times New Roman" w:hAnsi="Times New Roman"/>
        </w:rPr>
        <w:t xml:space="preserve"/>
      </w:r>
    </w:p>
    <w:tbl>
      <w:tblPr>
        <w:tblW w:type="dxa" w:w="9360"/>
        <w:tblBorders>
          <w:top w:val="single" w:color="7A3000" w:sz="8"/>
          <w:left w:val="single" w:color="7A3000" w:sz="18"/>
          <w:bottom w:val="single" w:color="7A3000" w:sz="1"/>
          <w:right w:val="single" w:color="7A3000" w:sz="1"/>
          <w:insideH w:val="single" w:color="auto" w:sz="4"/>
          <w:insideV w:val="single" w:color="auto" w:sz="4"/>
        </w:tblBorders>
      </w:tblPr>
      <w:tblGrid>
        <w:gridCol w:w="9360"/>
      </w:tblGrid>
      <w:tr>
        <w:tc>
          <w:tcPr>
            <w:tcW w:type="dxa" w:w="9360"/>
            <w:tcBorders>
              <w:top w:val="single" w:color="7A3000" w:sz="8"/>
              <w:left w:val="single" w:color="7A3000" w:sz="18"/>
              <w:bottom w:val="single" w:color="7A3000" w:sz="1"/>
              <w:right w:val="single" w:color="7A3000" w:sz="1"/>
            </w:tcBorders>
            <w:shd w:fill="FFF3E8"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A3000"/>
                <w:sz w:val="24"/>
                <w:szCs w:val="24"/>
              </w:rPr>
              <w:t xml:space="preserve">Nguyên tắc Timeline dự án hiệu quả</w:t>
            </w:r>
          </w:p>
          <w:p>
            <w:pPr>
              <w:spacing w:after="0" w:before="0" w:line="340"/>
              <w:jc w:val="both"/>
            </w:pPr>
            <w:r>
              <w:rPr>
                <w:rFonts w:ascii="Times New Roman" w:cs="Times New Roman" w:eastAsia="Times New Roman" w:hAnsi="Times New Roman"/>
                <w:i/>
                <w:iCs/>
                <w:color w:val="333333"/>
                <w:sz w:val="22"/>
                <w:szCs w:val="22"/>
              </w:rPr>
              <w:t xml:space="preserve">1. Deadline nội bộ sớm hơn 1 ngày so với deadline giáo viên — luôn có buffer cho sự cố. 2. Họp nhóm ngắn 15 phút mỗi tuần (không cần dài) — chỉ cần đồng bộ tiến độ. 3. Ghi log công việc: ai làm gì, xong chưa — tránh 'tưởng bạn đã làm'. 4. Báo cáo sớm khi có vấn đề — đừng chờ đến deadline mới nói không làm được.</w:t>
            </w:r>
          </w:p>
        </w:tc>
      </w:tr>
    </w:tbl>
    <w:p>
      <w:pPr>
        <w:spacing w:after="0" w:before="10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X. XÁC ĐỊNH NGUỒN DỮ LIỆU — KẾ HOẠCH THU THẬP ẢNH</w:t>
      </w:r>
    </w:p>
    <w:p>
      <w:pPr>
        <w:pStyle w:val="Heading3"/>
        <w:spacing w:after="80" w:before="200"/>
      </w:pPr>
      <w:r>
        <w:rPr>
          <w:rFonts w:ascii="Times New Roman" w:cs="Times New Roman" w:eastAsia="Times New Roman" w:hAnsi="Times New Roman"/>
          <w:b/>
          <w:bCs/>
          <w:color w:val="A67C00"/>
          <w:sz w:val="24"/>
          <w:szCs w:val="24"/>
        </w:rPr>
        <w:t xml:space="preserve">▸  10.1. Yêu cầu dữ liệu tối thiểu</w:t>
      </w:r>
    </w:p>
    <w:p>
      <w:pPr>
        <w:spacing w:after="120" w:before="60" w:line="360"/>
        <w:ind w:firstLine="720"/>
        <w:jc w:val="both"/>
      </w:pPr>
      <w:r>
        <w:rPr>
          <w:rFonts w:ascii="Times New Roman" w:cs="Times New Roman" w:eastAsia="Times New Roman" w:hAnsi="Times New Roman"/>
          <w:color w:val="333333"/>
          <w:sz w:val="24"/>
          <w:szCs w:val="24"/>
        </w:rPr>
        <w:t xml:space="preserve">Dựa trên nghiên cứu của Lamsal et al. (2025) về Teachable Machine và kinh nghiệm từ tiết 17–18, bộ dữ liệu đủ chất lượng cần đảm bảo các yêu cầu sau:</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chí</w:t>
            </w:r>
          </w:p>
        </w:tc>
        <w:tc>
          <w:tcPr>
            <w:tcW w:type="dxa" w:w="18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Yêu cầu tối thiểu</w:t>
            </w:r>
          </w:p>
        </w:tc>
        <w:tc>
          <w:tcPr>
            <w:tcW w:type="dxa" w:w="516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Lý do &amp; Hướng dẫn</w:t>
            </w:r>
          </w:p>
        </w:tc>
      </w:tr>
      <w:tr>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Số ảnh mỗi nhóm</w:t>
            </w:r>
          </w:p>
        </w:tc>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B5E20"/>
                <w:sz w:val="22"/>
                <w:szCs w:val="22"/>
              </w:rPr>
              <w:t xml:space="preserve">≥ 30 ảnh</w:t>
            </w:r>
          </w:p>
        </w:tc>
        <w:tc>
          <w:tcPr>
            <w:tcW w:type="dxa" w:w="51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Nghiên cứu cho thấy 30 ảnh là ngưỡng tối thiểu để Transfer Learning hoạt động tốt với Teachable Machine. Hướng đến 50–80 ảnh để đảm bảo accuracy.</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Đa dạng góc chụp</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B5E20"/>
                <w:sz w:val="22"/>
                <w:szCs w:val="22"/>
              </w:rPr>
              <w:t xml:space="preserve">≥ 3 góc khác nhau</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Thẳng, nghiêng 45° trái, nghiêng 45° phải. Giúp mô hình nhận diện trong điều kiện thực tế.</w:t>
            </w:r>
          </w:p>
        </w:tc>
      </w:tr>
      <w:tr>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Đa dạng ánh sáng</w:t>
            </w:r>
          </w:p>
        </w:tc>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6D4C00"/>
                <w:sz w:val="22"/>
                <w:szCs w:val="22"/>
              </w:rPr>
              <w:t xml:space="preserve">≥ 2 điều kiện</w:t>
            </w:r>
          </w:p>
        </w:tc>
        <w:tc>
          <w:tcPr>
            <w:tcW w:type="dxa" w:w="51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Ánh sáng tự nhiên và đèn nhân tạo. Tránh chỉ chụp trong 1 điều kiện.</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Đa dạng nền phông</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6D4C00"/>
                <w:sz w:val="22"/>
                <w:szCs w:val="22"/>
              </w:rPr>
              <w:t xml:space="preserve">≥ 2 nền khác nhau</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Nền đơn sắc và nền phức tạp. Giúp mô hình không học 'gian lận' qua background.</w:t>
            </w:r>
          </w:p>
        </w:tc>
      </w:tr>
      <w:tr>
        <w:tc>
          <w:tcPr>
            <w:tcW w:type="dxa" w:w="24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Cân bằng số ảnh</w:t>
            </w:r>
          </w:p>
        </w:tc>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6D4C00"/>
                <w:sz w:val="22"/>
                <w:szCs w:val="22"/>
              </w:rPr>
              <w:t xml:space="preserve">Chênh lệch &lt; 20%</w:t>
            </w:r>
          </w:p>
        </w:tc>
        <w:tc>
          <w:tcPr>
            <w:tcW w:type="dxa" w:w="51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Mỗi nhóm nên có số ảnh tương đương nhau (tránh bias). Ví dụ: 35/30/30 tốt hơn 80/20/20.</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Chất lượng ảnh</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6D4C00"/>
                <w:sz w:val="22"/>
                <w:szCs w:val="22"/>
              </w:rPr>
              <w:t xml:space="preserve">Không mờ, rõ nét</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Tránh ảnh rung, ảnh tối quá. Hình ảnh cần hiển thị rõ đặc điểm phân biệt các nhóm.</w:t>
            </w:r>
          </w:p>
        </w:tc>
      </w:tr>
    </w:tbl>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A67C00"/>
          <w:sz w:val="24"/>
          <w:szCs w:val="24"/>
        </w:rPr>
        <w:t xml:space="preserve">▸  10.2. Bảng kế hoạch thu thập ảnh — Nhóm điền</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1200"/>
        <w:gridCol w:w="1800"/>
        <w:gridCol w:w="1800"/>
      </w:tblGrid>
      <w:tr>
        <w:tc>
          <w:tcPr>
            <w:tcW w:type="dxa" w:w="18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Loại ảnh</w:t>
            </w:r>
          </w:p>
        </w:tc>
        <w:tc>
          <w:tcPr>
            <w:tcW w:type="dxa" w:w="276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Nguồn / Địa điểm chụp</w:t>
            </w:r>
          </w:p>
        </w:tc>
        <w:tc>
          <w:tcPr>
            <w:tcW w:type="dxa" w:w="12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Số lượng</w:t>
            </w:r>
          </w:p>
        </w:tc>
        <w:tc>
          <w:tcPr>
            <w:tcW w:type="dxa" w:w="18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Đặc điểm đặc trưng</w:t>
            </w:r>
          </w:p>
        </w:tc>
        <w:tc>
          <w:tcPr>
            <w:tcW w:type="dxa" w:w="180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Người phụ trách</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Nhóm 1
[Tên nhóm]</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Địa điểm: _______________
Cách lấy ảnh: _______________</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 ảnh</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_______________</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2"/>
                <w:szCs w:val="22"/>
              </w:rPr>
              <w:t xml:space="preserve">Data Collector</w:t>
            </w:r>
          </w:p>
        </w:tc>
      </w:tr>
      <w:tr>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Nhóm 2
[Tên nhóm]</w:t>
            </w:r>
          </w:p>
        </w:tc>
        <w:tc>
          <w:tcPr>
            <w:tcW w:type="dxa" w:w="276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Địa điểm: _______________
Cách lấy ảnh: _______________</w:t>
            </w:r>
          </w:p>
        </w:tc>
        <w:tc>
          <w:tcPr>
            <w:tcW w:type="dxa" w:w="12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 ảnh</w:t>
            </w:r>
          </w:p>
        </w:tc>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_______________</w:t>
            </w:r>
          </w:p>
        </w:tc>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2"/>
                <w:szCs w:val="22"/>
              </w:rPr>
              <w:t xml:space="preserve">Data Collector</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6D4C00"/>
                <w:sz w:val="22"/>
                <w:szCs w:val="22"/>
              </w:rPr>
              <w:t xml:space="preserve">Nhóm 3
[Tên nhóm]</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Địa điểm: _______________
Cách lấy ảnh: _______________</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 ảnh</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_______________</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2"/>
                <w:szCs w:val="22"/>
              </w:rPr>
              <w:t xml:space="preserve">Data Collector</w:t>
            </w:r>
          </w:p>
        </w:tc>
      </w:tr>
      <w:tr>
        <w:tc>
          <w:tcPr>
            <w:tcW w:type="dxa" w:w="4560"/>
            <w:gridSpan w:val="2"/>
            <w:tcBorders>
              <w:top w:val="single" w:color="A67C00" w:sz="1"/>
              <w:left w:val="single" w:color="A67C00" w:sz="1"/>
              <w:bottom w:val="single" w:color="A67C00" w:sz="1"/>
              <w:right w:val="single" w:color="A67C00" w:sz="1"/>
            </w:tcBorders>
            <w:shd w:fill="FFFAE8" w:val="clear"/>
            <w:tcMar>
              <w:top w:type="dxa" w:w="80"/>
              <w:left w:type="dxa" w:w="150"/>
              <w:bottom w:type="dxa" w:w="80"/>
              <w:right w:type="dxa" w:w="150"/>
            </w:tcMar>
          </w:tcPr>
          <w:p>
            <w:pPr>
              <w:jc w:val="right"/>
            </w:pPr>
            <w:r>
              <w:rPr>
                <w:rFonts w:ascii="Times New Roman" w:cs="Times New Roman" w:eastAsia="Times New Roman" w:hAnsi="Times New Roman"/>
                <w:b/>
                <w:bCs/>
                <w:color w:val="6D4C00"/>
                <w:sz w:val="22"/>
                <w:szCs w:val="22"/>
              </w:rPr>
              <w:t xml:space="preserve">Tổng số ảnh dự kiến:</w:t>
            </w:r>
          </w:p>
        </w:tc>
        <w:tc>
          <w:tcPr>
            <w:tcW w:type="dxa" w:w="12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A67C00"/>
                <w:sz w:val="22"/>
                <w:szCs w:val="22"/>
              </w:rPr>
              <w:t xml:space="preserve">_____ ảnh</w:t>
            </w:r>
          </w:p>
        </w:tc>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Hạn thu thập:</w:t>
            </w:r>
          </w:p>
        </w:tc>
        <w:tc>
          <w:tcPr>
            <w:tcW w:type="dxa" w:w="180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___/___/____</w:t>
            </w:r>
          </w:p>
        </w:tc>
      </w:tr>
    </w:tbl>
    <w:p>
      <w:pPr>
        <w:spacing w:after="0" w:before="12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XI. CÁC ĐIỀU KIỆN THÀNH CÔNG — HỢP ĐỒNG NHÓM</w:t>
      </w:r>
    </w:p>
    <w:p>
      <w:pPr>
        <w:spacing w:after="120" w:before="60" w:line="360"/>
        <w:ind w:firstLine="720"/>
        <w:jc w:val="both"/>
      </w:pPr>
      <w:r>
        <w:rPr>
          <w:rFonts w:ascii="Times New Roman" w:cs="Times New Roman" w:eastAsia="Times New Roman" w:hAnsi="Times New Roman"/>
          <w:color w:val="333333"/>
          <w:sz w:val="24"/>
          <w:szCs w:val="24"/>
        </w:rPr>
        <w:t xml:space="preserve">Trước khi bắt đầu dự án, nhóm thống nhất các tiêu chuẩn cùng cam kết:</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7C00" w:sz="1"/>
              <w:left w:val="single" w:color="A67C00" w:sz="1"/>
              <w:bottom w:val="single" w:color="A67C00" w:sz="1"/>
              <w:right w:val="single" w:color="A67C00" w:sz="1"/>
            </w:tcBorders>
            <w:shd w:fill="FFFAE8" w:val="clear"/>
            <w:tcMar>
              <w:top w:type="dxa" w:w="160"/>
              <w:left w:type="dxa" w:w="300"/>
              <w:bottom w:type="dxa" w:w="160"/>
              <w:right w:type="dxa" w:w="300"/>
            </w:tcMar>
          </w:tcPr>
          <w:p>
            <w:pPr>
              <w:spacing w:after="80" w:before="0"/>
              <w:jc w:val="center"/>
            </w:pPr>
            <w:r>
              <w:rPr>
                <w:rFonts w:ascii="Times New Roman" w:cs="Times New Roman" w:eastAsia="Times New Roman" w:hAnsi="Times New Roman"/>
                <w:b/>
                <w:bCs/>
                <w:color w:val="6D4C00"/>
                <w:sz w:val="26"/>
                <w:szCs w:val="26"/>
              </w:rPr>
              <w:t xml:space="preserve">HỢP ĐỒNG NHÓM DỰ ÁN — CAM KẾT CÙNG THỰC HIỆN</w:t>
            </w:r>
          </w:p>
          <w:p>
            <w:pPr>
              <w:spacing w:after="40" w:before="0"/>
            </w:pPr>
            <w:r>
              <w:rPr>
                <w:rFonts w:ascii="Times New Roman" w:cs="Times New Roman" w:eastAsia="Times New Roman" w:hAnsi="Times New Roman"/>
                <w:b/>
                <w:bCs/>
                <w:color w:val="6D4C00"/>
                <w:sz w:val="23"/>
                <w:szCs w:val="23"/>
              </w:rPr>
              <w:t xml:space="preserve">Nhóm chúng tôi cam kết:</w:t>
            </w:r>
          </w:p>
          <w:p>
            <w:pPr>
              <w:spacing w:after="20" w:before="20" w:line="320"/>
              <w:ind w:left="360"/>
            </w:pPr>
            <w:r>
              <w:rPr>
                <w:rFonts w:ascii="Times New Roman" w:cs="Times New Roman" w:eastAsia="Times New Roman" w:hAnsi="Times New Roman"/>
                <w:b/>
                <w:bCs/>
                <w:color w:val="1B5E20"/>
                <w:sz w:val="22"/>
                <w:szCs w:val="22"/>
              </w:rPr>
              <w:t xml:space="preserve">✓  </w:t>
            </w:r>
            <w:r>
              <w:rPr>
                <w:rFonts w:ascii="Times New Roman" w:cs="Times New Roman" w:eastAsia="Times New Roman" w:hAnsi="Times New Roman"/>
                <w:color w:val="333333"/>
                <w:sz w:val="22"/>
                <w:szCs w:val="22"/>
              </w:rPr>
              <w:t xml:space="preserve">Tôn trọng vai trò của từng thành viên — không làm thay và cũng không ỷ lại.</w:t>
            </w:r>
          </w:p>
          <w:p>
            <w:pPr>
              <w:spacing w:after="20" w:before="20" w:line="320"/>
              <w:ind w:left="360"/>
            </w:pPr>
            <w:r>
              <w:rPr>
                <w:rFonts w:ascii="Times New Roman" w:cs="Times New Roman" w:eastAsia="Times New Roman" w:hAnsi="Times New Roman"/>
                <w:b/>
                <w:bCs/>
                <w:color w:val="1B5E20"/>
                <w:sz w:val="22"/>
                <w:szCs w:val="22"/>
              </w:rPr>
              <w:t xml:space="preserve">✓  </w:t>
            </w:r>
            <w:r>
              <w:rPr>
                <w:rFonts w:ascii="Times New Roman" w:cs="Times New Roman" w:eastAsia="Times New Roman" w:hAnsi="Times New Roman"/>
                <w:color w:val="333333"/>
                <w:sz w:val="22"/>
                <w:szCs w:val="22"/>
              </w:rPr>
              <w:t xml:space="preserve">Tham gia đầy đủ các buổi họp nhóm và báo trước ≥30 phút nếu không thể đến.</w:t>
            </w:r>
          </w:p>
          <w:p>
            <w:pPr>
              <w:spacing w:after="20" w:before="20" w:line="320"/>
              <w:ind w:left="360"/>
            </w:pPr>
            <w:r>
              <w:rPr>
                <w:rFonts w:ascii="Times New Roman" w:cs="Times New Roman" w:eastAsia="Times New Roman" w:hAnsi="Times New Roman"/>
                <w:b/>
                <w:bCs/>
                <w:color w:val="1B5E20"/>
                <w:sz w:val="22"/>
                <w:szCs w:val="22"/>
              </w:rPr>
              <w:t xml:space="preserve">✓  </w:t>
            </w:r>
            <w:r>
              <w:rPr>
                <w:rFonts w:ascii="Times New Roman" w:cs="Times New Roman" w:eastAsia="Times New Roman" w:hAnsi="Times New Roman"/>
                <w:color w:val="333333"/>
                <w:sz w:val="22"/>
                <w:szCs w:val="22"/>
              </w:rPr>
              <w:t xml:space="preserve">Hoàn thành nhiệm vụ được giao đúng hạn nội bộ — không để trễ ảnh hưởng đến cả nhóm.</w:t>
            </w:r>
          </w:p>
          <w:p>
            <w:pPr>
              <w:spacing w:after="20" w:before="20" w:line="320"/>
              <w:ind w:left="360"/>
            </w:pPr>
            <w:r>
              <w:rPr>
                <w:rFonts w:ascii="Times New Roman" w:cs="Times New Roman" w:eastAsia="Times New Roman" w:hAnsi="Times New Roman"/>
                <w:b/>
                <w:bCs/>
                <w:color w:val="1B5E20"/>
                <w:sz w:val="22"/>
                <w:szCs w:val="22"/>
              </w:rPr>
              <w:t xml:space="preserve">✓  </w:t>
            </w:r>
            <w:r>
              <w:rPr>
                <w:rFonts w:ascii="Times New Roman" w:cs="Times New Roman" w:eastAsia="Times New Roman" w:hAnsi="Times New Roman"/>
                <w:color w:val="333333"/>
                <w:sz w:val="22"/>
                <w:szCs w:val="22"/>
              </w:rPr>
              <w:t xml:space="preserve">Giao tiếp thẳng thắn và tôn trọng khi có ý kiến bất đồng — không im lặng bực bội.</w:t>
            </w:r>
          </w:p>
          <w:p>
            <w:pPr>
              <w:spacing w:after="20" w:before="20" w:line="320"/>
              <w:ind w:left="360"/>
            </w:pPr>
            <w:r>
              <w:rPr>
                <w:rFonts w:ascii="Times New Roman" w:cs="Times New Roman" w:eastAsia="Times New Roman" w:hAnsi="Times New Roman"/>
                <w:b/>
                <w:bCs/>
                <w:color w:val="1B5E20"/>
                <w:sz w:val="22"/>
                <w:szCs w:val="22"/>
              </w:rPr>
              <w:t xml:space="preserve">✓  </w:t>
            </w:r>
            <w:r>
              <w:rPr>
                <w:rFonts w:ascii="Times New Roman" w:cs="Times New Roman" w:eastAsia="Times New Roman" w:hAnsi="Times New Roman"/>
                <w:color w:val="333333"/>
                <w:sz w:val="22"/>
                <w:szCs w:val="22"/>
              </w:rPr>
              <w:t xml:space="preserve">Thu thập dữ liệu THỰC và gán nhãn TRUNG THỰC — không gian lận dữ liệu huấn luyện.</w:t>
            </w:r>
          </w:p>
          <w:p>
            <w:pPr>
              <w:spacing w:after="20" w:before="20" w:line="320"/>
              <w:ind w:left="360"/>
            </w:pPr>
            <w:r>
              <w:rPr>
                <w:rFonts w:ascii="Times New Roman" w:cs="Times New Roman" w:eastAsia="Times New Roman" w:hAnsi="Times New Roman"/>
                <w:b/>
                <w:bCs/>
                <w:color w:val="1B5E20"/>
                <w:sz w:val="22"/>
                <w:szCs w:val="22"/>
              </w:rPr>
              <w:t xml:space="preserve">✓  </w:t>
            </w:r>
            <w:r>
              <w:rPr>
                <w:rFonts w:ascii="Times New Roman" w:cs="Times New Roman" w:eastAsia="Times New Roman" w:hAnsi="Times New Roman"/>
                <w:color w:val="333333"/>
                <w:sz w:val="22"/>
                <w:szCs w:val="22"/>
              </w:rPr>
              <w:t xml:space="preserve">Ghi lại quá trình làm việc đầy đủ để có thể giải thích mỗi quyết định đã đưa ra.</w:t>
            </w:r>
          </w:p>
          <w:p>
            <w:pPr>
              <w:spacing w:after="0" w:before="60"/>
            </w:pPr>
            <w:r>
              <w:rPr>
                <w:rFonts w:ascii="Times New Roman" w:cs="Times New Roman" w:eastAsia="Times New Roman" w:hAnsi="Times New Roman"/>
              </w:rPr>
              <w:t xml:space="preserve"/>
            </w:r>
          </w:p>
          <w:p>
            <w:pPr>
              <w:spacing w:after="40" w:before="0"/>
            </w:pPr>
            <w:r>
              <w:rPr>
                <w:rFonts w:ascii="Times New Roman" w:cs="Times New Roman" w:eastAsia="Times New Roman" w:hAnsi="Times New Roman"/>
                <w:b/>
                <w:bCs/>
                <w:color w:val="8B1A1A"/>
                <w:sz w:val="22"/>
                <w:szCs w:val="22"/>
              </w:rPr>
              <w:t xml:space="preserve">Trong trường hợp thành viên không hoàn thành nhiệm vụ mà không có lý do:</w:t>
            </w:r>
          </w:p>
          <w:p>
            <w:pPr>
              <w:spacing w:after="60" w:before="0" w:line="300"/>
              <w:ind w:left="360"/>
            </w:pPr>
            <w:r>
              <w:rPr>
                <w:rFonts w:ascii="Times New Roman" w:cs="Times New Roman" w:eastAsia="Times New Roman" w:hAnsi="Times New Roman"/>
                <w:color w:val="333333"/>
                <w:sz w:val="22"/>
                <w:szCs w:val="22"/>
              </w:rPr>
              <w:t xml:space="preserve">→ Nhóm báo cáo giáo viên ngay trong buổi học tiếp theo (không để tích lũy đến cuối dự án).</w:t>
            </w:r>
          </w:p>
          <w:p>
            <w:pPr>
              <w:spacing w:after="0" w:before="60"/>
            </w:pPr>
            <w:r>
              <w:rPr>
                <w:rFonts w:ascii="Times New Roman" w:cs="Times New Roman" w:eastAsia="Times New Roman" w:hAnsi="Times New Roman"/>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90"/>
              <w:gridCol w:w="2190"/>
              <w:gridCol w:w="2190"/>
              <w:gridCol w:w="2190"/>
            </w:tblGrid>
            <w:tr>
              <w:tc>
                <w:tcPr>
                  <w:tcW w:type="dxa" w:w="219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Trưởng nhóm</w:t>
                  </w:r>
                </w:p>
              </w:tc>
              <w:tc>
                <w:tcPr>
                  <w:tcW w:type="dxa" w:w="2190"/>
                  <w:tcBorders>
                    <w:top w:val="single" w:color="A67C00" w:sz="1"/>
                    <w:left w:val="single" w:color="A67C00" w:sz="1"/>
                    <w:bottom w:val="single" w:color="A67C00" w:sz="1"/>
                    <w:right w:val="single" w:color="A67C00"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Thu thập DL</w:t>
                  </w:r>
                </w:p>
              </w:tc>
              <w:tc>
                <w:tcPr>
                  <w:tcW w:type="dxa" w:w="2190"/>
                  <w:tcBorders>
                    <w:top w:val="single" w:color="A67C00" w:sz="1"/>
                    <w:left w:val="single" w:color="A67C00" w:sz="1"/>
                    <w:bottom w:val="single" w:color="A67C00" w:sz="1"/>
                    <w:right w:val="single" w:color="A67C00"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Huấn luyện AI</w:t>
                  </w:r>
                </w:p>
              </w:tc>
              <w:tc>
                <w:tcPr>
                  <w:tcW w:type="dxa" w:w="2190"/>
                  <w:tcBorders>
                    <w:top w:val="single" w:color="A67C00" w:sz="1"/>
                    <w:left w:val="single" w:color="A67C00" w:sz="1"/>
                    <w:bottom w:val="single" w:color="A67C00" w:sz="1"/>
                    <w:right w:val="single" w:color="A67C00"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Trình bày</w:t>
                  </w:r>
                </w:p>
              </w:tc>
            </w:tr>
            <w:tr>
              <w:tc>
                <w:tcPr>
                  <w:tcW w:type="dxa" w:w="219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after="60" w:before="20"/>
                  </w:pPr>
                  <w:r>
                    <w:rPr>
                      <w:rFonts w:ascii="Times New Roman" w:cs="Times New Roman" w:eastAsia="Times New Roman" w:hAnsi="Times New Roman"/>
                      <w:color w:val="333333"/>
                      <w:sz w:val="21"/>
                      <w:szCs w:val="21"/>
                    </w:rPr>
                    <w:t xml:space="preserve">Ký: ___________</w:t>
                  </w:r>
                </w:p>
              </w:tc>
              <w:tc>
                <w:tcPr>
                  <w:tcW w:type="dxa" w:w="219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60" w:before="20"/>
                  </w:pPr>
                  <w:r>
                    <w:rPr>
                      <w:rFonts w:ascii="Times New Roman" w:cs="Times New Roman" w:eastAsia="Times New Roman" w:hAnsi="Times New Roman"/>
                      <w:color w:val="333333"/>
                      <w:sz w:val="21"/>
                      <w:szCs w:val="21"/>
                    </w:rPr>
                    <w:t xml:space="preserve">Ký: ___________</w:t>
                  </w:r>
                </w:p>
              </w:tc>
              <w:tc>
                <w:tcPr>
                  <w:tcW w:type="dxa" w:w="219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after="60" w:before="20"/>
                  </w:pPr>
                  <w:r>
                    <w:rPr>
                      <w:rFonts w:ascii="Times New Roman" w:cs="Times New Roman" w:eastAsia="Times New Roman" w:hAnsi="Times New Roman"/>
                      <w:color w:val="333333"/>
                      <w:sz w:val="21"/>
                      <w:szCs w:val="21"/>
                    </w:rPr>
                    <w:t xml:space="preserve">Ký: ___________</w:t>
                  </w:r>
                </w:p>
              </w:tc>
              <w:tc>
                <w:tcPr>
                  <w:tcW w:type="dxa" w:w="2190"/>
                  <w:tcBorders>
                    <w:top w:val="single" w:color="BBBBBB" w:sz="1"/>
                    <w:left w:val="single" w:color="BBBBBB" w:sz="1"/>
                    <w:bottom w:val="single" w:color="BBBBBB" w:sz="1"/>
                    <w:right w:val="single" w:color="BBBBBB" w:sz="1"/>
                  </w:tcBorders>
                  <w:shd w:fill="EDE4F8" w:val="clear"/>
                  <w:tcMar>
                    <w:top w:type="dxa" w:w="100"/>
                    <w:left w:type="dxa" w:w="150"/>
                    <w:bottom w:type="dxa" w:w="100"/>
                    <w:right w:type="dxa" w:w="150"/>
                  </w:tcMar>
                  <w:vAlign w:val="center"/>
                </w:tcPr>
                <w:p>
                  <w:pPr>
                    <w:spacing w:after="60" w:before="20"/>
                  </w:pPr>
                  <w:r>
                    <w:rPr>
                      <w:rFonts w:ascii="Times New Roman" w:cs="Times New Roman" w:eastAsia="Times New Roman" w:hAnsi="Times New Roman"/>
                      <w:color w:val="333333"/>
                      <w:sz w:val="21"/>
                      <w:szCs w:val="21"/>
                    </w:rPr>
                    <w:t xml:space="preserve">Ký: ___________</w:t>
                  </w:r>
                </w:p>
              </w:tc>
            </w:tr>
          </w:tbl>
          <w:p/>
        </w:tc>
      </w:tr>
    </w:tbl>
    <w:p>
      <w:pPr>
        <w:spacing w:after="0" w:before="12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XII. CÂU HỎI SUY NGẪM VÀ KẾT NỐI</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Tại sao Design Thinking bắt đầu từ EMPATHIZE chứ không phải từ SOLUTION (giải pháp)? Liên hệ với câu chuyện Amazon AI tuyển dụng bị thiên kiến (Tiết 7–8): Nếu nhóm phát triển hệ thống đó dùng Empathy Map tốt, họ có thể phát hiện vấn đề thiên kiến không?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So sánh: câu HMW của nhóm em vs. câu HMW của 1 nhóm khác trong lớp. Điểm mạnh và hạn chế của mỗi câu là gì? Làm thế nào để một câu HMW vừa đủ cụ thể, vừa đủ rộng?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Phân công vai trò: Tại sao không thể để 1 người làm tất cả trong dự án AI thực tế? Trong các công ty AI lớn như Google DeepMind, một đội dự án thường có những vai trò chuyên môn nào?</w:t>
      </w:r>
    </w:p>
    <w:p>
      <w:pPr>
        <w:spacing w:after="0" w:before="12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XIII. TÓM TẮT TIẾT 23 &amp;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23 — Design Thinking &amp; Empathy Map</w:t>
            </w:r>
          </w:p>
        </w:tc>
        <w:tc>
          <w:tcPr>
            <w:tcW w:type="dxa" w:w="4680"/>
            <w:tcBorders>
              <w:top w:val="single" w:color="A67C00" w:sz="1"/>
              <w:left w:val="single" w:color="A67C00" w:sz="1"/>
              <w:bottom w:val="single" w:color="A67C00" w:sz="1"/>
              <w:right w:val="single" w:color="A67C00" w:sz="1"/>
            </w:tcBorders>
            <w:shd w:fill="6D4C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24 — Lựa chọn &amp; Lập kế hoạch</w:t>
            </w:r>
          </w:p>
        </w:tc>
      </w:tr>
      <w:tr>
        <w:tc>
          <w:tcPr>
            <w:tcW w:type="dxa" w:w="46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A67C00"/>
                <w:sz w:val="24"/>
                <w:szCs w:val="24"/>
              </w:rPr>
              <w:t xml:space="preserve">• </w:t>
            </w:r>
            <w:r>
              <w:rPr>
                <w:rFonts w:ascii="Times New Roman" w:cs="Times New Roman" w:eastAsia="Times New Roman" w:hAnsi="Times New Roman"/>
                <w:color w:val="333333"/>
                <w:sz w:val="24"/>
                <w:szCs w:val="24"/>
              </w:rPr>
              <w:t xml:space="preserve">Design Thinking = 5 giai đoạn: Empathize→Define→Ideate→Prototype→Test</w:t>
            </w:r>
          </w:p>
          <w:p>
            <w:pPr>
              <w:spacing w:after="60" w:before="40" w:line="320"/>
              <w:ind w:left="1080" w:hanging="360"/>
            </w:pPr>
            <w:r>
              <w:rPr>
                <w:rFonts w:ascii="Times New Roman" w:cs="Times New Roman" w:eastAsia="Times New Roman" w:hAnsi="Times New Roman"/>
                <w:color w:val="A67C00"/>
                <w:sz w:val="24"/>
                <w:szCs w:val="24"/>
              </w:rPr>
              <w:t xml:space="preserve">• </w:t>
            </w:r>
            <w:r>
              <w:rPr>
                <w:rFonts w:ascii="Times New Roman" w:cs="Times New Roman" w:eastAsia="Times New Roman" w:hAnsi="Times New Roman"/>
                <w:color w:val="333333"/>
                <w:sz w:val="24"/>
                <w:szCs w:val="24"/>
              </w:rPr>
              <w:t xml:space="preserve">Empathy Map: SAYS / THINKS / DOES / FEELS + PAINS / GAINS</w:t>
            </w:r>
          </w:p>
          <w:p>
            <w:pPr>
              <w:spacing w:after="60" w:before="40" w:line="320"/>
              <w:ind w:left="1080" w:hanging="360"/>
            </w:pPr>
            <w:r>
              <w:rPr>
                <w:rFonts w:ascii="Times New Roman" w:cs="Times New Roman" w:eastAsia="Times New Roman" w:hAnsi="Times New Roman"/>
                <w:color w:val="A67C00"/>
                <w:sz w:val="24"/>
                <w:szCs w:val="24"/>
              </w:rPr>
              <w:t xml:space="preserve">• </w:t>
            </w:r>
            <w:r>
              <w:rPr>
                <w:rFonts w:ascii="Times New Roman" w:cs="Times New Roman" w:eastAsia="Times New Roman" w:hAnsi="Times New Roman"/>
                <w:color w:val="333333"/>
                <w:sz w:val="24"/>
                <w:szCs w:val="24"/>
              </w:rPr>
              <w:t xml:space="preserve">Quan sát và phỏng vấn trước khi điền — không đoán mò</w:t>
            </w:r>
          </w:p>
          <w:p>
            <w:pPr>
              <w:spacing w:after="60" w:before="40" w:line="320"/>
              <w:ind w:left="1080" w:hanging="360"/>
            </w:pPr>
            <w:r>
              <w:rPr>
                <w:rFonts w:ascii="Times New Roman" w:cs="Times New Roman" w:eastAsia="Times New Roman" w:hAnsi="Times New Roman"/>
                <w:color w:val="A67C00"/>
                <w:sz w:val="24"/>
                <w:szCs w:val="24"/>
              </w:rPr>
              <w:t xml:space="preserve">• </w:t>
            </w:r>
            <w:r>
              <w:rPr>
                <w:rFonts w:ascii="Times New Roman" w:cs="Times New Roman" w:eastAsia="Times New Roman" w:hAnsi="Times New Roman"/>
                <w:color w:val="333333"/>
                <w:sz w:val="24"/>
                <w:szCs w:val="24"/>
              </w:rPr>
              <w:t xml:space="preserve">Câu HMW: không quá rộng, không quá hẹp</w:t>
            </w:r>
          </w:p>
          <w:p>
            <w:pPr>
              <w:spacing w:after="60" w:before="40" w:line="320"/>
              <w:ind w:left="1080" w:hanging="360"/>
            </w:pPr>
            <w:r>
              <w:rPr>
                <w:rFonts w:ascii="Times New Roman" w:cs="Times New Roman" w:eastAsia="Times New Roman" w:hAnsi="Times New Roman"/>
                <w:color w:val="A67C00"/>
                <w:sz w:val="24"/>
                <w:szCs w:val="24"/>
              </w:rPr>
              <w:t xml:space="preserve">• </w:t>
            </w:r>
            <w:r>
              <w:rPr>
                <w:rFonts w:ascii="Times New Roman" w:cs="Times New Roman" w:eastAsia="Times New Roman" w:hAnsi="Times New Roman"/>
                <w:color w:val="333333"/>
                <w:sz w:val="24"/>
                <w:szCs w:val="24"/>
              </w:rPr>
              <w:t xml:space="preserve">GĐ2 = dự án AI nhận diện hình ảnh giải quyết vấn đề thực</w:t>
            </w:r>
          </w:p>
        </w:tc>
        <w:tc>
          <w:tcPr>
            <w:tcW w:type="dxa" w:w="4680"/>
            <w:tcBorders>
              <w:top w:val="single" w:color="BBBBBB" w:sz="1"/>
              <w:left w:val="single" w:color="BBBBBB" w:sz="1"/>
              <w:bottom w:val="single" w:color="BBBBBB" w:sz="1"/>
              <w:right w:val="single" w:color="BBBBBB" w:sz="1"/>
            </w:tcBorders>
            <w:shd w:fill="FFFAE8"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A67C00"/>
                <w:sz w:val="24"/>
                <w:szCs w:val="24"/>
              </w:rPr>
              <w:t xml:space="preserve">• </w:t>
            </w:r>
            <w:r>
              <w:rPr>
                <w:rFonts w:ascii="Times New Roman" w:cs="Times New Roman" w:eastAsia="Times New Roman" w:hAnsi="Times New Roman"/>
                <w:color w:val="333333"/>
                <w:sz w:val="24"/>
                <w:szCs w:val="24"/>
              </w:rPr>
              <w:t xml:space="preserve">Phiếu đăng ký chủ đề: cần GV duyệt trước khi bắt đầu</w:t>
            </w:r>
          </w:p>
          <w:p>
            <w:pPr>
              <w:spacing w:after="60" w:before="40" w:line="320"/>
              <w:ind w:left="1080" w:hanging="360"/>
            </w:pPr>
            <w:r>
              <w:rPr>
                <w:rFonts w:ascii="Times New Roman" w:cs="Times New Roman" w:eastAsia="Times New Roman" w:hAnsi="Times New Roman"/>
                <w:color w:val="A67C00"/>
                <w:sz w:val="24"/>
                <w:szCs w:val="24"/>
              </w:rPr>
              <w:t xml:space="preserve">• </w:t>
            </w:r>
            <w:r>
              <w:rPr>
                <w:rFonts w:ascii="Times New Roman" w:cs="Times New Roman" w:eastAsia="Times New Roman" w:hAnsi="Times New Roman"/>
                <w:color w:val="333333"/>
                <w:sz w:val="24"/>
                <w:szCs w:val="24"/>
              </w:rPr>
              <w:t xml:space="preserve">4 vai trò: Trưởng nhóm / Thu thập DL / Huấn luyện AI / Trình bày</w:t>
            </w:r>
          </w:p>
          <w:p>
            <w:pPr>
              <w:spacing w:after="60" w:before="40" w:line="320"/>
              <w:ind w:left="1080" w:hanging="360"/>
            </w:pPr>
            <w:r>
              <w:rPr>
                <w:rFonts w:ascii="Times New Roman" w:cs="Times New Roman" w:eastAsia="Times New Roman" w:hAnsi="Times New Roman"/>
                <w:color w:val="A67C00"/>
                <w:sz w:val="24"/>
                <w:szCs w:val="24"/>
              </w:rPr>
              <w:t xml:space="preserve">• </w:t>
            </w:r>
            <w:r>
              <w:rPr>
                <w:rFonts w:ascii="Times New Roman" w:cs="Times New Roman" w:eastAsia="Times New Roman" w:hAnsi="Times New Roman"/>
                <w:color w:val="333333"/>
                <w:sz w:val="24"/>
                <w:szCs w:val="24"/>
              </w:rPr>
              <w:t xml:space="preserve">Timeline 6 tuần: mỗi tuần 1 milestone cụ thể</w:t>
            </w:r>
          </w:p>
          <w:p>
            <w:pPr>
              <w:spacing w:after="60" w:before="40" w:line="320"/>
              <w:ind w:left="1080" w:hanging="360"/>
            </w:pPr>
            <w:r>
              <w:rPr>
                <w:rFonts w:ascii="Times New Roman" w:cs="Times New Roman" w:eastAsia="Times New Roman" w:hAnsi="Times New Roman"/>
                <w:color w:val="A67C00"/>
                <w:sz w:val="24"/>
                <w:szCs w:val="24"/>
              </w:rPr>
              <w:t xml:space="preserve">• </w:t>
            </w:r>
            <w:r>
              <w:rPr>
                <w:rFonts w:ascii="Times New Roman" w:cs="Times New Roman" w:eastAsia="Times New Roman" w:hAnsi="Times New Roman"/>
                <w:color w:val="333333"/>
                <w:sz w:val="24"/>
                <w:szCs w:val="24"/>
              </w:rPr>
              <w:t xml:space="preserve">Dữ liệu: ≥30 ảnh/nhóm, đa dạng góc/ánh sáng/nền</w:t>
            </w:r>
          </w:p>
          <w:p>
            <w:pPr>
              <w:spacing w:after="60" w:before="40" w:line="320"/>
              <w:ind w:left="1080" w:hanging="360"/>
            </w:pPr>
            <w:r>
              <w:rPr>
                <w:rFonts w:ascii="Times New Roman" w:cs="Times New Roman" w:eastAsia="Times New Roman" w:hAnsi="Times New Roman"/>
                <w:color w:val="A67C00"/>
                <w:sz w:val="24"/>
                <w:szCs w:val="24"/>
              </w:rPr>
              <w:t xml:space="preserve">• </w:t>
            </w:r>
            <w:r>
              <w:rPr>
                <w:rFonts w:ascii="Times New Roman" w:cs="Times New Roman" w:eastAsia="Times New Roman" w:hAnsi="Times New Roman"/>
                <w:color w:val="333333"/>
                <w:sz w:val="24"/>
                <w:szCs w:val="24"/>
              </w:rPr>
              <w:t xml:space="preserve">Hợp đồng nhóm: cam kết có chữ ký</w:t>
            </w:r>
          </w:p>
        </w:tc>
      </w:tr>
    </w:tbl>
    <w:p>
      <w:pPr>
        <w:spacing w:after="0" w:before="160"/>
      </w:pPr>
      <w:r>
        <w:rPr>
          <w:rFonts w:ascii="Times New Roman" w:cs="Times New Roman" w:eastAsia="Times New Roman" w:hAnsi="Times New Roman"/>
        </w:rPr>
        <w:t xml:space="preserve"/>
      </w:r>
    </w:p>
    <w:p>
      <w:pPr>
        <w:pStyle w:val="Heading2"/>
        <w:pBdr>
          <w:bottom w:val="single" w:color="A67C00" w:sz="4" w:space="4"/>
        </w:pBdr>
        <w:spacing w:after="120" w:before="280"/>
      </w:pPr>
      <w:r>
        <w:rPr>
          <w:rFonts w:ascii="Times New Roman" w:cs="Times New Roman" w:eastAsia="Times New Roman" w:hAnsi="Times New Roman"/>
          <w:b/>
          <w:bCs/>
          <w:color w:val="6D4C00"/>
          <w:sz w:val="28"/>
          <w:szCs w:val="28"/>
        </w:rPr>
        <w:t xml:space="preserve">TÀI LIỆU THAM KHẢO</w:t>
      </w:r>
    </w:p>
    <w:p>
      <w:pPr>
        <w:spacing w:after="120" w:before="60" w:line="360"/>
        <w:ind w:firstLine="720"/>
        <w:jc w:val="both"/>
      </w:pPr>
      <w:r>
        <w:rPr>
          <w:rFonts w:ascii="Times New Roman" w:cs="Times New Roman" w:eastAsia="Times New Roman" w:hAnsi="Times New Roman"/>
          <w:color w:val="333333"/>
          <w:sz w:val="24"/>
          <w:szCs w:val="24"/>
        </w:rPr>
        <w:t xml:space="preserve">Các tài liệu dưới đây là nguồn học thuật chính thống, trình bày theo chuẩn IEEE:</w:t>
      </w:r>
    </w:p>
    <w:p>
      <w:pPr>
        <w:spacing w:after="0" w:before="80"/>
      </w:pPr>
      <w:r>
        <w:rPr>
          <w:rFonts w:ascii="Times New Roman" w:cs="Times New Roman" w:eastAsia="Times New Roman" w:hAnsi="Times New Roman"/>
        </w:rPr>
        <w:t xml:space="preserve"/>
      </w:r>
    </w:p>
    <w:p>
      <w:pPr>
        <w:spacing w:after="80" w:before="60" w:line="320"/>
        <w:ind w:left="720" w:hanging="720"/>
      </w:pPr>
      <w:r>
        <w:rPr>
          <w:rFonts w:ascii="Times New Roman" w:cs="Times New Roman" w:eastAsia="Times New Roman" w:hAnsi="Times New Roman"/>
          <w:b/>
          <w:bCs/>
          <w:color w:val="6D4C00"/>
          <w:sz w:val="22"/>
          <w:szCs w:val="22"/>
        </w:rPr>
        <w:t xml:space="preserve">[1]  </w:t>
      </w:r>
      <w:r>
        <w:rPr>
          <w:rFonts w:ascii="Times New Roman" w:cs="Times New Roman" w:eastAsia="Times New Roman" w:hAnsi="Times New Roman"/>
          <w:color w:val="333333"/>
          <w:sz w:val="22"/>
          <w:szCs w:val="22"/>
        </w:rPr>
        <w:t xml:space="preserve">Hasso Plattner Institute of Design at Stanford University (d.school), 'Design Thinking Bootleg,' Stanford d.school, 2018. [Online]. Available: https://dschool.stanford.edu/tools/design-thinking-bootleg.</w:t>
      </w:r>
    </w:p>
    <w:p>
      <w:pPr>
        <w:spacing w:after="80" w:before="60" w:line="320"/>
        <w:ind w:left="720" w:hanging="720"/>
      </w:pPr>
      <w:r>
        <w:rPr>
          <w:rFonts w:ascii="Times New Roman" w:cs="Times New Roman" w:eastAsia="Times New Roman" w:hAnsi="Times New Roman"/>
          <w:b/>
          <w:bCs/>
          <w:color w:val="6D4C00"/>
          <w:sz w:val="22"/>
          <w:szCs w:val="22"/>
        </w:rPr>
        <w:t xml:space="preserve">[2]  </w:t>
      </w:r>
      <w:r>
        <w:rPr>
          <w:rFonts w:ascii="Times New Roman" w:cs="Times New Roman" w:eastAsia="Times New Roman" w:hAnsi="Times New Roman"/>
          <w:color w:val="333333"/>
          <w:sz w:val="22"/>
          <w:szCs w:val="22"/>
        </w:rPr>
        <w:t xml:space="preserve">Interaction Design Foundation, 'The 5 Stages in the Design Thinking Process,' IxDF Literature, 2016, updated 2026. [Online]. Available: https://ixdf.org/literature/article/5-stages-in-the-design-thinking-process.</w:t>
      </w:r>
    </w:p>
    <w:p>
      <w:pPr>
        <w:spacing w:after="80" w:before="60" w:line="320"/>
        <w:ind w:left="720" w:hanging="720"/>
      </w:pPr>
      <w:r>
        <w:rPr>
          <w:rFonts w:ascii="Times New Roman" w:cs="Times New Roman" w:eastAsia="Times New Roman" w:hAnsi="Times New Roman"/>
          <w:b/>
          <w:bCs/>
          <w:color w:val="6D4C00"/>
          <w:sz w:val="22"/>
          <w:szCs w:val="22"/>
        </w:rPr>
        <w:t xml:space="preserve">[3]  </w:t>
      </w:r>
      <w:r>
        <w:rPr>
          <w:rFonts w:ascii="Times New Roman" w:cs="Times New Roman" w:eastAsia="Times New Roman" w:hAnsi="Times New Roman"/>
          <w:color w:val="333333"/>
          <w:sz w:val="22"/>
          <w:szCs w:val="22"/>
        </w:rPr>
        <w:t xml:space="preserve">Norman Nielsen Group, 'Empathy Mapping: The First Step in Design Thinking,' NN/g Article, D. Gibbons, Mar. 2018, updated 2026. [Online]. Available: https://www.nngroup.com/articles/empathy-mapping.</w:t>
      </w:r>
    </w:p>
    <w:p>
      <w:pPr>
        <w:spacing w:after="80" w:before="60" w:line="320"/>
        <w:ind w:left="720" w:hanging="720"/>
      </w:pPr>
      <w:r>
        <w:rPr>
          <w:rFonts w:ascii="Times New Roman" w:cs="Times New Roman" w:eastAsia="Times New Roman" w:hAnsi="Times New Roman"/>
          <w:b/>
          <w:bCs/>
          <w:color w:val="6D4C00"/>
          <w:sz w:val="22"/>
          <w:szCs w:val="22"/>
        </w:rPr>
        <w:t xml:space="preserve">[4]  </w:t>
      </w:r>
      <w:r>
        <w:rPr>
          <w:rFonts w:ascii="Times New Roman" w:cs="Times New Roman" w:eastAsia="Times New Roman" w:hAnsi="Times New Roman"/>
          <w:color w:val="333333"/>
          <w:sz w:val="22"/>
          <w:szCs w:val="22"/>
        </w:rPr>
        <w:t xml:space="preserve">W. L. Yeung and O. L. Ng, 'Using empathy maps to support design-thinking enhanced transdisciplinary STEM innovation in K-12 setting,' International Journal of Technology and Design Education, vol. 34, pp. 1325–1350, 2024. doi: 10.1007/s10798-023-09861-7.</w:t>
      </w:r>
    </w:p>
    <w:p>
      <w:pPr>
        <w:spacing w:after="80" w:before="60" w:line="320"/>
        <w:ind w:left="720" w:hanging="720"/>
      </w:pPr>
      <w:r>
        <w:rPr>
          <w:rFonts w:ascii="Times New Roman" w:cs="Times New Roman" w:eastAsia="Times New Roman" w:hAnsi="Times New Roman"/>
          <w:b/>
          <w:bCs/>
          <w:color w:val="6D4C00"/>
          <w:sz w:val="22"/>
          <w:szCs w:val="22"/>
        </w:rPr>
        <w:t xml:space="preserve">[5]  </w:t>
      </w:r>
      <w:r>
        <w:rPr>
          <w:rFonts w:ascii="Times New Roman" w:cs="Times New Roman" w:eastAsia="Times New Roman" w:hAnsi="Times New Roman"/>
          <w:color w:val="333333"/>
          <w:sz w:val="22"/>
          <w:szCs w:val="22"/>
        </w:rPr>
        <w:t xml:space="preserve">Frontiers in Education, 'Developing a design thinking AI-driven auto-marking system to reduce lecturer workload,' Frontiers in Education, vol. 9, Nov. 2024. doi: 10.3389/feduc.2024.1512569.</w:t>
      </w:r>
    </w:p>
    <w:p>
      <w:pPr>
        <w:spacing w:after="0" w:before="160"/>
      </w:pPr>
      <w:r>
        <w:rPr>
          <w:rFonts w:ascii="Times New Roman" w:cs="Times New Roman" w:eastAsia="Times New Roman" w:hAnsi="Times New Roman"/>
        </w:rPr>
        <w:t xml:space="preserve"/>
      </w:r>
    </w:p>
    <w:p>
      <w:pPr>
        <w:pBdr>
          <w:top w:val="single" w:color="FFF3CC" w:sz="4" w:space="8"/>
        </w:pBdr>
        <w:spacing w:after="0" w:before="80"/>
        <w:jc w:val="center"/>
      </w:pPr>
      <w:r>
        <w:rPr>
          <w:rFonts w:ascii="Times New Roman" w:cs="Times New Roman" w:eastAsia="Times New Roman" w:hAnsi="Times New Roman"/>
          <w:i/>
          <w:iCs/>
          <w:color w:val="A67C00"/>
          <w:sz w:val="18"/>
          <w:szCs w:val="18"/>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7C00" w:sz="4" w:space="4"/>
      </w:pBdr>
      <w:spacing w:after="0" w:before="80"/>
      <w:jc w:val="center"/>
    </w:pPr>
    <w:r>
      <w:rPr>
        <w:rFonts w:ascii="Times New Roman" w:cs="Times New Roman" w:eastAsia="Times New Roman" w:hAnsi="Times New Roman"/>
        <w:color w:val="A67C00"/>
        <w:sz w:val="18"/>
        <w:szCs w:val="18"/>
      </w:rPr>
      <w:t xml:space="preserve">Trang </w:t>
    </w:r>
    <w:r>
      <w:rPr>
        <w:rFonts w:ascii="Times New Roman" w:cs="Times New Roman" w:eastAsia="Times New Roman" w:hAnsi="Times New Roman"/>
        <w:color w:val="A67C00"/>
        <w:sz w:val="18"/>
        <w:szCs w:val="18"/>
      </w:rPr>
      <w:fldChar w:fldCharType="begin"/>
      <w:instrText xml:space="preserve">PAGE</w:instrText>
      <w:fldChar w:fldCharType="separate"/>
      <w:fldChar w:fldCharType="end"/>
    </w:r>
    <w:r>
      <w:rPr>
        <w:rFonts w:ascii="Times New Roman" w:cs="Times New Roman" w:eastAsia="Times New Roman" w:hAnsi="Times New Roman"/>
        <w:color w:val="A67C00"/>
        <w:sz w:val="18"/>
        <w:szCs w:val="18"/>
      </w:rPr>
      <w:t xml:space="preserve"> / </w:t>
    </w:r>
    <w:r>
      <w:rPr>
        <w:rFonts w:ascii="Times New Roman" w:cs="Times New Roman" w:eastAsia="Times New Roman" w:hAnsi="Times New Roman"/>
        <w:color w:val="A67C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7C00" w:sz="4" w:space="4"/>
      </w:pBdr>
      <w:spacing w:after="80" w:before="0"/>
    </w:pPr>
    <w:r>
      <w:rPr>
        <w:rFonts w:ascii="Times New Roman" w:cs="Times New Roman" w:eastAsia="Times New Roman" w:hAnsi="Times New Roman"/>
        <w:color w:val="A67C00"/>
        <w:sz w:val="18"/>
        <w:szCs w:val="18"/>
      </w:rPr>
      <w:t xml:space="preserve">TÀI LIỆU WORKSHOP  |  TIN HỌC 10  |  TIẾT 23–24: DESIGN THINKING &amp; HÌNH THÀNH DỰ ÁN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6D4C00"/>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A67C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2026-06-24T16:35:40.480Z</dcterms:created>
  <dcterms:modified xsi:type="dcterms:W3CDTF">2026-06-24T16:35:40.493Z</dcterms:modified>
</cp:coreProperties>
</file>

<file path=docProps/custom.xml><?xml version="1.0" encoding="utf-8"?>
<Properties xmlns="http://schemas.openxmlformats.org/officeDocument/2006/custom-properties" xmlns:vt="http://schemas.openxmlformats.org/officeDocument/2006/docPropsVTypes"/>
</file>