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E7752" w14:textId="0D365C72" w:rsidR="00E86B13" w:rsidRPr="00E86B13" w:rsidRDefault="00E86B13" w:rsidP="00D61965">
      <w:pPr>
        <w:jc w:val="center"/>
        <w:rPr>
          <w:b/>
          <w:bCs/>
        </w:rPr>
      </w:pPr>
      <w:r w:rsidRPr="00E86B13">
        <w:rPr>
          <w:b/>
          <w:bCs/>
        </w:rPr>
        <w:t>CÁC TRƯỜNG HỢP KIỂM THỬ</w:t>
      </w:r>
    </w:p>
    <w:p w14:paraId="0D60F66B" w14:textId="77777777" w:rsidR="00D61965" w:rsidRPr="00D61965" w:rsidRDefault="00D61965" w:rsidP="00D61965">
      <w:pPr>
        <w:pStyle w:val="NormalWeb"/>
        <w:rPr>
          <w:sz w:val="28"/>
          <w:szCs w:val="28"/>
        </w:rPr>
      </w:pPr>
      <w:r w:rsidRPr="00D61965">
        <w:rPr>
          <w:b/>
          <w:bCs/>
          <w:sz w:val="28"/>
          <w:szCs w:val="28"/>
        </w:rPr>
        <w:t>Trường hợp 1: Kiểm thử chức năng phép tính cộng (Dữ liệu hợp lệ)</w:t>
      </w:r>
    </w:p>
    <w:p w14:paraId="5BDA0D75" w14:textId="77777777" w:rsidR="00D61965" w:rsidRPr="00D61965" w:rsidRDefault="00D61965" w:rsidP="00D61965">
      <w:pPr>
        <w:pStyle w:val="NormalWeb"/>
        <w:rPr>
          <w:sz w:val="28"/>
          <w:szCs w:val="28"/>
        </w:rPr>
      </w:pPr>
      <w:r w:rsidRPr="00D61965">
        <w:rPr>
          <w:rStyle w:val="citation-155"/>
          <w:rFonts w:eastAsiaTheme="majorEastAsia"/>
          <w:b/>
          <w:bCs/>
          <w:sz w:val="28"/>
          <w:szCs w:val="28"/>
        </w:rPr>
        <w:t>Mục đích:</w:t>
      </w:r>
      <w:r w:rsidRPr="00D61965">
        <w:rPr>
          <w:rStyle w:val="citation-155"/>
          <w:rFonts w:eastAsiaTheme="majorEastAsia"/>
          <w:sz w:val="28"/>
          <w:szCs w:val="28"/>
        </w:rPr>
        <w:t xml:space="preserve"> Xác minh rằng ứng dụng Calculator sẽ trả về kết quả chính xác khi thực hiện phép cộng hai số nguyên</w:t>
      </w:r>
      <w:r w:rsidRPr="00D61965">
        <w:rPr>
          <w:sz w:val="28"/>
          <w:szCs w:val="28"/>
        </w:rPr>
        <w:t>.</w:t>
      </w:r>
    </w:p>
    <w:p w14:paraId="5743303F" w14:textId="77777777" w:rsidR="00D61965" w:rsidRPr="00D61965" w:rsidRDefault="00D61965" w:rsidP="00D61965">
      <w:pPr>
        <w:pStyle w:val="NormalWeb"/>
        <w:rPr>
          <w:sz w:val="28"/>
          <w:szCs w:val="28"/>
        </w:rPr>
      </w:pPr>
      <w:r w:rsidRPr="00D61965">
        <w:rPr>
          <w:rStyle w:val="citation-154"/>
          <w:rFonts w:eastAsiaTheme="majorEastAsia"/>
          <w:b/>
          <w:bCs/>
          <w:sz w:val="28"/>
          <w:szCs w:val="28"/>
        </w:rPr>
        <w:t>Điều kiện tiên quyết:</w:t>
      </w:r>
      <w:r w:rsidRPr="00D61965">
        <w:rPr>
          <w:rStyle w:val="citation-154"/>
          <w:rFonts w:eastAsiaTheme="majorEastAsia"/>
          <w:sz w:val="28"/>
          <w:szCs w:val="28"/>
        </w:rPr>
        <w:t xml:space="preserve"> Ứng dụng Calculator đã được mở và đang ở chế độ Standard (Tiêu chuẩn)</w:t>
      </w:r>
      <w:r w:rsidRPr="00D61965">
        <w:rPr>
          <w:sz w:val="28"/>
          <w:szCs w:val="28"/>
        </w:rPr>
        <w:t>.</w:t>
      </w:r>
    </w:p>
    <w:p w14:paraId="479ECC8F" w14:textId="77777777" w:rsidR="00D61965" w:rsidRPr="00D61965" w:rsidRDefault="00D61965" w:rsidP="00D61965">
      <w:pPr>
        <w:pStyle w:val="NormalWeb"/>
        <w:rPr>
          <w:sz w:val="28"/>
          <w:szCs w:val="28"/>
        </w:rPr>
      </w:pPr>
      <w:r w:rsidRPr="00D61965">
        <w:rPr>
          <w:rStyle w:val="citation-153"/>
          <w:rFonts w:eastAsiaTheme="majorEastAsia"/>
          <w:b/>
          <w:bCs/>
          <w:sz w:val="28"/>
          <w:szCs w:val="28"/>
        </w:rPr>
        <w:t>Các bước thực hiện:</w:t>
      </w:r>
      <w:r w:rsidRPr="00D61965">
        <w:rPr>
          <w:rStyle w:val="citation-153"/>
          <w:rFonts w:eastAsiaTheme="majorEastAsia"/>
          <w:sz w:val="28"/>
          <w:szCs w:val="28"/>
        </w:rPr>
        <w:t xml:space="preserve"> </w:t>
      </w:r>
    </w:p>
    <w:p w14:paraId="321A6477" w14:textId="77777777" w:rsidR="00D61965" w:rsidRPr="00D61965" w:rsidRDefault="00D61965" w:rsidP="00D61965">
      <w:pPr>
        <w:pStyle w:val="NormalWeb"/>
        <w:numPr>
          <w:ilvl w:val="1"/>
          <w:numId w:val="3"/>
        </w:numPr>
        <w:spacing w:before="0" w:beforeAutospacing="0" w:line="360" w:lineRule="auto"/>
        <w:rPr>
          <w:sz w:val="28"/>
          <w:szCs w:val="28"/>
        </w:rPr>
      </w:pPr>
      <w:r w:rsidRPr="00D61965">
        <w:rPr>
          <w:sz w:val="28"/>
          <w:szCs w:val="28"/>
        </w:rPr>
        <w:t>Nhập số "5" từ bàn phím hoặc nhấn nút số 5 trên giao diện.</w:t>
      </w:r>
    </w:p>
    <w:p w14:paraId="398CECE4" w14:textId="77777777" w:rsidR="00D61965" w:rsidRPr="00D61965" w:rsidRDefault="00D61965" w:rsidP="00D61965">
      <w:pPr>
        <w:pStyle w:val="NormalWeb"/>
        <w:numPr>
          <w:ilvl w:val="1"/>
          <w:numId w:val="3"/>
        </w:numPr>
        <w:spacing w:before="0" w:beforeAutospacing="0" w:line="360" w:lineRule="auto"/>
        <w:rPr>
          <w:sz w:val="28"/>
          <w:szCs w:val="28"/>
        </w:rPr>
      </w:pPr>
      <w:r w:rsidRPr="00D61965">
        <w:rPr>
          <w:sz w:val="28"/>
          <w:szCs w:val="28"/>
        </w:rPr>
        <w:t>Nhấn nút cộng “+”.</w:t>
      </w:r>
    </w:p>
    <w:p w14:paraId="6E68C17D" w14:textId="77777777" w:rsidR="00D61965" w:rsidRPr="00D61965" w:rsidRDefault="00D61965" w:rsidP="00D61965">
      <w:pPr>
        <w:pStyle w:val="NormalWeb"/>
        <w:numPr>
          <w:ilvl w:val="1"/>
          <w:numId w:val="3"/>
        </w:numPr>
        <w:spacing w:before="0" w:beforeAutospacing="0" w:line="360" w:lineRule="auto"/>
        <w:rPr>
          <w:sz w:val="28"/>
          <w:szCs w:val="28"/>
        </w:rPr>
      </w:pPr>
      <w:r w:rsidRPr="00D61965">
        <w:rPr>
          <w:sz w:val="28"/>
          <w:szCs w:val="28"/>
        </w:rPr>
        <w:t>Nhập số "10" từ bàn phím hoặc nhấn nút số 1 và 0.</w:t>
      </w:r>
    </w:p>
    <w:p w14:paraId="43D3D05F" w14:textId="77777777" w:rsidR="00D61965" w:rsidRPr="00D61965" w:rsidRDefault="00D61965" w:rsidP="00D61965">
      <w:pPr>
        <w:pStyle w:val="NormalWeb"/>
        <w:numPr>
          <w:ilvl w:val="1"/>
          <w:numId w:val="3"/>
        </w:numPr>
        <w:spacing w:before="0" w:beforeAutospacing="0" w:line="360" w:lineRule="auto"/>
        <w:rPr>
          <w:sz w:val="28"/>
          <w:szCs w:val="28"/>
        </w:rPr>
      </w:pPr>
      <w:r w:rsidRPr="00D61965">
        <w:rPr>
          <w:rStyle w:val="citation-152"/>
          <w:rFonts w:eastAsiaTheme="majorEastAsia"/>
          <w:sz w:val="28"/>
          <w:szCs w:val="28"/>
        </w:rPr>
        <w:t xml:space="preserve">Nhấn nút bằng “=”. </w:t>
      </w:r>
    </w:p>
    <w:p w14:paraId="2FED9F02" w14:textId="77777777" w:rsidR="00D61965" w:rsidRPr="00D61965" w:rsidRDefault="00D61965" w:rsidP="00D61965">
      <w:pPr>
        <w:pStyle w:val="NormalWeb"/>
        <w:numPr>
          <w:ilvl w:val="1"/>
          <w:numId w:val="3"/>
        </w:numPr>
        <w:spacing w:before="0" w:beforeAutospacing="0" w:line="360" w:lineRule="auto"/>
        <w:rPr>
          <w:sz w:val="28"/>
          <w:szCs w:val="28"/>
        </w:rPr>
      </w:pPr>
      <w:r w:rsidRPr="00D61965">
        <w:rPr>
          <w:rStyle w:val="citation-151"/>
          <w:rFonts w:eastAsiaTheme="majorEastAsia"/>
          <w:sz w:val="28"/>
          <w:szCs w:val="28"/>
        </w:rPr>
        <w:t xml:space="preserve">Mong đợi kết quả hiển thị số "15" trên màn hình. </w:t>
      </w:r>
    </w:p>
    <w:p w14:paraId="49F9E90A" w14:textId="77777777" w:rsidR="00D61965" w:rsidRPr="00D61965" w:rsidRDefault="00D61965" w:rsidP="00D61965">
      <w:pPr>
        <w:pStyle w:val="NormalWeb"/>
        <w:rPr>
          <w:sz w:val="28"/>
          <w:szCs w:val="28"/>
        </w:rPr>
      </w:pPr>
      <w:r w:rsidRPr="00D61965">
        <w:rPr>
          <w:b/>
          <w:bCs/>
          <w:sz w:val="28"/>
          <w:szCs w:val="28"/>
        </w:rPr>
        <w:t>Trường hợp 2: Kiểm thử xử lý lỗi chia cho số 0 (Dữ liệu không hợp lệ)</w:t>
      </w:r>
    </w:p>
    <w:p w14:paraId="136E1242" w14:textId="77777777" w:rsidR="00D61965" w:rsidRPr="00D61965" w:rsidRDefault="00D61965" w:rsidP="00D61965">
      <w:pPr>
        <w:pStyle w:val="NormalWeb"/>
        <w:rPr>
          <w:sz w:val="28"/>
          <w:szCs w:val="28"/>
        </w:rPr>
      </w:pPr>
      <w:r w:rsidRPr="00D61965">
        <w:rPr>
          <w:rStyle w:val="citation-150"/>
          <w:rFonts w:eastAsiaTheme="majorEastAsia"/>
          <w:b/>
          <w:bCs/>
          <w:sz w:val="28"/>
          <w:szCs w:val="28"/>
        </w:rPr>
        <w:t>Mục đích:</w:t>
      </w:r>
      <w:r w:rsidRPr="00D61965">
        <w:rPr>
          <w:rStyle w:val="citation-150"/>
          <w:rFonts w:eastAsiaTheme="majorEastAsia"/>
          <w:sz w:val="28"/>
          <w:szCs w:val="28"/>
        </w:rPr>
        <w:t xml:space="preserve"> Xác minh rằng ứng dụng Calculator sẽ ngăn chặn hoặc báo lỗi khi người dùng cố gắng chia một số cho 0</w:t>
      </w:r>
      <w:r w:rsidRPr="00D61965">
        <w:rPr>
          <w:sz w:val="28"/>
          <w:szCs w:val="28"/>
        </w:rPr>
        <w:t>.</w:t>
      </w:r>
    </w:p>
    <w:p w14:paraId="00BF177E" w14:textId="77777777" w:rsidR="00D61965" w:rsidRPr="00D61965" w:rsidRDefault="00D61965" w:rsidP="00D61965">
      <w:pPr>
        <w:pStyle w:val="NormalWeb"/>
        <w:rPr>
          <w:sz w:val="28"/>
          <w:szCs w:val="28"/>
        </w:rPr>
      </w:pPr>
      <w:r w:rsidRPr="00D61965">
        <w:rPr>
          <w:rStyle w:val="citation-149"/>
          <w:rFonts w:eastAsiaTheme="majorEastAsia"/>
          <w:b/>
          <w:bCs/>
          <w:sz w:val="28"/>
          <w:szCs w:val="28"/>
        </w:rPr>
        <w:t>Điều kiện tiên quyết:</w:t>
      </w:r>
      <w:r w:rsidRPr="00D61965">
        <w:rPr>
          <w:rStyle w:val="citation-149"/>
          <w:rFonts w:eastAsiaTheme="majorEastAsia"/>
          <w:sz w:val="28"/>
          <w:szCs w:val="28"/>
        </w:rPr>
        <w:t xml:space="preserve"> Ứng dụng Calculator đã được mở và đang ở chế độ Standard (Tiêu chuẩn)</w:t>
      </w:r>
      <w:r w:rsidRPr="00D61965">
        <w:rPr>
          <w:sz w:val="28"/>
          <w:szCs w:val="28"/>
        </w:rPr>
        <w:t>.</w:t>
      </w:r>
    </w:p>
    <w:p w14:paraId="3DF4E203" w14:textId="77777777" w:rsidR="00D61965" w:rsidRPr="00D61965" w:rsidRDefault="00D61965" w:rsidP="00D61965">
      <w:pPr>
        <w:pStyle w:val="NormalWeb"/>
        <w:rPr>
          <w:sz w:val="28"/>
          <w:szCs w:val="28"/>
        </w:rPr>
      </w:pPr>
      <w:r w:rsidRPr="00D61965">
        <w:rPr>
          <w:rStyle w:val="citation-148"/>
          <w:b/>
          <w:bCs/>
          <w:sz w:val="28"/>
          <w:szCs w:val="28"/>
        </w:rPr>
        <w:t>Các bước thực hiện:</w:t>
      </w:r>
      <w:r w:rsidRPr="00D61965">
        <w:rPr>
          <w:rStyle w:val="citation-148"/>
          <w:sz w:val="28"/>
          <w:szCs w:val="28"/>
        </w:rPr>
        <w:t xml:space="preserve"> </w:t>
      </w:r>
    </w:p>
    <w:p w14:paraId="768F717E" w14:textId="77777777" w:rsidR="00D61965" w:rsidRPr="00D61965" w:rsidRDefault="00D61965" w:rsidP="00D61965">
      <w:pPr>
        <w:pStyle w:val="NormalWeb"/>
        <w:numPr>
          <w:ilvl w:val="1"/>
          <w:numId w:val="4"/>
        </w:numPr>
        <w:spacing w:before="0" w:beforeAutospacing="0" w:line="360" w:lineRule="auto"/>
        <w:rPr>
          <w:sz w:val="28"/>
          <w:szCs w:val="28"/>
        </w:rPr>
      </w:pPr>
      <w:r w:rsidRPr="00D61965">
        <w:rPr>
          <w:sz w:val="28"/>
          <w:szCs w:val="28"/>
        </w:rPr>
        <w:t>Nhập số "8" từ bàn phím.</w:t>
      </w:r>
    </w:p>
    <w:p w14:paraId="7801E35C" w14:textId="77777777" w:rsidR="00D61965" w:rsidRPr="00D61965" w:rsidRDefault="00D61965" w:rsidP="00D61965">
      <w:pPr>
        <w:pStyle w:val="NormalWeb"/>
        <w:numPr>
          <w:ilvl w:val="1"/>
          <w:numId w:val="4"/>
        </w:numPr>
        <w:spacing w:before="0" w:beforeAutospacing="0" w:line="360" w:lineRule="auto"/>
        <w:rPr>
          <w:sz w:val="28"/>
          <w:szCs w:val="28"/>
        </w:rPr>
      </w:pPr>
      <w:r w:rsidRPr="00D61965">
        <w:rPr>
          <w:sz w:val="28"/>
          <w:szCs w:val="28"/>
        </w:rPr>
        <w:t>Nhấn nút chia “/”.</w:t>
      </w:r>
    </w:p>
    <w:p w14:paraId="7B7C3289" w14:textId="77777777" w:rsidR="00D61965" w:rsidRPr="00D61965" w:rsidRDefault="00D61965" w:rsidP="00D61965">
      <w:pPr>
        <w:pStyle w:val="NormalWeb"/>
        <w:numPr>
          <w:ilvl w:val="1"/>
          <w:numId w:val="4"/>
        </w:numPr>
        <w:spacing w:before="0" w:beforeAutospacing="0" w:line="360" w:lineRule="auto"/>
        <w:rPr>
          <w:sz w:val="28"/>
          <w:szCs w:val="28"/>
        </w:rPr>
      </w:pPr>
      <w:r w:rsidRPr="00D61965">
        <w:rPr>
          <w:rStyle w:val="citation-147"/>
          <w:rFonts w:eastAsiaTheme="majorEastAsia"/>
          <w:sz w:val="28"/>
          <w:szCs w:val="28"/>
        </w:rPr>
        <w:t xml:space="preserve">Nhập số "0" từ bàn phím (đây là dữ liệu gây lỗi). </w:t>
      </w:r>
    </w:p>
    <w:p w14:paraId="66ABA42F" w14:textId="77777777" w:rsidR="00D61965" w:rsidRPr="00D61965" w:rsidRDefault="00D61965" w:rsidP="00D61965">
      <w:pPr>
        <w:pStyle w:val="NormalWeb"/>
        <w:numPr>
          <w:ilvl w:val="1"/>
          <w:numId w:val="4"/>
        </w:numPr>
        <w:spacing w:before="0" w:beforeAutospacing="0" w:line="360" w:lineRule="auto"/>
        <w:rPr>
          <w:sz w:val="28"/>
          <w:szCs w:val="28"/>
        </w:rPr>
      </w:pPr>
      <w:r w:rsidRPr="00D61965">
        <w:rPr>
          <w:rStyle w:val="citation-146"/>
          <w:sz w:val="28"/>
          <w:szCs w:val="28"/>
        </w:rPr>
        <w:t xml:space="preserve">Nhấn nút bằng “=”. </w:t>
      </w:r>
    </w:p>
    <w:p w14:paraId="61C686FF" w14:textId="77777777" w:rsidR="00D61965" w:rsidRPr="00D61965" w:rsidRDefault="00D61965" w:rsidP="00D61965">
      <w:pPr>
        <w:pStyle w:val="NormalWeb"/>
        <w:numPr>
          <w:ilvl w:val="1"/>
          <w:numId w:val="4"/>
        </w:numPr>
        <w:spacing w:before="0" w:beforeAutospacing="0" w:line="360" w:lineRule="auto"/>
        <w:rPr>
          <w:sz w:val="28"/>
          <w:szCs w:val="28"/>
        </w:rPr>
      </w:pPr>
      <w:r w:rsidRPr="00D61965">
        <w:rPr>
          <w:rStyle w:val="citation-145"/>
          <w:rFonts w:eastAsiaTheme="majorEastAsia"/>
          <w:sz w:val="28"/>
          <w:szCs w:val="28"/>
        </w:rPr>
        <w:t xml:space="preserve">Mong đợi màn hình hiển thị thông báo lỗi “Cannot divide by zero” (hoặc "Không thể chia cho 0") thay vì bị thoát ứng dụng đột ngột. </w:t>
      </w:r>
    </w:p>
    <w:p w14:paraId="1835E25F" w14:textId="77777777" w:rsidR="00D61965" w:rsidRPr="00D61965" w:rsidRDefault="00D61965" w:rsidP="00D61965">
      <w:pPr>
        <w:pStyle w:val="NormalWeb"/>
        <w:rPr>
          <w:sz w:val="28"/>
          <w:szCs w:val="28"/>
        </w:rPr>
      </w:pPr>
      <w:r w:rsidRPr="00D61965">
        <w:rPr>
          <w:b/>
          <w:bCs/>
          <w:sz w:val="28"/>
          <w:szCs w:val="28"/>
        </w:rPr>
        <w:t>Trường hợp 3: Kiểm thử nút chức năng xóa (Clear Entry - CE)</w:t>
      </w:r>
    </w:p>
    <w:p w14:paraId="663A020B" w14:textId="77777777" w:rsidR="00D61965" w:rsidRPr="00D61965" w:rsidRDefault="00D61965" w:rsidP="00D61965">
      <w:pPr>
        <w:pStyle w:val="NormalWeb"/>
        <w:rPr>
          <w:sz w:val="28"/>
          <w:szCs w:val="28"/>
        </w:rPr>
      </w:pPr>
      <w:r w:rsidRPr="00D61965">
        <w:rPr>
          <w:rStyle w:val="citation-144"/>
          <w:b/>
          <w:bCs/>
          <w:sz w:val="28"/>
          <w:szCs w:val="28"/>
        </w:rPr>
        <w:lastRenderedPageBreak/>
        <w:t>Mục đích:</w:t>
      </w:r>
      <w:r w:rsidRPr="00D61965">
        <w:rPr>
          <w:rStyle w:val="citation-144"/>
          <w:sz w:val="28"/>
          <w:szCs w:val="28"/>
        </w:rPr>
        <w:t xml:space="preserve"> Xác minh rằng nút CE chỉ xóa số đang nhập sai hiện tại mà không xóa kết quả trước đó</w:t>
      </w:r>
      <w:r w:rsidRPr="00D61965">
        <w:rPr>
          <w:sz w:val="28"/>
          <w:szCs w:val="28"/>
        </w:rPr>
        <w:t>.</w:t>
      </w:r>
    </w:p>
    <w:p w14:paraId="5A6D4E4A" w14:textId="77777777" w:rsidR="00D61965" w:rsidRPr="00D61965" w:rsidRDefault="00D61965" w:rsidP="00D61965">
      <w:pPr>
        <w:pStyle w:val="NormalWeb"/>
        <w:rPr>
          <w:sz w:val="28"/>
          <w:szCs w:val="28"/>
        </w:rPr>
      </w:pPr>
      <w:r w:rsidRPr="00D61965">
        <w:rPr>
          <w:rStyle w:val="citation-143"/>
          <w:b/>
          <w:bCs/>
          <w:sz w:val="28"/>
          <w:szCs w:val="28"/>
        </w:rPr>
        <w:t>Điều kiện tiên quyết:</w:t>
      </w:r>
      <w:r w:rsidRPr="00D61965">
        <w:rPr>
          <w:rStyle w:val="citation-143"/>
          <w:sz w:val="28"/>
          <w:szCs w:val="28"/>
        </w:rPr>
        <w:t xml:space="preserve"> Ứng dụng Calculator đã được mở và hoạt động bình thường</w:t>
      </w:r>
      <w:r w:rsidRPr="00D61965">
        <w:rPr>
          <w:sz w:val="28"/>
          <w:szCs w:val="28"/>
        </w:rPr>
        <w:t>.</w:t>
      </w:r>
    </w:p>
    <w:p w14:paraId="2E61551C" w14:textId="77777777" w:rsidR="00D61965" w:rsidRPr="00D61965" w:rsidRDefault="00D61965" w:rsidP="00D61965">
      <w:pPr>
        <w:pStyle w:val="NormalWeb"/>
        <w:rPr>
          <w:sz w:val="28"/>
          <w:szCs w:val="28"/>
        </w:rPr>
      </w:pPr>
      <w:r w:rsidRPr="00D61965">
        <w:rPr>
          <w:rStyle w:val="citation-142"/>
          <w:b/>
          <w:bCs/>
          <w:sz w:val="28"/>
          <w:szCs w:val="28"/>
        </w:rPr>
        <w:t>Các bước thực hiện:</w:t>
      </w:r>
      <w:r w:rsidRPr="00D61965">
        <w:rPr>
          <w:rStyle w:val="citation-142"/>
          <w:sz w:val="28"/>
          <w:szCs w:val="28"/>
        </w:rPr>
        <w:t xml:space="preserve"> </w:t>
      </w:r>
    </w:p>
    <w:p w14:paraId="670AE00C" w14:textId="77777777" w:rsidR="00D61965" w:rsidRPr="00D61965" w:rsidRDefault="00D61965" w:rsidP="00D61965">
      <w:pPr>
        <w:pStyle w:val="NormalWeb"/>
        <w:numPr>
          <w:ilvl w:val="1"/>
          <w:numId w:val="5"/>
        </w:numPr>
        <w:spacing w:before="0" w:beforeAutospacing="0" w:line="360" w:lineRule="auto"/>
        <w:rPr>
          <w:sz w:val="28"/>
          <w:szCs w:val="28"/>
        </w:rPr>
      </w:pPr>
      <w:r w:rsidRPr="00D61965">
        <w:rPr>
          <w:sz w:val="28"/>
          <w:szCs w:val="28"/>
        </w:rPr>
        <w:t>Nhập số "100".</w:t>
      </w:r>
    </w:p>
    <w:p w14:paraId="27421423" w14:textId="77777777" w:rsidR="00D61965" w:rsidRPr="00D61965" w:rsidRDefault="00D61965" w:rsidP="00D61965">
      <w:pPr>
        <w:pStyle w:val="NormalWeb"/>
        <w:numPr>
          <w:ilvl w:val="1"/>
          <w:numId w:val="5"/>
        </w:numPr>
        <w:spacing w:before="0" w:beforeAutospacing="0" w:line="360" w:lineRule="auto"/>
        <w:rPr>
          <w:sz w:val="28"/>
          <w:szCs w:val="28"/>
        </w:rPr>
      </w:pPr>
      <w:r w:rsidRPr="00D61965">
        <w:rPr>
          <w:sz w:val="28"/>
          <w:szCs w:val="28"/>
        </w:rPr>
        <w:t>Nhấn nút cộng "+".</w:t>
      </w:r>
    </w:p>
    <w:p w14:paraId="2D0B4C25" w14:textId="77777777" w:rsidR="00D61965" w:rsidRPr="00D61965" w:rsidRDefault="00D61965" w:rsidP="00D61965">
      <w:pPr>
        <w:pStyle w:val="NormalWeb"/>
        <w:numPr>
          <w:ilvl w:val="1"/>
          <w:numId w:val="5"/>
        </w:numPr>
        <w:spacing w:before="0" w:beforeAutospacing="0" w:line="360" w:lineRule="auto"/>
        <w:rPr>
          <w:sz w:val="28"/>
          <w:szCs w:val="28"/>
        </w:rPr>
      </w:pPr>
      <w:r w:rsidRPr="00D61965">
        <w:rPr>
          <w:sz w:val="28"/>
          <w:szCs w:val="28"/>
        </w:rPr>
        <w:t>Nhập số "50" (giả sử bạn định nhập 5 nhưng lỡ tay nhập 50).</w:t>
      </w:r>
    </w:p>
    <w:p w14:paraId="25750195" w14:textId="77777777" w:rsidR="00D61965" w:rsidRPr="00D61965" w:rsidRDefault="00D61965" w:rsidP="00D61965">
      <w:pPr>
        <w:pStyle w:val="NormalWeb"/>
        <w:numPr>
          <w:ilvl w:val="1"/>
          <w:numId w:val="5"/>
        </w:numPr>
        <w:spacing w:before="0" w:beforeAutospacing="0" w:line="360" w:lineRule="auto"/>
        <w:rPr>
          <w:sz w:val="28"/>
          <w:szCs w:val="28"/>
        </w:rPr>
      </w:pPr>
      <w:r w:rsidRPr="00D61965">
        <w:rPr>
          <w:sz w:val="28"/>
          <w:szCs w:val="28"/>
        </w:rPr>
        <w:t>Nhấn nút "CE" (Để sửa lại số 50).</w:t>
      </w:r>
    </w:p>
    <w:p w14:paraId="14CA7850" w14:textId="77777777" w:rsidR="00D61965" w:rsidRPr="00D61965" w:rsidRDefault="00D61965" w:rsidP="00D61965">
      <w:pPr>
        <w:pStyle w:val="NormalWeb"/>
        <w:numPr>
          <w:ilvl w:val="1"/>
          <w:numId w:val="5"/>
        </w:numPr>
        <w:spacing w:before="0" w:beforeAutospacing="0" w:line="360" w:lineRule="auto"/>
        <w:rPr>
          <w:sz w:val="28"/>
          <w:szCs w:val="28"/>
        </w:rPr>
      </w:pPr>
      <w:r w:rsidRPr="00D61965">
        <w:rPr>
          <w:rStyle w:val="citation-141"/>
          <w:sz w:val="28"/>
          <w:szCs w:val="28"/>
        </w:rPr>
        <w:t xml:space="preserve">Mong đợi số "50" biến mất và chuyển về "0", nhưng phép cộng với 100 trước đó vẫn được giữ nguyên trong bộ nhớ. </w:t>
      </w:r>
    </w:p>
    <w:p w14:paraId="4B6410A8" w14:textId="77777777" w:rsidR="00D61965" w:rsidRDefault="00D61965" w:rsidP="00E86B13">
      <w:pPr>
        <w:jc w:val="both"/>
        <w:rPr>
          <w:b/>
          <w:bCs/>
        </w:rPr>
      </w:pPr>
    </w:p>
    <w:p w14:paraId="7A0C49E9" w14:textId="77777777" w:rsidR="00523BDD" w:rsidRDefault="00523BDD"/>
    <w:sectPr w:rsidR="00523BDD" w:rsidSect="00DF0C6B">
      <w:pgSz w:w="12240" w:h="15840"/>
      <w:pgMar w:top="1440" w:right="104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239DC"/>
    <w:multiLevelType w:val="multilevel"/>
    <w:tmpl w:val="EEC6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67E39"/>
    <w:multiLevelType w:val="multilevel"/>
    <w:tmpl w:val="481E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9C6116"/>
    <w:multiLevelType w:val="multilevel"/>
    <w:tmpl w:val="9C58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45425"/>
    <w:multiLevelType w:val="multilevel"/>
    <w:tmpl w:val="8898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22932"/>
    <w:multiLevelType w:val="multilevel"/>
    <w:tmpl w:val="4FCA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13"/>
    <w:rsid w:val="0003356B"/>
    <w:rsid w:val="0009590C"/>
    <w:rsid w:val="000D2134"/>
    <w:rsid w:val="002963AB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81D55"/>
    <w:rsid w:val="005C51E0"/>
    <w:rsid w:val="005D685E"/>
    <w:rsid w:val="006626C6"/>
    <w:rsid w:val="006C2337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A374B6"/>
    <w:rsid w:val="00AB6A0C"/>
    <w:rsid w:val="00CB6374"/>
    <w:rsid w:val="00D61965"/>
    <w:rsid w:val="00D959A9"/>
    <w:rsid w:val="00DF0C6B"/>
    <w:rsid w:val="00E7531E"/>
    <w:rsid w:val="00E86B13"/>
    <w:rsid w:val="00EE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7FA2D"/>
  <w15:chartTrackingRefBased/>
  <w15:docId w15:val="{D8EF07AA-4385-4CB5-8A46-93C176DF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B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B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B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1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1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1965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szCs w:val="24"/>
      <w:lang w:val="vi-VN" w:eastAsia="vi-VN"/>
      <w14:ligatures w14:val="none"/>
    </w:rPr>
  </w:style>
  <w:style w:type="character" w:customStyle="1" w:styleId="citation-155">
    <w:name w:val="citation-155"/>
    <w:basedOn w:val="DefaultParagraphFont"/>
    <w:rsid w:val="00D61965"/>
  </w:style>
  <w:style w:type="character" w:customStyle="1" w:styleId="citation-154">
    <w:name w:val="citation-154"/>
    <w:basedOn w:val="DefaultParagraphFont"/>
    <w:rsid w:val="00D61965"/>
  </w:style>
  <w:style w:type="character" w:customStyle="1" w:styleId="citation-153">
    <w:name w:val="citation-153"/>
    <w:basedOn w:val="DefaultParagraphFont"/>
    <w:rsid w:val="00D61965"/>
  </w:style>
  <w:style w:type="character" w:customStyle="1" w:styleId="citation-152">
    <w:name w:val="citation-152"/>
    <w:basedOn w:val="DefaultParagraphFont"/>
    <w:rsid w:val="00D61965"/>
  </w:style>
  <w:style w:type="character" w:customStyle="1" w:styleId="citation-151">
    <w:name w:val="citation-151"/>
    <w:basedOn w:val="DefaultParagraphFont"/>
    <w:rsid w:val="00D61965"/>
  </w:style>
  <w:style w:type="character" w:customStyle="1" w:styleId="citation-150">
    <w:name w:val="citation-150"/>
    <w:basedOn w:val="DefaultParagraphFont"/>
    <w:rsid w:val="00D61965"/>
  </w:style>
  <w:style w:type="character" w:customStyle="1" w:styleId="citation-149">
    <w:name w:val="citation-149"/>
    <w:basedOn w:val="DefaultParagraphFont"/>
    <w:rsid w:val="00D61965"/>
  </w:style>
  <w:style w:type="character" w:customStyle="1" w:styleId="citation-148">
    <w:name w:val="citation-148"/>
    <w:basedOn w:val="DefaultParagraphFont"/>
    <w:rsid w:val="00D61965"/>
  </w:style>
  <w:style w:type="character" w:customStyle="1" w:styleId="citation-147">
    <w:name w:val="citation-147"/>
    <w:basedOn w:val="DefaultParagraphFont"/>
    <w:rsid w:val="00D61965"/>
  </w:style>
  <w:style w:type="character" w:customStyle="1" w:styleId="citation-146">
    <w:name w:val="citation-146"/>
    <w:basedOn w:val="DefaultParagraphFont"/>
    <w:rsid w:val="00D61965"/>
  </w:style>
  <w:style w:type="character" w:customStyle="1" w:styleId="citation-145">
    <w:name w:val="citation-145"/>
    <w:basedOn w:val="DefaultParagraphFont"/>
    <w:rsid w:val="00D61965"/>
  </w:style>
  <w:style w:type="character" w:customStyle="1" w:styleId="citation-144">
    <w:name w:val="citation-144"/>
    <w:basedOn w:val="DefaultParagraphFont"/>
    <w:rsid w:val="00D61965"/>
  </w:style>
  <w:style w:type="character" w:customStyle="1" w:styleId="citation-143">
    <w:name w:val="citation-143"/>
    <w:basedOn w:val="DefaultParagraphFont"/>
    <w:rsid w:val="00D61965"/>
  </w:style>
  <w:style w:type="character" w:customStyle="1" w:styleId="citation-142">
    <w:name w:val="citation-142"/>
    <w:basedOn w:val="DefaultParagraphFont"/>
    <w:rsid w:val="00D61965"/>
  </w:style>
  <w:style w:type="character" w:customStyle="1" w:styleId="citation-141">
    <w:name w:val="citation-141"/>
    <w:basedOn w:val="DefaultParagraphFont"/>
    <w:rsid w:val="00D619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3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Trúc Nguyễn Lê Anh</cp:lastModifiedBy>
  <cp:revision>4</cp:revision>
  <dcterms:created xsi:type="dcterms:W3CDTF">2024-08-24T04:11:00Z</dcterms:created>
  <dcterms:modified xsi:type="dcterms:W3CDTF">2025-12-30T08:26:00Z</dcterms:modified>
</cp:coreProperties>
</file>