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In Your Name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  <w:sz w:val="36"/>
          <w:szCs w:val="3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Victory Worship</w:t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  <w:sz w:val="20"/>
          <w:szCs w:val="20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4.5"/>
            <w:col w:space="0" w:w="4154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Khi con thấy mình như chôn vùi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 âu khiến lòng buông lơi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Trong con tiếng Ngài vang êm dịu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Cho con biết Ngài nơi đây</w:t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[Verse II]</w:t>
      </w:r>
    </w:p>
    <w:p w:rsidR="00000000" w:rsidDel="00000000" w:rsidP="00000000" w:rsidRDefault="00000000" w:rsidRPr="00000000" w14:paraId="0000000B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Trăng sao chứng rằng Chúa giữ lời</w:t>
      </w:r>
    </w:p>
    <w:p w:rsidR="00000000" w:rsidDel="00000000" w:rsidP="00000000" w:rsidRDefault="00000000" w:rsidRPr="00000000" w14:paraId="0000000C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Ánh sáng Chúa soi đêm tối</w:t>
      </w:r>
    </w:p>
    <w:p w:rsidR="00000000" w:rsidDel="00000000" w:rsidP="00000000" w:rsidRDefault="00000000" w:rsidRPr="00000000" w14:paraId="0000000D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Tâm con hát ca danh Giê-su</w:t>
      </w:r>
    </w:p>
    <w:p w:rsidR="00000000" w:rsidDel="00000000" w:rsidP="00000000" w:rsidRDefault="00000000" w:rsidRPr="00000000" w14:paraId="0000000E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xin chúc tụng Đấng Thánh</w:t>
      </w:r>
    </w:p>
    <w:p w:rsidR="00000000" w:rsidDel="00000000" w:rsidP="00000000" w:rsidRDefault="00000000" w:rsidRPr="00000000" w14:paraId="0000000F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[Pre-Chorus]</w:t>
      </w:r>
    </w:p>
    <w:p w:rsidR="00000000" w:rsidDel="00000000" w:rsidP="00000000" w:rsidRDefault="00000000" w:rsidRPr="00000000" w14:paraId="00000011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Hồi phục linh hồn con</w:t>
      </w:r>
    </w:p>
    <w:p w:rsidR="00000000" w:rsidDel="00000000" w:rsidP="00000000" w:rsidRDefault="00000000" w:rsidRPr="00000000" w14:paraId="00000012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Lời Ngài như dòng suối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Và con sẽ hát ca </w:t>
      </w:r>
    </w:p>
    <w:p w:rsidR="00000000" w:rsidDel="00000000" w:rsidP="00000000" w:rsidRDefault="00000000" w:rsidRPr="00000000" w14:paraId="00000014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Ngài sẽ luôn bên con</w:t>
      </w:r>
    </w:p>
    <w:p w:rsidR="00000000" w:rsidDel="00000000" w:rsidP="00000000" w:rsidRDefault="00000000" w:rsidRPr="00000000" w14:paraId="00000015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[Chorus]</w:t>
      </w:r>
    </w:p>
    <w:p w:rsidR="00000000" w:rsidDel="00000000" w:rsidP="00000000" w:rsidRDefault="00000000" w:rsidRPr="00000000" w14:paraId="0000001E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Mọi sự/tất cả đều trong tay Ngài</w:t>
      </w:r>
    </w:p>
    <w:p w:rsidR="00000000" w:rsidDel="00000000" w:rsidP="00000000" w:rsidRDefault="00000000" w:rsidRPr="00000000" w14:paraId="0000001F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Là Đấng Thánh</w:t>
      </w:r>
    </w:p>
    <w:p w:rsidR="00000000" w:rsidDel="00000000" w:rsidP="00000000" w:rsidRDefault="00000000" w:rsidRPr="00000000" w14:paraId="00000020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[Bridge]</w:t>
      </w:r>
    </w:p>
    <w:p w:rsidR="00000000" w:rsidDel="00000000" w:rsidP="00000000" w:rsidRDefault="00000000" w:rsidRPr="00000000" w14:paraId="00000022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Kìa màn đêm chấm dứt</w:t>
      </w:r>
    </w:p>
    <w:p w:rsidR="00000000" w:rsidDel="00000000" w:rsidP="00000000" w:rsidRDefault="00000000" w:rsidRPr="00000000" w14:paraId="00000023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Ánh dương Ngài nơi đây</w:t>
      </w:r>
    </w:p>
    <w:p w:rsidR="00000000" w:rsidDel="00000000" w:rsidP="00000000" w:rsidRDefault="00000000" w:rsidRPr="00000000" w14:paraId="00000024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Chẳng gì kinh hãi</w:t>
      </w:r>
    </w:p>
    <w:p w:rsidR="00000000" w:rsidDel="00000000" w:rsidP="00000000" w:rsidRDefault="00000000" w:rsidRPr="00000000" w14:paraId="00000025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Bởi con đã có Chúa</w:t>
      </w:r>
    </w:p>
    <w:p w:rsidR="00000000" w:rsidDel="00000000" w:rsidP="00000000" w:rsidRDefault="00000000" w:rsidRPr="00000000" w14:paraId="0000002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4.5"/>
        <w:col w:space="0" w:w="4154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XweWpidbwg/m6RqO47r/R7S6+w==">CgMxLjA4AHIhMUs2eGYzZUNkQjJJOGswS2E5Vm1JR2FrUXNXRnpxck1m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