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lineRule="auto"/>
        <w:jc w:val="center"/>
        <w:rPr>
          <w:b w:val="1"/>
          <w:bCs w:val="1"/>
          <w:color w:val="202124"/>
          <w:sz w:val="40"/>
          <w:szCs w:val="40"/>
        </w:rPr>
      </w:pPr>
      <w:r w:rsidDel="00000000" w:rsidR="00000000" w:rsidRPr="00000000">
        <w:rPr>
          <w:b w:val="1"/>
          <w:bCs w:val="1"/>
          <w:color w:val="202124"/>
          <w:sz w:val="40"/>
          <w:szCs w:val="40"/>
          <w:rtl w:val="0"/>
        </w:rPr>
        <w:t xml:space="preserve">Holy Spirit</w:t>
      </w:r>
    </w:p>
    <w:p w:rsidR="00000000" w:rsidDel="00000000" w:rsidP="00000000" w:rsidRDefault="00000000" w:rsidRPr="00000000" w14:paraId="00000002">
      <w:pPr>
        <w:shd w:fill="ffffff" w:val="clear"/>
        <w:spacing w:after="180" w:lineRule="auto"/>
        <w:jc w:val="center"/>
        <w:rPr>
          <w:i w:val="1"/>
          <w:iCs w:val="1"/>
          <w:color w:val="202124"/>
          <w:sz w:val="36"/>
          <w:szCs w:val="36"/>
        </w:rPr>
      </w:pPr>
      <w:r w:rsidDel="00000000" w:rsidR="00000000" w:rsidRPr="00000000">
        <w:rPr>
          <w:i w:val="1"/>
          <w:iCs w:val="1"/>
          <w:color w:val="202124"/>
          <w:sz w:val="36"/>
          <w:szCs w:val="36"/>
          <w:rtl w:val="0"/>
        </w:rPr>
        <w:t xml:space="preserve">Jesus Culture</w:t>
      </w:r>
    </w:p>
    <w:p w:rsidR="00000000" w:rsidDel="00000000" w:rsidP="00000000" w:rsidRDefault="00000000" w:rsidRPr="00000000" w14:paraId="00000003">
      <w:pPr>
        <w:shd w:fill="ffffff" w:val="clear"/>
        <w:spacing w:after="180" w:line="276" w:lineRule="auto"/>
        <w:rPr>
          <w:b w:val="1"/>
          <w:bCs w:val="1"/>
          <w:i w:val="1"/>
          <w:iCs w:val="1"/>
          <w:color w:val="202124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202124"/>
          <w:sz w:val="28"/>
          <w:szCs w:val="28"/>
          <w:rtl w:val="0"/>
        </w:rPr>
        <w:t xml:space="preserve">[Verse I]</w:t>
      </w:r>
    </w:p>
    <w:p w:rsidR="00000000" w:rsidDel="00000000" w:rsidP="00000000" w:rsidRDefault="00000000" w:rsidRPr="00000000" w14:paraId="00000004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Đời tìm đâu lối bước được lại gần nơi ánh sáng,</w:t>
      </w:r>
    </w:p>
    <w:p w:rsidR="00000000" w:rsidDel="00000000" w:rsidP="00000000" w:rsidRDefault="00000000" w:rsidRPr="00000000" w14:paraId="00000005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Là nguồn chân lý sống, chẳng gì có thể sánh bằng. </w:t>
      </w:r>
    </w:p>
    <w:p w:rsidR="00000000" w:rsidDel="00000000" w:rsidP="00000000" w:rsidRDefault="00000000" w:rsidRPr="00000000" w14:paraId="00000006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Con khát khao Ngài.</w:t>
      </w:r>
    </w:p>
    <w:p w:rsidR="00000000" w:rsidDel="00000000" w:rsidP="00000000" w:rsidRDefault="00000000" w:rsidRPr="00000000" w14:paraId="00000007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202124"/>
          <w:sz w:val="28"/>
          <w:szCs w:val="28"/>
          <w:rtl w:val="0"/>
        </w:rPr>
        <w:t xml:space="preserve">[Verse II]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Ngọt ngào tình yêu Cha lòng này nhận nơi cứu Chúa, </w:t>
      </w:r>
    </w:p>
    <w:p w:rsidR="00000000" w:rsidDel="00000000" w:rsidP="00000000" w:rsidRDefault="00000000" w:rsidRPr="00000000" w14:paraId="0000000A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Cuộc đời tự do vui thay và mọi buồn đau đã biến tan. </w:t>
      </w:r>
    </w:p>
    <w:p w:rsidR="00000000" w:rsidDel="00000000" w:rsidP="00000000" w:rsidRDefault="00000000" w:rsidRPr="00000000" w14:paraId="0000000B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Con khát khao Ngài.</w:t>
      </w:r>
    </w:p>
    <w:p w:rsidR="00000000" w:rsidDel="00000000" w:rsidP="00000000" w:rsidRDefault="00000000" w:rsidRPr="00000000" w14:paraId="0000000C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202124"/>
          <w:sz w:val="28"/>
          <w:szCs w:val="28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Hỡi Đức Thánh Linh nguyện Chúa đến nơi này. </w:t>
      </w:r>
    </w:p>
    <w:p w:rsidR="00000000" w:rsidDel="00000000" w:rsidP="00000000" w:rsidRDefault="00000000" w:rsidRPr="00000000" w14:paraId="0000000F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Như con sông cuốn trôi vì Chúa đến dẫy đầy. </w:t>
      </w:r>
    </w:p>
    <w:p w:rsidR="00000000" w:rsidDel="00000000" w:rsidP="00000000" w:rsidRDefault="00000000" w:rsidRPr="00000000" w14:paraId="00000010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Ôi vinh quang Chúa khiến lòng mãi khát khao Ngài. </w:t>
      </w:r>
    </w:p>
    <w:p w:rsidR="00000000" w:rsidDel="00000000" w:rsidP="00000000" w:rsidRDefault="00000000" w:rsidRPr="00000000" w14:paraId="00000011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Giờ đây khiêm cung với lòng suy tôn ngợi Chúa Cha. </w:t>
      </w:r>
    </w:p>
    <w:p w:rsidR="00000000" w:rsidDel="00000000" w:rsidP="00000000" w:rsidRDefault="00000000" w:rsidRPr="00000000" w14:paraId="00000012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Con khát khao Ngài.</w:t>
      </w:r>
    </w:p>
    <w:p w:rsidR="00000000" w:rsidDel="00000000" w:rsidP="00000000" w:rsidRDefault="00000000" w:rsidRPr="00000000" w14:paraId="00000013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202124"/>
          <w:sz w:val="28"/>
          <w:szCs w:val="28"/>
          <w:rtl w:val="0"/>
        </w:rPr>
        <w:t xml:space="preserve">[Bridge]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180" w:line="276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Xin cho tâm linh nhận biết Chúa ngự giữa chúng con.</w:t>
      </w:r>
    </w:p>
    <w:p w:rsidR="00000000" w:rsidDel="00000000" w:rsidP="00000000" w:rsidRDefault="00000000" w:rsidRPr="00000000" w14:paraId="00000016">
      <w:pPr>
        <w:shd w:fill="ffffff" w:val="clear"/>
        <w:spacing w:after="180" w:line="276" w:lineRule="auto"/>
        <w:rPr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Con mong xem hiển vinh và nếm biết tốt lành của Chúa con.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