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DD" w:rsidRDefault="00D753DD">
      <w:pPr>
        <w:jc w:val="center"/>
        <w:rPr>
          <w:rFonts w:eastAsia="標楷體"/>
          <w:sz w:val="56"/>
        </w:rPr>
      </w:pPr>
    </w:p>
    <w:p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</w:t>
      </w:r>
      <w:proofErr w:type="gramStart"/>
      <w:r>
        <w:rPr>
          <w:rFonts w:eastAsia="標楷體" w:hint="eastAsia"/>
          <w:sz w:val="56"/>
        </w:rPr>
        <w:t>臺</w:t>
      </w:r>
      <w:proofErr w:type="gramEnd"/>
      <w:r>
        <w:rPr>
          <w:rFonts w:eastAsia="標楷體" w:hint="eastAsia"/>
          <w:sz w:val="56"/>
        </w:rPr>
        <w:t>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:rsidR="00D753DD" w:rsidRDefault="00383EB7">
      <w:pPr>
        <w:spacing w:beforeLines="50" w:before="180"/>
        <w:jc w:val="center"/>
        <w:rPr>
          <w:rFonts w:eastAsia="標楷體"/>
          <w:b/>
          <w:sz w:val="52"/>
        </w:rPr>
      </w:pPr>
      <w:r w:rsidRPr="00383EB7">
        <w:rPr>
          <w:rFonts w:eastAsia="標楷體" w:hint="eastAsia"/>
          <w:b/>
          <w:sz w:val="52"/>
        </w:rPr>
        <w:t>C</w:t>
      </w:r>
      <w:r w:rsidRPr="00383EB7">
        <w:rPr>
          <w:rFonts w:eastAsia="標楷體"/>
          <w:b/>
          <w:sz w:val="52"/>
        </w:rPr>
        <w:t>omputer Graphics</w:t>
      </w:r>
    </w:p>
    <w:p w:rsidR="00383EB7" w:rsidRPr="00383EB7" w:rsidRDefault="00383EB7">
      <w:pPr>
        <w:spacing w:beforeLines="50" w:before="180"/>
        <w:jc w:val="center"/>
        <w:rPr>
          <w:rFonts w:eastAsia="標楷體"/>
          <w:b/>
          <w:sz w:val="52"/>
        </w:rPr>
      </w:pPr>
    </w:p>
    <w:p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383EB7">
        <w:rPr>
          <w:rFonts w:eastAsia="標楷體" w:hint="eastAsia"/>
          <w:sz w:val="52"/>
        </w:rPr>
        <w:t>一</w:t>
      </w:r>
      <w:r>
        <w:rPr>
          <w:rFonts w:eastAsia="標楷體" w:hint="eastAsia"/>
          <w:sz w:val="52"/>
        </w:rPr>
        <w:t>次作業</w:t>
      </w:r>
    </w:p>
    <w:p w:rsidR="00D753DD" w:rsidRDefault="00D753DD">
      <w:pPr>
        <w:jc w:val="center"/>
        <w:rPr>
          <w:rFonts w:eastAsia="標楷體"/>
          <w:sz w:val="52"/>
        </w:rPr>
      </w:pPr>
    </w:p>
    <w:p w:rsidR="00D753DD" w:rsidRPr="0026429D" w:rsidRDefault="00D753DD">
      <w:pPr>
        <w:jc w:val="center"/>
        <w:rPr>
          <w:rFonts w:eastAsia="標楷體"/>
          <w:sz w:val="48"/>
        </w:rPr>
      </w:pPr>
    </w:p>
    <w:p w:rsidR="00D753DD" w:rsidRPr="00080DBC" w:rsidRDefault="00080DBC">
      <w:pPr>
        <w:jc w:val="center"/>
        <w:rPr>
          <w:rFonts w:eastAsia="標楷體"/>
          <w:b/>
          <w:sz w:val="48"/>
        </w:rPr>
      </w:pPr>
      <w:r w:rsidRPr="00080DBC">
        <w:rPr>
          <w:rFonts w:eastAsia="標楷體" w:hint="eastAsia"/>
          <w:b/>
          <w:sz w:val="48"/>
        </w:rPr>
        <w:t>題目</w:t>
      </w:r>
      <w:r w:rsidRPr="00080DBC">
        <w:rPr>
          <w:rFonts w:eastAsia="標楷體" w:hint="eastAsia"/>
          <w:b/>
          <w:sz w:val="48"/>
        </w:rPr>
        <w:t xml:space="preserve"> : </w:t>
      </w:r>
      <w:r w:rsidRPr="00080DBC">
        <w:rPr>
          <w:rFonts w:eastAsia="標楷體" w:hint="eastAsia"/>
          <w:b/>
          <w:sz w:val="48"/>
        </w:rPr>
        <w:t>建構</w:t>
      </w:r>
      <w:r w:rsidRPr="00080DBC">
        <w:rPr>
          <w:rFonts w:eastAsia="標楷體" w:hint="eastAsia"/>
          <w:b/>
          <w:sz w:val="48"/>
        </w:rPr>
        <w:t>OpenGL</w:t>
      </w:r>
      <w:r w:rsidRPr="00080DBC">
        <w:rPr>
          <w:rFonts w:eastAsia="標楷體" w:hint="eastAsia"/>
          <w:b/>
          <w:sz w:val="48"/>
        </w:rPr>
        <w:t>圖學環境</w:t>
      </w:r>
    </w:p>
    <w:p w:rsidR="00D753DD" w:rsidRDefault="00D753DD">
      <w:pPr>
        <w:jc w:val="center"/>
        <w:rPr>
          <w:rFonts w:eastAsia="標楷體"/>
          <w:sz w:val="48"/>
        </w:rPr>
      </w:pPr>
    </w:p>
    <w:p w:rsidR="00801446" w:rsidRDefault="00801446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/>
          <w:sz w:val="48"/>
        </w:rPr>
      </w:pPr>
    </w:p>
    <w:p w:rsidR="00080DBC" w:rsidRDefault="00080DBC">
      <w:pPr>
        <w:jc w:val="center"/>
        <w:rPr>
          <w:rFonts w:eastAsia="標楷體" w:hint="eastAsia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194"/>
      </w:tblGrid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383EB7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7690D">
              <w:rPr>
                <w:rFonts w:eastAsia="標楷體" w:hint="eastAsia"/>
                <w:sz w:val="40"/>
                <w:szCs w:val="40"/>
              </w:rPr>
              <w:t>工</w:t>
            </w:r>
            <w:r w:rsidR="00383EB7">
              <w:rPr>
                <w:rFonts w:eastAsia="標楷體" w:hint="eastAsia"/>
                <w:sz w:val="40"/>
                <w:szCs w:val="40"/>
              </w:rPr>
              <w:t>三</w:t>
            </w:r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383EB7" w:rsidP="00201F8B">
            <w:pPr>
              <w:rPr>
                <w:rFonts w:eastAsia="標楷體"/>
                <w:sz w:val="40"/>
                <w:szCs w:val="40"/>
              </w:rPr>
            </w:pPr>
            <w:proofErr w:type="gramStart"/>
            <w:r>
              <w:rPr>
                <w:rFonts w:eastAsia="標楷體" w:hint="eastAsia"/>
                <w:sz w:val="40"/>
                <w:szCs w:val="40"/>
              </w:rPr>
              <w:t>卓楚庭</w:t>
            </w:r>
            <w:proofErr w:type="gramEnd"/>
          </w:p>
        </w:tc>
      </w:tr>
      <w:tr w:rsidR="00D80355" w:rsidRPr="00FA7F76" w:rsidTr="00F32A27">
        <w:trPr>
          <w:jc w:val="center"/>
        </w:trPr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383EB7">
              <w:rPr>
                <w:rFonts w:eastAsia="標楷體"/>
                <w:sz w:val="40"/>
                <w:szCs w:val="40"/>
              </w:rPr>
              <w:t>11159020</w:t>
            </w:r>
          </w:p>
        </w:tc>
      </w:tr>
    </w:tbl>
    <w:p w:rsidR="00D753DD" w:rsidRPr="006F731D" w:rsidRDefault="00D753DD">
      <w:pPr>
        <w:rPr>
          <w:rFonts w:eastAsia="標楷體" w:hint="eastAsia"/>
          <w:sz w:val="40"/>
        </w:rPr>
        <w:sectPr w:rsidR="00D753DD" w:rsidRPr="006F731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:rsidR="00C51D70" w:rsidRDefault="00D33AB6" w:rsidP="00C51D70">
      <w:pPr>
        <w:pStyle w:val="a6"/>
        <w:spacing w:before="100" w:beforeAutospacing="1" w:after="100" w:afterAutospacing="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程式設計環境架構</w:t>
      </w:r>
    </w:p>
    <w:p w:rsidR="00C51D70" w:rsidRPr="00C51D70" w:rsidRDefault="00C51D70" w:rsidP="00C51D70">
      <w:pPr>
        <w:pStyle w:val="a6"/>
        <w:numPr>
          <w:ilvl w:val="0"/>
          <w:numId w:val="22"/>
        </w:numPr>
        <w:spacing w:before="100" w:beforeAutospacing="1" w:after="100" w:afterAutospacing="1"/>
        <w:jc w:val="left"/>
        <w:rPr>
          <w:rFonts w:eastAsia="標楷體" w:hint="eastAsia"/>
        </w:rPr>
      </w:pPr>
      <w:r w:rsidRPr="00C51D70">
        <w:rPr>
          <w:rFonts w:eastAsia="標楷體" w:hint="eastAsia"/>
        </w:rPr>
        <w:t>程式語言</w:t>
      </w:r>
    </w:p>
    <w:p w:rsidR="00C51D70" w:rsidRPr="00C51D70" w:rsidRDefault="006F26A8" w:rsidP="00C51D70">
      <w:pPr>
        <w:pStyle w:val="a6"/>
        <w:spacing w:before="100" w:beforeAutospacing="1" w:after="100" w:afterAutospacing="1"/>
        <w:ind w:left="360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tab/>
      </w:r>
      <w:r w:rsidR="00511F20">
        <w:rPr>
          <w:rFonts w:eastAsia="標楷體"/>
        </w:rPr>
        <w:t>C</w:t>
      </w:r>
      <w:r w:rsidR="003D27B3">
        <w:rPr>
          <w:rFonts w:eastAsia="標楷體"/>
        </w:rPr>
        <w:t>++</w:t>
      </w:r>
      <w:r w:rsidR="00C51D70">
        <w:rPr>
          <w:rFonts w:eastAsia="標楷體"/>
        </w:rPr>
        <w:t xml:space="preserve"> in MS Windows</w:t>
      </w:r>
      <w:r w:rsidR="00511F20">
        <w:rPr>
          <w:rFonts w:eastAsia="標楷體" w:hint="eastAsia"/>
        </w:rPr>
        <w:t xml:space="preserve"> 1</w:t>
      </w:r>
      <w:r w:rsidR="00511F20">
        <w:rPr>
          <w:rFonts w:eastAsia="標楷體"/>
        </w:rPr>
        <w:t>1</w:t>
      </w:r>
    </w:p>
    <w:p w:rsidR="00C51D70" w:rsidRPr="00C51D70" w:rsidRDefault="00C51D70" w:rsidP="00C51D70">
      <w:pPr>
        <w:pStyle w:val="aff9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 w:hint="eastAsia"/>
        </w:rPr>
      </w:pPr>
      <w:r w:rsidRPr="00C51D70">
        <w:rPr>
          <w:rFonts w:eastAsia="標楷體" w:hint="eastAsia"/>
        </w:rPr>
        <w:t>程式開發工具</w:t>
      </w:r>
    </w:p>
    <w:p w:rsidR="00C51D70" w:rsidRDefault="00C51D70" w:rsidP="00C51D7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Mi</w:t>
      </w:r>
      <w:r>
        <w:rPr>
          <w:rFonts w:eastAsia="標楷體"/>
        </w:rPr>
        <w:t>crosoft Visual Studio</w:t>
      </w:r>
    </w:p>
    <w:p w:rsidR="00C51D70" w:rsidRPr="00C51D70" w:rsidRDefault="00C51D70" w:rsidP="00C51D70">
      <w:pPr>
        <w:pStyle w:val="aff9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 w:hint="eastAsia"/>
        </w:rPr>
      </w:pPr>
      <w:r w:rsidRPr="00C51D70">
        <w:rPr>
          <w:rFonts w:eastAsia="標楷體" w:hint="eastAsia"/>
        </w:rPr>
        <w:t>電腦硬體</w:t>
      </w:r>
    </w:p>
    <w:p w:rsidR="00C51D70" w:rsidRPr="00C51D70" w:rsidRDefault="00C51D70" w:rsidP="00C51D7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D70">
        <w:rPr>
          <w:rFonts w:eastAsia="標楷體"/>
        </w:rPr>
        <w:t>CPU: Intel i5-1135G</w:t>
      </w:r>
      <w:proofErr w:type="gramStart"/>
      <w:r w:rsidRPr="00C51D70">
        <w:rPr>
          <w:rFonts w:eastAsia="標楷體"/>
        </w:rPr>
        <w:t>7 ,</w:t>
      </w:r>
      <w:proofErr w:type="gramEnd"/>
    </w:p>
    <w:p w:rsidR="00C51D70" w:rsidRPr="00C51D70" w:rsidRDefault="00C51D70" w:rsidP="00C51D7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D70">
        <w:rPr>
          <w:rFonts w:eastAsia="標楷體"/>
        </w:rPr>
        <w:t>Main Memory: 16GB LPDDR4X,</w:t>
      </w:r>
    </w:p>
    <w:p w:rsidR="00511F20" w:rsidRDefault="00C51D70" w:rsidP="00C51D7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C51D70">
        <w:rPr>
          <w:rFonts w:eastAsia="標楷體"/>
        </w:rPr>
        <w:t xml:space="preserve">SSD: </w:t>
      </w:r>
      <w:proofErr w:type="spellStart"/>
      <w:r w:rsidRPr="00C51D70">
        <w:rPr>
          <w:rFonts w:eastAsia="標楷體"/>
        </w:rPr>
        <w:t>PCIe</w:t>
      </w:r>
      <w:proofErr w:type="spellEnd"/>
      <w:r w:rsidRPr="00C51D70">
        <w:rPr>
          <w:rFonts w:eastAsia="標楷體"/>
        </w:rPr>
        <w:t xml:space="preserve"> 512GB</w:t>
      </w:r>
      <w:r w:rsidR="00D33AB6">
        <w:rPr>
          <w:rFonts w:eastAsia="標楷體" w:hint="eastAsia"/>
        </w:rPr>
        <w:t xml:space="preserve"> </w:t>
      </w:r>
    </w:p>
    <w:p w:rsidR="00511F20" w:rsidRDefault="00511F20" w:rsidP="00511F20">
      <w:pPr>
        <w:pStyle w:val="aff9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>
        <w:rPr>
          <w:rFonts w:eastAsia="標楷體" w:hint="eastAsia"/>
        </w:rPr>
        <w:t>編譯器</w:t>
      </w:r>
    </w:p>
    <w:p w:rsidR="00511F20" w:rsidRPr="00511F20" w:rsidRDefault="003D27B3" w:rsidP="00511F20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 w:hint="eastAsia"/>
        </w:rPr>
      </w:pPr>
      <w:r w:rsidRPr="003D27B3">
        <w:rPr>
          <w:rFonts w:eastAsia="標楷體"/>
        </w:rPr>
        <w:drawing>
          <wp:inline distT="0" distB="0" distL="0" distR="0" wp14:anchorId="2377C32F" wp14:editId="25551C49">
            <wp:extent cx="5816899" cy="40642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A8" w:rsidRDefault="008F002C" w:rsidP="008F002C">
      <w:pPr>
        <w:pStyle w:val="aff9"/>
        <w:numPr>
          <w:ilvl w:val="0"/>
          <w:numId w:val="22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</w:rPr>
      </w:pPr>
      <w:r w:rsidRPr="008F002C">
        <w:rPr>
          <w:rFonts w:eastAsia="標楷體" w:hint="eastAsia"/>
        </w:rPr>
        <w:t>GLUT</w:t>
      </w:r>
      <w:proofErr w:type="gramStart"/>
      <w:r w:rsidRPr="008F002C">
        <w:rPr>
          <w:rFonts w:eastAsia="標楷體" w:hint="eastAsia"/>
        </w:rPr>
        <w:t>函式庫名稱</w:t>
      </w:r>
      <w:proofErr w:type="gramEnd"/>
      <w:r w:rsidRPr="008F002C">
        <w:rPr>
          <w:rFonts w:eastAsia="標楷體" w:hint="eastAsia"/>
        </w:rPr>
        <w:t>與版本</w:t>
      </w:r>
    </w:p>
    <w:p w:rsidR="008F002C" w:rsidRDefault="006F26A8" w:rsidP="006F26A8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</w:rPr>
      </w:pPr>
      <w:r>
        <w:rPr>
          <w:rFonts w:eastAsia="標楷體"/>
        </w:rPr>
        <w:tab/>
      </w:r>
      <w:proofErr w:type="spellStart"/>
      <w:r w:rsidRPr="006F26A8">
        <w:rPr>
          <w:rFonts w:eastAsia="標楷體"/>
        </w:rPr>
        <w:t>Freegult</w:t>
      </w:r>
      <w:proofErr w:type="spellEnd"/>
      <w:r w:rsidRPr="006F26A8">
        <w:rPr>
          <w:rFonts w:eastAsia="標楷體"/>
        </w:rPr>
        <w:t xml:space="preserve"> 3.6.0</w:t>
      </w:r>
      <w:r w:rsidR="003800B8">
        <w:rPr>
          <w:rFonts w:eastAsia="標楷體"/>
        </w:rPr>
        <w:t xml:space="preserve"> </w:t>
      </w:r>
    </w:p>
    <w:p w:rsidR="003800B8" w:rsidRDefault="003800B8" w:rsidP="006F26A8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</w:rPr>
      </w:pPr>
      <w:r w:rsidRPr="003800B8">
        <w:rPr>
          <w:rFonts w:eastAsia="標楷體"/>
        </w:rPr>
        <w:drawing>
          <wp:inline distT="0" distB="0" distL="0" distR="0" wp14:anchorId="22573A38" wp14:editId="3A95F506">
            <wp:extent cx="2159000" cy="1474321"/>
            <wp:effectExtent l="19050" t="19050" r="12700" b="1206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959"/>
                    <a:stretch/>
                  </pic:blipFill>
                  <pic:spPr bwMode="auto">
                    <a:xfrm>
                      <a:off x="0" y="0"/>
                      <a:ext cx="2159111" cy="1474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EC9" w:rsidRDefault="002F4EC9" w:rsidP="006F26A8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/>
        </w:rPr>
      </w:pPr>
      <w:r>
        <w:rPr>
          <w:rFonts w:eastAsia="標楷體"/>
        </w:rPr>
        <w:t>OpenGL 3.2</w:t>
      </w:r>
    </w:p>
    <w:p w:rsidR="00C51D70" w:rsidRDefault="002F4EC9" w:rsidP="009731C2">
      <w:pPr>
        <w:pStyle w:val="aff9"/>
        <w:snapToGrid w:val="0"/>
        <w:spacing w:before="100" w:beforeAutospacing="1" w:after="100" w:afterAutospacing="1"/>
        <w:ind w:leftChars="0" w:left="360"/>
        <w:jc w:val="both"/>
        <w:rPr>
          <w:rFonts w:eastAsia="標楷體" w:hint="eastAsia"/>
        </w:rPr>
      </w:pPr>
      <w:r w:rsidRPr="002F4EC9">
        <w:rPr>
          <w:rFonts w:eastAsia="標楷體"/>
        </w:rPr>
        <w:drawing>
          <wp:inline distT="0" distB="0" distL="0" distR="0" wp14:anchorId="57B60925" wp14:editId="27252902">
            <wp:extent cx="4064209" cy="1587582"/>
            <wp:effectExtent l="19050" t="19050" r="12700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587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1D70" w:rsidRDefault="00C51D70" w:rsidP="00C51D70">
      <w:pPr>
        <w:pStyle w:val="a6"/>
        <w:spacing w:before="100" w:beforeAutospacing="1" w:after="100" w:afterAutospacing="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執行結果展示</w:t>
      </w:r>
    </w:p>
    <w:p w:rsidR="009D4B7B" w:rsidRDefault="008F002C" w:rsidP="009D4B7B">
      <w:r w:rsidRPr="008F002C">
        <w:drawing>
          <wp:inline distT="0" distB="0" distL="0" distR="0" wp14:anchorId="31E8CAB3" wp14:editId="764B113C">
            <wp:extent cx="6120130" cy="34366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67" w:rsidRDefault="00A83F67" w:rsidP="009D4B7B">
      <w:pPr>
        <w:rPr>
          <w:rFonts w:hint="eastAsia"/>
        </w:rPr>
      </w:pPr>
    </w:p>
    <w:p w:rsidR="00A83F67" w:rsidRPr="00A83F67" w:rsidRDefault="00A83F67" w:rsidP="009D4B7B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 w:rsidRPr="00A83F67">
        <w:rPr>
          <w:rFonts w:ascii="標楷體" w:eastAsia="標楷體" w:hAnsi="標楷體" w:hint="eastAsia"/>
          <w:sz w:val="32"/>
          <w:szCs w:val="32"/>
        </w:rPr>
        <w:t>修改程式碼，嘗試繪出多邊形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C51D70" w:rsidRDefault="00A83F67" w:rsidP="00C51D70">
      <w:pPr>
        <w:rPr>
          <w:lang w:val="pl-PL"/>
        </w:rPr>
      </w:pPr>
      <w:r w:rsidRPr="00A83F67">
        <w:rPr>
          <w:lang w:val="pl-PL"/>
        </w:rPr>
        <w:drawing>
          <wp:inline distT="0" distB="0" distL="0" distR="0" wp14:anchorId="1ED47F4C" wp14:editId="344B6F5A">
            <wp:extent cx="6120130" cy="341058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E8" w:rsidRDefault="00D673E8" w:rsidP="00C51D70">
      <w:pPr>
        <w:rPr>
          <w:lang w:val="pl-PL"/>
        </w:rPr>
      </w:pPr>
    </w:p>
    <w:p w:rsidR="00D673E8" w:rsidRDefault="00D673E8" w:rsidP="00C51D70">
      <w:pPr>
        <w:rPr>
          <w:lang w:val="pl-PL"/>
        </w:rPr>
      </w:pPr>
    </w:p>
    <w:p w:rsidR="00D673E8" w:rsidRDefault="00D673E8" w:rsidP="00C51D70">
      <w:pPr>
        <w:rPr>
          <w:lang w:val="pl-PL"/>
        </w:rPr>
      </w:pPr>
    </w:p>
    <w:p w:rsidR="00D673E8" w:rsidRDefault="00D673E8" w:rsidP="00D673E8">
      <w:pPr>
        <w:pStyle w:val="a6"/>
        <w:spacing w:before="100" w:beforeAutospacing="1" w:after="100" w:afterAutospacing="1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lastRenderedPageBreak/>
        <w:t>心得</w:t>
      </w:r>
    </w:p>
    <w:p w:rsidR="00D673E8" w:rsidRPr="00D673E8" w:rsidRDefault="00D673E8" w:rsidP="00C51D70">
      <w:pPr>
        <w:rPr>
          <w:rFonts w:hint="eastAsia"/>
          <w:lang w:val="pl-PL"/>
        </w:rPr>
      </w:pPr>
      <w:r>
        <w:rPr>
          <w:lang w:val="pl-PL"/>
        </w:rPr>
        <w:tab/>
      </w:r>
      <w:r>
        <w:rPr>
          <w:rFonts w:hint="eastAsia"/>
          <w:lang w:val="pl-PL"/>
        </w:rPr>
        <w:t>一</w:t>
      </w:r>
      <w:bookmarkStart w:id="0" w:name="_GoBack"/>
      <w:r>
        <w:rPr>
          <w:rFonts w:hint="eastAsia"/>
          <w:lang w:val="pl-PL"/>
        </w:rPr>
        <w:t>開始想使用</w:t>
      </w:r>
      <w:r>
        <w:rPr>
          <w:rFonts w:hint="eastAsia"/>
          <w:lang w:val="pl-PL"/>
        </w:rPr>
        <w:t>Vi</w:t>
      </w:r>
      <w:r>
        <w:rPr>
          <w:lang w:val="pl-PL"/>
        </w:rPr>
        <w:t xml:space="preserve">sual Studio </w:t>
      </w:r>
      <w:r>
        <w:rPr>
          <w:rFonts w:hint="eastAsia"/>
          <w:lang w:val="pl-PL"/>
        </w:rPr>
        <w:t>C</w:t>
      </w:r>
      <w:r>
        <w:rPr>
          <w:lang w:val="pl-PL"/>
        </w:rPr>
        <w:t>ode</w:t>
      </w:r>
      <w:r>
        <w:rPr>
          <w:rFonts w:hint="eastAsia"/>
          <w:lang w:val="pl-PL"/>
        </w:rPr>
        <w:t>編寫程式，但在網路上搜尋到的教學都是使用</w:t>
      </w:r>
      <w:r>
        <w:rPr>
          <w:rFonts w:hint="eastAsia"/>
          <w:lang w:val="pl-PL"/>
        </w:rPr>
        <w:t>M</w:t>
      </w:r>
      <w:r w:rsidR="00EA370B">
        <w:rPr>
          <w:lang w:val="pl-PL"/>
        </w:rPr>
        <w:t>S Visual Studio</w:t>
      </w:r>
      <w:r>
        <w:rPr>
          <w:rFonts w:hint="eastAsia"/>
          <w:lang w:val="pl-PL"/>
        </w:rPr>
        <w:t>居多，先到</w:t>
      </w:r>
      <w:r>
        <w:rPr>
          <w:rFonts w:hint="eastAsia"/>
          <w:lang w:val="pl-PL"/>
        </w:rPr>
        <w:t>F</w:t>
      </w:r>
      <w:r>
        <w:rPr>
          <w:lang w:val="pl-PL"/>
        </w:rPr>
        <w:t>reeglut</w:t>
      </w:r>
      <w:proofErr w:type="gramStart"/>
      <w:r>
        <w:rPr>
          <w:rFonts w:hint="eastAsia"/>
          <w:lang w:val="pl-PL"/>
        </w:rPr>
        <w:t>官網下載</w:t>
      </w:r>
      <w:proofErr w:type="gramEnd"/>
      <w:r>
        <w:rPr>
          <w:rFonts w:hint="eastAsia"/>
          <w:lang w:val="pl-PL"/>
        </w:rPr>
        <w:t>最新的版本，卻和文章中簡易的教學</w:t>
      </w:r>
      <w:r w:rsidR="002F1654">
        <w:rPr>
          <w:rFonts w:hint="eastAsia"/>
          <w:lang w:val="pl-PL"/>
        </w:rPr>
        <w:t>步驟</w:t>
      </w:r>
      <w:r>
        <w:rPr>
          <w:rFonts w:hint="eastAsia"/>
          <w:lang w:val="pl-PL"/>
        </w:rPr>
        <w:t>不同，不僅僅只是解壓縮即可，還要從</w:t>
      </w:r>
      <w:r>
        <w:rPr>
          <w:rFonts w:hint="eastAsia"/>
          <w:lang w:val="pl-PL"/>
        </w:rPr>
        <w:t>README</w:t>
      </w:r>
      <w:r>
        <w:rPr>
          <w:rFonts w:hint="eastAsia"/>
          <w:lang w:val="pl-PL"/>
        </w:rPr>
        <w:t>中讀出</w:t>
      </w:r>
      <w:r>
        <w:rPr>
          <w:rFonts w:hint="eastAsia"/>
          <w:lang w:val="pl-PL"/>
        </w:rPr>
        <w:t>l</w:t>
      </w:r>
      <w:r>
        <w:rPr>
          <w:lang w:val="pl-PL"/>
        </w:rPr>
        <w:t>ibrary</w:t>
      </w:r>
      <w:r>
        <w:rPr>
          <w:rFonts w:hint="eastAsia"/>
          <w:lang w:val="pl-PL"/>
        </w:rPr>
        <w:t>被放在哪</w:t>
      </w:r>
      <w:proofErr w:type="gramStart"/>
      <w:r>
        <w:rPr>
          <w:rFonts w:hint="eastAsia"/>
          <w:lang w:val="pl-PL"/>
        </w:rPr>
        <w:t>個</w:t>
      </w:r>
      <w:proofErr w:type="gramEnd"/>
      <w:r>
        <w:rPr>
          <w:rFonts w:hint="eastAsia"/>
          <w:lang w:val="pl-PL"/>
        </w:rPr>
        <w:t>資料夾中，一層</w:t>
      </w:r>
      <w:proofErr w:type="gramStart"/>
      <w:r>
        <w:rPr>
          <w:rFonts w:hint="eastAsia"/>
          <w:lang w:val="pl-PL"/>
        </w:rPr>
        <w:t>一層</w:t>
      </w:r>
      <w:proofErr w:type="gramEnd"/>
      <w:r>
        <w:rPr>
          <w:rFonts w:hint="eastAsia"/>
          <w:lang w:val="pl-PL"/>
        </w:rPr>
        <w:t>地拆解十分繁瑣，保險起見連停用好多年的</w:t>
      </w:r>
      <w:r>
        <w:rPr>
          <w:rFonts w:hint="eastAsia"/>
          <w:lang w:val="pl-PL"/>
        </w:rPr>
        <w:t>GLUT</w:t>
      </w:r>
      <w:r>
        <w:rPr>
          <w:rFonts w:hint="eastAsia"/>
          <w:lang w:val="pl-PL"/>
        </w:rPr>
        <w:t>也一同下載下來</w:t>
      </w:r>
      <w:r w:rsidR="002F1654">
        <w:rPr>
          <w:rFonts w:hint="eastAsia"/>
          <w:lang w:val="pl-PL"/>
        </w:rPr>
        <w:t>了</w:t>
      </w:r>
      <w:r>
        <w:rPr>
          <w:rFonts w:hint="eastAsia"/>
          <w:lang w:val="pl-PL"/>
        </w:rPr>
        <w:t>，放進系統的對應資料夾中，</w:t>
      </w:r>
      <w:r w:rsidR="00B22EA5">
        <w:rPr>
          <w:rFonts w:hint="eastAsia"/>
          <w:lang w:val="pl-PL"/>
        </w:rPr>
        <w:t>最後</w:t>
      </w:r>
      <w:r w:rsidR="0054136C">
        <w:rPr>
          <w:rFonts w:hint="eastAsia"/>
          <w:lang w:val="pl-PL"/>
        </w:rPr>
        <w:t>編譯環境</w:t>
      </w:r>
      <w:r w:rsidR="00457DB4">
        <w:rPr>
          <w:rFonts w:hint="eastAsia"/>
          <w:lang w:val="pl-PL"/>
        </w:rPr>
        <w:t>還是</w:t>
      </w:r>
      <w:r w:rsidR="0054136C">
        <w:rPr>
          <w:rFonts w:hint="eastAsia"/>
          <w:lang w:val="pl-PL"/>
        </w:rPr>
        <w:t>被我誤打誤撞得架設</w:t>
      </w:r>
      <w:r w:rsidR="00522AC6">
        <w:rPr>
          <w:rFonts w:hint="eastAsia"/>
          <w:lang w:val="pl-PL"/>
        </w:rPr>
        <w:t>好</w:t>
      </w:r>
      <w:r w:rsidR="0032348E">
        <w:rPr>
          <w:rFonts w:hint="eastAsia"/>
          <w:lang w:val="pl-PL"/>
        </w:rPr>
        <w:t>了</w:t>
      </w:r>
      <w:r>
        <w:rPr>
          <w:rFonts w:hint="eastAsia"/>
          <w:lang w:val="pl-PL"/>
        </w:rPr>
        <w:t>，</w:t>
      </w:r>
      <w:r w:rsidR="0054136C">
        <w:rPr>
          <w:rFonts w:hint="eastAsia"/>
          <w:lang w:val="pl-PL"/>
        </w:rPr>
        <w:t>幸好</w:t>
      </w:r>
      <w:r w:rsidR="00B22EA5">
        <w:rPr>
          <w:rFonts w:hint="eastAsia"/>
          <w:lang w:val="pl-PL"/>
        </w:rPr>
        <w:t>能看到</w:t>
      </w:r>
      <w:r>
        <w:rPr>
          <w:rFonts w:hint="eastAsia"/>
          <w:lang w:val="pl-PL"/>
        </w:rPr>
        <w:t>s</w:t>
      </w:r>
      <w:r>
        <w:rPr>
          <w:lang w:val="pl-PL"/>
        </w:rPr>
        <w:t>quare</w:t>
      </w:r>
      <w:r>
        <w:rPr>
          <w:rFonts w:hint="eastAsia"/>
          <w:lang w:val="pl-PL"/>
        </w:rPr>
        <w:t>成功被畫出來</w:t>
      </w:r>
      <w:r w:rsidR="0054136C">
        <w:rPr>
          <w:rFonts w:hint="eastAsia"/>
          <w:lang w:val="pl-PL"/>
        </w:rPr>
        <w:t>。</w:t>
      </w:r>
      <w:bookmarkEnd w:id="0"/>
    </w:p>
    <w:p w:rsidR="00D673E8" w:rsidRDefault="00D673E8" w:rsidP="00C51D70">
      <w:pPr>
        <w:rPr>
          <w:lang w:val="pl-PL"/>
        </w:rPr>
      </w:pPr>
    </w:p>
    <w:p w:rsidR="00D673E8" w:rsidRDefault="00D673E8" w:rsidP="00C51D70">
      <w:pPr>
        <w:rPr>
          <w:rFonts w:hint="eastAsia"/>
          <w:lang w:val="pl-PL"/>
        </w:rPr>
      </w:pPr>
    </w:p>
    <w:p w:rsidR="00D673E8" w:rsidRPr="009F2C18" w:rsidRDefault="00D673E8" w:rsidP="00D673E8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>
        <w:rPr>
          <w:rFonts w:eastAsia="標楷體" w:hint="eastAsia"/>
          <w:b/>
          <w:bCs/>
          <w:sz w:val="40"/>
        </w:rPr>
        <w:t>參考文獻</w:t>
      </w:r>
    </w:p>
    <w:p w:rsidR="00D673E8" w:rsidRDefault="00D673E8" w:rsidP="00D673E8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12" w:history="1">
        <w:r w:rsidRPr="006F26A8">
          <w:rPr>
            <w:rStyle w:val="aff8"/>
            <w:rFonts w:eastAsia="標楷體"/>
            <w:kern w:val="0"/>
            <w:lang w:val="pl-PL"/>
          </w:rPr>
          <w:t>https://freeglut.sourceforge.net/</w:t>
        </w:r>
      </w:hyperlink>
    </w:p>
    <w:p w:rsidR="00D673E8" w:rsidRDefault="00D673E8" w:rsidP="00D673E8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13" w:history="1">
        <w:r w:rsidRPr="008F002C">
          <w:rPr>
            <w:rStyle w:val="aff8"/>
            <w:rFonts w:eastAsia="標楷體"/>
            <w:kern w:val="0"/>
            <w:lang w:val="pl-PL"/>
          </w:rPr>
          <w:t>https://blog.csdn.net/hhy321/article/details/121065642</w:t>
        </w:r>
      </w:hyperlink>
    </w:p>
    <w:p w:rsidR="00D673E8" w:rsidRDefault="00D673E8" w:rsidP="00D673E8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14" w:history="1">
        <w:r w:rsidRPr="003D27B3">
          <w:rPr>
            <w:rStyle w:val="aff8"/>
            <w:rFonts w:eastAsia="標楷體"/>
            <w:kern w:val="0"/>
            <w:lang w:val="pl-PL"/>
          </w:rPr>
          <w:t>https://blog.csdn.net/m0_46821706/article/details/114597201</w:t>
        </w:r>
      </w:hyperlink>
    </w:p>
    <w:p w:rsidR="00D673E8" w:rsidRDefault="00D673E8" w:rsidP="00D673E8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15" w:history="1">
        <w:r w:rsidRPr="00796F4E">
          <w:rPr>
            <w:rStyle w:val="aff8"/>
            <w:rFonts w:eastAsia="標楷體"/>
            <w:kern w:val="0"/>
            <w:lang w:val="pl-PL"/>
          </w:rPr>
          <w:t>https://www.wikihow.com/Set-Up-an-OpenGL-FreeGLUT-GLEW-Template-Project-in-Visual-Studio</w:t>
        </w:r>
      </w:hyperlink>
    </w:p>
    <w:p w:rsidR="00D673E8" w:rsidRPr="008F002C" w:rsidRDefault="00D673E8" w:rsidP="00D673E8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  <w:lang w:val="pl-PL"/>
        </w:rPr>
      </w:pPr>
      <w:hyperlink r:id="rId16" w:history="1">
        <w:r w:rsidRPr="00796F4E">
          <w:rPr>
            <w:rStyle w:val="aff8"/>
            <w:rFonts w:eastAsia="標楷體"/>
            <w:kern w:val="0"/>
            <w:lang w:val="pl-PL"/>
          </w:rPr>
          <w:t>https://medium.com/@zmarkm2021/setting-up-opengl-with-glut-in-visual-studio-2022-on-windows-10-63af371b8a52</w:t>
        </w:r>
      </w:hyperlink>
    </w:p>
    <w:p w:rsidR="00796F4E" w:rsidRPr="008F002C" w:rsidRDefault="00796F4E" w:rsidP="00D673E8">
      <w:pPr>
        <w:pStyle w:val="22"/>
        <w:spacing w:before="100" w:beforeAutospacing="1" w:after="100" w:afterAutospacing="1"/>
        <w:jc w:val="center"/>
        <w:rPr>
          <w:rFonts w:eastAsia="標楷體"/>
          <w:kern w:val="0"/>
          <w:lang w:val="pl-PL"/>
        </w:rPr>
      </w:pPr>
    </w:p>
    <w:sectPr w:rsidR="00796F4E" w:rsidRPr="008F002C" w:rsidSect="00A07FAE">
      <w:footerReference w:type="even" r:id="rId17"/>
      <w:footerReference w:type="default" r:id="rId1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FDF" w:rsidRDefault="000F0FDF">
      <w:r>
        <w:separator/>
      </w:r>
    </w:p>
  </w:endnote>
  <w:endnote w:type="continuationSeparator" w:id="0">
    <w:p w:rsidR="000F0FDF" w:rsidRDefault="000F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753DD" w:rsidRDefault="00D753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3DD" w:rsidRDefault="00D753DD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32348E">
      <w:rPr>
        <w:rStyle w:val="a7"/>
        <w:noProof/>
        <w:sz w:val="24"/>
      </w:rPr>
      <w:t>4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:rsidR="00D753DD" w:rsidRDefault="00D753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FDF" w:rsidRDefault="000F0FDF">
      <w:r>
        <w:separator/>
      </w:r>
    </w:p>
  </w:footnote>
  <w:footnote w:type="continuationSeparator" w:id="0">
    <w:p w:rsidR="000F0FDF" w:rsidRDefault="000F0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C8435B4"/>
    <w:multiLevelType w:val="hybridMultilevel"/>
    <w:tmpl w:val="164CE900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1F8451C2"/>
    <w:multiLevelType w:val="hybridMultilevel"/>
    <w:tmpl w:val="EB163D66"/>
    <w:lvl w:ilvl="0" w:tplc="FD6EEC6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FD316F1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5310F2"/>
    <w:multiLevelType w:val="hybridMultilevel"/>
    <w:tmpl w:val="8AA0BC4E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6634762A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6634762A">
      <w:start w:val="1"/>
      <w:numFmt w:val="lowerLetter"/>
      <w:lvlText w:val="(%3)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6634762A">
      <w:start w:val="1"/>
      <w:numFmt w:val="lowerLetter"/>
      <w:lvlText w:val="(%4)"/>
      <w:lvlJc w:val="left"/>
      <w:pPr>
        <w:ind w:left="1830" w:hanging="39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80E345E"/>
    <w:multiLevelType w:val="hybridMultilevel"/>
    <w:tmpl w:val="78B6668E"/>
    <w:lvl w:ilvl="0" w:tplc="4F6C3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A0D0812"/>
    <w:multiLevelType w:val="hybridMultilevel"/>
    <w:tmpl w:val="9B382F9E"/>
    <w:lvl w:ilvl="0" w:tplc="6634762A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5"/>
  </w:num>
  <w:num w:numId="13">
    <w:abstractNumId w:val="12"/>
  </w:num>
  <w:num w:numId="14">
    <w:abstractNumId w:val="19"/>
  </w:num>
  <w:num w:numId="15">
    <w:abstractNumId w:val="18"/>
  </w:num>
  <w:num w:numId="16">
    <w:abstractNumId w:val="10"/>
  </w:num>
  <w:num w:numId="17">
    <w:abstractNumId w:val="17"/>
  </w:num>
  <w:num w:numId="18">
    <w:abstractNumId w:val="16"/>
  </w:num>
  <w:num w:numId="19">
    <w:abstractNumId w:val="21"/>
  </w:num>
  <w:num w:numId="20">
    <w:abstractNumId w:val="13"/>
  </w:num>
  <w:num w:numId="21">
    <w:abstractNumId w:val="14"/>
  </w:num>
  <w:num w:numId="2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35"/>
    <w:rsid w:val="00015CCA"/>
    <w:rsid w:val="0002120E"/>
    <w:rsid w:val="00051019"/>
    <w:rsid w:val="0005273F"/>
    <w:rsid w:val="00060CC6"/>
    <w:rsid w:val="00080DBC"/>
    <w:rsid w:val="00090A98"/>
    <w:rsid w:val="000970EB"/>
    <w:rsid w:val="000B18DC"/>
    <w:rsid w:val="000D21C7"/>
    <w:rsid w:val="000F0FDF"/>
    <w:rsid w:val="000F33B8"/>
    <w:rsid w:val="000F55DF"/>
    <w:rsid w:val="00106AE0"/>
    <w:rsid w:val="00107A96"/>
    <w:rsid w:val="00142D23"/>
    <w:rsid w:val="00183D89"/>
    <w:rsid w:val="00190E0B"/>
    <w:rsid w:val="0019137F"/>
    <w:rsid w:val="00197B84"/>
    <w:rsid w:val="001A0420"/>
    <w:rsid w:val="001B1553"/>
    <w:rsid w:val="001B18C1"/>
    <w:rsid w:val="001B34D7"/>
    <w:rsid w:val="001F5BF0"/>
    <w:rsid w:val="00201F8B"/>
    <w:rsid w:val="00203172"/>
    <w:rsid w:val="00213513"/>
    <w:rsid w:val="0026429D"/>
    <w:rsid w:val="00266881"/>
    <w:rsid w:val="002724A9"/>
    <w:rsid w:val="0027621B"/>
    <w:rsid w:val="0029532F"/>
    <w:rsid w:val="0029543E"/>
    <w:rsid w:val="002A01A3"/>
    <w:rsid w:val="002C309C"/>
    <w:rsid w:val="002C7B8C"/>
    <w:rsid w:val="002D3B52"/>
    <w:rsid w:val="002E1C95"/>
    <w:rsid w:val="002E7E24"/>
    <w:rsid w:val="002F1654"/>
    <w:rsid w:val="002F4EC9"/>
    <w:rsid w:val="00300EE7"/>
    <w:rsid w:val="00301C62"/>
    <w:rsid w:val="003059C9"/>
    <w:rsid w:val="00306CAE"/>
    <w:rsid w:val="0032348E"/>
    <w:rsid w:val="00324AE8"/>
    <w:rsid w:val="00364347"/>
    <w:rsid w:val="003703C1"/>
    <w:rsid w:val="003800B8"/>
    <w:rsid w:val="00382BA2"/>
    <w:rsid w:val="00383EB7"/>
    <w:rsid w:val="003D27B3"/>
    <w:rsid w:val="003E3D6B"/>
    <w:rsid w:val="003E6230"/>
    <w:rsid w:val="003F5225"/>
    <w:rsid w:val="00421B17"/>
    <w:rsid w:val="00450A71"/>
    <w:rsid w:val="00457DB4"/>
    <w:rsid w:val="00482BA5"/>
    <w:rsid w:val="00492613"/>
    <w:rsid w:val="004A1AFB"/>
    <w:rsid w:val="004B4A78"/>
    <w:rsid w:val="004F3BA7"/>
    <w:rsid w:val="005014F0"/>
    <w:rsid w:val="00504FC1"/>
    <w:rsid w:val="005115BC"/>
    <w:rsid w:val="00511F20"/>
    <w:rsid w:val="00512DC2"/>
    <w:rsid w:val="00522AC6"/>
    <w:rsid w:val="00523619"/>
    <w:rsid w:val="0052390B"/>
    <w:rsid w:val="0054136C"/>
    <w:rsid w:val="005508BD"/>
    <w:rsid w:val="00564B54"/>
    <w:rsid w:val="005815ED"/>
    <w:rsid w:val="00586431"/>
    <w:rsid w:val="005B4A35"/>
    <w:rsid w:val="005D784F"/>
    <w:rsid w:val="005E4599"/>
    <w:rsid w:val="005F1F2E"/>
    <w:rsid w:val="005F404E"/>
    <w:rsid w:val="006124CB"/>
    <w:rsid w:val="00627DDB"/>
    <w:rsid w:val="006627C3"/>
    <w:rsid w:val="0068100C"/>
    <w:rsid w:val="006A26B3"/>
    <w:rsid w:val="006C7DD5"/>
    <w:rsid w:val="006F125B"/>
    <w:rsid w:val="006F26A8"/>
    <w:rsid w:val="006F731D"/>
    <w:rsid w:val="00704B9C"/>
    <w:rsid w:val="00714F0B"/>
    <w:rsid w:val="00732074"/>
    <w:rsid w:val="007355D2"/>
    <w:rsid w:val="00735911"/>
    <w:rsid w:val="0074284A"/>
    <w:rsid w:val="00767EB9"/>
    <w:rsid w:val="00774F09"/>
    <w:rsid w:val="00794699"/>
    <w:rsid w:val="00796F4E"/>
    <w:rsid w:val="007B0322"/>
    <w:rsid w:val="007B5959"/>
    <w:rsid w:val="007C4318"/>
    <w:rsid w:val="007C4441"/>
    <w:rsid w:val="007C5132"/>
    <w:rsid w:val="007C6D37"/>
    <w:rsid w:val="007D038A"/>
    <w:rsid w:val="00801446"/>
    <w:rsid w:val="0082350A"/>
    <w:rsid w:val="00825241"/>
    <w:rsid w:val="0084165B"/>
    <w:rsid w:val="008523AE"/>
    <w:rsid w:val="00870533"/>
    <w:rsid w:val="00886606"/>
    <w:rsid w:val="008E781A"/>
    <w:rsid w:val="008F002C"/>
    <w:rsid w:val="008F2110"/>
    <w:rsid w:val="0090022F"/>
    <w:rsid w:val="009051E7"/>
    <w:rsid w:val="00907C63"/>
    <w:rsid w:val="00914686"/>
    <w:rsid w:val="009649B0"/>
    <w:rsid w:val="0096506C"/>
    <w:rsid w:val="009731C2"/>
    <w:rsid w:val="009759D5"/>
    <w:rsid w:val="00982CAC"/>
    <w:rsid w:val="009A01A0"/>
    <w:rsid w:val="009A405C"/>
    <w:rsid w:val="009D4B7B"/>
    <w:rsid w:val="009E1158"/>
    <w:rsid w:val="009F2C18"/>
    <w:rsid w:val="00A07FAE"/>
    <w:rsid w:val="00A2628D"/>
    <w:rsid w:val="00A43ECD"/>
    <w:rsid w:val="00A45407"/>
    <w:rsid w:val="00A7506B"/>
    <w:rsid w:val="00A83F67"/>
    <w:rsid w:val="00A84F31"/>
    <w:rsid w:val="00AC0198"/>
    <w:rsid w:val="00AE005D"/>
    <w:rsid w:val="00AE08B8"/>
    <w:rsid w:val="00AE74BC"/>
    <w:rsid w:val="00AE7CC0"/>
    <w:rsid w:val="00AF2FDC"/>
    <w:rsid w:val="00B00A9E"/>
    <w:rsid w:val="00B110D8"/>
    <w:rsid w:val="00B22EA5"/>
    <w:rsid w:val="00B450CB"/>
    <w:rsid w:val="00B45885"/>
    <w:rsid w:val="00B574A5"/>
    <w:rsid w:val="00B641A8"/>
    <w:rsid w:val="00B7690D"/>
    <w:rsid w:val="00B877F3"/>
    <w:rsid w:val="00B932F9"/>
    <w:rsid w:val="00BB0688"/>
    <w:rsid w:val="00BB7568"/>
    <w:rsid w:val="00BC323B"/>
    <w:rsid w:val="00BC5834"/>
    <w:rsid w:val="00BC7802"/>
    <w:rsid w:val="00C037BA"/>
    <w:rsid w:val="00C266F0"/>
    <w:rsid w:val="00C51D70"/>
    <w:rsid w:val="00C52FA8"/>
    <w:rsid w:val="00C836FF"/>
    <w:rsid w:val="00CA0756"/>
    <w:rsid w:val="00CA16A4"/>
    <w:rsid w:val="00CA1BBF"/>
    <w:rsid w:val="00CA5585"/>
    <w:rsid w:val="00CB1B64"/>
    <w:rsid w:val="00CB5240"/>
    <w:rsid w:val="00CB75CC"/>
    <w:rsid w:val="00CC786B"/>
    <w:rsid w:val="00CD310A"/>
    <w:rsid w:val="00CF760F"/>
    <w:rsid w:val="00D1086B"/>
    <w:rsid w:val="00D24FBB"/>
    <w:rsid w:val="00D33AB6"/>
    <w:rsid w:val="00D438DB"/>
    <w:rsid w:val="00D51072"/>
    <w:rsid w:val="00D5314B"/>
    <w:rsid w:val="00D606C9"/>
    <w:rsid w:val="00D673E8"/>
    <w:rsid w:val="00D753DD"/>
    <w:rsid w:val="00D80355"/>
    <w:rsid w:val="00D806A6"/>
    <w:rsid w:val="00DA00C9"/>
    <w:rsid w:val="00DA0F5B"/>
    <w:rsid w:val="00E00860"/>
    <w:rsid w:val="00E13B28"/>
    <w:rsid w:val="00E321DC"/>
    <w:rsid w:val="00E33100"/>
    <w:rsid w:val="00E4443F"/>
    <w:rsid w:val="00E51186"/>
    <w:rsid w:val="00E572CB"/>
    <w:rsid w:val="00E61169"/>
    <w:rsid w:val="00E634B6"/>
    <w:rsid w:val="00E96B1D"/>
    <w:rsid w:val="00EA370B"/>
    <w:rsid w:val="00F32A27"/>
    <w:rsid w:val="00F35534"/>
    <w:rsid w:val="00F3780F"/>
    <w:rsid w:val="00F51EC2"/>
    <w:rsid w:val="00F90500"/>
    <w:rsid w:val="00F90628"/>
    <w:rsid w:val="00F91436"/>
    <w:rsid w:val="00FA6984"/>
    <w:rsid w:val="00FA7F76"/>
    <w:rsid w:val="00FC1DF4"/>
    <w:rsid w:val="00FC5084"/>
    <w:rsid w:val="00FC7149"/>
    <w:rsid w:val="00FD6747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426A53"/>
  <w15:chartTrackingRefBased/>
  <w15:docId w15:val="{7A225F55-5620-4D6B-94BB-572E0085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D5314B"/>
    <w:pPr>
      <w:adjustRightInd w:val="0"/>
      <w:snapToGrid w:val="0"/>
      <w:spacing w:before="100" w:beforeAutospacing="1" w:after="100" w:afterAutospacing="1"/>
      <w:jc w:val="left"/>
    </w:pPr>
    <w:rPr>
      <w:rFonts w:eastAsia="標楷體"/>
      <w:b/>
      <w:bCs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Hyperlink"/>
    <w:basedOn w:val="a2"/>
    <w:rsid w:val="00C52FA8"/>
    <w:rPr>
      <w:color w:val="0563C1" w:themeColor="hyperlink"/>
      <w:u w:val="single"/>
    </w:rPr>
  </w:style>
  <w:style w:type="paragraph" w:styleId="aff9">
    <w:name w:val="List Paragraph"/>
    <w:basedOn w:val="a1"/>
    <w:uiPriority w:val="34"/>
    <w:qFormat/>
    <w:rsid w:val="00C51D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hhy321/article/details/121065642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reeglut.sourceforge.ne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edium.com/@zmarkm2021/setting-up-opengl-with-glut-in-visual-studio-2022-on-windows-10-63af371b8a5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wikihow.com/Set-Up-an-OpenGL-FreeGLUT-GLEW-Template-Project-in-Visual-Studio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m0_46821706/article/details/1145972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4</Pages>
  <Words>199</Words>
  <Characters>1140</Characters>
  <Application>Microsoft Office Word</Application>
  <DocSecurity>0</DocSecurity>
  <Lines>9</Lines>
  <Paragraphs>2</Paragraphs>
  <ScaleCrop>false</ScaleCrop>
  <Company>NUTN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Chu Ting</cp:lastModifiedBy>
  <cp:revision>60</cp:revision>
  <cp:lastPrinted>2024-11-07T17:56:00Z</cp:lastPrinted>
  <dcterms:created xsi:type="dcterms:W3CDTF">2016-09-27T01:24:00Z</dcterms:created>
  <dcterms:modified xsi:type="dcterms:W3CDTF">2024-11-07T17:59:00Z</dcterms:modified>
</cp:coreProperties>
</file>