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w:body>
    <w:p>
      <w:pPr>
        <w:pStyle w:val="Title"/>
      </w:pPr>
      <w:r>
        <w:t>Deterministic Cartography of AI Mind Space</w:t>
      </w:r>
    </w:p>
    <w:p>
      <w:pPr>
        <w:pStyle w:val="Subtitle"/>
      </w:pPr>
      <w:r>
        <w:t>A Formal Model of Attribute Selection as a Reproducible Trajectory Through a Discrete-Continuous Choice Space</w:t>
      </w:r>
    </w:p>
    <w:p>
      <w:pPr>
        <w:pStyle w:val="Normal"/>
      </w:pPr>
    </w:p>
    <w:p>
      <w:pPr>
        <w:pStyle w:val="Heading2"/>
      </w:pPr>
      <w:r>
        <w:t>Abstract</w:t>
      </w:r>
    </w:p>
    <w:p>
      <w:pPr>
        <w:pStyle w:val="Normal"/>
        <w:ind w:firstLine="720"/>
      </w:pPr>
      <w:r>
        <w:t xml:space="preserve">We present a deterministic model for an image-generation system that constructs prompts by selecting records from </w:t>
      </w:r>
      <m:oMath>
        <m:r>
          <m:t>N</m:t>
        </m:r>
      </m:oMath>
      <w:r>
        <w:t xml:space="preserve"> finite attribute databases. A seed </w:t>
      </w:r>
      <m:oMath>
        <m:r>
          <m:t>s</m:t>
        </m:r>
      </m:oMath>
      <w:r>
        <w:t xml:space="preserve"> and a series </w:t>
      </w:r>
      <m:oMath>
        <m:r>
          <m:t>σ</m:t>
        </m:r>
      </m:oMath>
      <w:r>
        <w:t xml:space="preserve"> together drive a family of deterministic hash functions, each producing a 24-bit seed chunk that is scaled by the cardinality of the series-filtered database to select a record. The resulting attribute vector is interpreted as a point in a series-dependent discrete product space </w:t>
      </w:r>
      <m:oMath>
        <m:sSub>
          <m:e>
            <m:r>
              <m:rPr>
                <m:sty m:val="sc"/>
              </m:rPr>
              <m:t>C</m:t>
            </m:r>
          </m:e>
          <m:sub>
            <m:r>
              <m:t>σ</m:t>
            </m:r>
          </m:sub>
        </m:sSub>
      </m:oMath>
      <w:r>
        <w:t xml:space="preserve">, and the sequence of partial selections is interpreted as a path through that space. We show how to render that path as a folded chain in </w:t>
      </w:r>
      <m:oMath>
        <m:sSup>
          <m:e>
            <m:r>
              <m:rPr>
                <m:sty m:val="d"/>
              </m:rPr>
              <m:t>R</m:t>
            </m:r>
          </m:e>
          <m:sup>
            <m:r>
              <m:t>3</m:t>
            </m:r>
          </m:sup>
        </m:sSup>
      </m:oMath>
      <w:r>
        <w:t xml:space="preserve">, where each attribute contributes one bond whose length is normalized by its database size and whose direction is mapped deterministically from the same seed chunk that selected the attribute. The central result is a determinism theorem: under a fixed series, fixed databases for that series, fixed hash functions, and a fixed spherical mapping, every </w:t>
      </w:r>
      <m:oMath>
        <m:r>
          <m:t>(</m:t>
        </m:r>
        <m:r>
          <m:t>s</m:t>
        </m:r>
        <m:r>
          <m:t>,</m:t>
        </m:r>
        <m:r>
          <m:t>σ</m:t>
        </m:r>
        <m:r>
          <m:t>)</m:t>
        </m:r>
      </m:oMath>
      <w:r>
        <w:t xml:space="preserve"> pair generates a unique trajectory and a unique rendered map. The analogy to protein folding arises because successive bonds point in unrelated directions determined by the seed.</w:t>
      </w:r>
    </w:p>
    <w:p>
      <w:pPr>
        <w:pStyle w:val="Normal"/>
      </w:pPr>
    </w:p>
    <w:p>
      <w:pPr>
        <w:pStyle w:val="Heading2"/>
      </w:pPr>
      <w:r>
        <w:t>1. Introduction</w:t>
      </w:r>
    </w:p>
    <w:p>
      <w:pPr>
        <w:pStyle w:val="Normal"/>
        <w:ind w:firstLine="720"/>
      </w:pPr>
      <w:r>
        <w:t xml:space="preserve">Consider an image-generation application that builds a prompt by sampling one record from each of </w:t>
      </w:r>
      <m:oMath>
        <m:r>
          <m:t>N</m:t>
        </m:r>
      </m:oMath>
      <w:r>
        <w:t xml:space="preserve"> thematic databases: nouns, adjectives, artistic styles, color palettes, and so on. The user first selects a </w:t>
      </w:r>
      <w:r>
        <w:rPr>
          <w:rStyle w:val="Strong"/>
        </w:rPr>
        <w:t>series</w:t>
      </w:r>
      <w:r>
        <w:t xml:space="preserve"> </w:t>
      </w:r>
      <m:oMath>
        <m:r>
          <m:t>σ</m:t>
        </m:r>
      </m:oMath>
      <w:r>
        <w:t xml:space="preserve">, which filters the available records in each database, and then provides a </w:t>
      </w:r>
      <w:r>
        <w:rPr>
          <w:rStyle w:val="Strong"/>
        </w:rPr>
        <w:t>seed</w:t>
      </w:r>
      <w:r>
        <w:t xml:space="preserve"> phrase </w:t>
      </w:r>
      <m:oMath>
        <m:r>
          <m:t>s</m:t>
        </m:r>
      </m:oMath>
      <w:r>
        <w:t xml:space="preserve">. If the sampling mechanism is a deterministic function of the pair </w:t>
      </w:r>
      <m:oMath>
        <m:r>
          <m:t>(</m:t>
        </m:r>
        <m:r>
          <m:t>s</m:t>
        </m:r>
        <m:r>
          <m:t>,</m:t>
        </m:r>
        <m:r>
          <m:t>σ</m:t>
        </m:r>
        <m:r>
          <m:t>)</m:t>
        </m:r>
      </m:oMath>
      <w:r>
        <w:t>, then the entire prompt is a deterministic function of that pair. This paper formalizes that observation and develops a geometric interpretation of the selection process.</w:t>
      </w:r>
    </w:p>
    <w:p>
      <w:pPr>
        <w:pStyle w:val="Normal"/>
        <w:ind w:firstLine="720"/>
      </w:pPr>
      <w:r>
        <w:t>The intuition we pursue is that each seed defines a walk through a high-dimensional space of attribute combinations. Rather than collapsing the entire walk onto a single 3-D point, we render the walk itself as a folded chain in three dimensions. Each attribute contributes one bond to the chain. Because every step is computable from the seed, the resulting shape is reproducible. When later selections depend on earlier ones, the chain folds back on itself, producing a structure reminiscent of a protein backbone.</w:t>
      </w:r>
    </w:p>
    <w:p>
      <w:pPr>
        <w:pStyle w:val="Normal"/>
      </w:pPr>
    </w:p>
    <w:p>
      <w:pPr>
        <w:pStyle w:val="Heading2"/>
      </w:pPr>
      <w:r>
        <w:t>2. The Attribute Selection System</w:t>
      </w:r>
    </w:p>
    <w:p>
      <w:pPr>
        <w:pStyle w:val="Normal"/>
        <w:ind w:firstLine="720"/>
      </w:pPr>
      <w:r>
        <w:t xml:space="preserve">Let the </w:t>
      </w:r>
      <m:oMath>
        <m:r>
          <m:t>N</m:t>
        </m:r>
      </m:oMath>
      <w:r>
        <w:t xml:space="preserve"> attribute databases be finite, ordered sets:</w:t>
      </w:r>
    </w:p>
    <w:p>
      <w:pPr>
        <w:pStyle w:val="Normal"/>
      </w:pPr>
      <m:oMathPara>
        <m:oMath>
          <m:sSub>
            <m:e>
              <m:r>
                <m:t>D</m:t>
              </m:r>
            </m:e>
            <m:sub>
              <m:r>
                <m:t>n</m:t>
              </m:r>
            </m:sub>
          </m:sSub>
          <m:r>
            <m:t>=</m:t>
          </m:r>
          <m:r>
            <m:t>{</m:t>
          </m:r>
          <m:sSub>
            <m:e>
              <m:r>
                <m:t>d</m:t>
              </m:r>
            </m:e>
            <m:sub>
              <m:r>
                <m:t>n</m:t>
              </m:r>
              <m:r>
                <m:t>,</m:t>
              </m:r>
              <m:r>
                <m:t>1</m:t>
              </m:r>
            </m:sub>
          </m:sSub>
          <m:r>
            <m:t>,</m:t>
          </m:r>
          <m:sSub>
            <m:e>
              <m:r>
                <m:t>d</m:t>
              </m:r>
            </m:e>
            <m:sub>
              <m:r>
                <m:t>n</m:t>
              </m:r>
              <m:r>
                <m:t>,</m:t>
              </m:r>
              <m:r>
                <m:t>2</m:t>
              </m:r>
            </m:sub>
          </m:sSub>
          <m:r>
            <m:t>,</m:t>
          </m:r>
          <m:r>
            <m:t>…</m:t>
          </m:r>
          <m:r>
            <m:t>,</m:t>
          </m:r>
          <m:sSub>
            <m:e>
              <m:r>
                <m:t>d</m:t>
              </m:r>
            </m:e>
            <m:sub>
              <m:r>
                <m:t>n</m:t>
              </m:r>
              <m:r>
                <m:t>,</m:t>
              </m:r>
              <m:sSub>
                <m:e>
                  <m:r>
                    <m:t>R</m:t>
                  </m:r>
                </m:e>
                <m:sub>
                  <m:r>
                    <m:t>n</m:t>
                  </m:r>
                </m:sub>
              </m:sSub>
            </m:sub>
          </m:sSub>
          <m:r>
            <m:t>}</m:t>
          </m:r>
          <m:r>
            <m:t>,</m:t>
          </m:r>
          <m:r>
            <m:t>  </m:t>
          </m:r>
          <m:r>
            <m:t>n</m:t>
          </m:r>
          <m:r>
            <m:t>=</m:t>
          </m:r>
          <m:r>
            <m:t>1</m:t>
          </m:r>
          <m:r>
            <m:t>,</m:t>
          </m:r>
          <m:r>
            <m:t>2</m:t>
          </m:r>
          <m:r>
            <m:t>,</m:t>
          </m:r>
          <m:r>
            <m:t>…</m:t>
          </m:r>
          <m:r>
            <m:t>,</m:t>
          </m:r>
          <m:r>
            <m:t>N</m:t>
          </m:r>
        </m:oMath>
      </m:oMathPara>
    </w:p>
    <w:p>
      <w:pPr>
        <w:pStyle w:val="Normal"/>
        <w:ind w:firstLine="720"/>
      </w:pPr>
      <w:r>
        <w:t xml:space="preserve">where </w:t>
      </w:r>
      <m:oMath>
        <m:sSub>
          <m:e>
            <m:r>
              <m:t>R</m:t>
            </m:r>
          </m:e>
          <m:sub>
            <m:r>
              <m:t>n</m:t>
            </m:r>
          </m:sub>
        </m:sSub>
        <m:r>
          <m:t>=</m:t>
        </m:r>
        <m:r>
          <m:t>|</m:t>
        </m:r>
        <m:sSub>
          <m:e>
            <m:r>
              <m:t>D</m:t>
            </m:r>
          </m:e>
          <m:sub>
            <m:r>
              <m:t>n</m:t>
            </m:r>
          </m:sub>
        </m:sSub>
        <m:r>
          <m:t>|</m:t>
        </m:r>
        <m:r>
          <m:t>≥</m:t>
        </m:r>
        <m:r>
          <m:t>1</m:t>
        </m:r>
      </m:oMath>
      <w:r>
        <w:t xml:space="preserve"> is the cardinality of database </w:t>
      </w:r>
      <m:oMath>
        <m:r>
          <m:t>n</m:t>
        </m:r>
      </m:oMath>
      <w:r>
        <w:t xml:space="preserve">. Let </w:t>
      </w:r>
      <m:oMath>
        <m:r>
          <m:t>S</m:t>
        </m:r>
      </m:oMath>
      <w:r>
        <w:t xml:space="preserve"> denote the seed-phrase space and </w:t>
      </w:r>
      <m:oMath>
        <m:r>
          <m:t>Σ</m:t>
        </m:r>
      </m:oMath>
      <w:r>
        <w:t xml:space="preserve"> denote the series space. A deterministic hash of the pair </w:t>
      </w:r>
      <m:oMath>
        <m:r>
          <m:t>(</m:t>
        </m:r>
        <m:r>
          <m:t>s</m:t>
        </m:r>
        <m:r>
          <m:t>,</m:t>
        </m:r>
        <m:r>
          <m:t>σ</m:t>
        </m:r>
        <m:r>
          <m:t>)</m:t>
        </m:r>
      </m:oMath>
      <w:r>
        <w:t xml:space="preserve"> is split into </w:t>
      </w:r>
      <m:oMath>
        <m:r>
          <m:t>N</m:t>
        </m:r>
      </m:oMath>
      <w:r>
        <w:t xml:space="preserve"> fixed-size </w:t>
      </w:r>
      <w:r>
        <w:rPr>
          <w:rStyle w:val="Strong"/>
        </w:rPr>
        <w:t>seed chunks</w:t>
      </w:r>
      <w:r>
        <w:t xml:space="preserve"> </w:t>
      </w:r>
      <m:oMath>
        <m:sSub>
          <m:e>
            <m:r>
              <m:t>h</m:t>
            </m:r>
          </m:e>
          <m:sub>
            <m:r>
              <m:t>1</m:t>
            </m:r>
          </m:sub>
        </m:sSub>
        <m:r>
          <m:t>(</m:t>
        </m:r>
        <m:r>
          <m:t>s</m:t>
        </m:r>
        <m:r>
          <m:t>,</m:t>
        </m:r>
        <m:r>
          <m:t>σ</m:t>
        </m:r>
        <m:r>
          <m:t>)</m:t>
        </m:r>
        <m:r>
          <m:t>,</m:t>
        </m:r>
        <m:r>
          <m:t>…</m:t>
        </m:r>
        <m:r>
          <m:t>,</m:t>
        </m:r>
        <m:sSub>
          <m:e>
            <m:r>
              <m:t>h</m:t>
            </m:r>
          </m:e>
          <m:sub>
            <m:r>
              <m:t>N</m:t>
            </m:r>
          </m:sub>
        </m:sSub>
        <m:r>
          <m:t>(</m:t>
        </m:r>
        <m:r>
          <m:t>s</m:t>
        </m:r>
        <m:r>
          <m:t>,</m:t>
        </m:r>
        <m:r>
          <m:t>σ</m:t>
        </m:r>
        <m:r>
          <m:t>)</m:t>
        </m:r>
      </m:oMath>
      <w:r>
        <w:t xml:space="preserve">, each an integer in </w:t>
      </w:r>
      <m:oMath>
        <m:r>
          <m:t>{</m:t>
        </m:r>
        <m:r>
          <m:t>0</m:t>
        </m:r>
        <m:r>
          <m:t>,</m:t>
        </m:r>
        <m:r>
          <m:t>1</m:t>
        </m:r>
        <m:r>
          <m:t>,</m:t>
        </m:r>
        <m:r>
          <m:t>…</m:t>
        </m:r>
        <m:r>
          <m:t>,</m:t>
        </m:r>
        <m:sSup>
          <m:e>
            <m:r>
              <m:t>2</m:t>
            </m:r>
          </m:e>
          <m:sup>
            <m:r>
              <m:t>2</m:t>
            </m:r>
            <m:r>
              <m:t>4</m:t>
            </m:r>
          </m:sup>
        </m:sSup>
        <m:r>
          <m:t>-</m:t>
        </m:r>
        <m:r>
          <m:t>1</m:t>
        </m:r>
        <m:r>
          <m:t>}</m:t>
        </m:r>
      </m:oMath>
      <w:r>
        <w:t xml:space="preserve">. For each database </w:t>
      </w:r>
      <m:oMath>
        <m:sSub>
          <m:e>
            <m:r>
              <m:t>D</m:t>
            </m:r>
          </m:e>
          <m:sub>
            <m:r>
              <m:t>n</m:t>
            </m:r>
          </m:sub>
        </m:sSub>
      </m:oMath>
      <w:r>
        <w:t>, define a deterministic selection function:</w:t>
      </w:r>
    </w:p>
    <w:p>
      <w:pPr>
        <w:pStyle w:val="Normal"/>
      </w:pPr>
      <m:oMathPara>
        <m:oMath>
          <m:sSub>
            <m:e>
              <m:r>
                <m:t>H</m:t>
              </m:r>
            </m:e>
            <m:sub>
              <m:r>
                <m:t>n</m:t>
              </m:r>
            </m:sub>
          </m:sSub>
          <m:r>
            <m:t>:</m:t>
          </m:r>
          <m:r>
            <m:t>S</m:t>
          </m:r>
          <m:r>
            <m:t>×</m:t>
          </m:r>
          <m:r>
            <m:t>Σ</m:t>
          </m:r>
          <m:r>
            <m:t>→</m:t>
          </m:r>
          <m:r>
            <m:t>{</m:t>
          </m:r>
          <m:r>
            <m:t>0</m:t>
          </m:r>
          <m:r>
            <m:t>,</m:t>
          </m:r>
          <m:r>
            <m:t>1</m:t>
          </m:r>
          <m:r>
            <m:t>,</m:t>
          </m:r>
          <m:r>
            <m:t>…</m:t>
          </m:r>
          <m:r>
            <m:t>,</m:t>
          </m:r>
          <m:sSup>
            <m:e>
              <m:r>
                <m:t>2</m:t>
              </m:r>
            </m:e>
            <m:sup>
              <m:r>
                <m:t>2</m:t>
              </m:r>
              <m:r>
                <m:t>4</m:t>
              </m:r>
            </m:sup>
          </m:sSup>
          <m:r>
            <m:t>-</m:t>
          </m:r>
          <m:r>
            <m:t>1</m:t>
          </m:r>
          <m:r>
            <m:t>}</m:t>
          </m:r>
          <m:r>
            <m:t>,</m:t>
          </m:r>
          <m:r>
            <m:t>  </m:t>
          </m:r>
          <m:sSub>
            <m:e>
              <m:r>
                <m:t>H</m:t>
              </m:r>
            </m:e>
            <m:sub>
              <m:r>
                <m:t>n</m:t>
              </m:r>
            </m:sub>
          </m:sSub>
          <m:r>
            <m:t>(</m:t>
          </m:r>
          <m:r>
            <m:t>s</m:t>
          </m:r>
          <m:r>
            <m:t>,</m:t>
          </m:r>
          <m:r>
            <m:t>σ</m:t>
          </m:r>
          <m:r>
            <m:t>)</m:t>
          </m:r>
          <m:r>
            <m:t>=</m:t>
          </m:r>
          <m:sSub>
            <m:e>
              <m:r>
                <m:t>h</m:t>
              </m:r>
            </m:e>
            <m:sub>
              <m:r>
                <m:t>n</m:t>
              </m:r>
            </m:sub>
          </m:sSub>
          <m:r>
            <m:t>(</m:t>
          </m:r>
          <m:r>
            <m:t>s</m:t>
          </m:r>
          <m:r>
            <m:t>,</m:t>
          </m:r>
          <m:r>
            <m:t>σ</m:t>
          </m:r>
          <m:r>
            <m:t>)</m:t>
          </m:r>
        </m:oMath>
      </m:oMathPara>
    </w:p>
    <w:p>
      <w:pPr>
        <w:pStyle w:val="Normal"/>
        <w:ind w:firstLine="720"/>
      </w:pPr>
      <w:r>
        <w:t xml:space="preserve">The selected record index is obtained by scaling the chunk by the series-filtered database size and taking the floor. Let </w:t>
      </w:r>
      <m:oMath>
        <m:sSubSup>
          <m:e>
            <m:r>
              <m:t>R</m:t>
            </m:r>
          </m:e>
          <m:sub>
            <m:r>
              <m:t>n</m:t>
            </m:r>
          </m:sub>
          <m:sup>
            <m:r>
              <m:t>(</m:t>
            </m:r>
            <m:r>
              <m:t>σ</m:t>
            </m:r>
            <m:r>
              <m:t>)</m:t>
            </m:r>
          </m:sup>
        </m:sSubSup>
        <m:r>
          <m:t>=</m:t>
        </m:r>
        <m:r>
          <m:t>|</m:t>
        </m:r>
        <m:sSubSup>
          <m:e>
            <m:r>
              <m:t>D</m:t>
            </m:r>
          </m:e>
          <m:sub>
            <m:r>
              <m:t>n</m:t>
            </m:r>
          </m:sub>
          <m:sup>
            <m:r>
              <m:t>(</m:t>
            </m:r>
            <m:r>
              <m:t>σ</m:t>
            </m:r>
            <m:r>
              <m:t>)</m:t>
            </m:r>
          </m:sup>
        </m:sSubSup>
        <m:r>
          <m:t>|</m:t>
        </m:r>
      </m:oMath>
      <w:r>
        <w:t xml:space="preserve"> denote the cardinality of database </w:t>
      </w:r>
      <m:oMath>
        <m:r>
          <m:t>n</m:t>
        </m:r>
      </m:oMath>
      <w:r>
        <w:t xml:space="preserve"> after applying the series filter </w:t>
      </w:r>
      <m:oMath>
        <m:r>
          <m:t>σ</m:t>
        </m:r>
      </m:oMath>
      <w:r>
        <w:t>:</w:t>
      </w:r>
    </w:p>
    <w:p>
      <w:pPr>
        <w:pStyle w:val="Normal"/>
      </w:pPr>
      <m:oMathPara>
        <m:oMath>
          <m:sSub>
            <m:e>
              <m:r>
                <m:t>I</m:t>
              </m:r>
            </m:e>
            <m:sub>
              <m:r>
                <m:t>n</m:t>
              </m:r>
            </m:sub>
          </m:sSub>
          <m:r>
            <m:t>(</m:t>
          </m:r>
          <m:r>
            <m:t>s</m:t>
          </m:r>
          <m:r>
            <m:t>,</m:t>
          </m:r>
          <m:r>
            <m:t>σ</m:t>
          </m:r>
          <m:r>
            <m:t>)</m:t>
          </m:r>
          <m:r>
            <m:t>=</m:t>
          </m:r>
          <m:d>
            <m:dPr>
              <m:begChr m:val="⌊"/>
              <m:endChr m:val="⌋"/>
            </m:dPr>
            <m:e>
              <m:sSubSup>
                <m:e>
                  <m:r>
                    <m:t>R</m:t>
                  </m:r>
                </m:e>
                <m:sub>
                  <m:r>
                    <m:t>n</m:t>
                  </m:r>
                </m:sub>
                <m:sup>
                  <m:r>
                    <m:t>(</m:t>
                  </m:r>
                  <m:r>
                    <m:t>σ</m:t>
                  </m:r>
                  <m:r>
                    <m:t>)</m:t>
                  </m:r>
                </m:sup>
              </m:sSubSup>
              <m:r>
                <m:t>⋅</m:t>
              </m:r>
              <m:f>
                <m:num>
                  <m:sSub>
                    <m:e>
                      <m:r>
                        <m:t>H</m:t>
                      </m:r>
                    </m:e>
                    <m:sub>
                      <m:r>
                        <m:t>n</m:t>
                      </m:r>
                    </m:sub>
                  </m:sSub>
                  <m:r>
                    <m:t>(</m:t>
                  </m:r>
                  <m:r>
                    <m:t>s</m:t>
                  </m:r>
                  <m:r>
                    <m:t>,</m:t>
                  </m:r>
                  <m:r>
                    <m:t>σ</m:t>
                  </m:r>
                  <m:r>
                    <m:t>)</m:t>
                  </m:r>
                </m:num>
                <m:den>
                  <m:sSup>
                    <m:e>
                      <m:r>
                        <m:t>2</m:t>
                      </m:r>
                    </m:e>
                    <m:sup>
                      <m:r>
                        <m:t>2</m:t>
                      </m:r>
                      <m:r>
                        <m:t>4</m:t>
                      </m:r>
                    </m:sup>
                  </m:sSup>
                </m:den>
              </m:f>
            </m:e>
          </m:d>
        </m:oMath>
      </m:oMathPara>
    </w:p>
    <w:p>
      <w:pPr>
        <w:pStyle w:val="Normal"/>
        <w:ind w:firstLine="720"/>
      </w:pPr>
      <w:r>
        <w:t xml:space="preserve">with </w:t>
      </w:r>
      <m:oMath>
        <m:r>
          <m:t>0</m:t>
        </m:r>
        <m:r>
          <m:t>≤</m:t>
        </m:r>
        <m:sSub>
          <m:e>
            <m:r>
              <m:t>I</m:t>
            </m:r>
          </m:e>
          <m:sub>
            <m:r>
              <m:t>n</m:t>
            </m:r>
          </m:sub>
        </m:sSub>
        <m:r>
          <m:t>(</m:t>
        </m:r>
        <m:r>
          <m:t>s</m:t>
        </m:r>
        <m:r>
          <m:t>,</m:t>
        </m:r>
        <m:r>
          <m:t>σ</m:t>
        </m:r>
        <m:r>
          <m:t>)</m:t>
        </m:r>
        <m:r>
          <m:t>≤</m:t>
        </m:r>
        <m:sSubSup>
          <m:e>
            <m:r>
              <m:t>R</m:t>
            </m:r>
          </m:e>
          <m:sub>
            <m:r>
              <m:t>n</m:t>
            </m:r>
          </m:sub>
          <m:sup>
            <m:r>
              <m:t>(</m:t>
            </m:r>
            <m:r>
              <m:t>σ</m:t>
            </m:r>
            <m:r>
              <m:t>)</m:t>
            </m:r>
          </m:sup>
        </m:sSubSup>
        <m:r>
          <m:t>-</m:t>
        </m:r>
        <m:r>
          <m:t>1</m:t>
        </m:r>
      </m:oMath>
      <w:r>
        <w:t xml:space="preserve">. The selected attribute from database </w:t>
      </w:r>
      <m:oMath>
        <m:r>
          <m:t>n</m:t>
        </m:r>
      </m:oMath>
      <w:r>
        <w:t xml:space="preserve"> under series </w:t>
      </w:r>
      <m:oMath>
        <m:r>
          <m:t>σ</m:t>
        </m:r>
      </m:oMath>
      <w:r>
        <w:t xml:space="preserve"> is then:</w:t>
      </w:r>
    </w:p>
    <w:p>
      <w:pPr>
        <w:pStyle w:val="Normal"/>
      </w:pPr>
      <m:oMathPara>
        <m:oMath>
          <m:sSub>
            <m:e>
              <m:r>
                <m:t>a</m:t>
              </m:r>
            </m:e>
            <m:sub>
              <m:r>
                <m:t>n</m:t>
              </m:r>
            </m:sub>
          </m:sSub>
          <m:r>
            <m:t>(</m:t>
          </m:r>
          <m:r>
            <m:t>s</m:t>
          </m:r>
          <m:r>
            <m:t>,</m:t>
          </m:r>
          <m:r>
            <m:t>σ</m:t>
          </m:r>
          <m:r>
            <m:t>)</m:t>
          </m:r>
          <m:r>
            <m:t>=</m:t>
          </m:r>
          <m:sSubSup>
            <m:e>
              <m:r>
                <m:t>d</m:t>
              </m:r>
            </m:e>
            <m:sub>
              <m:r>
                <m:t>n</m:t>
              </m:r>
              <m:r>
                <m:t>,</m:t>
              </m:r>
              <m:r>
                <m:t> </m:t>
              </m:r>
              <m:sSub>
                <m:e>
                  <m:r>
                    <m:t>I</m:t>
                  </m:r>
                </m:e>
                <m:sub>
                  <m:r>
                    <m:t>n</m:t>
                  </m:r>
                </m:sub>
              </m:sSub>
              <m:r>
                <m:t>(</m:t>
              </m:r>
              <m:r>
                <m:t>s</m:t>
              </m:r>
              <m:r>
                <m:t>,</m:t>
              </m:r>
              <m:r>
                <m:t>σ</m:t>
              </m:r>
              <m:r>
                <m:t>)</m:t>
              </m:r>
              <m:r>
                <m:t>+</m:t>
              </m:r>
              <m:r>
                <m:t>1</m:t>
              </m:r>
            </m:sub>
            <m:sup>
              <m:r>
                <m:t>(</m:t>
              </m:r>
              <m:r>
                <m:t>σ</m:t>
              </m:r>
              <m:r>
                <m:t>)</m:t>
              </m:r>
            </m:sup>
          </m:sSubSup>
          <m:r>
            <m:t>∈</m:t>
          </m:r>
          <m:sSubSup>
            <m:e>
              <m:r>
                <m:t>D</m:t>
              </m:r>
            </m:e>
            <m:sub>
              <m:r>
                <m:t>n</m:t>
              </m:r>
            </m:sub>
            <m:sup>
              <m:r>
                <m:t>(</m:t>
              </m:r>
              <m:r>
                <m:t>σ</m:t>
              </m:r>
              <m:r>
                <m:t>)</m:t>
              </m:r>
            </m:sup>
          </m:sSubSup>
        </m:oMath>
      </m:oMathPara>
    </w:p>
    <w:p>
      <w:pPr>
        <w:pStyle w:val="Normal"/>
        <w:ind w:firstLine="720"/>
      </w:pPr>
      <w:r>
        <w:t xml:space="preserve">and the complete attribute vector for the pair </w:t>
      </w:r>
      <m:oMath>
        <m:r>
          <m:t>(</m:t>
        </m:r>
        <m:r>
          <m:t>s</m:t>
        </m:r>
        <m:r>
          <m:t>,</m:t>
        </m:r>
        <m:r>
          <m:t>σ</m:t>
        </m:r>
        <m:r>
          <m:t>)</m:t>
        </m:r>
      </m:oMath>
      <w:r>
        <w:t xml:space="preserve"> is:</w:t>
      </w:r>
    </w:p>
    <w:p>
      <w:pPr>
        <w:pStyle w:val="Normal"/>
      </w:pPr>
      <m:oMathPara>
        <m:oMath>
          <m:r>
            <m:t>A</m:t>
          </m:r>
          <m:r>
            <m:t>(</m:t>
          </m:r>
          <m:r>
            <m:t>s</m:t>
          </m:r>
          <m:r>
            <m:t>,</m:t>
          </m:r>
          <m:r>
            <m:t>σ</m:t>
          </m:r>
          <m:r>
            <m:t>)</m:t>
          </m:r>
          <m:r>
            <m:t>=</m:t>
          </m:r>
          <m:r>
            <m:t>(</m:t>
          </m:r>
          <m:sSub>
            <m:e>
              <m:r>
                <m:t>a</m:t>
              </m:r>
            </m:e>
            <m:sub>
              <m:r>
                <m:t>1</m:t>
              </m:r>
            </m:sub>
          </m:sSub>
          <m:r>
            <m:t>(</m:t>
          </m:r>
          <m:r>
            <m:t>s</m:t>
          </m:r>
          <m:r>
            <m:t>,</m:t>
          </m:r>
          <m:r>
            <m:t>σ</m:t>
          </m:r>
          <m:r>
            <m:t>)</m:t>
          </m:r>
          <m:r>
            <m:t>,</m:t>
          </m:r>
          <m:sSub>
            <m:e>
              <m:r>
                <m:t>a</m:t>
              </m:r>
            </m:e>
            <m:sub>
              <m:r>
                <m:t>2</m:t>
              </m:r>
            </m:sub>
          </m:sSub>
          <m:r>
            <m:t>(</m:t>
          </m:r>
          <m:r>
            <m:t>s</m:t>
          </m:r>
          <m:r>
            <m:t>,</m:t>
          </m:r>
          <m:r>
            <m:t>σ</m:t>
          </m:r>
          <m:r>
            <m:t>)</m:t>
          </m:r>
          <m:r>
            <m:t>,</m:t>
          </m:r>
          <m:r>
            <m:t>…</m:t>
          </m:r>
          <m:r>
            <m:t>,</m:t>
          </m:r>
          <m:sSub>
            <m:e>
              <m:r>
                <m:t>a</m:t>
              </m:r>
            </m:e>
            <m:sub>
              <m:r>
                <m:t>N</m:t>
              </m:r>
            </m:sub>
          </m:sSub>
          <m:r>
            <m:t>(</m:t>
          </m:r>
          <m:r>
            <m:t>s</m:t>
          </m:r>
          <m:r>
            <m:t>,</m:t>
          </m:r>
          <m:r>
            <m:t>σ</m:t>
          </m:r>
          <m:r>
            <m:t>)</m:t>
          </m:r>
          <m:r>
            <m:t>)</m:t>
          </m:r>
        </m:oMath>
      </m:oMathPara>
    </w:p>
    <w:p>
      <w:pPr>
        <w:pStyle w:val="Normal"/>
        <w:ind w:firstLine="720"/>
      </w:pPr>
      <w:r>
        <w:t>Thus the generator is a function:</w:t>
      </w:r>
    </w:p>
    <w:p>
      <w:pPr>
        <w:pStyle w:val="Normal"/>
      </w:pPr>
      <m:oMathPara>
        <m:oMath>
          <m:r>
            <m:t>G</m:t>
          </m:r>
          <m:r>
            <m:t>:</m:t>
          </m:r>
          <m:r>
            <m:t>S</m:t>
          </m:r>
          <m:r>
            <m:t>×</m:t>
          </m:r>
          <m:r>
            <m:t>Σ</m:t>
          </m:r>
          <m:r>
            <m:t>→</m:t>
          </m:r>
          <m:sSub>
            <m:e>
              <m:r>
                <m:rPr>
                  <m:sty m:val="sc"/>
                </m:rPr>
                <m:t>C</m:t>
              </m:r>
            </m:e>
            <m:sub>
              <m:r>
                <m:t>σ</m:t>
              </m:r>
            </m:sub>
          </m:sSub>
          <m:r>
            <m:t>,</m:t>
          </m:r>
          <m:r>
            <m:t>  </m:t>
          </m:r>
          <m:r>
            <m:t>G</m:t>
          </m:r>
          <m:r>
            <m:t>(</m:t>
          </m:r>
          <m:r>
            <m:t>s</m:t>
          </m:r>
          <m:r>
            <m:t>,</m:t>
          </m:r>
          <m:r>
            <m:t>σ</m:t>
          </m:r>
          <m:r>
            <m:t>)</m:t>
          </m:r>
          <m:r>
            <m:t>=</m:t>
          </m:r>
          <m:r>
            <m:t>A</m:t>
          </m:r>
          <m:r>
            <m:t>(</m:t>
          </m:r>
          <m:r>
            <m:t>s</m:t>
          </m:r>
          <m:r>
            <m:t>,</m:t>
          </m:r>
          <m:r>
            <m:t>σ</m:t>
          </m:r>
          <m:r>
            <m:t>)</m:t>
          </m:r>
        </m:oMath>
      </m:oMathPara>
    </w:p>
    <w:p>
      <w:pPr>
        <w:pStyle w:val="Normal"/>
        <w:ind w:firstLine="720"/>
      </w:pPr>
      <w:r>
        <w:t xml:space="preserve">where the </w:t>
      </w:r>
      <w:r>
        <w:rPr>
          <w:rStyle w:val="Strong"/>
        </w:rPr>
        <w:t>series-dependent choice space</w:t>
      </w:r>
      <w:r>
        <w:t xml:space="preserve"> is the Cartesian product:</w:t>
      </w:r>
    </w:p>
    <w:p>
      <w:pPr>
        <w:pStyle w:val="Normal"/>
      </w:pPr>
      <m:oMathPara>
        <m:oMath>
          <m:sSub>
            <m:e>
              <m:r>
                <m:rPr>
                  <m:sty m:val="sc"/>
                </m:rPr>
                <m:t>C</m:t>
              </m:r>
            </m:e>
            <m:sub>
              <m:r>
                <m:t>σ</m:t>
              </m:r>
            </m:sub>
          </m:sSub>
          <m:r>
            <m:t>=</m:t>
          </m:r>
          <m:sSubSup>
            <m:e>
              <m:r>
                <m:t>D</m:t>
              </m:r>
            </m:e>
            <m:sub>
              <m:r>
                <m:t>1</m:t>
              </m:r>
            </m:sub>
            <m:sup>
              <m:r>
                <m:t>(</m:t>
              </m:r>
              <m:r>
                <m:t>σ</m:t>
              </m:r>
              <m:r>
                <m:t>)</m:t>
              </m:r>
            </m:sup>
          </m:sSubSup>
          <m:r>
            <m:t>×</m:t>
          </m:r>
          <m:sSubSup>
            <m:e>
              <m:r>
                <m:t>D</m:t>
              </m:r>
            </m:e>
            <m:sub>
              <m:r>
                <m:t>2</m:t>
              </m:r>
            </m:sub>
            <m:sup>
              <m:r>
                <m:t>(</m:t>
              </m:r>
              <m:r>
                <m:t>σ</m:t>
              </m:r>
              <m:r>
                <m:t>)</m:t>
              </m:r>
            </m:sup>
          </m:sSubSup>
          <m:r>
            <m:t>×</m:t>
          </m:r>
          <m:r>
            <m:t>⋯</m:t>
          </m:r>
          <m:r>
            <m:t>×</m:t>
          </m:r>
          <m:sSubSup>
            <m:e>
              <m:r>
                <m:t>D</m:t>
              </m:r>
            </m:e>
            <m:sub>
              <m:r>
                <m:t>N</m:t>
              </m:r>
            </m:sub>
            <m:sup>
              <m:r>
                <m:t>(</m:t>
              </m:r>
              <m:r>
                <m:t>σ</m:t>
              </m:r>
              <m:r>
                <m:t>)</m:t>
              </m:r>
            </m:sup>
          </m:sSubSup>
        </m:oMath>
      </m:oMathPara>
    </w:p>
    <w:p>
      <w:pPr>
        <w:pStyle w:val="Normal"/>
        <w:ind w:firstLine="720"/>
      </w:pPr>
      <w:r>
        <w:t xml:space="preserve">The total number of possible attribute combinations for series </w:t>
      </w:r>
      <m:oMath>
        <m:r>
          <m:t>σ</m:t>
        </m:r>
      </m:oMath>
      <w:r>
        <w:t xml:space="preserve"> is:</w:t>
      </w:r>
    </w:p>
    <w:p>
      <w:pPr>
        <w:pStyle w:val="Normal"/>
      </w:pPr>
      <m:oMathPara>
        <m:oMath>
          <m:r>
            <m:t>|</m:t>
          </m:r>
          <m:sSub>
            <m:e>
              <m:r>
                <m:rPr>
                  <m:sty m:val="sc"/>
                </m:rPr>
                <m:t>C</m:t>
              </m:r>
            </m:e>
            <m:sub>
              <m:r>
                <m:t>σ</m:t>
              </m:r>
            </m:sub>
          </m:sSub>
          <m:r>
            <m:t>|</m:t>
          </m:r>
          <m:r>
            <m:t>=</m:t>
          </m:r>
          <m:nary>
            <m:naryPr>
              <m:chr m:val="∏"/>
            </m:naryPr>
            <m:sub>
              <m:r>
                <m:t>n</m:t>
              </m:r>
              <m:r>
                <m:t>=</m:t>
              </m:r>
              <m:r>
                <m:t>1</m:t>
              </m:r>
            </m:sub>
            <m:sup>
              <m:r>
                <m:t>N</m:t>
              </m:r>
            </m:sup>
            <m:e>
              <m:sSubSup>
                <m:e>
                  <m:r>
                    <m:t>R</m:t>
                  </m:r>
                </m:e>
                <m:sub>
                  <m:r>
                    <m:t>n</m:t>
                  </m:r>
                </m:sub>
                <m:sup>
                  <m:r>
                    <m:t>(</m:t>
                  </m:r>
                  <m:r>
                    <m:t>σ</m:t>
                  </m:r>
                  <m:r>
                    <m:t>)</m:t>
                  </m:r>
                </m:sup>
              </m:sSubSup>
            </m:e>
          </m:nary>
        </m:oMath>
      </m:oMathPara>
    </w:p>
    <w:p>
      <w:pPr>
        <w:pStyle w:val="ImageTag"/>
      </w:pPr>
      <w:r>
        <w:rPr>
          <w:vanish/>
        </w:rPr>
        <w:t>[[R:images/fig1-attribute-selection.png]]</w:t>
      </w:r>
    </w:p>
    <w:p>
      <w:pPr>
        <w:pStyle w:val="Image"/>
      </w:pPr>
      <w:r>
        <w:drawing>
          <wp:inline distT="0" distB="0" distL="0" distR="0">
            <wp:extent cx="4572000" cy="3660612"/>
            <wp:docPr id="1" name="Image 1" descr="Figure 1: Seed and series select one record from each filtered database."/>
            <a:graphic>
              <a:graphicData uri="http://schemas.openxmlformats.org/drawingml/2006/picture">
                <pic:pic xmlns:pic="http://schemas.openxmlformats.org/drawingml/2006/picture">
                  <pic:nvPicPr>
                    <pic:cNvPr id="1" name="image1.png"/>
                    <pic:cNvPicPr/>
                  </pic:nvPicPr>
                  <pic:blipFill>
                    <a:blip r:embed="rId101"/>
                    <a:stretch>
                      <a:fillRect/>
                    </a:stretch>
                  </pic:blipFill>
                  <pic:spPr>
                    <a:xfrm>
                      <a:off x="0" y="0"/>
                      <a:ext cx="4572000" cy="3660612"/>
                    </a:xfrm>
                    <a:prstGeom prst="rect">
                      <a:avLst/>
                    </a:prstGeom>
                  </pic:spPr>
                </pic:pic>
              </a:graphicData>
            </a:graphic>
          </wp:inline>
        </w:drawing>
      </w:r>
    </w:p>
    <w:p>
      <w:pPr>
        <w:pStyle w:val="Caption3"/>
      </w:pPr>
      <w:r>
        <w:t>Figure 1: Seed and series select one record from each filtered database.</w:t>
      </w:r>
    </w:p>
    <w:p>
      <w:pPr>
        <w:pStyle w:val="Normal"/>
      </w:pPr>
    </w:p>
    <w:p>
      <w:pPr>
        <w:pStyle w:val="Heading2"/>
      </w:pPr>
      <w:r>
        <w:t>3. History as a Trajectory</w:t>
      </w:r>
    </w:p>
    <w:p>
      <w:pPr>
        <w:pStyle w:val="Normal"/>
        <w:ind w:firstLine="720"/>
      </w:pPr>
      <w:r>
        <w:t xml:space="preserve">The order in which databases are consulted is significant. Define the </w:t>
      </w:r>
      <w:r>
        <w:rPr>
          <w:rStyle w:val="Strong"/>
        </w:rPr>
        <w:t>partial history</w:t>
      </w:r>
      <w:r>
        <w:t xml:space="preserve"> after the first </w:t>
      </w:r>
      <m:oMath>
        <m:r>
          <m:t>k</m:t>
        </m:r>
      </m:oMath>
      <w:r>
        <w:t xml:space="preserve"> selections under series </w:t>
      </w:r>
      <m:oMath>
        <m:r>
          <m:t>σ</m:t>
        </m:r>
      </m:oMath>
      <w:r>
        <w:t xml:space="preserve"> as:</w:t>
      </w:r>
    </w:p>
    <w:p>
      <w:pPr>
        <w:pStyle w:val="Normal"/>
      </w:pPr>
      <m:oMathPara>
        <m:oMath>
          <m:sSub>
            <m:e>
              <m:r>
                <m:t>A</m:t>
              </m:r>
            </m:e>
            <m:sub>
              <m:r>
                <m:t>k</m:t>
              </m:r>
            </m:sub>
          </m:sSub>
          <m:r>
            <m:t>(</m:t>
          </m:r>
          <m:r>
            <m:t>s</m:t>
          </m:r>
          <m:r>
            <m:t>,</m:t>
          </m:r>
          <m:r>
            <m:t>σ</m:t>
          </m:r>
          <m:r>
            <m:t>)</m:t>
          </m:r>
          <m:r>
            <m:t>=</m:t>
          </m:r>
          <m:r>
            <m:t>(</m:t>
          </m:r>
          <m:sSub>
            <m:e>
              <m:r>
                <m:t>a</m:t>
              </m:r>
            </m:e>
            <m:sub>
              <m:r>
                <m:t>1</m:t>
              </m:r>
            </m:sub>
          </m:sSub>
          <m:r>
            <m:t>(</m:t>
          </m:r>
          <m:r>
            <m:t>s</m:t>
          </m:r>
          <m:r>
            <m:t>,</m:t>
          </m:r>
          <m:r>
            <m:t>σ</m:t>
          </m:r>
          <m:r>
            <m:t>)</m:t>
          </m:r>
          <m:r>
            <m:t>,</m:t>
          </m:r>
          <m:sSub>
            <m:e>
              <m:r>
                <m:t>a</m:t>
              </m:r>
            </m:e>
            <m:sub>
              <m:r>
                <m:t>2</m:t>
              </m:r>
            </m:sub>
          </m:sSub>
          <m:r>
            <m:t>(</m:t>
          </m:r>
          <m:r>
            <m:t>s</m:t>
          </m:r>
          <m:r>
            <m:t>,</m:t>
          </m:r>
          <m:r>
            <m:t>σ</m:t>
          </m:r>
          <m:r>
            <m:t>)</m:t>
          </m:r>
          <m:r>
            <m:t>,</m:t>
          </m:r>
          <m:r>
            <m:t>…</m:t>
          </m:r>
          <m:r>
            <m:t>,</m:t>
          </m:r>
          <m:sSub>
            <m:e>
              <m:r>
                <m:t>a</m:t>
              </m:r>
            </m:e>
            <m:sub>
              <m:r>
                <m:t>k</m:t>
              </m:r>
            </m:sub>
          </m:sSub>
          <m:r>
            <m:t>(</m:t>
          </m:r>
          <m:r>
            <m:t>s</m:t>
          </m:r>
          <m:r>
            <m:t>,</m:t>
          </m:r>
          <m:r>
            <m:t>σ</m:t>
          </m:r>
          <m:r>
            <m:t>)</m:t>
          </m:r>
          <m:r>
            <m:t>)</m:t>
          </m:r>
          <m:r>
            <m:t>,</m:t>
          </m:r>
          <m:r>
            <m:t>  </m:t>
          </m:r>
          <m:r>
            <m:t>1</m:t>
          </m:r>
          <m:r>
            <m:t>≤</m:t>
          </m:r>
          <m:r>
            <m:t>k</m:t>
          </m:r>
          <m:r>
            <m:t>≤</m:t>
          </m:r>
          <m:r>
            <m:t>N</m:t>
          </m:r>
        </m:oMath>
      </m:oMathPara>
    </w:p>
    <w:p>
      <w:pPr>
        <w:pStyle w:val="Normal"/>
        <w:ind w:firstLine="720"/>
      </w:pPr>
      <w:r>
        <w:t xml:space="preserve">with </w:t>
      </w:r>
      <m:oMath>
        <m:sSub>
          <m:e>
            <m:r>
              <m:t>A</m:t>
            </m:r>
          </m:e>
          <m:sub>
            <m:r>
              <m:t>0</m:t>
            </m:r>
          </m:sub>
        </m:sSub>
        <m:r>
          <m:t>(</m:t>
        </m:r>
        <m:r>
          <m:t>s</m:t>
        </m:r>
        <m:r>
          <m:t>,</m:t>
        </m:r>
        <m:r>
          <m:t>σ</m:t>
        </m:r>
        <m:r>
          <m:t>)</m:t>
        </m:r>
        <m:r>
          <m:t>=</m:t>
        </m:r>
        <m:r>
          <m:t>∅</m:t>
        </m:r>
      </m:oMath>
      <w:r>
        <w:t xml:space="preserve"> and </w:t>
      </w:r>
      <m:oMath>
        <m:sSub>
          <m:e>
            <m:r>
              <m:t>A</m:t>
            </m:r>
          </m:e>
          <m:sub>
            <m:r>
              <m:t>N</m:t>
            </m:r>
          </m:sub>
        </m:sSub>
        <m:r>
          <m:t>(</m:t>
        </m:r>
        <m:r>
          <m:t>s</m:t>
        </m:r>
        <m:r>
          <m:t>,</m:t>
        </m:r>
        <m:r>
          <m:t>σ</m:t>
        </m:r>
        <m:r>
          <m:t>)</m:t>
        </m:r>
        <m:r>
          <m:t>=</m:t>
        </m:r>
        <m:r>
          <m:t>A</m:t>
        </m:r>
        <m:r>
          <m:t>(</m:t>
        </m:r>
        <m:r>
          <m:t>s</m:t>
        </m:r>
        <m:r>
          <m:t>,</m:t>
        </m:r>
        <m:r>
          <m:t>σ</m:t>
        </m:r>
        <m:r>
          <m:t>)</m:t>
        </m:r>
      </m:oMath>
      <w:r>
        <w:t xml:space="preserve">. Each partial history </w:t>
      </w:r>
      <m:oMath>
        <m:sSub>
          <m:e>
            <m:r>
              <m:t>A</m:t>
            </m:r>
          </m:e>
          <m:sub>
            <m:r>
              <m:t>k</m:t>
            </m:r>
          </m:sub>
        </m:sSub>
        <m:r>
          <m:t>(</m:t>
        </m:r>
        <m:r>
          <m:t>s</m:t>
        </m:r>
        <m:r>
          <m:t>,</m:t>
        </m:r>
        <m:r>
          <m:t>σ</m:t>
        </m:r>
        <m:r>
          <m:t>)</m:t>
        </m:r>
      </m:oMath>
      <w:r>
        <w:t xml:space="preserve"> is a vertex in the partial product lattice </w:t>
      </w:r>
      <m:oMath>
        <m:sSubSup>
          <m:e>
            <m:r>
              <m:t>D</m:t>
            </m:r>
          </m:e>
          <m:sub>
            <m:r>
              <m:t>1</m:t>
            </m:r>
          </m:sub>
          <m:sup>
            <m:r>
              <m:t>(</m:t>
            </m:r>
            <m:r>
              <m:t>σ</m:t>
            </m:r>
            <m:r>
              <m:t>)</m:t>
            </m:r>
          </m:sup>
        </m:sSubSup>
        <m:r>
          <m:t>×</m:t>
        </m:r>
        <m:r>
          <m:t>⋯</m:t>
        </m:r>
        <m:r>
          <m:t>×</m:t>
        </m:r>
        <m:sSubSup>
          <m:e>
            <m:r>
              <m:t>D</m:t>
            </m:r>
          </m:e>
          <m:sub>
            <m:r>
              <m:t>k</m:t>
            </m:r>
          </m:sub>
          <m:sup>
            <m:r>
              <m:t>(</m:t>
            </m:r>
            <m:r>
              <m:t>σ</m:t>
            </m:r>
            <m:r>
              <m:t>)</m:t>
            </m:r>
          </m:sup>
        </m:sSubSup>
      </m:oMath>
      <w:r>
        <w:t>. The sequence:</w:t>
      </w:r>
    </w:p>
    <w:p>
      <w:pPr>
        <w:pStyle w:val="Normal"/>
      </w:pPr>
      <m:oMathPara>
        <m:oMath>
          <m:sSub>
            <m:e>
              <m:r>
                <m:t>A</m:t>
              </m:r>
            </m:e>
            <m:sub>
              <m:r>
                <m:t>0</m:t>
              </m:r>
            </m:sub>
          </m:sSub>
          <m:r>
            <m:t>(</m:t>
          </m:r>
          <m:r>
            <m:t>s</m:t>
          </m:r>
          <m:r>
            <m:t>,</m:t>
          </m:r>
          <m:r>
            <m:t>σ</m:t>
          </m:r>
          <m:r>
            <m:t>)</m:t>
          </m:r>
          <m:r>
            <m:t>,</m:t>
          </m:r>
          <m:sSub>
            <m:e>
              <m:r>
                <m:t>A</m:t>
              </m:r>
            </m:e>
            <m:sub>
              <m:r>
                <m:t>1</m:t>
              </m:r>
            </m:sub>
          </m:sSub>
          <m:r>
            <m:t>(</m:t>
          </m:r>
          <m:r>
            <m:t>s</m:t>
          </m:r>
          <m:r>
            <m:t>,</m:t>
          </m:r>
          <m:r>
            <m:t>σ</m:t>
          </m:r>
          <m:r>
            <m:t>)</m:t>
          </m:r>
          <m:r>
            <m:t>,</m:t>
          </m:r>
          <m:sSub>
            <m:e>
              <m:r>
                <m:t>A</m:t>
              </m:r>
            </m:e>
            <m:sub>
              <m:r>
                <m:t>2</m:t>
              </m:r>
            </m:sub>
          </m:sSub>
          <m:r>
            <m:t>(</m:t>
          </m:r>
          <m:r>
            <m:t>s</m:t>
          </m:r>
          <m:r>
            <m:t>,</m:t>
          </m:r>
          <m:r>
            <m:t>σ</m:t>
          </m:r>
          <m:r>
            <m:t>)</m:t>
          </m:r>
          <m:r>
            <m:t>,</m:t>
          </m:r>
          <m:r>
            <m:t>…</m:t>
          </m:r>
          <m:r>
            <m:t>,</m:t>
          </m:r>
          <m:sSub>
            <m:e>
              <m:r>
                <m:t>A</m:t>
              </m:r>
            </m:e>
            <m:sub>
              <m:r>
                <m:t>N</m:t>
              </m:r>
            </m:sub>
          </m:sSub>
          <m:r>
            <m:t>(</m:t>
          </m:r>
          <m:r>
            <m:t>s</m:t>
          </m:r>
          <m:r>
            <m:t>,</m:t>
          </m:r>
          <m:r>
            <m:t>σ</m:t>
          </m:r>
          <m:r>
            <m:t>)</m:t>
          </m:r>
        </m:oMath>
      </m:oMathPara>
    </w:p>
    <w:p>
      <w:pPr>
        <w:pStyle w:val="Normal"/>
        <w:ind w:firstLine="720"/>
      </w:pPr>
      <w:r>
        <w:t xml:space="preserve">is a path of length </w:t>
      </w:r>
      <m:oMath>
        <m:r>
          <m:t>N</m:t>
        </m:r>
      </m:oMath>
      <w:r>
        <w:t xml:space="preserve"> through </w:t>
      </w:r>
      <m:oMath>
        <m:sSub>
          <m:e>
            <m:r>
              <m:rPr>
                <m:sty m:val="sc"/>
              </m:rPr>
              <m:t>C</m:t>
            </m:r>
          </m:e>
          <m:sub>
            <m:r>
              <m:t>σ</m:t>
            </m:r>
          </m:sub>
        </m:sSub>
      </m:oMath>
      <w:r>
        <w:t>, moving one dimension at a time.</w:t>
      </w:r>
    </w:p>
    <w:p>
      <w:pPr>
        <w:pStyle w:val="Normal"/>
        <w:ind w:firstLine="720"/>
      </w:pPr>
      <w:r>
        <w:t xml:space="preserve">If each </w:t>
      </w:r>
      <m:oMath>
        <m:sSub>
          <m:e>
            <m:r>
              <m:t>H</m:t>
            </m:r>
          </m:e>
          <m:sub>
            <m:r>
              <m:t>n</m:t>
            </m:r>
          </m:sub>
        </m:sSub>
      </m:oMath>
      <w:r>
        <w:t xml:space="preserve"> depends only on </w:t>
      </w:r>
      <m:oMath>
        <m:r>
          <m:t>(</m:t>
        </m:r>
        <m:r>
          <m:t>s</m:t>
        </m:r>
        <m:r>
          <m:t>,</m:t>
        </m:r>
        <m:r>
          <m:t>σ</m:t>
        </m:r>
        <m:r>
          <m:t>)</m:t>
        </m:r>
      </m:oMath>
      <w:r>
        <w:t xml:space="preserve">, the trajectory is an orthogonal walk in </w:t>
      </w:r>
      <m:oMath>
        <m:sSub>
          <m:e>
            <m:r>
              <m:rPr>
                <m:sty m:val="sc"/>
              </m:rPr>
              <m:t>C</m:t>
            </m:r>
          </m:e>
          <m:sub>
            <m:r>
              <m:t>σ</m:t>
            </m:r>
          </m:sub>
        </m:sSub>
      </m:oMath>
      <w:r>
        <w:t xml:space="preserve">: at step </w:t>
      </w:r>
      <m:oMath>
        <m:r>
          <m:t>k</m:t>
        </m:r>
      </m:oMath>
      <w:r>
        <w:t xml:space="preserve">, the path moves parallel to the </w:t>
      </w:r>
      <m:oMath>
        <m:r>
          <m:t>k</m:t>
        </m:r>
      </m:oMath>
      <w:r>
        <w:t xml:space="preserve">-th coordinate axis. If </w:t>
      </w:r>
      <m:oMath>
        <m:sSub>
          <m:e>
            <m:r>
              <m:t>H</m:t>
            </m:r>
          </m:e>
          <m:sub>
            <m:r>
              <m:t>n</m:t>
            </m:r>
          </m:sub>
        </m:sSub>
      </m:oMath>
      <w:r>
        <w:t xml:space="preserve"> depends on </w:t>
      </w:r>
      <m:oMath>
        <m:r>
          <m:t>(</m:t>
        </m:r>
        <m:r>
          <m:t>s</m:t>
        </m:r>
        <m:r>
          <m:t>,</m:t>
        </m:r>
        <m:r>
          <m:t>σ</m:t>
        </m:r>
        <m:r>
          <m:t>)</m:t>
        </m:r>
      </m:oMath>
      <w:r>
        <w:t xml:space="preserve"> and the prior history </w:t>
      </w:r>
      <m:oMath>
        <m:sSub>
          <m:e>
            <m:r>
              <m:t>A</m:t>
            </m:r>
          </m:e>
          <m:sub>
            <m:r>
              <m:t>n</m:t>
            </m:r>
            <m:r>
              <m:t>-</m:t>
            </m:r>
            <m:r>
              <m:t>1</m:t>
            </m:r>
          </m:sub>
        </m:sSub>
        <m:r>
          <m:t>(</m:t>
        </m:r>
        <m:r>
          <m:t>s</m:t>
        </m:r>
        <m:r>
          <m:t>,</m:t>
        </m:r>
        <m:r>
          <m:t>σ</m:t>
        </m:r>
        <m:r>
          <m:t>)</m:t>
        </m:r>
      </m:oMath>
      <w:r>
        <w:t xml:space="preserve">, the walk becomes adaptive and may fold through the space. In Section 4 we render either kind of walk as a folded chain in </w:t>
      </w:r>
      <m:oMath>
        <m:sSup>
          <m:e>
            <m:r>
              <m:rPr>
                <m:sty m:val="d"/>
              </m:rPr>
              <m:t>R</m:t>
            </m:r>
          </m:e>
          <m:sup>
            <m:r>
              <m:t>3</m:t>
            </m:r>
          </m:sup>
        </m:sSup>
      </m:oMath>
      <w:r>
        <w:t>, with each attribute contributing one bond.</w:t>
      </w:r>
    </w:p>
    <w:p>
      <w:pPr>
        <w:pStyle w:val="Normal"/>
      </w:pPr>
    </w:p>
    <w:p>
      <w:pPr>
        <w:pStyle w:val="Heading2"/>
      </w:pPr>
      <w:r>
        <w:t>4. Local Frames and the Attribute Chain</w:t>
      </w:r>
    </w:p>
    <w:p>
      <w:pPr>
        <w:pStyle w:val="Normal"/>
        <w:ind w:firstLine="720"/>
      </w:pPr>
      <w:r>
        <w:t xml:space="preserve">To visualize the trajectory, we first normalize each database coordinate so that every attribute contributes a comparable bond length regardless of how large its series-filtered database is. Define the </w:t>
      </w:r>
      <w:r>
        <w:rPr>
          <w:rStyle w:val="Strong"/>
        </w:rPr>
        <w:t>normalized coordinate</w:t>
      </w:r>
      <w:r>
        <w:t xml:space="preserve"> for database </w:t>
      </w:r>
      <m:oMath>
        <m:r>
          <m:t>n</m:t>
        </m:r>
      </m:oMath>
      <w:r>
        <w:t xml:space="preserve"> under series </w:t>
      </w:r>
      <m:oMath>
        <m:r>
          <m:t>σ</m:t>
        </m:r>
      </m:oMath>
      <w:r>
        <w:t xml:space="preserve"> as:</w:t>
      </w:r>
    </w:p>
    <w:p>
      <w:pPr>
        <w:pStyle w:val="Normal"/>
      </w:pPr>
      <m:oMathPara>
        <m:oMath>
          <m:sSub>
            <m:e>
              <m:r>
                <m:t>u</m:t>
              </m:r>
            </m:e>
            <m:sub>
              <m:r>
                <m:t>n</m:t>
              </m:r>
            </m:sub>
          </m:sSub>
          <m:r>
            <m:t>(</m:t>
          </m:r>
          <m:r>
            <m:t>s</m:t>
          </m:r>
          <m:r>
            <m:t>,</m:t>
          </m:r>
          <m:r>
            <m:t>σ</m:t>
          </m:r>
          <m:r>
            <m:t>)</m:t>
          </m:r>
          <m:r>
            <m:t>=</m:t>
          </m:r>
          <m:f>
            <m:num>
              <m:sSub>
                <m:e>
                  <m:r>
                    <m:t>I</m:t>
                  </m:r>
                </m:e>
                <m:sub>
                  <m:r>
                    <m:t>n</m:t>
                  </m:r>
                </m:sub>
              </m:sSub>
              <m:r>
                <m:t>(</m:t>
              </m:r>
              <m:r>
                <m:t>s</m:t>
              </m:r>
              <m:r>
                <m:t>,</m:t>
              </m:r>
              <m:r>
                <m:t>σ</m:t>
              </m:r>
              <m:r>
                <m:t>)</m:t>
              </m:r>
              <m:r>
                <m:t>+</m:t>
              </m:r>
              <m:r>
                <m:t>1</m:t>
              </m:r>
            </m:num>
            <m:den>
              <m:sSubSup>
                <m:e>
                  <m:r>
                    <m:t>R</m:t>
                  </m:r>
                </m:e>
                <m:sub>
                  <m:r>
                    <m:t>n</m:t>
                  </m:r>
                </m:sub>
                <m:sup>
                  <m:r>
                    <m:t>(</m:t>
                  </m:r>
                  <m:r>
                    <m:t>σ</m:t>
                  </m:r>
                  <m:r>
                    <m:t>)</m:t>
                  </m:r>
                </m:sup>
              </m:sSubSup>
            </m:den>
          </m:f>
          <m:r>
            <m:t>∈</m:t>
          </m:r>
          <m:r>
            <m:t>(</m:t>
          </m:r>
          <m:r>
            <m:t>0</m:t>
          </m:r>
          <m:r>
            <m:t>,</m:t>
          </m:r>
          <m:r>
            <m:t>1</m:t>
          </m:r>
        </m:oMath>
      </m:oMathPara>
    </w:p>
    <w:p>
      <w:pPr>
        <w:pStyle w:val="Normal"/>
        <w:ind w:firstLine="720"/>
      </w:pPr>
      <w:r>
        <w:t xml:space="preserve">The value </w:t>
      </w:r>
      <m:oMath>
        <m:sSub>
          <m:e>
            <m:r>
              <m:t>u</m:t>
            </m:r>
          </m:e>
          <m:sub>
            <m:r>
              <m:t>n</m:t>
            </m:r>
          </m:sub>
        </m:sSub>
        <m:r>
          <m:t>(</m:t>
        </m:r>
        <m:r>
          <m:t>s</m:t>
        </m:r>
        <m:r>
          <m:t>,</m:t>
        </m:r>
        <m:r>
          <m:t>σ</m:t>
        </m:r>
        <m:r>
          <m:t>)</m:t>
        </m:r>
      </m:oMath>
      <w:r>
        <w:t xml:space="preserve"> measures how far into the series-filtered database </w:t>
      </w:r>
      <m:oMath>
        <m:r>
          <m:t>n</m:t>
        </m:r>
      </m:oMath>
      <w:r>
        <w:t xml:space="preserve"> the pair </w:t>
      </w:r>
      <m:oMath>
        <m:r>
          <m:t>(</m:t>
        </m:r>
        <m:r>
          <m:t>s</m:t>
        </m:r>
        <m:r>
          <m:t>,</m:t>
        </m:r>
        <m:r>
          <m:t>σ</m:t>
        </m:r>
        <m:r>
          <m:t>)</m:t>
        </m:r>
      </m:oMath>
      <w:r>
        <w:t xml:space="preserve"> reaches: </w:t>
      </w:r>
      <m:oMath>
        <m:r>
          <m:t>1</m:t>
        </m:r>
      </m:oMath>
      <w:r>
        <w:t xml:space="preserve"> selects the last record, and values near </w:t>
      </w:r>
      <m:oMath>
        <m:r>
          <m:t>0</m:t>
        </m:r>
      </m:oMath>
      <w:r>
        <w:t xml:space="preserve"> select records near the beginning. Because </w:t>
      </w:r>
      <m:oMath>
        <m:sSub>
          <m:e>
            <m:r>
              <m:t>I</m:t>
            </m:r>
          </m:e>
          <m:sub>
            <m:r>
              <m:t>n</m:t>
            </m:r>
          </m:sub>
        </m:sSub>
        <m:r>
          <m:t>(</m:t>
        </m:r>
        <m:r>
          <m:t>s</m:t>
        </m:r>
        <m:r>
          <m:t>,</m:t>
        </m:r>
        <m:r>
          <m:t>σ</m:t>
        </m:r>
        <m:r>
          <m:t>)</m:t>
        </m:r>
        <m:r>
          <m:t>=</m:t>
        </m:r>
        <m:r>
          <m:t>⌊</m:t>
        </m:r>
        <m:sSubSup>
          <m:e>
            <m:r>
              <m:t>R</m:t>
            </m:r>
          </m:e>
          <m:sub>
            <m:r>
              <m:t>n</m:t>
            </m:r>
          </m:sub>
          <m:sup>
            <m:r>
              <m:t>(</m:t>
            </m:r>
            <m:r>
              <m:t>σ</m:t>
            </m:r>
            <m:r>
              <m:t>)</m:t>
            </m:r>
          </m:sup>
        </m:sSubSup>
        <m:sSub>
          <m:e>
            <m:r>
              <m:t>H</m:t>
            </m:r>
          </m:e>
          <m:sub>
            <m:r>
              <m:t>n</m:t>
            </m:r>
          </m:sub>
        </m:sSub>
        <m:r>
          <m:t>(</m:t>
        </m:r>
        <m:r>
          <m:t>s</m:t>
        </m:r>
        <m:r>
          <m:t>,</m:t>
        </m:r>
        <m:r>
          <m:t>σ</m:t>
        </m:r>
        <m:r>
          <m:t>)</m:t>
        </m:r>
        <m:r>
          <m:t>/</m:t>
        </m:r>
        <m:sSup>
          <m:e>
            <m:r>
              <m:t>2</m:t>
            </m:r>
          </m:e>
          <m:sup>
            <m:r>
              <m:t>2</m:t>
            </m:r>
            <m:r>
              <m:t>4</m:t>
            </m:r>
          </m:sup>
        </m:sSup>
        <m:r>
          <m:t>⌋</m:t>
        </m:r>
      </m:oMath>
      <w:r>
        <w:t xml:space="preserve">, the normalized coordinate is approximately the chunk fraction </w:t>
      </w:r>
      <m:oMath>
        <m:sSub>
          <m:e>
            <m:r>
              <m:t>H</m:t>
            </m:r>
          </m:e>
          <m:sub>
            <m:r>
              <m:t>n</m:t>
            </m:r>
          </m:sub>
        </m:sSub>
        <m:r>
          <m:t>(</m:t>
        </m:r>
        <m:r>
          <m:t>s</m:t>
        </m:r>
        <m:r>
          <m:t>,</m:t>
        </m:r>
        <m:r>
          <m:t>σ</m:t>
        </m:r>
        <m:r>
          <m:t>)</m:t>
        </m:r>
        <m:r>
          <m:t>/</m:t>
        </m:r>
        <m:sSup>
          <m:e>
            <m:r>
              <m:t>2</m:t>
            </m:r>
          </m:e>
          <m:sup>
            <m:r>
              <m:t>2</m:t>
            </m:r>
            <m:r>
              <m:t>4</m:t>
            </m:r>
          </m:sup>
        </m:sSup>
      </m:oMath>
      <w:r>
        <w:t xml:space="preserve">, quantized to one of </w:t>
      </w:r>
      <m:oMath>
        <m:sSubSup>
          <m:e>
            <m:r>
              <m:t>R</m:t>
            </m:r>
          </m:e>
          <m:sub>
            <m:r>
              <m:t>n</m:t>
            </m:r>
          </m:sub>
          <m:sup>
            <m:r>
              <m:t>(</m:t>
            </m:r>
            <m:r>
              <m:t>σ</m:t>
            </m:r>
            <m:r>
              <m:t>)</m:t>
            </m:r>
          </m:sup>
        </m:sSubSup>
      </m:oMath>
      <w:r>
        <w:t xml:space="preserve"> evenly spaced steps.</w:t>
      </w:r>
    </w:p>
    <w:p>
      <w:pPr>
        <w:pStyle w:val="Normal"/>
        <w:ind w:firstLine="720"/>
      </w:pPr>
      <w:r>
        <w:t xml:space="preserve">Rather than embedding the full attribute vector into </w:t>
      </w:r>
      <m:oMath>
        <m:sSup>
          <m:e>
            <m:r>
              <m:rPr>
                <m:sty m:val="d"/>
              </m:rPr>
              <m:t>R</m:t>
            </m:r>
          </m:e>
          <m:sup>
            <m:r>
              <m:t>N</m:t>
            </m:r>
          </m:sup>
        </m:sSup>
      </m:oMath>
      <w:r>
        <w:t xml:space="preserve">, we build a 3-D chain one bond at a time. At step </w:t>
      </w:r>
      <m:oMath>
        <m:r>
          <m:t>n</m:t>
        </m:r>
      </m:oMath>
      <w:r>
        <w:t xml:space="preserve"> the current endpoint is </w:t>
      </w:r>
      <m:oMath>
        <m:sSub>
          <m:e>
            <m:r>
              <m:t>p</m:t>
            </m:r>
          </m:e>
          <m:sub>
            <m:r>
              <m:t>n</m:t>
            </m:r>
            <m:r>
              <m:t>-</m:t>
            </m:r>
            <m:r>
              <m:t>1</m:t>
            </m:r>
          </m:sub>
        </m:sSub>
        <m:r>
          <m:t>(</m:t>
        </m:r>
        <m:r>
          <m:t>s</m:t>
        </m:r>
        <m:r>
          <m:t>,</m:t>
        </m:r>
        <m:r>
          <m:t>σ</m:t>
        </m:r>
        <m:r>
          <m:t>)</m:t>
        </m:r>
        <m:r>
          <m:t>∈</m:t>
        </m:r>
        <m:sSup>
          <m:e>
            <m:r>
              <m:rPr>
                <m:sty m:val="d"/>
              </m:rPr>
              <m:t>R</m:t>
            </m:r>
          </m:e>
          <m:sup>
            <m:r>
              <m:t>3</m:t>
            </m:r>
          </m:sup>
        </m:sSup>
      </m:oMath>
      <w:r>
        <w:t xml:space="preserve">, and we add a bond whose length is </w:t>
      </w:r>
      <m:oMath>
        <m:sSub>
          <m:e>
            <m:r>
              <m:t>u</m:t>
            </m:r>
          </m:e>
          <m:sub>
            <m:r>
              <m:t>n</m:t>
            </m:r>
          </m:sub>
        </m:sSub>
        <m:r>
          <m:t>(</m:t>
        </m:r>
        <m:r>
          <m:t>s</m:t>
        </m:r>
        <m:r>
          <m:t>,</m:t>
        </m:r>
        <m:r>
          <m:t>σ</m:t>
        </m:r>
        <m:r>
          <m:t>)</m:t>
        </m:r>
      </m:oMath>
      <w:r>
        <w:t xml:space="preserve">. The bond direction </w:t>
      </w:r>
      <m:oMath>
        <m:sSub>
          <m:e>
            <m:r>
              <m:t>d</m:t>
            </m:r>
          </m:e>
          <m:sub>
            <m:r>
              <m:t>n</m:t>
            </m:r>
          </m:sub>
        </m:sSub>
        <m:r>
          <m:t>(</m:t>
        </m:r>
        <m:r>
          <m:t>s</m:t>
        </m:r>
        <m:r>
          <m:t>,</m:t>
        </m:r>
        <m:r>
          <m:t>σ</m:t>
        </m:r>
        <m:r>
          <m:t>)</m:t>
        </m:r>
      </m:oMath>
      <w:r>
        <w:t xml:space="preserve"> is a unit vector in </w:t>
      </w:r>
      <m:oMath>
        <m:sSup>
          <m:e>
            <m:r>
              <m:rPr>
                <m:sty m:val="d"/>
              </m:rPr>
              <m:t>R</m:t>
            </m:r>
          </m:e>
          <m:sup>
            <m:r>
              <m:t>3</m:t>
            </m:r>
          </m:sup>
        </m:sSup>
      </m:oMath>
      <w:r>
        <w:t xml:space="preserve"> that is deterministically derived from the same seed chunk </w:t>
      </w:r>
      <m:oMath>
        <m:sSub>
          <m:e>
            <m:r>
              <m:t>c</m:t>
            </m:r>
          </m:e>
          <m:sub>
            <m:r>
              <m:t>n</m:t>
            </m:r>
          </m:sub>
        </m:sSub>
        <m:r>
          <m:t>(</m:t>
        </m:r>
        <m:r>
          <m:t>s</m:t>
        </m:r>
        <m:r>
          <m:t>,</m:t>
        </m:r>
        <m:r>
          <m:t>σ</m:t>
        </m:r>
        <m:r>
          <m:t>)</m:t>
        </m:r>
      </m:oMath>
      <w:r>
        <w:t xml:space="preserve"> used to select the attribute.</w:t>
      </w:r>
    </w:p>
    <w:p>
      <w:pPr>
        <w:pStyle w:val="Normal"/>
        <w:ind w:firstLine="720"/>
      </w:pPr>
      <w:r>
        <w:t>Split the seed chunk into two independent 12-bit quantities:</w:t>
      </w:r>
    </w:p>
    <w:p>
      <w:pPr>
        <w:pStyle w:val="Normal"/>
      </w:pPr>
      <m:oMathPara>
        <m:oMath>
          <m:sSub>
            <m:e>
              <m:r>
                <m:t>c</m:t>
              </m:r>
            </m:e>
            <m:sub>
              <m:r>
                <m:t>n</m:t>
              </m:r>
            </m:sub>
          </m:sSub>
          <m:r>
            <m:t>(</m:t>
          </m:r>
          <m:r>
            <m:t>s</m:t>
          </m:r>
          <m:r>
            <m:t>,</m:t>
          </m:r>
          <m:r>
            <m:t>σ</m:t>
          </m:r>
          <m:r>
            <m:t>)</m:t>
          </m:r>
          <m:r>
            <m:t>=</m:t>
          </m:r>
          <m:sSub>
            <m:e>
              <m:r>
                <m:t>c</m:t>
              </m:r>
            </m:e>
            <m:sub>
              <m:r>
                <m:t>n</m:t>
              </m:r>
              <m:r>
                <m:t>,</m:t>
              </m:r>
              <m:r>
                <m:t>θ</m:t>
              </m:r>
            </m:sub>
          </m:sSub>
          <m:r>
            <m:t>+</m:t>
          </m:r>
          <m:sSup>
            <m:e>
              <m:r>
                <m:t>2</m:t>
              </m:r>
            </m:e>
            <m:sup>
              <m:r>
                <m:t>1</m:t>
              </m:r>
              <m:r>
                <m:t>2</m:t>
              </m:r>
            </m:sup>
          </m:sSup>
          <m:r>
            <m:t> </m:t>
          </m:r>
          <m:sSub>
            <m:e>
              <m:r>
                <m:t>c</m:t>
              </m:r>
            </m:e>
            <m:sub>
              <m:r>
                <m:t>n</m:t>
              </m:r>
              <m:r>
                <m:t>,</m:t>
              </m:r>
              <m:r>
                <m:t>φ</m:t>
              </m:r>
            </m:sub>
          </m:sSub>
          <m:r>
            <m:t>,</m:t>
          </m:r>
          <m:r>
            <m:t>  </m:t>
          </m:r>
          <m:sSub>
            <m:e>
              <m:r>
                <m:t>c</m:t>
              </m:r>
            </m:e>
            <m:sub>
              <m:r>
                <m:t>n</m:t>
              </m:r>
              <m:r>
                <m:t>,</m:t>
              </m:r>
              <m:r>
                <m:t>θ</m:t>
              </m:r>
            </m:sub>
          </m:sSub>
          <m:r>
            <m:t>,</m:t>
          </m:r>
          <m:sSub>
            <m:e>
              <m:r>
                <m:t>c</m:t>
              </m:r>
            </m:e>
            <m:sub>
              <m:r>
                <m:t>n</m:t>
              </m:r>
              <m:r>
                <m:t>,</m:t>
              </m:r>
              <m:r>
                <m:t>φ</m:t>
              </m:r>
            </m:sub>
          </m:sSub>
          <m:r>
            <m:t>∈</m:t>
          </m:r>
          <m:r>
            <m:t>{</m:t>
          </m:r>
          <m:r>
            <m:t>0</m:t>
          </m:r>
          <m:r>
            <m:t>,</m:t>
          </m:r>
          <m:r>
            <m:t>1</m:t>
          </m:r>
          <m:r>
            <m:t>,</m:t>
          </m:r>
          <m:r>
            <m:t>…</m:t>
          </m:r>
          <m:r>
            <m:t>,</m:t>
          </m:r>
          <m:sSup>
            <m:e>
              <m:r>
                <m:t>2</m:t>
              </m:r>
            </m:e>
            <m:sup>
              <m:r>
                <m:t>1</m:t>
              </m:r>
              <m:r>
                <m:t>2</m:t>
              </m:r>
            </m:sup>
          </m:sSup>
          <m:r>
            <m:t>-</m:t>
          </m:r>
          <m:r>
            <m:t>1</m:t>
          </m:r>
          <m:r>
            <m:t>}</m:t>
          </m:r>
        </m:oMath>
      </m:oMathPara>
    </w:p>
    <w:p>
      <w:pPr>
        <w:pStyle w:val="Normal"/>
        <w:ind w:firstLine="720"/>
      </w:pPr>
      <w:r>
        <w:t>and map them to spherical coordinates:</w:t>
      </w:r>
    </w:p>
    <w:p>
      <w:pPr>
        <w:pStyle w:val="Normal"/>
      </w:pPr>
      <m:oMathPara>
        <m:oMath>
          <m:sSub>
            <m:e>
              <m:r>
                <m:t>θ</m:t>
              </m:r>
            </m:e>
            <m:sub>
              <m:r>
                <m:t>n</m:t>
              </m:r>
            </m:sub>
          </m:sSub>
          <m:r>
            <m:t>=</m:t>
          </m:r>
          <m:r>
            <m:t>2</m:t>
          </m:r>
          <m:r>
            <m:t>π</m:t>
          </m:r>
          <m:r>
            <m:t> </m:t>
          </m:r>
          <m:f>
            <m:num>
              <m:sSub>
                <m:e>
                  <m:r>
                    <m:t>c</m:t>
                  </m:r>
                </m:e>
                <m:sub>
                  <m:r>
                    <m:t>n</m:t>
                  </m:r>
                  <m:r>
                    <m:t>,</m:t>
                  </m:r>
                  <m:r>
                    <m:t>θ</m:t>
                  </m:r>
                </m:sub>
              </m:sSub>
            </m:num>
            <m:den>
              <m:sSup>
                <m:e>
                  <m:r>
                    <m:t>2</m:t>
                  </m:r>
                </m:e>
                <m:sup>
                  <m:r>
                    <m:t>1</m:t>
                  </m:r>
                  <m:r>
                    <m:t>2</m:t>
                  </m:r>
                </m:sup>
              </m:sSup>
            </m:den>
          </m:f>
          <m:r>
            <m:t>,</m:t>
          </m:r>
          <m:r>
            <m:t>  </m:t>
          </m:r>
          <m:sSub>
            <m:e>
              <m:r>
                <m:t>φ</m:t>
              </m:r>
            </m:e>
            <m:sub>
              <m:r>
                <m:t>n</m:t>
              </m:r>
            </m:sub>
          </m:sSub>
          <m:r>
            <m:t>=</m:t>
          </m:r>
          <m:r>
            <m:rPr>
              <m:sty m:val="p"/>
            </m:rPr>
            <m:t>arccos</m:t>
          </m:r>
          <m:d>
            <m:dPr>
              <m:begChr m:val="("/>
              <m:endChr m:val=")"/>
            </m:dPr>
            <m:e>
              <m:r>
                <m:t>1</m:t>
              </m:r>
              <m:r>
                <m:t>-</m:t>
              </m:r>
              <m:r>
                <m:t>2</m:t>
              </m:r>
              <m:r>
                <m:t> </m:t>
              </m:r>
              <m:f>
                <m:num>
                  <m:sSub>
                    <m:e>
                      <m:r>
                        <m:t>c</m:t>
                      </m:r>
                    </m:e>
                    <m:sub>
                      <m:r>
                        <m:t>n</m:t>
                      </m:r>
                      <m:r>
                        <m:t>,</m:t>
                      </m:r>
                      <m:r>
                        <m:t>φ</m:t>
                      </m:r>
                    </m:sub>
                  </m:sSub>
                </m:num>
                <m:den>
                  <m:sSup>
                    <m:e>
                      <m:r>
                        <m:t>2</m:t>
                      </m:r>
                    </m:e>
                    <m:sup>
                      <m:r>
                        <m:t>1</m:t>
                      </m:r>
                      <m:r>
                        <m:t>2</m:t>
                      </m:r>
                    </m:sup>
                  </m:sSup>
                </m:den>
              </m:f>
            </m:e>
          </m:d>
        </m:oMath>
      </m:oMathPara>
    </w:p>
    <w:p>
      <w:pPr>
        <w:pStyle w:val="Normal"/>
        <w:ind w:firstLine="720"/>
      </w:pPr>
      <w:r>
        <w:t>The bond direction is then:</w:t>
      </w:r>
    </w:p>
    <w:p>
      <w:pPr>
        <w:pStyle w:val="Normal"/>
      </w:pPr>
      <m:oMathPara>
        <m:oMath>
          <m:sSub>
            <m:e>
              <m:r>
                <m:t>d</m:t>
              </m:r>
            </m:e>
            <m:sub>
              <m:r>
                <m:t>n</m:t>
              </m:r>
            </m:sub>
          </m:sSub>
          <m:r>
            <m:t>(</m:t>
          </m:r>
          <m:r>
            <m:t>s</m:t>
          </m:r>
          <m:r>
            <m:t>,</m:t>
          </m:r>
          <m:r>
            <m:t>σ</m:t>
          </m:r>
          <m:r>
            <m:t>)</m:t>
          </m:r>
          <m:r>
            <m:t>=</m:t>
          </m:r>
          <m:r>
            <m:t>(</m:t>
          </m:r>
          <m:r>
            <m:rPr>
              <m:sty m:val="p"/>
            </m:rPr>
            <m:t>sin</m:t>
          </m:r>
          <m:sSub>
            <m:e>
              <m:r>
                <m:t>φ</m:t>
              </m:r>
            </m:e>
            <m:sub>
              <m:r>
                <m:t>n</m:t>
              </m:r>
            </m:sub>
          </m:sSub>
          <m:r>
            <m:rPr>
              <m:sty m:val="p"/>
            </m:rPr>
            <m:t>cos</m:t>
          </m:r>
          <m:sSub>
            <m:e>
              <m:r>
                <m:t>θ</m:t>
              </m:r>
            </m:e>
            <m:sub>
              <m:r>
                <m:t>n</m:t>
              </m:r>
            </m:sub>
          </m:sSub>
          <m:r>
            <m:t>,</m:t>
          </m:r>
          <m:r>
            <m:t> </m:t>
          </m:r>
          <m:r>
            <m:rPr>
              <m:sty m:val="p"/>
            </m:rPr>
            <m:t>sin</m:t>
          </m:r>
          <m:sSub>
            <m:e>
              <m:r>
                <m:t>φ</m:t>
              </m:r>
            </m:e>
            <m:sub>
              <m:r>
                <m:t>n</m:t>
              </m:r>
            </m:sub>
          </m:sSub>
          <m:r>
            <m:rPr>
              <m:sty m:val="p"/>
            </m:rPr>
            <m:t>sin</m:t>
          </m:r>
          <m:sSub>
            <m:e>
              <m:r>
                <m:t>θ</m:t>
              </m:r>
            </m:e>
            <m:sub>
              <m:r>
                <m:t>n</m:t>
              </m:r>
            </m:sub>
          </m:sSub>
          <m:r>
            <m:t>,</m:t>
          </m:r>
          <m:r>
            <m:t> </m:t>
          </m:r>
          <m:r>
            <m:rPr>
              <m:sty m:val="p"/>
            </m:rPr>
            <m:t>cos</m:t>
          </m:r>
          <m:sSub>
            <m:e>
              <m:r>
                <m:t>φ</m:t>
              </m:r>
            </m:e>
            <m:sub>
              <m:r>
                <m:t>n</m:t>
              </m:r>
            </m:sub>
          </m:sSub>
          <m:r>
            <m:t>)</m:t>
          </m:r>
        </m:oMath>
      </m:oMathPara>
    </w:p>
    <w:p>
      <w:pPr>
        <w:pStyle w:val="Normal"/>
        <w:ind w:firstLine="720"/>
      </w:pPr>
      <w:r>
        <w:t xml:space="preserve">This mapping distributes directions uniformly over the unit sphere. Because the input chunk </w:t>
      </w:r>
      <m:oMath>
        <m:sSub>
          <m:e>
            <m:r>
              <m:t>c</m:t>
            </m:r>
          </m:e>
          <m:sub>
            <m:r>
              <m:t>n</m:t>
            </m:r>
          </m:sub>
        </m:sSub>
      </m:oMath>
      <w:r>
        <w:t xml:space="preserve"> is itself a deterministic function of </w:t>
      </w:r>
      <m:oMath>
        <m:r>
          <m:t>(</m:t>
        </m:r>
        <m:r>
          <m:t>s</m:t>
        </m:r>
        <m:r>
          <m:t>,</m:t>
        </m:r>
        <m:r>
          <m:t>σ</m:t>
        </m:r>
        <m:r>
          <m:t>)</m:t>
        </m:r>
      </m:oMath>
      <w:r>
        <w:t>, the direction is reproducible; because the chunks vary from step to step, successive bonds point in unrelated directions, producing the protein-folding effect.</w:t>
      </w:r>
    </w:p>
    <w:p>
      <w:pPr>
        <w:pStyle w:val="Normal"/>
        <w:ind w:firstLine="720"/>
      </w:pPr>
      <w:r>
        <w:t xml:space="preserve">The chain is defined recursively by </w:t>
      </w:r>
      <m:oMath>
        <m:sSub>
          <m:e>
            <m:r>
              <m:t>p</m:t>
            </m:r>
          </m:e>
          <m:sub>
            <m:r>
              <m:t>0</m:t>
            </m:r>
          </m:sub>
        </m:sSub>
        <m:r>
          <m:t>(</m:t>
        </m:r>
        <m:r>
          <m:t>s</m:t>
        </m:r>
        <m:r>
          <m:t>,</m:t>
        </m:r>
        <m:r>
          <m:t>σ</m:t>
        </m:r>
        <m:r>
          <m:t>)</m:t>
        </m:r>
        <m:r>
          <m:t>=</m:t>
        </m:r>
        <m:r>
          <m:t>0</m:t>
        </m:r>
      </m:oMath>
      <w:r>
        <w:t xml:space="preserve"> and:</w:t>
      </w:r>
    </w:p>
    <w:p>
      <w:pPr>
        <w:pStyle w:val="Normal"/>
      </w:pPr>
      <m:oMathPara>
        <m:oMath>
          <m:sSub>
            <m:e>
              <m:r>
                <m:t>p</m:t>
              </m:r>
            </m:e>
            <m:sub>
              <m:r>
                <m:t>n</m:t>
              </m:r>
            </m:sub>
          </m:sSub>
          <m:r>
            <m:t>(</m:t>
          </m:r>
          <m:r>
            <m:t>s</m:t>
          </m:r>
          <m:r>
            <m:t>,</m:t>
          </m:r>
          <m:r>
            <m:t>σ</m:t>
          </m:r>
          <m:r>
            <m:t>)</m:t>
          </m:r>
          <m:r>
            <m:t>=</m:t>
          </m:r>
          <m:sSub>
            <m:e>
              <m:r>
                <m:t>p</m:t>
              </m:r>
            </m:e>
            <m:sub>
              <m:r>
                <m:t>n</m:t>
              </m:r>
              <m:r>
                <m:t>-</m:t>
              </m:r>
              <m:r>
                <m:t>1</m:t>
              </m:r>
            </m:sub>
          </m:sSub>
          <m:r>
            <m:t>(</m:t>
          </m:r>
          <m:r>
            <m:t>s</m:t>
          </m:r>
          <m:r>
            <m:t>,</m:t>
          </m:r>
          <m:r>
            <m:t>σ</m:t>
          </m:r>
          <m:r>
            <m:t>)</m:t>
          </m:r>
          <m:r>
            <m:t>+</m:t>
          </m:r>
          <m:sSub>
            <m:e>
              <m:r>
                <m:t>u</m:t>
              </m:r>
            </m:e>
            <m:sub>
              <m:r>
                <m:t>n</m:t>
              </m:r>
            </m:sub>
          </m:sSub>
          <m:r>
            <m:t>(</m:t>
          </m:r>
          <m:r>
            <m:t>s</m:t>
          </m:r>
          <m:r>
            <m:t>,</m:t>
          </m:r>
          <m:r>
            <m:t>σ</m:t>
          </m:r>
          <m:r>
            <m:t>)</m:t>
          </m:r>
          <m:r>
            <m:t> </m:t>
          </m:r>
          <m:sSub>
            <m:e>
              <m:r>
                <m:t>d</m:t>
              </m:r>
            </m:e>
            <m:sub>
              <m:r>
                <m:t>n</m:t>
              </m:r>
            </m:sub>
          </m:sSub>
          <m:r>
            <m:t>(</m:t>
          </m:r>
          <m:r>
            <m:t>s</m:t>
          </m:r>
          <m:r>
            <m:t>,</m:t>
          </m:r>
          <m:r>
            <m:t>σ</m:t>
          </m:r>
          <m:r>
            <m:t>)</m:t>
          </m:r>
          <m:r>
            <m:t>,</m:t>
          </m:r>
          <m:r>
            <m:t>  </m:t>
          </m:r>
          <m:r>
            <m:t>n</m:t>
          </m:r>
          <m:r>
            <m:t>=</m:t>
          </m:r>
          <m:r>
            <m:t>1</m:t>
          </m:r>
          <m:r>
            <m:t>,</m:t>
          </m:r>
          <m:r>
            <m:t>2</m:t>
          </m:r>
          <m:r>
            <m:t>,</m:t>
          </m:r>
          <m:r>
            <m:t>…</m:t>
          </m:r>
          <m:r>
            <m:t>,</m:t>
          </m:r>
          <m:r>
            <m:t>N</m:t>
          </m:r>
        </m:oMath>
      </m:oMathPara>
    </w:p>
    <w:p>
      <w:pPr>
        <w:pStyle w:val="Normal"/>
        <w:ind w:firstLine="720"/>
      </w:pPr>
      <w:r>
        <w:t xml:space="preserve">Thus the </w:t>
      </w:r>
      <m:oMath>
        <m:r>
          <m:t>n</m:t>
        </m:r>
      </m:oMath>
      <w:r>
        <w:t xml:space="preserve">-th bond reaches from </w:t>
      </w:r>
      <m:oMath>
        <m:sSub>
          <m:e>
            <m:r>
              <m:t>p</m:t>
            </m:r>
          </m:e>
          <m:sub>
            <m:r>
              <m:t>n</m:t>
            </m:r>
            <m:r>
              <m:t>-</m:t>
            </m:r>
            <m:r>
              <m:t>1</m:t>
            </m:r>
          </m:sub>
        </m:sSub>
        <m:r>
          <m:t>(</m:t>
        </m:r>
        <m:r>
          <m:t>s</m:t>
        </m:r>
        <m:r>
          <m:t>,</m:t>
        </m:r>
        <m:r>
          <m:t>σ</m:t>
        </m:r>
        <m:r>
          <m:t>)</m:t>
        </m:r>
      </m:oMath>
      <w:r>
        <w:t xml:space="preserve"> to </w:t>
      </w:r>
      <m:oMath>
        <m:sSub>
          <m:e>
            <m:r>
              <m:t>p</m:t>
            </m:r>
          </m:e>
          <m:sub>
            <m:r>
              <m:t>n</m:t>
            </m:r>
          </m:sub>
        </m:sSub>
        <m:r>
          <m:t>(</m:t>
        </m:r>
        <m:r>
          <m:t>s</m:t>
        </m:r>
        <m:r>
          <m:t>,</m:t>
        </m:r>
        <m:r>
          <m:t>σ</m:t>
        </m:r>
        <m:r>
          <m:t>)</m:t>
        </m:r>
      </m:oMath>
      <w:r>
        <w:t xml:space="preserve">, its length encodes the normalized selection </w:t>
      </w:r>
      <m:oMath>
        <m:sSub>
          <m:e>
            <m:r>
              <m:t>u</m:t>
            </m:r>
          </m:e>
          <m:sub>
            <m:r>
              <m:t>n</m:t>
            </m:r>
          </m:sub>
        </m:sSub>
        <m:r>
          <m:t>(</m:t>
        </m:r>
        <m:r>
          <m:t>s</m:t>
        </m:r>
        <m:r>
          <m:t>,</m:t>
        </m:r>
        <m:r>
          <m:t>σ</m:t>
        </m:r>
        <m:r>
          <m:t>)</m:t>
        </m:r>
      </m:oMath>
      <w:r>
        <w:t>, and its direction is a deterministic function of the same seed chunk that selected the attribute. Every attribute is represented by exactly one bond.</w:t>
      </w:r>
    </w:p>
    <w:p>
      <w:pPr>
        <w:pStyle w:val="Normal"/>
      </w:pPr>
    </w:p>
    <w:p>
      <w:pPr>
        <w:pStyle w:val="Heading2"/>
      </w:pPr>
      <w:r>
        <w:t>5. The Protein-Folding Map in Three Dimensions</w:t>
      </w:r>
    </w:p>
    <w:p>
      <w:pPr>
        <w:pStyle w:val="Normal"/>
        <w:ind w:firstLine="720"/>
      </w:pPr>
      <w:r>
        <w:t>The sequence of endpoints:</w:t>
      </w:r>
    </w:p>
    <w:p>
      <w:pPr>
        <w:pStyle w:val="Normal"/>
      </w:pPr>
      <m:oMathPara>
        <m:oMath>
          <m:sSub>
            <m:e>
              <m:r>
                <m:t>p</m:t>
              </m:r>
            </m:e>
            <m:sub>
              <m:r>
                <m:t>0</m:t>
              </m:r>
            </m:sub>
          </m:sSub>
          <m:r>
            <m:t>(</m:t>
          </m:r>
          <m:r>
            <m:t>s</m:t>
          </m:r>
          <m:r>
            <m:t>,</m:t>
          </m:r>
          <m:r>
            <m:t>σ</m:t>
          </m:r>
          <m:r>
            <m:t>)</m:t>
          </m:r>
          <m:r>
            <m:t>,</m:t>
          </m:r>
          <m:sSub>
            <m:e>
              <m:r>
                <m:t>p</m:t>
              </m:r>
            </m:e>
            <m:sub>
              <m:r>
                <m:t>1</m:t>
              </m:r>
            </m:sub>
          </m:sSub>
          <m:r>
            <m:t>(</m:t>
          </m:r>
          <m:r>
            <m:t>s</m:t>
          </m:r>
          <m:r>
            <m:t>,</m:t>
          </m:r>
          <m:r>
            <m:t>σ</m:t>
          </m:r>
          <m:r>
            <m:t>)</m:t>
          </m:r>
          <m:r>
            <m:t>,</m:t>
          </m:r>
          <m:sSub>
            <m:e>
              <m:r>
                <m:t>p</m:t>
              </m:r>
            </m:e>
            <m:sub>
              <m:r>
                <m:t>2</m:t>
              </m:r>
            </m:sub>
          </m:sSub>
          <m:r>
            <m:t>(</m:t>
          </m:r>
          <m:r>
            <m:t>s</m:t>
          </m:r>
          <m:r>
            <m:t>,</m:t>
          </m:r>
          <m:r>
            <m:t>σ</m:t>
          </m:r>
          <m:r>
            <m:t>)</m:t>
          </m:r>
          <m:r>
            <m:t>,</m:t>
          </m:r>
          <m:r>
            <m:t>…</m:t>
          </m:r>
          <m:r>
            <m:t>,</m:t>
          </m:r>
          <m:sSub>
            <m:e>
              <m:r>
                <m:t>p</m:t>
              </m:r>
            </m:e>
            <m:sub>
              <m:r>
                <m:t>N</m:t>
              </m:r>
            </m:sub>
          </m:sSub>
          <m:r>
            <m:t>(</m:t>
          </m:r>
          <m:r>
            <m:t>s</m:t>
          </m:r>
          <m:r>
            <m:t>,</m:t>
          </m:r>
          <m:r>
            <m:t>σ</m:t>
          </m:r>
          <m:r>
            <m:t>)</m:t>
          </m:r>
        </m:oMath>
      </m:oMathPara>
    </w:p>
    <w:p>
      <w:pPr>
        <w:pStyle w:val="Normal"/>
        <w:ind w:firstLine="720"/>
      </w:pPr>
      <w:r>
        <w:t xml:space="preserve">is a piecewise-linear chain in </w:t>
      </w:r>
      <m:oMath>
        <m:sSup>
          <m:e>
            <m:r>
              <m:rPr>
                <m:sty m:val="d"/>
              </m:rPr>
              <m:t>R</m:t>
            </m:r>
          </m:e>
          <m:sup>
            <m:r>
              <m:t>3</m:t>
            </m:r>
          </m:sup>
        </m:sSup>
      </m:oMath>
      <w:r>
        <w:t xml:space="preserve">. The full chain is the </w:t>
      </w:r>
      <w:r>
        <w:rPr>
          <w:rStyle w:val="Strong"/>
        </w:rPr>
        <w:t>protein-folding map</w:t>
      </w:r>
      <w:r>
        <w:t xml:space="preserve"> of the pair </w:t>
      </w:r>
      <m:oMath>
        <m:r>
          <m:t>(</m:t>
        </m:r>
        <m:r>
          <m:t>s</m:t>
        </m:r>
        <m:r>
          <m:t>,</m:t>
        </m:r>
        <m:r>
          <m:t>σ</m:t>
        </m:r>
        <m:r>
          <m:t>)</m:t>
        </m:r>
      </m:oMath>
      <w:r>
        <w:t>: a deterministic spatial object whose geometry records the entire history of attribute selections for that series.</w:t>
      </w:r>
    </w:p>
    <w:p>
      <w:pPr>
        <w:pStyle w:val="Normal"/>
        <w:ind w:firstLine="720"/>
      </w:pPr>
      <w:r>
        <w:t xml:space="preserve">Each bond can also be expressed in spherical coordinates relative to its starting endpoint. The </w:t>
      </w:r>
      <m:oMath>
        <m:r>
          <m:t>n</m:t>
        </m:r>
      </m:oMath>
      <w:r>
        <w:t xml:space="preserve">-th bond has length </w:t>
      </w:r>
      <m:oMath>
        <m:sSub>
          <m:e>
            <m:r>
              <m:t>u</m:t>
            </m:r>
          </m:e>
          <m:sub>
            <m:r>
              <m:t>n</m:t>
            </m:r>
          </m:sub>
        </m:sSub>
        <m:r>
          <m:t>(</m:t>
        </m:r>
        <m:r>
          <m:t>s</m:t>
        </m:r>
        <m:r>
          <m:t>,</m:t>
        </m:r>
        <m:r>
          <m:t>σ</m:t>
        </m:r>
        <m:r>
          <m:t>)</m:t>
        </m:r>
      </m:oMath>
      <w:r>
        <w:t xml:space="preserve"> and direction </w:t>
      </w:r>
      <m:oMath>
        <m:sSub>
          <m:e>
            <m:r>
              <m:t>d</m:t>
            </m:r>
          </m:e>
          <m:sub>
            <m:r>
              <m:t>n</m:t>
            </m:r>
          </m:sub>
        </m:sSub>
        <m:r>
          <m:t>(</m:t>
        </m:r>
        <m:r>
          <m:t>s</m:t>
        </m:r>
        <m:r>
          <m:t>,</m:t>
        </m:r>
        <m:r>
          <m:t>σ</m:t>
        </m:r>
        <m:r>
          <m:t>)</m:t>
        </m:r>
      </m:oMath>
      <w:r>
        <w:t xml:space="preserve">. If we write </w:t>
      </w:r>
      <m:oMath>
        <m:sSub>
          <m:e>
            <m:r>
              <m:t>d</m:t>
            </m:r>
          </m:e>
          <m:sub>
            <m:r>
              <m:t>n</m:t>
            </m:r>
          </m:sub>
        </m:sSub>
        <m:r>
          <m:t>(</m:t>
        </m:r>
        <m:r>
          <m:t>s</m:t>
        </m:r>
        <m:r>
          <m:t>,</m:t>
        </m:r>
        <m:r>
          <m:t>σ</m:t>
        </m:r>
        <m:r>
          <m:t>)</m:t>
        </m:r>
        <m:r>
          <m:t>=</m:t>
        </m:r>
        <m:r>
          <m:t>(</m:t>
        </m:r>
        <m:r>
          <m:rPr>
            <m:sty m:val="p"/>
          </m:rPr>
          <m:t>sin</m:t>
        </m:r>
        <m:sSub>
          <m:e>
            <m:r>
              <m:t>φ</m:t>
            </m:r>
          </m:e>
          <m:sub>
            <m:r>
              <m:t>n</m:t>
            </m:r>
          </m:sub>
        </m:sSub>
        <m:r>
          <m:rPr>
            <m:sty m:val="p"/>
          </m:rPr>
          <m:t>cos</m:t>
        </m:r>
        <m:sSub>
          <m:e>
            <m:r>
              <m:t>θ</m:t>
            </m:r>
          </m:e>
          <m:sub>
            <m:r>
              <m:t>n</m:t>
            </m:r>
          </m:sub>
        </m:sSub>
        <m:r>
          <m:t>,</m:t>
        </m:r>
        <m:r>
          <m:t> </m:t>
        </m:r>
        <m:r>
          <m:rPr>
            <m:sty m:val="p"/>
          </m:rPr>
          <m:t>sin</m:t>
        </m:r>
        <m:sSub>
          <m:e>
            <m:r>
              <m:t>φ</m:t>
            </m:r>
          </m:e>
          <m:sub>
            <m:r>
              <m:t>n</m:t>
            </m:r>
          </m:sub>
        </m:sSub>
        <m:r>
          <m:rPr>
            <m:sty m:val="p"/>
          </m:rPr>
          <m:t>sin</m:t>
        </m:r>
        <m:sSub>
          <m:e>
            <m:r>
              <m:t>θ</m:t>
            </m:r>
          </m:e>
          <m:sub>
            <m:r>
              <m:t>n</m:t>
            </m:r>
          </m:sub>
        </m:sSub>
        <m:r>
          <m:t>,</m:t>
        </m:r>
        <m:r>
          <m:t> </m:t>
        </m:r>
        <m:r>
          <m:rPr>
            <m:sty m:val="p"/>
          </m:rPr>
          <m:t>cos</m:t>
        </m:r>
        <m:sSub>
          <m:e>
            <m:r>
              <m:t>φ</m:t>
            </m:r>
          </m:e>
          <m:sub>
            <m:r>
              <m:t>n</m:t>
            </m:r>
          </m:sub>
        </m:sSub>
        <m:r>
          <m:t>)</m:t>
        </m:r>
      </m:oMath>
      <w:r>
        <w:t>, then the bond is the spherical vector:</w:t>
      </w:r>
    </w:p>
    <w:p>
      <w:pPr>
        <w:pStyle w:val="Normal"/>
      </w:pPr>
      <m:oMathPara>
        <m:oMath>
          <m:r>
            <m:t>(</m:t>
          </m:r>
          <m:sSub>
            <m:e>
              <m:r>
                <m:t>u</m:t>
              </m:r>
            </m:e>
            <m:sub>
              <m:r>
                <m:t>n</m:t>
              </m:r>
            </m:sub>
          </m:sSub>
          <m:r>
            <m:t>(</m:t>
          </m:r>
          <m:r>
            <m:t>s</m:t>
          </m:r>
          <m:r>
            <m:t>,</m:t>
          </m:r>
          <m:r>
            <m:t>σ</m:t>
          </m:r>
          <m:r>
            <m:t>)</m:t>
          </m:r>
          <m:r>
            <m:t>,</m:t>
          </m:r>
          <m:sSub>
            <m:e>
              <m:r>
                <m:t>θ</m:t>
              </m:r>
            </m:e>
            <m:sub>
              <m:r>
                <m:t>n</m:t>
              </m:r>
            </m:sub>
          </m:sSub>
          <m:r>
            <m:t>,</m:t>
          </m:r>
          <m:sSub>
            <m:e>
              <m:r>
                <m:t>φ</m:t>
              </m:r>
            </m:e>
            <m:sub>
              <m:r>
                <m:t>n</m:t>
              </m:r>
            </m:sub>
          </m:sSub>
          <m:r>
            <m:t>)</m:t>
          </m:r>
        </m:oMath>
      </m:oMathPara>
    </w:p>
    <w:p>
      <w:pPr>
        <w:pStyle w:val="Normal"/>
        <w:ind w:firstLine="720"/>
      </w:pPr>
      <w:r>
        <w:t xml:space="preserve">where the angles </w:t>
      </w:r>
      <m:oMath>
        <m:sSub>
          <m:e>
            <m:r>
              <m:t>θ</m:t>
            </m:r>
          </m:e>
          <m:sub>
            <m:r>
              <m:t>n</m:t>
            </m:r>
          </m:sub>
        </m:sSub>
      </m:oMath>
      <w:r>
        <w:t xml:space="preserve"> and </w:t>
      </w:r>
      <m:oMath>
        <m:sSub>
          <m:e>
            <m:r>
              <m:t>φ</m:t>
            </m:r>
          </m:e>
          <m:sub>
            <m:r>
              <m:t>n</m:t>
            </m:r>
          </m:sub>
        </m:sSub>
      </m:oMath>
      <w:r>
        <w:t xml:space="preserve"> come from the deterministic spherical mapping of the seed chunk </w:t>
      </w:r>
      <m:oMath>
        <m:sSub>
          <m:e>
            <m:r>
              <m:t>c</m:t>
            </m:r>
          </m:e>
          <m:sub>
            <m:r>
              <m:t>n</m:t>
            </m:r>
          </m:sub>
        </m:sSub>
        <m:r>
          <m:t>(</m:t>
        </m:r>
        <m:r>
          <m:t>s</m:t>
        </m:r>
        <m:r>
          <m:t>,</m:t>
        </m:r>
        <m:r>
          <m:t>σ</m:t>
        </m:r>
        <m:r>
          <m:t>)</m:t>
        </m:r>
      </m:oMath>
      <w:r>
        <w:t xml:space="preserve">. The pair </w:t>
      </w:r>
      <m:oMath>
        <m:r>
          <m:t>(</m:t>
        </m:r>
        <m:r>
          <m:t>s</m:t>
        </m:r>
        <m:r>
          <m:t>,</m:t>
        </m:r>
        <m:r>
          <m:t>σ</m:t>
        </m:r>
        <m:r>
          <m:t>)</m:t>
        </m:r>
      </m:oMath>
      <w:r>
        <w:t xml:space="preserve"> determines both the radial reach </w:t>
      </w:r>
      <m:oMath>
        <m:sSub>
          <m:e>
            <m:r>
              <m:t>u</m:t>
            </m:r>
          </m:e>
          <m:sub>
            <m:r>
              <m:t>n</m:t>
            </m:r>
          </m:sub>
        </m:sSub>
        <m:r>
          <m:t>(</m:t>
        </m:r>
        <m:r>
          <m:t>s</m:t>
        </m:r>
        <m:r>
          <m:t>,</m:t>
        </m:r>
        <m:r>
          <m:t>σ</m:t>
        </m:r>
        <m:r>
          <m:t>)</m:t>
        </m:r>
      </m:oMath>
      <w:r>
        <w:t xml:space="preserve"> and the direction </w:t>
      </w:r>
      <m:oMath>
        <m:sSub>
          <m:e>
            <m:r>
              <m:t>d</m:t>
            </m:r>
          </m:e>
          <m:sub>
            <m:r>
              <m:t>n</m:t>
            </m:r>
          </m:sub>
        </m:sSub>
        <m:r>
          <m:t>(</m:t>
        </m:r>
        <m:r>
          <m:t>s</m:t>
        </m:r>
        <m:r>
          <m:t>,</m:t>
        </m:r>
        <m:r>
          <m:t>σ</m:t>
        </m:r>
        <m:r>
          <m:t>)</m:t>
        </m:r>
      </m:oMath>
      <w:r>
        <w:t>; successive bonds point in unrelated directions, so the chain folds.</w:t>
      </w:r>
    </w:p>
    <w:p>
      <w:pPr>
        <w:pStyle w:val="ImageTag"/>
      </w:pPr>
      <w:r>
        <w:rPr>
          <w:vanish/>
        </w:rPr>
        <w:t>[[R:images/fig2-protein-fold.png]]</w:t>
      </w:r>
    </w:p>
    <w:p>
      <w:pPr>
        <w:pStyle w:val="Image"/>
      </w:pPr>
      <w:r>
        <w:drawing>
          <wp:inline distT="0" distB="0" distL="0" distR="0">
            <wp:extent cx="4572000" cy="2794000"/>
            <wp:docPr id="2" name="Image 2" descr="Figure 2: Each normalized attribute becomes one bond of a 3-D chain."/>
            <a:graphic>
              <a:graphicData uri="http://schemas.openxmlformats.org/drawingml/2006/picture">
                <pic:pic xmlns:pic="http://schemas.openxmlformats.org/drawingml/2006/picture">
                  <pic:nvPicPr>
                    <pic:cNvPr id="2" name="image2.png"/>
                    <pic:cNvPicPr/>
                  </pic:nvPicPr>
                  <pic:blipFill>
                    <a:blip r:embed="rId102"/>
                    <a:stretch>
                      <a:fillRect/>
                    </a:stretch>
                  </pic:blipFill>
                  <pic:spPr>
                    <a:xfrm>
                      <a:off x="0" y="0"/>
                      <a:ext cx="4572000" cy="2794000"/>
                    </a:xfrm>
                    <a:prstGeom prst="rect">
                      <a:avLst/>
                    </a:prstGeom>
                  </pic:spPr>
                </pic:pic>
              </a:graphicData>
            </a:graphic>
          </wp:inline>
        </w:drawing>
      </w:r>
    </w:p>
    <w:p>
      <w:pPr>
        <w:pStyle w:val="Caption3"/>
      </w:pPr>
      <w:r>
        <w:t>Figure 2: Each normalized attribute becomes one bond of a 3-D chain.</w:t>
      </w:r>
    </w:p>
    <w:p>
      <w:pPr>
        <w:pStyle w:val="Normal"/>
        <w:ind w:firstLine="720"/>
      </w:pPr>
      <w:r>
        <w:t xml:space="preserve">Two pairs </w:t>
      </w:r>
      <m:oMath>
        <m:r>
          <m:t>(</m:t>
        </m:r>
        <m:r>
          <m:t>s</m:t>
        </m:r>
        <m:r>
          <m:t>,</m:t>
        </m:r>
        <m:r>
          <m:t>σ</m:t>
        </m:r>
        <m:r>
          <m:t>)</m:t>
        </m:r>
      </m:oMath>
      <w:r>
        <w:t xml:space="preserve"> and </w:t>
      </w:r>
      <m:oMath>
        <m:r>
          <m:t>(</m:t>
        </m:r>
        <m:r>
          <m:t>s</m:t>
        </m:r>
        <m:r>
          <m:t>'</m:t>
        </m:r>
        <m:r>
          <m:t>,</m:t>
        </m:r>
        <m:r>
          <m:t>σ</m:t>
        </m:r>
        <m:r>
          <m:t>'</m:t>
        </m:r>
        <m:r>
          <m:t>)</m:t>
        </m:r>
      </m:oMath>
      <w:r>
        <w:t xml:space="preserve"> produce the same final image only if </w:t>
      </w:r>
      <m:oMath>
        <m:r>
          <m:t>σ</m:t>
        </m:r>
        <m:r>
          <m:t>=</m:t>
        </m:r>
        <m:r>
          <m:t>σ</m:t>
        </m:r>
        <m:r>
          <m:t>'</m:t>
        </m:r>
      </m:oMath>
      <w:r>
        <w:t xml:space="preserve"> and </w:t>
      </w:r>
      <m:oMath>
        <m:r>
          <m:t>A</m:t>
        </m:r>
        <m:r>
          <m:t>(</m:t>
        </m:r>
        <m:r>
          <m:t>s</m:t>
        </m:r>
        <m:r>
          <m:t>,</m:t>
        </m:r>
        <m:r>
          <m:t>σ</m:t>
        </m:r>
        <m:r>
          <m:t>)</m:t>
        </m:r>
        <m:r>
          <m:t>=</m:t>
        </m:r>
        <m:r>
          <m:t>A</m:t>
        </m:r>
        <m:r>
          <m:t>(</m:t>
        </m:r>
        <m:r>
          <m:t>s</m:t>
        </m:r>
        <m:r>
          <m:t>'</m:t>
        </m:r>
        <m:r>
          <m:t>,</m:t>
        </m:r>
        <m:r>
          <m:t>σ</m:t>
        </m:r>
        <m:r>
          <m:t>'</m:t>
        </m:r>
        <m:r>
          <m:t>)</m:t>
        </m:r>
      </m:oMath>
      <w:r>
        <w:t xml:space="preserve">. They produce similar folding maps if they share the same series and their normalized coordinate sequences </w:t>
      </w:r>
      <m:oMath>
        <m:r>
          <m:t>{</m:t>
        </m:r>
        <m:sSub>
          <m:e>
            <m:r>
              <m:t>u</m:t>
            </m:r>
          </m:e>
          <m:sub>
            <m:r>
              <m:t>n</m:t>
            </m:r>
          </m:sub>
        </m:sSub>
        <m:r>
          <m:t>(</m:t>
        </m:r>
        <m:r>
          <m:t>s</m:t>
        </m:r>
        <m:r>
          <m:t>,</m:t>
        </m:r>
        <m:r>
          <m:t>σ</m:t>
        </m:r>
        <m:r>
          <m:t>)</m:t>
        </m:r>
        <m:r>
          <m:t>}</m:t>
        </m:r>
      </m:oMath>
      <w:r>
        <w:t xml:space="preserve"> and </w:t>
      </w:r>
      <m:oMath>
        <m:r>
          <m:t>{</m:t>
        </m:r>
        <m:sSub>
          <m:e>
            <m:r>
              <m:t>u</m:t>
            </m:r>
          </m:e>
          <m:sub>
            <m:r>
              <m:t>n</m:t>
            </m:r>
          </m:sub>
        </m:sSub>
        <m:r>
          <m:t>(</m:t>
        </m:r>
        <m:r>
          <m:t>s</m:t>
        </m:r>
        <m:r>
          <m:t>'</m:t>
        </m:r>
        <m:r>
          <m:t>,</m:t>
        </m:r>
        <m:r>
          <m:t>σ</m:t>
        </m:r>
        <m:r>
          <m:t>)</m:t>
        </m:r>
        <m:r>
          <m:t>}</m:t>
        </m:r>
      </m:oMath>
      <w:r>
        <w:t xml:space="preserve"> are close, because the spherical mapping is shared. Under a richer embedding — for example, replacing </w:t>
      </w:r>
      <m:oMath>
        <m:sSub>
          <m:e>
            <m:r>
              <m:t>u</m:t>
            </m:r>
          </m:e>
          <m:sub>
            <m:r>
              <m:t>n</m:t>
            </m:r>
          </m:sub>
        </m:sSub>
        <m:r>
          <m:t>(</m:t>
        </m:r>
        <m:r>
          <m:t>s</m:t>
        </m:r>
        <m:r>
          <m:t>,</m:t>
        </m:r>
        <m:r>
          <m:t>σ</m:t>
        </m:r>
        <m:r>
          <m:t>)</m:t>
        </m:r>
      </m:oMath>
      <w:r>
        <w:t xml:space="preserve"> with a learned feature distance </w:t>
      </w:r>
      <m:oMath>
        <m:r>
          <m:t>‖</m:t>
        </m:r>
        <m:sSub>
          <m:e>
            <m:r>
              <m:t>φ</m:t>
            </m:r>
          </m:e>
          <m:sub>
            <m:r>
              <m:t>n</m:t>
            </m:r>
          </m:sub>
        </m:sSub>
        <m:r>
          <m:t>(</m:t>
        </m:r>
        <m:sSub>
          <m:e>
            <m:r>
              <m:t>a</m:t>
            </m:r>
          </m:e>
          <m:sub>
            <m:r>
              <m:t>n</m:t>
            </m:r>
          </m:sub>
        </m:sSub>
        <m:r>
          <m:t>(</m:t>
        </m:r>
        <m:r>
          <m:t>s</m:t>
        </m:r>
        <m:r>
          <m:t>,</m:t>
        </m:r>
        <m:r>
          <m:t>σ</m:t>
        </m:r>
        <m:r>
          <m:t>)</m:t>
        </m:r>
        <m:r>
          <m:t>)</m:t>
        </m:r>
        <m:r>
          <m:t>-</m:t>
        </m:r>
        <m:sSub>
          <m:e>
            <m:r>
              <m:t>φ</m:t>
            </m:r>
          </m:e>
          <m:sub>
            <m:r>
              <m:t>n</m:t>
            </m:r>
          </m:sub>
        </m:sSub>
        <m:r>
          <m:t>(</m:t>
        </m:r>
        <m:sSub>
          <m:e>
            <m:r>
              <m:t>a</m:t>
            </m:r>
          </m:e>
          <m:sub>
            <m:r>
              <m:t>n</m:t>
            </m:r>
          </m:sub>
        </m:sSub>
        <m:r>
          <m:t>(</m:t>
        </m:r>
        <m:r>
          <m:t>s</m:t>
        </m:r>
        <m:r>
          <m:t>'</m:t>
        </m:r>
        <m:r>
          <m:t>,</m:t>
        </m:r>
        <m:r>
          <m:t>σ</m:t>
        </m:r>
        <m:r>
          <m:t>)</m:t>
        </m:r>
        <m:r>
          <m:t>)</m:t>
        </m:r>
        <m:r>
          <m:t>‖</m:t>
        </m:r>
      </m:oMath>
      <w:r>
        <w:t xml:space="preserve"> — nearby records in a database cause nearby bond lengths, and semantically similar prompts produce visually similar folds.</w:t>
      </w:r>
    </w:p>
    <w:p>
      <w:pPr>
        <w:pStyle w:val="Heading3"/>
      </w:pPr>
      <w:r>
        <w:t>5.3 Rendering the Folding Map</w:t>
      </w:r>
    </w:p>
    <w:p>
      <w:pPr>
        <w:pStyle w:val="Normal"/>
        <w:ind w:firstLine="720"/>
      </w:pPr>
      <w:r>
        <w:t>Figure 2 is a deterministic rendering of the chain for an illustrative choice of parameters. The rendering uses the same seed-chunk mapping that governs the dalledress image generator; only the seed chunks themselves are chosen as a representative deterministic sequence rather than derived from a specific seed and series.</w:t>
      </w:r>
    </w:p>
    <w:p>
      <w:pPr>
        <w:pStyle w:val="Normal"/>
        <w:ind w:firstLine="720"/>
      </w:pPr>
      <w:r>
        <w:t xml:space="preserve">For the figure we use </w:t>
      </w:r>
      <m:oMath>
        <m:r>
          <m:t>N</m:t>
        </m:r>
        <m:r>
          <m:t>=</m:t>
        </m:r>
        <m:r>
          <m:t>2</m:t>
        </m:r>
        <m:r>
          <m:t>4</m:t>
        </m:r>
      </m:oMath>
      <w:r>
        <w:t xml:space="preserve"> bonds. Each synthetic seed chunk </w:t>
      </w:r>
      <m:oMath>
        <m:sSub>
          <m:e>
            <m:r>
              <m:t>c</m:t>
            </m:r>
          </m:e>
          <m:sub>
            <m:r>
              <m:t>n</m:t>
            </m:r>
          </m:sub>
        </m:sSub>
      </m:oMath>
      <w:r>
        <w:t xml:space="preserve"> is produced by a deterministic pseudo-random function of </w:t>
      </w:r>
      <m:oMath>
        <m:r>
          <m:t>n</m:t>
        </m:r>
      </m:oMath>
      <w:r>
        <w:t xml:space="preserve">; in the live system these chunks come directly from the hash of </w:t>
      </w:r>
      <m:oMath>
        <m:r>
          <m:t>(</m:t>
        </m:r>
        <m:r>
          <m:t>s</m:t>
        </m:r>
        <m:r>
          <m:t>,</m:t>
        </m:r>
        <m:r>
          <m:t>σ</m:t>
        </m:r>
        <m:r>
          <m:t>)</m:t>
        </m:r>
      </m:oMath>
      <w:r>
        <w:t xml:space="preserve">. From each chunk we compute a normalized length </w:t>
      </w:r>
      <m:oMath>
        <m:sSub>
          <m:e>
            <m:r>
              <m:t>u</m:t>
            </m:r>
          </m:e>
          <m:sub>
            <m:r>
              <m:t>n</m:t>
            </m:r>
          </m:sub>
        </m:sSub>
      </m:oMath>
      <w:r>
        <w:t xml:space="preserve"> and a direction </w:t>
      </w:r>
      <m:oMath>
        <m:sSub>
          <m:e>
            <m:r>
              <m:t>d</m:t>
            </m:r>
          </m:e>
          <m:sub>
            <m:r>
              <m:t>n</m:t>
            </m:r>
          </m:sub>
        </m:sSub>
      </m:oMath>
      <w:r>
        <w:t xml:space="preserve"> exactly as in Section 4:</w:t>
      </w:r>
    </w:p>
    <w:p>
      <w:pPr>
        <w:pStyle w:val="Normal"/>
      </w:pPr>
      <m:oMathPara>
        <m:oMath>
          <m:sSub>
            <m:e>
              <m:r>
                <m:t>u</m:t>
              </m:r>
            </m:e>
            <m:sub>
              <m:r>
                <m:t>n</m:t>
              </m:r>
            </m:sub>
          </m:sSub>
          <m:r>
            <m:t>=</m:t>
          </m:r>
          <m:f>
            <m:num>
              <m:r>
                <m:t>(</m:t>
              </m:r>
              <m:sSub>
                <m:e>
                  <m:r>
                    <m:t>c</m:t>
                  </m:r>
                </m:e>
                <m:sub>
                  <m:r>
                    <m:t>n</m:t>
                  </m:r>
                </m:sub>
              </m:sSub>
              <m:r>
                <m:t>mod</m:t>
              </m:r>
              <m:r>
                <m:t>1</m:t>
              </m:r>
              <m:r>
                <m:t>0</m:t>
              </m:r>
              <m:r>
                <m:t>0</m:t>
              </m:r>
              <m:r>
                <m:t>0</m:t>
              </m:r>
              <m:r>
                <m:t>)</m:t>
              </m:r>
              <m:r>
                <m:t>+</m:t>
              </m:r>
              <m:r>
                <m:t>1</m:t>
              </m:r>
            </m:num>
            <m:den>
              <m:r>
                <m:t>1</m:t>
              </m:r>
              <m:r>
                <m:t>0</m:t>
              </m:r>
              <m:r>
                <m:t>0</m:t>
              </m:r>
              <m:r>
                <m:t>0</m:t>
              </m:r>
            </m:den>
          </m:f>
          <m:r>
            <m:t>,</m:t>
          </m:r>
          <m:r>
            <m:t>  </m:t>
          </m:r>
          <m:sSub>
            <m:e>
              <m:r>
                <m:t>c</m:t>
              </m:r>
            </m:e>
            <m:sub>
              <m:r>
                <m:t>n</m:t>
              </m:r>
            </m:sub>
          </m:sSub>
          <m:r>
            <m:t>=</m:t>
          </m:r>
          <m:sSub>
            <m:e>
              <m:r>
                <m:t>c</m:t>
              </m:r>
            </m:e>
            <m:sub>
              <m:r>
                <m:t>n</m:t>
              </m:r>
              <m:r>
                <m:t>,</m:t>
              </m:r>
              <m:r>
                <m:t>θ</m:t>
              </m:r>
            </m:sub>
          </m:sSub>
          <m:r>
            <m:t>+</m:t>
          </m:r>
          <m:sSup>
            <m:e>
              <m:r>
                <m:t>2</m:t>
              </m:r>
            </m:e>
            <m:sup>
              <m:r>
                <m:t>1</m:t>
              </m:r>
              <m:r>
                <m:t>2</m:t>
              </m:r>
            </m:sup>
          </m:sSup>
          <m:sSub>
            <m:e>
              <m:r>
                <m:t>c</m:t>
              </m:r>
            </m:e>
            <m:sub>
              <m:r>
                <m:t>n</m:t>
              </m:r>
              <m:r>
                <m:t>,</m:t>
              </m:r>
              <m:r>
                <m:t>φ</m:t>
              </m:r>
            </m:sub>
          </m:sSub>
        </m:oMath>
      </m:oMathPara>
    </w:p>
    <w:p>
      <w:pPr>
        <w:pStyle w:val="Normal"/>
      </w:pPr>
      <m:oMathPara>
        <m:oMath>
          <m:sSub>
            <m:e>
              <m:r>
                <m:t>θ</m:t>
              </m:r>
            </m:e>
            <m:sub>
              <m:r>
                <m:t>n</m:t>
              </m:r>
            </m:sub>
          </m:sSub>
          <m:r>
            <m:t>=</m:t>
          </m:r>
          <m:r>
            <m:t>2</m:t>
          </m:r>
          <m:r>
            <m:t>π</m:t>
          </m:r>
          <m:f>
            <m:num>
              <m:sSub>
                <m:e>
                  <m:r>
                    <m:t>c</m:t>
                  </m:r>
                </m:e>
                <m:sub>
                  <m:r>
                    <m:t>n</m:t>
                  </m:r>
                  <m:r>
                    <m:t>,</m:t>
                  </m:r>
                  <m:r>
                    <m:t>θ</m:t>
                  </m:r>
                </m:sub>
              </m:sSub>
            </m:num>
            <m:den>
              <m:sSup>
                <m:e>
                  <m:r>
                    <m:t>2</m:t>
                  </m:r>
                </m:e>
                <m:sup>
                  <m:r>
                    <m:t>1</m:t>
                  </m:r>
                  <m:r>
                    <m:t>2</m:t>
                  </m:r>
                </m:sup>
              </m:sSup>
            </m:den>
          </m:f>
          <m:r>
            <m:t>,</m:t>
          </m:r>
          <m:r>
            <m:t>  </m:t>
          </m:r>
          <m:sSub>
            <m:e>
              <m:r>
                <m:t>φ</m:t>
              </m:r>
            </m:e>
            <m:sub>
              <m:r>
                <m:t>n</m:t>
              </m:r>
            </m:sub>
          </m:sSub>
          <m:r>
            <m:t>=</m:t>
          </m:r>
          <m:r>
            <m:rPr>
              <m:sty m:val="p"/>
            </m:rPr>
            <m:t>arccos</m:t>
          </m:r>
          <m:d>
            <m:dPr>
              <m:begChr m:val="("/>
              <m:endChr m:val=")"/>
            </m:dPr>
            <m:e>
              <m:r>
                <m:t>1</m:t>
              </m:r>
              <m:r>
                <m:t>-</m:t>
              </m:r>
              <m:r>
                <m:t>2</m:t>
              </m:r>
              <m:f>
                <m:num>
                  <m:sSub>
                    <m:e>
                      <m:r>
                        <m:t>c</m:t>
                      </m:r>
                    </m:e>
                    <m:sub>
                      <m:r>
                        <m:t>n</m:t>
                      </m:r>
                      <m:r>
                        <m:t>,</m:t>
                      </m:r>
                      <m:r>
                        <m:t>φ</m:t>
                      </m:r>
                    </m:sub>
                  </m:sSub>
                </m:num>
                <m:den>
                  <m:sSup>
                    <m:e>
                      <m:r>
                        <m:t>2</m:t>
                      </m:r>
                    </m:e>
                    <m:sup>
                      <m:r>
                        <m:t>1</m:t>
                      </m:r>
                      <m:r>
                        <m:t>2</m:t>
                      </m:r>
                    </m:sup>
                  </m:sSup>
                </m:den>
              </m:f>
            </m:e>
          </m:d>
        </m:oMath>
      </m:oMathPara>
    </w:p>
    <w:p>
      <w:pPr>
        <w:pStyle w:val="Normal"/>
      </w:pPr>
      <m:oMathPara>
        <m:oMath>
          <m:sSub>
            <m:e>
              <m:r>
                <m:t>d</m:t>
              </m:r>
            </m:e>
            <m:sub>
              <m:r>
                <m:t>n</m:t>
              </m:r>
            </m:sub>
          </m:sSub>
          <m:r>
            <m:t>=</m:t>
          </m:r>
          <m:r>
            <m:t>(</m:t>
          </m:r>
          <m:r>
            <m:rPr>
              <m:sty m:val="p"/>
            </m:rPr>
            <m:t>sin</m:t>
          </m:r>
          <m:sSub>
            <m:e>
              <m:r>
                <m:t>φ</m:t>
              </m:r>
            </m:e>
            <m:sub>
              <m:r>
                <m:t>n</m:t>
              </m:r>
            </m:sub>
          </m:sSub>
          <m:r>
            <m:rPr>
              <m:sty m:val="p"/>
            </m:rPr>
            <m:t>cos</m:t>
          </m:r>
          <m:sSub>
            <m:e>
              <m:r>
                <m:t>θ</m:t>
              </m:r>
            </m:e>
            <m:sub>
              <m:r>
                <m:t>n</m:t>
              </m:r>
            </m:sub>
          </m:sSub>
          <m:r>
            <m:t>,</m:t>
          </m:r>
          <m:r>
            <m:t> </m:t>
          </m:r>
          <m:r>
            <m:rPr>
              <m:sty m:val="p"/>
            </m:rPr>
            <m:t>sin</m:t>
          </m:r>
          <m:sSub>
            <m:e>
              <m:r>
                <m:t>φ</m:t>
              </m:r>
            </m:e>
            <m:sub>
              <m:r>
                <m:t>n</m:t>
              </m:r>
            </m:sub>
          </m:sSub>
          <m:r>
            <m:rPr>
              <m:sty m:val="p"/>
            </m:rPr>
            <m:t>sin</m:t>
          </m:r>
          <m:sSub>
            <m:e>
              <m:r>
                <m:t>θ</m:t>
              </m:r>
            </m:e>
            <m:sub>
              <m:r>
                <m:t>n</m:t>
              </m:r>
            </m:sub>
          </m:sSub>
          <m:r>
            <m:t>,</m:t>
          </m:r>
          <m:r>
            <m:t> </m:t>
          </m:r>
          <m:r>
            <m:rPr>
              <m:sty m:val="p"/>
            </m:rPr>
            <m:t>cos</m:t>
          </m:r>
          <m:sSub>
            <m:e>
              <m:r>
                <m:t>φ</m:t>
              </m:r>
            </m:e>
            <m:sub>
              <m:r>
                <m:t>n</m:t>
              </m:r>
            </m:sub>
          </m:sSub>
          <m:r>
            <m:t>)</m:t>
          </m:r>
        </m:oMath>
      </m:oMathPara>
    </w:p>
    <w:p>
      <w:pPr>
        <w:pStyle w:val="Normal"/>
        <w:ind w:firstLine="720"/>
      </w:pPr>
      <w:r>
        <w:t>The endpoints are then:</w:t>
      </w:r>
    </w:p>
    <w:p>
      <w:pPr>
        <w:pStyle w:val="Normal"/>
      </w:pPr>
      <m:oMathPara>
        <m:oMath>
          <m:sSub>
            <m:e>
              <m:r>
                <m:t>p</m:t>
              </m:r>
            </m:e>
            <m:sub>
              <m:r>
                <m:t>n</m:t>
              </m:r>
            </m:sub>
          </m:sSub>
          <m:r>
            <m:t>=</m:t>
          </m:r>
          <m:sSub>
            <m:e>
              <m:r>
                <m:t>p</m:t>
              </m:r>
            </m:e>
            <m:sub>
              <m:r>
                <m:t>n</m:t>
              </m:r>
              <m:r>
                <m:t>-</m:t>
              </m:r>
              <m:r>
                <m:t>1</m:t>
              </m:r>
            </m:sub>
          </m:sSub>
          <m:r>
            <m:t>+</m:t>
          </m:r>
          <m:sSub>
            <m:e>
              <m:r>
                <m:t>u</m:t>
              </m:r>
            </m:e>
            <m:sub>
              <m:r>
                <m:t>n</m:t>
              </m:r>
            </m:sub>
          </m:sSub>
          <m:r>
            <m:t> </m:t>
          </m:r>
          <m:sSub>
            <m:e>
              <m:r>
                <m:t>d</m:t>
              </m:r>
            </m:e>
            <m:sub>
              <m:r>
                <m:t>n</m:t>
              </m:r>
            </m:sub>
          </m:sSub>
          <m:r>
            <m:t>,</m:t>
          </m:r>
          <m:r>
            <m:t>  </m:t>
          </m:r>
          <m:r>
            <m:t>n</m:t>
          </m:r>
          <m:r>
            <m:t>=</m:t>
          </m:r>
          <m:r>
            <m:t>1</m:t>
          </m:r>
          <m:r>
            <m:t>,</m:t>
          </m:r>
          <m:r>
            <m:t>…</m:t>
          </m:r>
          <m:r>
            <m:t>,</m:t>
          </m:r>
          <m:r>
            <m:t>N</m:t>
          </m:r>
        </m:oMath>
      </m:oMathPara>
    </w:p>
    <w:p>
      <w:pPr>
        <w:pStyle w:val="Normal"/>
        <w:ind w:firstLine="720"/>
      </w:pPr>
      <w:r>
        <w:t xml:space="preserve">with </w:t>
      </w:r>
      <m:oMath>
        <m:sSub>
          <m:e>
            <m:r>
              <m:t>p</m:t>
            </m:r>
          </m:e>
          <m:sub>
            <m:r>
              <m:t>0</m:t>
            </m:r>
          </m:sub>
        </m:sSub>
        <m:r>
          <m:t>=</m:t>
        </m:r>
        <m:r>
          <m:t>0</m:t>
        </m:r>
      </m:oMath>
      <w:r>
        <w:t xml:space="preserve">. For the 2-D illustration, each 3-D point </w:t>
      </w:r>
      <m:oMath>
        <m:r>
          <m:t>v</m:t>
        </m:r>
        <m:r>
          <m:t>=</m:t>
        </m:r>
        <m:r>
          <m:t>(</m:t>
        </m:r>
        <m:sSub>
          <m:e>
            <m:r>
              <m:t>v</m:t>
            </m:r>
          </m:e>
          <m:sub>
            <m:r>
              <m:t>x</m:t>
            </m:r>
          </m:sub>
        </m:sSub>
        <m:r>
          <m:t>,</m:t>
        </m:r>
        <m:sSub>
          <m:e>
            <m:r>
              <m:t>v</m:t>
            </m:r>
          </m:e>
          <m:sub>
            <m:r>
              <m:t>y</m:t>
            </m:r>
          </m:sub>
        </m:sSub>
        <m:r>
          <m:t>,</m:t>
        </m:r>
        <m:sSub>
          <m:e>
            <m:r>
              <m:t>v</m:t>
            </m:r>
          </m:e>
          <m:sub>
            <m:r>
              <m:t>z</m:t>
            </m:r>
          </m:sub>
        </m:sSub>
        <m:r>
          <m:t>)</m:t>
        </m:r>
      </m:oMath>
      <w:r>
        <w:t xml:space="preserve"> is projected by perspective projection with camera distance </w:t>
      </w:r>
      <m:oMath>
        <m:r>
          <m:t>d</m:t>
        </m:r>
        <m:r>
          <m:t>=</m:t>
        </m:r>
        <m:r>
          <m:t>5</m:t>
        </m:r>
        <m:r>
          <m:t>.</m:t>
        </m:r>
        <m:r>
          <m:t>0</m:t>
        </m:r>
      </m:oMath>
      <w:r>
        <w:t>:</w:t>
      </w:r>
    </w:p>
    <w:p>
      <w:pPr>
        <w:pStyle w:val="Normal"/>
      </w:pPr>
      <m:oMathPara>
        <m:oMath>
          <m:r>
            <m:t>(</m:t>
          </m:r>
          <m:sSub>
            <m:e>
              <m:r>
                <m:t>v</m:t>
              </m:r>
            </m:e>
            <m:sub>
              <m:r>
                <m:t>x</m:t>
              </m:r>
            </m:sub>
          </m:sSub>
          <m:r>
            <m:t>'</m:t>
          </m:r>
          <m:r>
            <m:t>,</m:t>
          </m:r>
          <m:sSub>
            <m:e>
              <m:r>
                <m:t>v</m:t>
              </m:r>
            </m:e>
            <m:sub>
              <m:r>
                <m:t>y</m:t>
              </m:r>
            </m:sub>
          </m:sSub>
          <m:r>
            <m:t>'</m:t>
          </m:r>
          <m:r>
            <m:t>)</m:t>
          </m:r>
          <m:r>
            <m:t>=</m:t>
          </m:r>
          <m:d>
            <m:dPr>
              <m:begChr m:val="("/>
              <m:endChr m:val=")"/>
            </m:dPr>
            <m:e>
              <m:f>
                <m:num>
                  <m:sSub>
                    <m:e>
                      <m:r>
                        <m:t>v</m:t>
                      </m:r>
                    </m:e>
                    <m:sub>
                      <m:r>
                        <m:t>x</m:t>
                      </m:r>
                    </m:sub>
                  </m:sSub>
                </m:num>
                <m:den>
                  <m:sSub>
                    <m:e>
                      <m:r>
                        <m:t>v</m:t>
                      </m:r>
                    </m:e>
                    <m:sub>
                      <m:r>
                        <m:t>z</m:t>
                      </m:r>
                    </m:sub>
                  </m:sSub>
                  <m:r>
                    <m:t>+</m:t>
                  </m:r>
                  <m:r>
                    <m:t>d</m:t>
                  </m:r>
                </m:den>
              </m:f>
              <m:r>
                <m:t>,</m:t>
              </m:r>
              <m:r>
                <m:t> </m:t>
              </m:r>
              <m:f>
                <m:num>
                  <m:sSub>
                    <m:e>
                      <m:r>
                        <m:t>v</m:t>
                      </m:r>
                    </m:e>
                    <m:sub>
                      <m:r>
                        <m:t>y</m:t>
                      </m:r>
                    </m:sub>
                  </m:sSub>
                </m:num>
                <m:den>
                  <m:sSub>
                    <m:e>
                      <m:r>
                        <m:t>v</m:t>
                      </m:r>
                    </m:e>
                    <m:sub>
                      <m:r>
                        <m:t>z</m:t>
                      </m:r>
                    </m:sub>
                  </m:sSub>
                  <m:r>
                    <m:t>+</m:t>
                  </m:r>
                  <m:r>
                    <m:t>d</m:t>
                  </m:r>
                </m:den>
              </m:f>
            </m:e>
          </m:d>
        </m:oMath>
      </m:oMathPara>
    </w:p>
    <w:p>
      <w:pPr>
        <w:pStyle w:val="Normal"/>
        <w:ind w:firstLine="720"/>
      </w:pPr>
      <w:r>
        <w:t>The foldvis renderer implements this projection literally, then scales and translates the result to fit the image canvas. Bonds are drawn back-to-front by their average projected depth, so nearer bonds occlude farther bonds and the fold reads as a single coherent object.</w:t>
      </w:r>
    </w:p>
    <w:p>
      <w:pPr>
        <w:pStyle w:val="Normal"/>
      </w:pPr>
    </w:p>
    <w:p>
      <w:pPr>
        <w:pStyle w:val="Heading2"/>
      </w:pPr>
      <w:r>
        <w:t>6. Spherical History of the Endpoint</w:t>
      </w:r>
    </w:p>
    <w:p>
      <w:pPr>
        <w:pStyle w:val="Normal"/>
        <w:ind w:firstLine="720"/>
      </w:pPr>
      <w:r>
        <w:t xml:space="preserve">The final endpoint </w:t>
      </w:r>
      <m:oMath>
        <m:sSub>
          <m:e>
            <m:r>
              <m:t>p</m:t>
            </m:r>
          </m:e>
          <m:sub>
            <m:r>
              <m:t>N</m:t>
            </m:r>
          </m:sub>
        </m:sSub>
        <m:r>
          <m:t>(</m:t>
        </m:r>
        <m:r>
          <m:t>s</m:t>
        </m:r>
        <m:r>
          <m:t>,</m:t>
        </m:r>
        <m:r>
          <m:t>σ</m:t>
        </m:r>
        <m:r>
          <m:t>)</m:t>
        </m:r>
      </m:oMath>
      <w:r>
        <w:t xml:space="preserve"> can itself be described in spherical coordinates. Its distance from the origin is:</w:t>
      </w:r>
    </w:p>
    <w:p>
      <w:pPr>
        <w:pStyle w:val="Normal"/>
      </w:pPr>
      <m:oMathPara>
        <m:oMath>
          <m:r>
            <m:t>r</m:t>
          </m:r>
          <m:r>
            <m:t>(</m:t>
          </m:r>
          <m:r>
            <m:t>s</m:t>
          </m:r>
          <m:r>
            <m:t>,</m:t>
          </m:r>
          <m:r>
            <m:t>σ</m:t>
          </m:r>
          <m:r>
            <m:t>)</m:t>
          </m:r>
          <m:r>
            <m:t>=</m:t>
          </m:r>
          <m:r>
            <m:t>‖</m:t>
          </m:r>
          <m:sSub>
            <m:e>
              <m:r>
                <m:t>p</m:t>
              </m:r>
            </m:e>
            <m:sub>
              <m:r>
                <m:t>N</m:t>
              </m:r>
            </m:sub>
          </m:sSub>
          <m:r>
            <m:t>(</m:t>
          </m:r>
          <m:r>
            <m:t>s</m:t>
          </m:r>
          <m:r>
            <m:t>,</m:t>
          </m:r>
          <m:r>
            <m:t>σ</m:t>
          </m:r>
          <m:r>
            <m:t>)</m:t>
          </m:r>
          <m:r>
            <m:t>‖</m:t>
          </m:r>
          <m:r>
            <m:t>=</m:t>
          </m:r>
          <m:d>
            <m:dPr>
              <m:begChr m:val="‖"/>
              <m:endChr m:val="‖"/>
            </m:dPr>
            <m:e>
              <m:nary>
                <m:naryPr>
                  <m:chr m:val="∑"/>
                </m:naryPr>
                <m:sub>
                  <m:r>
                    <m:t>n</m:t>
                  </m:r>
                  <m:r>
                    <m:t>=</m:t>
                  </m:r>
                  <m:r>
                    <m:t>1</m:t>
                  </m:r>
                </m:sub>
                <m:sup>
                  <m:r>
                    <m:t>N</m:t>
                  </m:r>
                </m:sup>
                <m:e>
                  <m:sSub>
                    <m:e>
                      <m:r>
                        <m:t>u</m:t>
                      </m:r>
                    </m:e>
                    <m:sub>
                      <m:r>
                        <m:t>n</m:t>
                      </m:r>
                    </m:sub>
                  </m:sSub>
                </m:e>
              </m:nary>
              <m:r>
                <m:t>(</m:t>
              </m:r>
              <m:r>
                <m:t>s</m:t>
              </m:r>
              <m:r>
                <m:t>,</m:t>
              </m:r>
              <m:r>
                <m:t>σ</m:t>
              </m:r>
              <m:r>
                <m:t>)</m:t>
              </m:r>
              <m:r>
                <m:t> </m:t>
              </m:r>
              <m:sSub>
                <m:e>
                  <m:r>
                    <m:t>d</m:t>
                  </m:r>
                </m:e>
                <m:sub>
                  <m:r>
                    <m:t>n</m:t>
                  </m:r>
                </m:sub>
              </m:sSub>
              <m:r>
                <m:t>(</m:t>
              </m:r>
              <m:r>
                <m:t>s</m:t>
              </m:r>
              <m:r>
                <m:t>,</m:t>
              </m:r>
              <m:r>
                <m:t>σ</m:t>
              </m:r>
              <m:r>
                <m:t>)</m:t>
              </m:r>
            </m:e>
          </m:d>
        </m:oMath>
      </m:oMathPara>
    </w:p>
    <w:p>
      <w:pPr>
        <w:pStyle w:val="Normal"/>
        <w:ind w:firstLine="720"/>
      </w:pPr>
      <w:r>
        <w:t xml:space="preserve">and its direction on the unit sphere is </w:t>
      </w:r>
      <m:oMath>
        <m:sSub>
          <m:e>
            <m:acc>
              <m:accPr>
                <m:chr m:val="̂"/>
              </m:accPr>
              <m:e>
                <m:r>
                  <m:t>p</m:t>
                </m:r>
              </m:e>
            </m:acc>
          </m:e>
          <m:sub>
            <m:r>
              <m:t>N</m:t>
            </m:r>
          </m:sub>
        </m:sSub>
        <m:r>
          <m:t>(</m:t>
        </m:r>
        <m:r>
          <m:t>s</m:t>
        </m:r>
        <m:r>
          <m:t>,</m:t>
        </m:r>
        <m:r>
          <m:t>σ</m:t>
        </m:r>
        <m:r>
          <m:t>)</m:t>
        </m:r>
        <m:r>
          <m:t>=</m:t>
        </m:r>
        <m:sSub>
          <m:e>
            <m:r>
              <m:t>p</m:t>
            </m:r>
          </m:e>
          <m:sub>
            <m:r>
              <m:t>N</m:t>
            </m:r>
          </m:sub>
        </m:sSub>
        <m:r>
          <m:t>(</m:t>
        </m:r>
        <m:r>
          <m:t>s</m:t>
        </m:r>
        <m:r>
          <m:t>,</m:t>
        </m:r>
        <m:r>
          <m:t>σ</m:t>
        </m:r>
        <m:r>
          <m:t>)</m:t>
        </m:r>
        <m:r>
          <m:t>/</m:t>
        </m:r>
        <m:r>
          <m:t>r</m:t>
        </m:r>
        <m:r>
          <m:t>(</m:t>
        </m:r>
        <m:r>
          <m:t>s</m:t>
        </m:r>
        <m:r>
          <m:t>,</m:t>
        </m:r>
        <m:r>
          <m:t>σ</m:t>
        </m:r>
        <m:r>
          <m:t>)</m:t>
        </m:r>
      </m:oMath>
      <w:r>
        <w:t xml:space="preserve">. Writing </w:t>
      </w:r>
      <m:oMath>
        <m:sSub>
          <m:e>
            <m:acc>
              <m:accPr>
                <m:chr m:val="̂"/>
              </m:accPr>
              <m:e>
                <m:r>
                  <m:t>p</m:t>
                </m:r>
              </m:e>
            </m:acc>
          </m:e>
          <m:sub>
            <m:r>
              <m:t>N</m:t>
            </m:r>
          </m:sub>
        </m:sSub>
        <m:r>
          <m:t>(</m:t>
        </m:r>
        <m:r>
          <m:t>s</m:t>
        </m:r>
        <m:r>
          <m:t>,</m:t>
        </m:r>
        <m:r>
          <m:t>σ</m:t>
        </m:r>
        <m:r>
          <m:t>)</m:t>
        </m:r>
      </m:oMath>
      <w:r>
        <w:t xml:space="preserve"> in standard spherical coordinates </w:t>
      </w:r>
      <m:oMath>
        <m:r>
          <m:t>(</m:t>
        </m:r>
        <m:r>
          <m:t>r</m:t>
        </m:r>
        <m:r>
          <m:t>(</m:t>
        </m:r>
        <m:r>
          <m:t>s</m:t>
        </m:r>
        <m:r>
          <m:t>,</m:t>
        </m:r>
        <m:r>
          <m:t>σ</m:t>
        </m:r>
        <m:r>
          <m:t>)</m:t>
        </m:r>
        <m:r>
          <m:t>,</m:t>
        </m:r>
        <m:r>
          <m:t>Θ</m:t>
        </m:r>
        <m:r>
          <m:t>(</m:t>
        </m:r>
        <m:r>
          <m:t>s</m:t>
        </m:r>
        <m:r>
          <m:t>,</m:t>
        </m:r>
        <m:r>
          <m:t>σ</m:t>
        </m:r>
        <m:r>
          <m:t>)</m:t>
        </m:r>
        <m:r>
          <m:t>,</m:t>
        </m:r>
        <m:r>
          <m:t>Φ</m:t>
        </m:r>
        <m:r>
          <m:t>(</m:t>
        </m:r>
        <m:r>
          <m:t>s</m:t>
        </m:r>
        <m:r>
          <m:t>,</m:t>
        </m:r>
        <m:r>
          <m:t>σ</m:t>
        </m:r>
        <m:r>
          <m:t>)</m:t>
        </m:r>
        <m:r>
          <m:t>)</m:t>
        </m:r>
      </m:oMath>
      <w:r>
        <w:t xml:space="preserve"> gives a compact summary: the radius measures the total cumulative reach of all attribute selections within the series, while the angles record the net orientation produced by the randomly-oriented bond directions.</w:t>
      </w:r>
    </w:p>
    <w:p>
      <w:pPr>
        <w:pStyle w:val="Normal"/>
        <w:ind w:firstLine="720"/>
      </w:pPr>
      <w:r>
        <w:t>This endpoint summary is lossy — it discards the path geometry — but it is deterministic and provides a single 3-D coordinate for the generated image.</w:t>
      </w:r>
    </w:p>
    <w:p>
      <w:pPr>
        <w:pStyle w:val="Normal"/>
      </w:pPr>
    </w:p>
    <w:p>
      <w:pPr>
        <w:pStyle w:val="Heading2"/>
      </w:pPr>
      <w:r>
        <w:t>7. Determinism</w:t>
      </w:r>
    </w:p>
    <w:p>
      <w:pPr>
        <w:pStyle w:val="Normal"/>
        <w:ind w:firstLine="720"/>
      </w:pPr>
      <w:r>
        <w:rPr>
          <w:rStyle w:val="Strong"/>
        </w:rPr>
        <w:t>Theorem 1 (Deterministic Cartography).</w:t>
      </w:r>
      <w:r>
        <w:t xml:space="preserve"> Given:</w:t>
      </w:r>
    </w:p>
    <w:p>
      <w:pPr>
        <w:pStyle w:val="Normal"/>
        <w:ind w:firstLine="720"/>
      </w:pPr>
      <w:r>
        <w:t xml:space="preserve">1. A fixed series </w:t>
      </w:r>
      <m:oMath>
        <m:r>
          <m:t>σ</m:t>
        </m:r>
        <m:r>
          <m:t>∈</m:t>
        </m:r>
        <m:r>
          <m:t>Σ</m:t>
        </m:r>
      </m:oMath>
      <w:r>
        <w:t>;</w:t>
      </w:r>
    </w:p>
    <w:p>
      <w:pPr>
        <w:pStyle w:val="Normal"/>
        <w:ind w:firstLine="720"/>
      </w:pPr>
      <w:r>
        <w:t xml:space="preserve">2. Fixed databases </w:t>
      </w:r>
      <m:oMath>
        <m:sSubSup>
          <m:e>
            <m:r>
              <m:t>D</m:t>
            </m:r>
          </m:e>
          <m:sub>
            <m:r>
              <m:t>1</m:t>
            </m:r>
          </m:sub>
          <m:sup>
            <m:r>
              <m:t>(</m:t>
            </m:r>
            <m:r>
              <m:t>σ</m:t>
            </m:r>
            <m:r>
              <m:t>)</m:t>
            </m:r>
          </m:sup>
        </m:sSubSup>
        <m:r>
          <m:t>,</m:t>
        </m:r>
        <m:r>
          <m:t>…</m:t>
        </m:r>
        <m:r>
          <m:t>,</m:t>
        </m:r>
        <m:sSubSup>
          <m:e>
            <m:r>
              <m:t>D</m:t>
            </m:r>
          </m:e>
          <m:sub>
            <m:r>
              <m:t>N</m:t>
            </m:r>
          </m:sub>
          <m:sup>
            <m:r>
              <m:t>(</m:t>
            </m:r>
            <m:r>
              <m:t>σ</m:t>
            </m:r>
            <m:r>
              <m:t>)</m:t>
            </m:r>
          </m:sup>
        </m:sSubSup>
      </m:oMath>
      <w:r>
        <w:t xml:space="preserve"> for that series with fixed orderings;</w:t>
      </w:r>
    </w:p>
    <w:p>
      <w:pPr>
        <w:pStyle w:val="Normal"/>
        <w:ind w:firstLine="720"/>
      </w:pPr>
      <w:r>
        <w:t xml:space="preserve">3. Fixed deterministic hash functions </w:t>
      </w:r>
      <m:oMath>
        <m:sSub>
          <m:e>
            <m:r>
              <m:t>H</m:t>
            </m:r>
          </m:e>
          <m:sub>
            <m:r>
              <m:t>1</m:t>
            </m:r>
          </m:sub>
        </m:sSub>
        <m:r>
          <m:t>,</m:t>
        </m:r>
        <m:r>
          <m:t>…</m:t>
        </m:r>
        <m:r>
          <m:t>,</m:t>
        </m:r>
        <m:sSub>
          <m:e>
            <m:r>
              <m:t>H</m:t>
            </m:r>
          </m:e>
          <m:sub>
            <m:r>
              <m:t>N</m:t>
            </m:r>
          </m:sub>
        </m:sSub>
      </m:oMath>
      <w:r>
        <w:t>;</w:t>
      </w:r>
    </w:p>
    <w:p>
      <w:pPr>
        <w:pStyle w:val="Normal"/>
        <w:ind w:firstLine="720"/>
      </w:pPr>
      <w:r>
        <w:t xml:space="preserve">4. A fixed deterministic spherical mapping </w:t>
      </w:r>
      <m:oMath>
        <m:r>
          <m:t>ψ</m:t>
        </m:r>
        <m:r>
          <m:t>:</m:t>
        </m:r>
        <m:sSub>
          <m:e>
            <m:r>
              <m:rPr>
                <m:sty m:val="d"/>
              </m:rPr>
              <m:t>Z</m:t>
            </m:r>
          </m:e>
          <m:sub>
            <m:sSup>
              <m:e>
                <m:r>
                  <m:t>2</m:t>
                </m:r>
              </m:e>
              <m:sup>
                <m:r>
                  <m:t>2</m:t>
                </m:r>
                <m:r>
                  <m:t>4</m:t>
                </m:r>
              </m:sup>
            </m:sSup>
          </m:sub>
        </m:sSub>
        <m:r>
          <m:t>→</m:t>
        </m:r>
        <m:sSup>
          <m:e>
            <m:r>
              <m:t>S</m:t>
            </m:r>
          </m:e>
          <m:sup>
            <m:r>
              <m:t>2</m:t>
            </m:r>
          </m:sup>
        </m:sSup>
      </m:oMath>
      <w:r>
        <w:t>;</w:t>
      </w:r>
    </w:p>
    <w:p>
      <w:pPr>
        <w:pStyle w:val="Normal"/>
        <w:ind w:firstLine="720"/>
      </w:pPr>
      <w:r>
        <w:t xml:space="preserve">then for every seed </w:t>
      </w:r>
      <m:oMath>
        <m:r>
          <m:t>s</m:t>
        </m:r>
        <m:r>
          <m:t>∈</m:t>
        </m:r>
        <m:r>
          <m:t>S</m:t>
        </m:r>
      </m:oMath>
      <w:r>
        <w:t xml:space="preserve"> the attribute vector </w:t>
      </w:r>
      <m:oMath>
        <m:r>
          <m:t>A</m:t>
        </m:r>
        <m:r>
          <m:t>(</m:t>
        </m:r>
        <m:r>
          <m:t>s</m:t>
        </m:r>
        <m:r>
          <m:t>,</m:t>
        </m:r>
        <m:r>
          <m:t>σ</m:t>
        </m:r>
        <m:r>
          <m:t>)</m:t>
        </m:r>
      </m:oMath>
      <w:r>
        <w:t xml:space="preserve">, the normalized coordinates </w:t>
      </w:r>
      <m:oMath>
        <m:r>
          <m:t>{</m:t>
        </m:r>
        <m:sSub>
          <m:e>
            <m:r>
              <m:t>u</m:t>
            </m:r>
          </m:e>
          <m:sub>
            <m:r>
              <m:t>n</m:t>
            </m:r>
          </m:sub>
        </m:sSub>
        <m:r>
          <m:t>(</m:t>
        </m:r>
        <m:r>
          <m:t>s</m:t>
        </m:r>
        <m:r>
          <m:t>,</m:t>
        </m:r>
        <m:r>
          <m:t>σ</m:t>
        </m:r>
        <m:r>
          <m:t>)</m:t>
        </m:r>
        <m:sSubSup>
          <m:e>
            <m:r>
              <m:t>}</m:t>
            </m:r>
          </m:e>
          <m:sub>
            <m:r>
              <m:t>n</m:t>
            </m:r>
            <m:r>
              <m:t>=</m:t>
            </m:r>
            <m:r>
              <m:t>1</m:t>
            </m:r>
          </m:sub>
          <m:sup>
            <m:r>
              <m:t>N</m:t>
            </m:r>
          </m:sup>
        </m:sSubSup>
      </m:oMath>
      <w:r>
        <w:t xml:space="preserve">, the 3-D chain </w:t>
      </w:r>
      <m:oMath>
        <m:r>
          <m:t>{</m:t>
        </m:r>
        <m:sSub>
          <m:e>
            <m:r>
              <m:t>p</m:t>
            </m:r>
          </m:e>
          <m:sub>
            <m:r>
              <m:t>n</m:t>
            </m:r>
          </m:sub>
        </m:sSub>
        <m:r>
          <m:t>(</m:t>
        </m:r>
        <m:r>
          <m:t>s</m:t>
        </m:r>
        <m:r>
          <m:t>,</m:t>
        </m:r>
        <m:r>
          <m:t>σ</m:t>
        </m:r>
        <m:r>
          <m:t>)</m:t>
        </m:r>
        <m:sSubSup>
          <m:e>
            <m:r>
              <m:t>}</m:t>
            </m:r>
          </m:e>
          <m:sub>
            <m:r>
              <m:t>n</m:t>
            </m:r>
            <m:r>
              <m:t>=</m:t>
            </m:r>
            <m:r>
              <m:t>0</m:t>
            </m:r>
          </m:sub>
          <m:sup>
            <m:r>
              <m:t>N</m:t>
            </m:r>
          </m:sup>
        </m:sSubSup>
      </m:oMath>
      <w:r>
        <w:t xml:space="preserve">, and the endpoint spherical coordinates </w:t>
      </w:r>
      <m:oMath>
        <m:r>
          <m:t>(</m:t>
        </m:r>
        <m:r>
          <m:t>r</m:t>
        </m:r>
        <m:r>
          <m:t>(</m:t>
        </m:r>
        <m:r>
          <m:t>s</m:t>
        </m:r>
        <m:r>
          <m:t>,</m:t>
        </m:r>
        <m:r>
          <m:t>σ</m:t>
        </m:r>
        <m:r>
          <m:t>)</m:t>
        </m:r>
        <m:r>
          <m:t>,</m:t>
        </m:r>
        <m:r>
          <m:t>Θ</m:t>
        </m:r>
        <m:r>
          <m:t>(</m:t>
        </m:r>
        <m:r>
          <m:t>s</m:t>
        </m:r>
        <m:r>
          <m:t>,</m:t>
        </m:r>
        <m:r>
          <m:t>σ</m:t>
        </m:r>
        <m:r>
          <m:t>)</m:t>
        </m:r>
        <m:r>
          <m:t>,</m:t>
        </m:r>
        <m:r>
          <m:t>Φ</m:t>
        </m:r>
        <m:r>
          <m:t>(</m:t>
        </m:r>
        <m:r>
          <m:t>s</m:t>
        </m:r>
        <m:r>
          <m:t>,</m:t>
        </m:r>
        <m:r>
          <m:t>σ</m:t>
        </m:r>
        <m:r>
          <m:t>)</m:t>
        </m:r>
        <m:r>
          <m:t>)</m:t>
        </m:r>
      </m:oMath>
      <w:r>
        <w:t xml:space="preserve"> are uniquely determined.</w:t>
      </w:r>
    </w:p>
    <w:p>
      <w:pPr>
        <w:pStyle w:val="Normal"/>
        <w:ind w:firstLine="720"/>
      </w:pPr>
      <w:r>
        <w:rPr>
          <w:rStyle w:val="Strong"/>
        </w:rPr>
        <w:t>Proof.</w:t>
      </w:r>
      <w:r>
        <w:t xml:space="preserve"> For each </w:t>
      </w:r>
      <m:oMath>
        <m:r>
          <m:t>n</m:t>
        </m:r>
      </m:oMath>
      <w:r>
        <w:t xml:space="preserve">, the index </w:t>
      </w:r>
      <m:oMath>
        <m:sSub>
          <m:e>
            <m:r>
              <m:t>I</m:t>
            </m:r>
          </m:e>
          <m:sub>
            <m:r>
              <m:t>n</m:t>
            </m:r>
          </m:sub>
        </m:sSub>
        <m:r>
          <m:t>(</m:t>
        </m:r>
        <m:r>
          <m:t>s</m:t>
        </m:r>
        <m:r>
          <m:t>,</m:t>
        </m:r>
        <m:r>
          <m:t>σ</m:t>
        </m:r>
        <m:r>
          <m:t>)</m:t>
        </m:r>
        <m:r>
          <m:t>=</m:t>
        </m:r>
        <m:r>
          <m:t>⌊</m:t>
        </m:r>
        <m:sSubSup>
          <m:e>
            <m:r>
              <m:t>R</m:t>
            </m:r>
          </m:e>
          <m:sub>
            <m:r>
              <m:t>n</m:t>
            </m:r>
          </m:sub>
          <m:sup>
            <m:r>
              <m:t>(</m:t>
            </m:r>
            <m:r>
              <m:t>σ</m:t>
            </m:r>
            <m:r>
              <m:t>)</m:t>
            </m:r>
          </m:sup>
        </m:sSubSup>
        <m:sSub>
          <m:e>
            <m:r>
              <m:t>H</m:t>
            </m:r>
          </m:e>
          <m:sub>
            <m:r>
              <m:t>n</m:t>
            </m:r>
          </m:sub>
        </m:sSub>
        <m:r>
          <m:t>(</m:t>
        </m:r>
        <m:r>
          <m:t>s</m:t>
        </m:r>
        <m:r>
          <m:t>,</m:t>
        </m:r>
        <m:r>
          <m:t>σ</m:t>
        </m:r>
        <m:r>
          <m:t>)</m:t>
        </m:r>
        <m:r>
          <m:t>/</m:t>
        </m:r>
        <m:sSup>
          <m:e>
            <m:r>
              <m:t>2</m:t>
            </m:r>
          </m:e>
          <m:sup>
            <m:r>
              <m:t>2</m:t>
            </m:r>
            <m:r>
              <m:t>4</m:t>
            </m:r>
          </m:sup>
        </m:sSup>
        <m:r>
          <m:t>⌋</m:t>
        </m:r>
      </m:oMath>
      <w:r>
        <w:t xml:space="preserve"> is uniquely determined by </w:t>
      </w:r>
      <m:oMath>
        <m:sSub>
          <m:e>
            <m:r>
              <m:t>H</m:t>
            </m:r>
          </m:e>
          <m:sub>
            <m:r>
              <m:t>n</m:t>
            </m:r>
          </m:sub>
        </m:sSub>
        <m:r>
          <m:t>(</m:t>
        </m:r>
        <m:r>
          <m:t>s</m:t>
        </m:r>
        <m:r>
          <m:t>,</m:t>
        </m:r>
        <m:r>
          <m:t>σ</m:t>
        </m:r>
        <m:r>
          <m:t>)</m:t>
        </m:r>
      </m:oMath>
      <w:r>
        <w:t xml:space="preserve"> and </w:t>
      </w:r>
      <m:oMath>
        <m:sSubSup>
          <m:e>
            <m:r>
              <m:t>R</m:t>
            </m:r>
          </m:e>
          <m:sub>
            <m:r>
              <m:t>n</m:t>
            </m:r>
          </m:sub>
          <m:sup>
            <m:r>
              <m:t>(</m:t>
            </m:r>
            <m:r>
              <m:t>σ</m:t>
            </m:r>
            <m:r>
              <m:t>)</m:t>
            </m:r>
          </m:sup>
        </m:sSubSup>
      </m:oMath>
      <w:r>
        <w:t xml:space="preserve">, hence the normalized coordinate </w:t>
      </w:r>
      <m:oMath>
        <m:sSub>
          <m:e>
            <m:r>
              <m:t>u</m:t>
            </m:r>
          </m:e>
          <m:sub>
            <m:r>
              <m:t>n</m:t>
            </m:r>
          </m:sub>
        </m:sSub>
        <m:r>
          <m:t>(</m:t>
        </m:r>
        <m:r>
          <m:t>s</m:t>
        </m:r>
        <m:r>
          <m:t>,</m:t>
        </m:r>
        <m:r>
          <m:t>σ</m:t>
        </m:r>
        <m:r>
          <m:t>)</m:t>
        </m:r>
        <m:r>
          <m:t>=</m:t>
        </m:r>
        <m:r>
          <m:t>(</m:t>
        </m:r>
        <m:sSub>
          <m:e>
            <m:r>
              <m:t>I</m:t>
            </m:r>
          </m:e>
          <m:sub>
            <m:r>
              <m:t>n</m:t>
            </m:r>
          </m:sub>
        </m:sSub>
        <m:r>
          <m:t>(</m:t>
        </m:r>
        <m:r>
          <m:t>s</m:t>
        </m:r>
        <m:r>
          <m:t>,</m:t>
        </m:r>
        <m:r>
          <m:t>σ</m:t>
        </m:r>
        <m:r>
          <m:t>)</m:t>
        </m:r>
        <m:r>
          <m:t>+</m:t>
        </m:r>
        <m:r>
          <m:t>1</m:t>
        </m:r>
        <m:r>
          <m:t>)</m:t>
        </m:r>
        <m:r>
          <m:t>/</m:t>
        </m:r>
        <m:sSubSup>
          <m:e>
            <m:r>
              <m:t>R</m:t>
            </m:r>
          </m:e>
          <m:sub>
            <m:r>
              <m:t>n</m:t>
            </m:r>
          </m:sub>
          <m:sup>
            <m:r>
              <m:t>(</m:t>
            </m:r>
            <m:r>
              <m:t>σ</m:t>
            </m:r>
            <m:r>
              <m:t>)</m:t>
            </m:r>
          </m:sup>
        </m:sSubSup>
      </m:oMath>
      <w:r>
        <w:t xml:space="preserve"> is determined. The seed chunk </w:t>
      </w:r>
      <m:oMath>
        <m:sSub>
          <m:e>
            <m:r>
              <m:t>c</m:t>
            </m:r>
          </m:e>
          <m:sub>
            <m:r>
              <m:t>n</m:t>
            </m:r>
          </m:sub>
        </m:sSub>
        <m:r>
          <m:t>(</m:t>
        </m:r>
        <m:r>
          <m:t>s</m:t>
        </m:r>
        <m:r>
          <m:t>,</m:t>
        </m:r>
        <m:r>
          <m:t>σ</m:t>
        </m:r>
        <m:r>
          <m:t>)</m:t>
        </m:r>
      </m:oMath>
      <w:r>
        <w:t xml:space="preserve"> is determined by the hash, and the fixed spherical mapping </w:t>
      </w:r>
      <m:oMath>
        <m:r>
          <m:t>ψ</m:t>
        </m:r>
      </m:oMath>
      <w:r>
        <w:t xml:space="preserve"> determines the bond direction </w:t>
      </w:r>
      <m:oMath>
        <m:sSub>
          <m:e>
            <m:r>
              <m:t>d</m:t>
            </m:r>
          </m:e>
          <m:sub>
            <m:r>
              <m:t>n</m:t>
            </m:r>
          </m:sub>
        </m:sSub>
        <m:r>
          <m:t>(</m:t>
        </m:r>
        <m:r>
          <m:t>s</m:t>
        </m:r>
        <m:r>
          <m:t>,</m:t>
        </m:r>
        <m:r>
          <m:t>σ</m:t>
        </m:r>
        <m:r>
          <m:t>)</m:t>
        </m:r>
      </m:oMath>
      <w:r>
        <w:t xml:space="preserve">. Therefore each bond vector </w:t>
      </w:r>
      <m:oMath>
        <m:sSub>
          <m:e>
            <m:r>
              <m:t>u</m:t>
            </m:r>
          </m:e>
          <m:sub>
            <m:r>
              <m:t>n</m:t>
            </m:r>
          </m:sub>
        </m:sSub>
        <m:r>
          <m:t>(</m:t>
        </m:r>
        <m:r>
          <m:t>s</m:t>
        </m:r>
        <m:r>
          <m:t>,</m:t>
        </m:r>
        <m:r>
          <m:t>σ</m:t>
        </m:r>
        <m:r>
          <m:t>)</m:t>
        </m:r>
        <m:r>
          <m:t> </m:t>
        </m:r>
        <m:sSub>
          <m:e>
            <m:r>
              <m:t>d</m:t>
            </m:r>
          </m:e>
          <m:sub>
            <m:r>
              <m:t>n</m:t>
            </m:r>
          </m:sub>
        </m:sSub>
        <m:r>
          <m:t>(</m:t>
        </m:r>
        <m:r>
          <m:t>s</m:t>
        </m:r>
        <m:r>
          <m:t>,</m:t>
        </m:r>
        <m:r>
          <m:t>σ</m:t>
        </m:r>
        <m:r>
          <m:t>)</m:t>
        </m:r>
      </m:oMath>
      <w:r>
        <w:t xml:space="preserve"> is determined, and by induction the entire chain </w:t>
      </w:r>
      <m:oMath>
        <m:r>
          <m:t>{</m:t>
        </m:r>
        <m:sSub>
          <m:e>
            <m:r>
              <m:t>p</m:t>
            </m:r>
          </m:e>
          <m:sub>
            <m:r>
              <m:t>n</m:t>
            </m:r>
          </m:sub>
        </m:sSub>
        <m:r>
          <m:t>(</m:t>
        </m:r>
        <m:r>
          <m:t>s</m:t>
        </m:r>
        <m:r>
          <m:t>,</m:t>
        </m:r>
        <m:r>
          <m:t>σ</m:t>
        </m:r>
        <m:r>
          <m:t>)</m:t>
        </m:r>
        <m:r>
          <m:t>}</m:t>
        </m:r>
      </m:oMath>
      <w:r>
        <w:t xml:space="preserve"> is determined. The endpoint </w:t>
      </w:r>
      <m:oMath>
        <m:sSub>
          <m:e>
            <m:r>
              <m:t>p</m:t>
            </m:r>
          </m:e>
          <m:sub>
            <m:r>
              <m:t>N</m:t>
            </m:r>
          </m:sub>
        </m:sSub>
        <m:r>
          <m:t>(</m:t>
        </m:r>
        <m:r>
          <m:t>s</m:t>
        </m:r>
        <m:r>
          <m:t>,</m:t>
        </m:r>
        <m:r>
          <m:t>σ</m:t>
        </m:r>
        <m:r>
          <m:t>)</m:t>
        </m:r>
      </m:oMath>
      <w:r>
        <w:t xml:space="preserve"> and its spherical coordinates are continuous functions of the chain, hence determined. ∎</w:t>
      </w:r>
    </w:p>
    <w:p>
      <w:pPr>
        <w:pStyle w:val="Normal"/>
      </w:pPr>
    </w:p>
    <w:p>
      <w:pPr>
        <w:pStyle w:val="Heading2"/>
      </w:pPr>
      <w:r>
        <w:t>8. Discussion and Caveats</w:t>
      </w:r>
    </w:p>
    <w:p>
      <w:pPr>
        <w:pStyle w:val="Normal"/>
        <w:ind w:firstLine="720"/>
      </w:pPr>
      <w:r>
        <w:t>The phrase "the mind of the AI" should be understood as a productive metaphor rather than a literal claim. The model developed here describes the prompt vocabulary space — the discrete set of symbolic attributes from which prompts are assembled. A complete theory would also relate these attribute vectors to the latent diffusion space or activation patterns of the image model itself.</w:t>
      </w:r>
    </w:p>
    <w:p>
      <w:pPr>
        <w:pStyle w:val="Normal"/>
        <w:ind w:firstLine="720"/>
      </w:pPr>
      <w:r>
        <w:t>Several limitations deserve emphasis:</w:t>
      </w:r>
    </w:p>
    <w:p>
      <w:pPr>
        <w:pStyle w:val="ListParagraph"/>
      </w:pPr>
      <w:r>
        <w:rPr>
          <w:rStyle w:val="Strong"/>
        </w:rPr>
        <w:t>Hash collisions and bias.</w:t>
      </w:r>
      <w:r>
        <w:t xml:space="preserve"> Determinism does not imply uniformity. If </w:t>
      </w:r>
      <m:oMath>
        <m:sSub>
          <m:e>
            <m:r>
              <m:t>H</m:t>
            </m:r>
          </m:e>
          <m:sub>
            <m:r>
              <m:t>n</m:t>
            </m:r>
          </m:sub>
        </m:sSub>
      </m:oMath>
      <w:r>
        <w:t xml:space="preserve"> has poor mixing properties, certain records may be selected far more often than others, distorting the bond-length distribution of the map.</w:t>
      </w:r>
    </w:p>
    <w:p>
      <w:pPr>
        <w:pStyle w:val="ListParagraph"/>
      </w:pPr>
      <w:r>
        <w:rPr>
          <w:rStyle w:val="Strong"/>
        </w:rPr>
        <w:t>Spherical mapping choice.</w:t>
      </w:r>
      <w:r>
        <w:t xml:space="preserve"> The visual fold depends on the fixed spherical mapping </w:t>
      </w:r>
      <m:oMath>
        <m:r>
          <m:t>ψ</m:t>
        </m:r>
      </m:oMath>
      <w:r>
        <w:t>. A different deterministic mapping produces a different but equally valid rendering of the same deterministic trajectory.</w:t>
      </w:r>
    </w:p>
    <w:p>
      <w:pPr>
        <w:pStyle w:val="ListParagraph"/>
      </w:pPr>
      <w:r>
        <w:rPr>
          <w:rStyle w:val="Strong"/>
        </w:rPr>
        <w:t>Information loss in the endpoint summary.</w:t>
      </w:r>
      <w:r>
        <w:t xml:space="preserve"> The spherical coordinates </w:t>
      </w:r>
      <m:oMath>
        <m:r>
          <m:t>(</m:t>
        </m:r>
        <m:r>
          <m:t>r</m:t>
        </m:r>
        <m:r>
          <m:t>(</m:t>
        </m:r>
        <m:r>
          <m:t>s</m:t>
        </m:r>
        <m:r>
          <m:t>,</m:t>
        </m:r>
        <m:r>
          <m:t>σ</m:t>
        </m:r>
        <m:r>
          <m:t>)</m:t>
        </m:r>
        <m:r>
          <m:t>,</m:t>
        </m:r>
        <m:r>
          <m:t>Θ</m:t>
        </m:r>
        <m:r>
          <m:t>(</m:t>
        </m:r>
        <m:r>
          <m:t>s</m:t>
        </m:r>
        <m:r>
          <m:t>,</m:t>
        </m:r>
        <m:r>
          <m:t>σ</m:t>
        </m:r>
        <m:r>
          <m:t>)</m:t>
        </m:r>
        <m:r>
          <m:t>,</m:t>
        </m:r>
        <m:r>
          <m:t>Φ</m:t>
        </m:r>
        <m:r>
          <m:t>(</m:t>
        </m:r>
        <m:r>
          <m:t>s</m:t>
        </m:r>
        <m:r>
          <m:t>,</m:t>
        </m:r>
        <m:r>
          <m:t>σ</m:t>
        </m:r>
        <m:r>
          <m:t>)</m:t>
        </m:r>
        <m:r>
          <m:t>)</m:t>
        </m:r>
      </m:oMath>
      <w:r>
        <w:t xml:space="preserve"> of the final endpoint discard the path geometry; distinct chains may end at the same point.</w:t>
      </w:r>
    </w:p>
    <w:p>
      <w:pPr>
        <w:pStyle w:val="ListParagraph"/>
      </w:pPr>
      <w:r>
        <w:rPr>
          <w:rStyle w:val="Strong"/>
        </w:rPr>
        <w:t>Adaptive versus non-adaptive selection.</w:t>
      </w:r>
      <w:r>
        <w:t xml:space="preserve"> The protein-folding analogy is strongest when </w:t>
      </w:r>
      <m:oMath>
        <m:sSub>
          <m:e>
            <m:r>
              <m:t>H</m:t>
            </m:r>
          </m:e>
          <m:sub>
            <m:r>
              <m:t>n</m:t>
            </m:r>
          </m:sub>
        </m:sSub>
      </m:oMath>
      <w:r>
        <w:t xml:space="preserve"> depends on prior selections. If every </w:t>
      </w:r>
      <m:oMath>
        <m:sSub>
          <m:e>
            <m:r>
              <m:t>H</m:t>
            </m:r>
          </m:e>
          <m:sub>
            <m:r>
              <m:t>n</m:t>
            </m:r>
          </m:sub>
        </m:sSub>
      </m:oMath>
      <w:r>
        <w:t xml:space="preserve"> depends only on </w:t>
      </w:r>
      <m:oMath>
        <m:r>
          <m:t>(</m:t>
        </m:r>
        <m:r>
          <m:t>s</m:t>
        </m:r>
        <m:r>
          <m:t>,</m:t>
        </m:r>
        <m:r>
          <m:t>σ</m:t>
        </m:r>
        <m:r>
          <m:t>)</m:t>
        </m:r>
      </m:oMath>
      <w:r>
        <w:t xml:space="preserve">, the walk in </w:t>
      </w:r>
      <m:oMath>
        <m:sSub>
          <m:e>
            <m:r>
              <m:rPr>
                <m:sty m:val="sc"/>
              </m:rPr>
              <m:t>C</m:t>
            </m:r>
          </m:e>
          <m:sub>
            <m:r>
              <m:t>σ</m:t>
            </m:r>
          </m:sub>
        </m:sSub>
      </m:oMath>
      <w:r>
        <w:t xml:space="preserve"> is an orthogonal walk, but the 3-D chain still folds because successive bond directions are unrelated.</w:t>
      </w:r>
    </w:p>
    <w:p>
      <w:pPr>
        <w:pStyle w:val="ListParagraph"/>
      </w:pPr>
      <w:r>
        <w:rPr>
          <w:rStyle w:val="Strong"/>
        </w:rPr>
        <w:t>Invertibility.</w:t>
      </w:r>
      <w:r>
        <w:t xml:space="preserve"> The generator </w:t>
      </w:r>
      <m:oMath>
        <m:r>
          <m:t>G</m:t>
        </m:r>
        <m:r>
          <m:t>:</m:t>
        </m:r>
        <m:r>
          <m:t>S</m:t>
        </m:r>
        <m:r>
          <m:t>×</m:t>
        </m:r>
        <m:r>
          <m:t>Σ</m:t>
        </m:r>
        <m:r>
          <m:t>→</m:t>
        </m:r>
        <m:sSub>
          <m:e>
            <m:r>
              <m:rPr>
                <m:sty m:val="sc"/>
              </m:rPr>
              <m:t>C</m:t>
            </m:r>
          </m:e>
          <m:sub>
            <m:r>
              <m:t>σ</m:t>
            </m:r>
          </m:sub>
        </m:sSub>
      </m:oMath>
      <w:r>
        <w:t xml:space="preserve"> is deterministic but need not be injective or surjective for a fixed series. Multiple seeds may map to the same attribute vector within a series, and some vectors may be unreachable.</w:t>
      </w:r>
    </w:p>
    <w:p>
      <w:pPr>
        <w:pStyle w:val="ListParagraph"/>
      </w:pPr>
      <w:r>
        <w:rPr>
          <w:rStyle w:val="Strong"/>
        </w:rPr>
        <w:t>Cross-series comparison.</w:t>
      </w:r>
      <w:r>
        <w:t xml:space="preserve"> Two different series define different choice spaces </w:t>
      </w:r>
      <m:oMath>
        <m:sSub>
          <m:e>
            <m:r>
              <m:rPr>
                <m:sty m:val="sc"/>
              </m:rPr>
              <m:t>C</m:t>
            </m:r>
          </m:e>
          <m:sub>
            <m:r>
              <m:t>σ</m:t>
            </m:r>
          </m:sub>
        </m:sSub>
      </m:oMath>
      <w:r>
        <w:t xml:space="preserve"> and </w:t>
      </w:r>
      <m:oMath>
        <m:sSub>
          <m:e>
            <m:r>
              <m:rPr>
                <m:sty m:val="sc"/>
              </m:rPr>
              <m:t>C</m:t>
            </m:r>
          </m:e>
          <m:sub>
            <m:r>
              <m:t>σ</m:t>
            </m:r>
            <m:r>
              <m:t>'</m:t>
            </m:r>
          </m:sub>
        </m:sSub>
      </m:oMath>
      <w:r>
        <w:t xml:space="preserve">. A seed </w:t>
      </w:r>
      <m:oMath>
        <m:r>
          <m:t>s</m:t>
        </m:r>
      </m:oMath>
      <w:r>
        <w:t xml:space="preserve"> in series </w:t>
      </w:r>
      <m:oMath>
        <m:r>
          <m:t>σ</m:t>
        </m:r>
      </m:oMath>
      <w:r>
        <w:t xml:space="preserve"> and the same seed phrase in series </w:t>
      </w:r>
      <m:oMath>
        <m:r>
          <m:t>σ</m:t>
        </m:r>
        <m:r>
          <m:t>'</m:t>
        </m:r>
      </m:oMath>
      <w:r>
        <w:t xml:space="preserve"> are different points in the generative system and generally produce different images and different folding maps.</w:t>
      </w:r>
    </w:p>
    <w:p>
      <w:pPr>
        <w:pStyle w:val="Normal"/>
      </w:pPr>
    </w:p>
    <w:p>
      <w:pPr>
        <w:pStyle w:val="Heading2"/>
      </w:pPr>
      <w:r>
        <w:t>9. Conclusion</w:t>
      </w:r>
    </w:p>
    <w:p>
      <w:pPr>
        <w:pStyle w:val="Normal"/>
        <w:ind w:firstLine="720"/>
      </w:pPr>
      <w:r>
        <w:t xml:space="preserve">We have shown that a seed-driven, series-contextualized attribute-selection system defines a deterministic trajectory through a finite product space. By rendering that trajectory as a folded chain in </w:t>
      </w:r>
      <m:oMath>
        <m:sSup>
          <m:e>
            <m:r>
              <m:rPr>
                <m:sty m:val="d"/>
              </m:rPr>
              <m:t>R</m:t>
            </m:r>
          </m:e>
          <m:sup>
            <m:r>
              <m:t>3</m:t>
            </m:r>
          </m:sup>
        </m:sSup>
      </m:oMath>
      <w:r>
        <w:t xml:space="preserve"> — one bond per attribute, with length normalized by the series-filtered database size and direction mapped deterministically from the same seed chunk — the abstract choice history becomes a reproducible geometric object. The framework justifies the intuition that each generated image can be assigned a unique coordinate history within its series and, under suitable conditions, a unique folded path through the space of possible prompts.</w:t>
      </w:r>
    </w:p>
    <w:p>
      <w:pPr>
        <w:pStyle w:val="Normal"/>
      </w:pPr>
    </w:p>
    <w:p>
      <w:pPr>
        <w:pStyle w:val="Heading2"/>
      </w:pPr>
      <w:r>
        <w:t>References</w:t>
      </w:r>
    </w:p>
    <w:p>
      <w:pPr>
        <w:pStyle w:val="Normal"/>
        <w:ind w:firstLine="720"/>
      </w:pPr>
      <w:r>
        <w:t>No external references were used in the preparation of this note.</w:t>
      </w:r>
    </w:p>
  </w:body>
</w:document>
</file>

<file path=word/_rels/document.xml.rels><?xml version="1.0" encoding="UTF-8" standalone="yes"?>
<Relationships xmlns="http://schemas.openxmlformats.org/package/2006/relationships">
<Relationship Id="rId101" Type="http://schemas.openxmlformats.org/officeDocument/2006/relationships/image" Target="media/image1.png"/>
<Relationship Id="rId102" Type="http://schemas.openxmlformats.org/officeDocument/2006/relationships/image" Target="media/image2.png"/>
</Relationships>
</file>