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CE8" w:rsidRDefault="005F3CE8" w:rsidP="005F3CE8">
      <w:pPr>
        <w:jc w:val="center"/>
        <w:rPr>
          <w:b/>
          <w:bCs/>
          <w:sz w:val="30"/>
          <w:szCs w:val="30"/>
          <w:u w:val="single"/>
          <w:rtl/>
        </w:rPr>
      </w:pPr>
      <w:r w:rsidRPr="00253132">
        <w:rPr>
          <w:rFonts w:hint="cs"/>
          <w:b/>
          <w:bCs/>
          <w:sz w:val="30"/>
          <w:szCs w:val="30"/>
          <w:u w:val="single"/>
          <w:rtl/>
        </w:rPr>
        <w:t>תכנות מונחה עצמים 046271</w:t>
      </w:r>
      <w:r>
        <w:rPr>
          <w:b/>
          <w:bCs/>
          <w:sz w:val="30"/>
          <w:szCs w:val="30"/>
          <w:u w:val="single"/>
          <w:rtl/>
        </w:rPr>
        <w:br/>
      </w:r>
      <w:r>
        <w:rPr>
          <w:rFonts w:hint="cs"/>
          <w:b/>
          <w:bCs/>
          <w:sz w:val="30"/>
          <w:szCs w:val="30"/>
          <w:u w:val="single"/>
          <w:rtl/>
        </w:rPr>
        <w:t xml:space="preserve">שיעורי בית מס' </w:t>
      </w:r>
      <w:r>
        <w:rPr>
          <w:rFonts w:hint="cs"/>
          <w:b/>
          <w:bCs/>
          <w:sz w:val="30"/>
          <w:szCs w:val="30"/>
          <w:u w:val="single"/>
          <w:rtl/>
        </w:rPr>
        <w:t>2</w:t>
      </w:r>
    </w:p>
    <w:p w:rsidR="005F3CE8" w:rsidRDefault="005F3CE8" w:rsidP="005F3CE8">
      <w:pPr>
        <w:jc w:val="center"/>
        <w:rPr>
          <w:b/>
          <w:bCs/>
          <w:sz w:val="30"/>
          <w:szCs w:val="30"/>
          <w:u w:val="single"/>
          <w:rtl/>
        </w:rPr>
      </w:pPr>
      <w:r>
        <w:rPr>
          <w:b/>
          <w:bCs/>
          <w:sz w:val="30"/>
          <w:szCs w:val="30"/>
          <w:u w:val="single"/>
          <w:rtl/>
        </w:rPr>
        <w:t>מגישים</w:t>
      </w:r>
      <w:r>
        <w:rPr>
          <w:rFonts w:hint="cs"/>
          <w:b/>
          <w:bCs/>
          <w:sz w:val="30"/>
          <w:szCs w:val="30"/>
          <w:u w:val="single"/>
          <w:rtl/>
        </w:rPr>
        <w:t>:</w:t>
      </w:r>
    </w:p>
    <w:p w:rsidR="005F3CE8" w:rsidRDefault="005F3CE8" w:rsidP="005F3CE8">
      <w:pPr>
        <w:jc w:val="center"/>
        <w:rPr>
          <w:b/>
          <w:bCs/>
          <w:sz w:val="30"/>
          <w:szCs w:val="30"/>
          <w:u w:val="single"/>
          <w:rtl/>
        </w:rPr>
      </w:pPr>
      <w:r>
        <w:rPr>
          <w:b/>
          <w:bCs/>
          <w:sz w:val="30"/>
          <w:szCs w:val="30"/>
          <w:u w:val="single"/>
          <w:rtl/>
        </w:rPr>
        <w:t>ולנטין</w:t>
      </w:r>
      <w:r>
        <w:rPr>
          <w:rFonts w:hint="cs"/>
          <w:b/>
          <w:bCs/>
          <w:sz w:val="30"/>
          <w:szCs w:val="30"/>
          <w:u w:val="single"/>
          <w:rtl/>
        </w:rPr>
        <w:t xml:space="preserve"> בולדובסקי 32695737</w:t>
      </w:r>
    </w:p>
    <w:p w:rsidR="005F3CE8" w:rsidRDefault="005F3CE8" w:rsidP="005F3CE8">
      <w:pPr>
        <w:jc w:val="center"/>
        <w:rPr>
          <w:b/>
          <w:bCs/>
          <w:sz w:val="30"/>
          <w:szCs w:val="30"/>
          <w:u w:val="single"/>
          <w:rtl/>
        </w:rPr>
      </w:pPr>
      <w:r>
        <w:rPr>
          <w:b/>
          <w:bCs/>
          <w:sz w:val="30"/>
          <w:szCs w:val="30"/>
          <w:u w:val="single"/>
          <w:rtl/>
        </w:rPr>
        <w:t xml:space="preserve">צבי </w:t>
      </w:r>
      <w:r>
        <w:rPr>
          <w:rFonts w:hint="cs"/>
          <w:b/>
          <w:bCs/>
          <w:sz w:val="30"/>
          <w:szCs w:val="30"/>
          <w:u w:val="single"/>
          <w:rtl/>
        </w:rPr>
        <w:t>מנדל 301631149</w:t>
      </w:r>
    </w:p>
    <w:p w:rsidR="005F3CE8" w:rsidRDefault="005F3CE8" w:rsidP="00630840">
      <w:pPr>
        <w:bidi/>
        <w:rPr>
          <w:rtl/>
        </w:rPr>
      </w:pPr>
    </w:p>
    <w:p w:rsidR="002D364B" w:rsidRPr="002F6687" w:rsidRDefault="00630840" w:rsidP="005F3CE8">
      <w:pPr>
        <w:bidi/>
        <w:rPr>
          <w:b/>
          <w:bCs/>
          <w:u w:val="single"/>
          <w:rtl/>
        </w:rPr>
      </w:pPr>
      <w:r w:rsidRPr="002F6687">
        <w:rPr>
          <w:rFonts w:hint="cs"/>
          <w:b/>
          <w:bCs/>
          <w:u w:val="single"/>
          <w:rtl/>
        </w:rPr>
        <w:t>שאלה 1:</w:t>
      </w:r>
    </w:p>
    <w:p w:rsidR="00630840" w:rsidRDefault="00630840" w:rsidP="00630840">
      <w:pPr>
        <w:bidi/>
        <w:rPr>
          <w:rtl/>
        </w:rPr>
      </w:pPr>
    </w:p>
    <w:p w:rsidR="00630840" w:rsidRPr="002F6687" w:rsidRDefault="00630840" w:rsidP="00630840">
      <w:pPr>
        <w:bidi/>
        <w:rPr>
          <w:b/>
          <w:bCs/>
          <w:u w:val="single"/>
          <w:rtl/>
        </w:rPr>
      </w:pPr>
      <w:r w:rsidRPr="002F6687">
        <w:rPr>
          <w:rFonts w:hint="cs"/>
          <w:b/>
          <w:bCs/>
          <w:u w:val="single"/>
          <w:rtl/>
        </w:rPr>
        <w:t>א:</w:t>
      </w:r>
    </w:p>
    <w:p w:rsidR="00630840" w:rsidRDefault="00630840" w:rsidP="00630840">
      <w:pPr>
        <w:bidi/>
        <w:rPr>
          <w:rtl/>
        </w:rPr>
      </w:pPr>
    </w:p>
    <w:p w:rsidR="00630840" w:rsidRDefault="00630840" w:rsidP="00630840">
      <w:pPr>
        <w:bidi/>
        <w:rPr>
          <w:rtl/>
        </w:rPr>
      </w:pPr>
      <w:r>
        <w:rPr>
          <w:rFonts w:hint="cs"/>
          <w:rtl/>
        </w:rPr>
        <w:t>המפרט של ה-</w:t>
      </w:r>
      <w:proofErr w:type="spellStart"/>
      <w:r>
        <w:t>BipartiteGrpah</w:t>
      </w:r>
      <w:proofErr w:type="spellEnd"/>
      <w:r>
        <w:rPr>
          <w:rFonts w:hint="cs"/>
          <w:rtl/>
        </w:rPr>
        <w:t xml:space="preserve"> שבחרנו כולל:</w:t>
      </w:r>
    </w:p>
    <w:p w:rsidR="00630840" w:rsidRDefault="00630840" w:rsidP="00630840">
      <w:pPr>
        <w:pStyle w:val="ListParagraph"/>
        <w:numPr>
          <w:ilvl w:val="0"/>
          <w:numId w:val="1"/>
        </w:numPr>
        <w:bidi/>
      </w:pPr>
      <w:r>
        <w:rPr>
          <w:rFonts w:hint="cs"/>
          <w:rtl/>
        </w:rPr>
        <w:t>פעולות הוספה והסרה של הצמתים וקשתות מהגרף</w:t>
      </w:r>
    </w:p>
    <w:p w:rsidR="00630840" w:rsidRDefault="00630840" w:rsidP="000D08D7">
      <w:pPr>
        <w:pStyle w:val="ListParagraph"/>
        <w:bidi/>
        <w:ind w:left="1440"/>
      </w:pPr>
      <w:proofErr w:type="spellStart"/>
      <w:proofErr w:type="gramStart"/>
      <w:r>
        <w:rPr>
          <w:rFonts w:ascii="Courier New" w:hAnsi="Courier New" w:cs="Courier New"/>
          <w:color w:val="000000"/>
          <w:sz w:val="20"/>
          <w:szCs w:val="20"/>
          <w:highlight w:val="white"/>
        </w:rPr>
        <w:t>addNode</w:t>
      </w:r>
      <w:proofErr w:type="spellEnd"/>
      <w:proofErr w:type="gramEnd"/>
      <w:r>
        <w:rPr>
          <w:rFonts w:hint="cs"/>
          <w:rtl/>
        </w:rPr>
        <w:t xml:space="preserve"> </w:t>
      </w:r>
    </w:p>
    <w:p w:rsidR="00630840" w:rsidRPr="00A36FD7" w:rsidRDefault="00630840" w:rsidP="000D08D7">
      <w:pPr>
        <w:pStyle w:val="ListParagraph"/>
        <w:numPr>
          <w:ilvl w:val="1"/>
          <w:numId w:val="1"/>
        </w:numPr>
        <w:bidi/>
      </w:pPr>
      <w:proofErr w:type="spellStart"/>
      <w:r>
        <w:rPr>
          <w:rFonts w:ascii="Courier New" w:hAnsi="Courier New" w:cs="Courier New"/>
          <w:color w:val="000000"/>
          <w:sz w:val="20"/>
          <w:szCs w:val="20"/>
          <w:highlight w:val="white"/>
        </w:rPr>
        <w:t>addEdge</w:t>
      </w:r>
      <w:proofErr w:type="spellEnd"/>
    </w:p>
    <w:p w:rsidR="00A36FD7" w:rsidRPr="00A36FD7" w:rsidRDefault="00A36FD7" w:rsidP="000D08D7">
      <w:pPr>
        <w:pStyle w:val="ListParagraph"/>
        <w:numPr>
          <w:ilvl w:val="1"/>
          <w:numId w:val="1"/>
        </w:numPr>
        <w:bidi/>
      </w:pPr>
      <w:proofErr w:type="spellStart"/>
      <w:r>
        <w:rPr>
          <w:rFonts w:ascii="Courier New" w:hAnsi="Courier New" w:cs="Courier New"/>
          <w:color w:val="000000"/>
          <w:sz w:val="20"/>
          <w:szCs w:val="20"/>
          <w:highlight w:val="white"/>
        </w:rPr>
        <w:t>removeNode</w:t>
      </w:r>
      <w:proofErr w:type="spellEnd"/>
    </w:p>
    <w:p w:rsidR="00A36FD7" w:rsidRDefault="00A36FD7" w:rsidP="000D08D7">
      <w:pPr>
        <w:pStyle w:val="ListParagraph"/>
        <w:numPr>
          <w:ilvl w:val="1"/>
          <w:numId w:val="1"/>
        </w:numPr>
        <w:bidi/>
      </w:pPr>
      <w:proofErr w:type="spellStart"/>
      <w:r>
        <w:rPr>
          <w:rFonts w:ascii="Courier New" w:hAnsi="Courier New" w:cs="Courier New"/>
          <w:color w:val="000000"/>
          <w:sz w:val="20"/>
          <w:szCs w:val="20"/>
          <w:highlight w:val="white"/>
        </w:rPr>
        <w:t>removeEdge</w:t>
      </w:r>
      <w:proofErr w:type="spellEnd"/>
    </w:p>
    <w:p w:rsidR="00630840" w:rsidRDefault="00630840" w:rsidP="00DE7E77">
      <w:pPr>
        <w:pStyle w:val="ListParagraph"/>
        <w:numPr>
          <w:ilvl w:val="0"/>
          <w:numId w:val="1"/>
        </w:numPr>
        <w:bidi/>
      </w:pPr>
      <w:r>
        <w:rPr>
          <w:rFonts w:hint="cs"/>
          <w:rtl/>
        </w:rPr>
        <w:t>פעולות של גישה</w:t>
      </w:r>
      <w:r w:rsidR="004B70D0">
        <w:rPr>
          <w:rFonts w:hint="cs"/>
          <w:rtl/>
        </w:rPr>
        <w:t xml:space="preserve"> בצורות שונות</w:t>
      </w:r>
      <w:r>
        <w:rPr>
          <w:rFonts w:hint="cs"/>
          <w:rtl/>
        </w:rPr>
        <w:t xml:space="preserve"> לצמתים</w:t>
      </w:r>
      <w:r w:rsidR="004B70D0">
        <w:rPr>
          <w:rFonts w:hint="cs"/>
          <w:rtl/>
        </w:rPr>
        <w:t xml:space="preserve"> וקשתות</w:t>
      </w:r>
      <w:r>
        <w:rPr>
          <w:rFonts w:hint="cs"/>
          <w:rtl/>
        </w:rPr>
        <w:t xml:space="preserve"> בגרף:</w:t>
      </w:r>
    </w:p>
    <w:p w:rsidR="00630840" w:rsidRPr="004B70D0" w:rsidRDefault="004B70D0" w:rsidP="000D08D7">
      <w:pPr>
        <w:pStyle w:val="ListParagraph"/>
        <w:numPr>
          <w:ilvl w:val="1"/>
          <w:numId w:val="1"/>
        </w:numPr>
        <w:bidi/>
      </w:pPr>
      <w:proofErr w:type="spellStart"/>
      <w:r>
        <w:rPr>
          <w:rFonts w:ascii="Courier New" w:hAnsi="Courier New" w:cs="Courier New"/>
          <w:color w:val="000000"/>
          <w:sz w:val="20"/>
          <w:szCs w:val="20"/>
          <w:highlight w:val="white"/>
        </w:rPr>
        <w:t>getNodes</w:t>
      </w:r>
      <w:proofErr w:type="spellEnd"/>
    </w:p>
    <w:p w:rsidR="004B70D0" w:rsidRPr="004B70D0" w:rsidRDefault="004B70D0" w:rsidP="004B70D0">
      <w:pPr>
        <w:pStyle w:val="ListParagraph"/>
        <w:numPr>
          <w:ilvl w:val="1"/>
          <w:numId w:val="1"/>
        </w:numPr>
        <w:bidi/>
      </w:pPr>
      <w:proofErr w:type="spellStart"/>
      <w:r>
        <w:rPr>
          <w:rFonts w:ascii="Courier New" w:hAnsi="Courier New" w:cs="Courier New"/>
          <w:color w:val="000000"/>
          <w:sz w:val="20"/>
          <w:szCs w:val="20"/>
          <w:highlight w:val="white"/>
        </w:rPr>
        <w:t>getNodesByType</w:t>
      </w:r>
      <w:proofErr w:type="spellEnd"/>
    </w:p>
    <w:p w:rsidR="004B70D0" w:rsidRPr="004B70D0" w:rsidRDefault="004B70D0" w:rsidP="004B70D0">
      <w:pPr>
        <w:pStyle w:val="ListParagraph"/>
        <w:numPr>
          <w:ilvl w:val="1"/>
          <w:numId w:val="1"/>
        </w:numPr>
        <w:bidi/>
      </w:pPr>
      <w:proofErr w:type="spellStart"/>
      <w:r>
        <w:rPr>
          <w:rFonts w:ascii="Courier New" w:hAnsi="Courier New" w:cs="Courier New"/>
          <w:color w:val="000000"/>
          <w:sz w:val="20"/>
          <w:szCs w:val="20"/>
          <w:highlight w:val="white"/>
        </w:rPr>
        <w:t>getNodeType</w:t>
      </w:r>
      <w:proofErr w:type="spellEnd"/>
    </w:p>
    <w:p w:rsidR="004B70D0" w:rsidRPr="004B70D0" w:rsidRDefault="004B70D0" w:rsidP="004B70D0">
      <w:pPr>
        <w:pStyle w:val="ListParagraph"/>
        <w:numPr>
          <w:ilvl w:val="1"/>
          <w:numId w:val="1"/>
        </w:numPr>
        <w:bidi/>
      </w:pPr>
      <w:proofErr w:type="spellStart"/>
      <w:r>
        <w:rPr>
          <w:rFonts w:ascii="Courier New" w:hAnsi="Courier New" w:cs="Courier New"/>
          <w:color w:val="000000"/>
          <w:sz w:val="20"/>
          <w:szCs w:val="20"/>
          <w:highlight w:val="white"/>
        </w:rPr>
        <w:t>getNodeInEdges</w:t>
      </w:r>
      <w:proofErr w:type="spellEnd"/>
      <w:r>
        <w:rPr>
          <w:rFonts w:ascii="Courier New" w:hAnsi="Courier New" w:cs="Courier New"/>
          <w:color w:val="000000"/>
          <w:sz w:val="20"/>
          <w:szCs w:val="20"/>
          <w:highlight w:val="white"/>
        </w:rPr>
        <w:tab/>
      </w:r>
    </w:p>
    <w:p w:rsidR="004B70D0" w:rsidRDefault="004B70D0" w:rsidP="004B70D0">
      <w:pPr>
        <w:pStyle w:val="ListParagraph"/>
        <w:numPr>
          <w:ilvl w:val="1"/>
          <w:numId w:val="1"/>
        </w:numPr>
        <w:bidi/>
      </w:pPr>
      <w:proofErr w:type="spellStart"/>
      <w:r w:rsidRPr="004B70D0">
        <w:t>getNodeOutEdges</w:t>
      </w:r>
      <w:proofErr w:type="spellEnd"/>
    </w:p>
    <w:p w:rsidR="00EC77E2" w:rsidRDefault="00EC77E2" w:rsidP="00EC77E2">
      <w:pPr>
        <w:pStyle w:val="ListParagraph"/>
        <w:numPr>
          <w:ilvl w:val="0"/>
          <w:numId w:val="1"/>
        </w:numPr>
        <w:bidi/>
      </w:pPr>
      <w:r>
        <w:rPr>
          <w:rFonts w:hint="cs"/>
          <w:rtl/>
        </w:rPr>
        <w:t>והפעולות המאפשרות לקשר בין צמצתים וקשתות בגרף:</w:t>
      </w:r>
    </w:p>
    <w:p w:rsidR="00EC77E2" w:rsidRDefault="00EC77E2" w:rsidP="00EC77E2">
      <w:pPr>
        <w:pStyle w:val="ListParagraph"/>
        <w:numPr>
          <w:ilvl w:val="1"/>
          <w:numId w:val="1"/>
        </w:numPr>
        <w:bidi/>
      </w:pPr>
      <w:r>
        <w:rPr>
          <w:rFonts w:hint="cs"/>
          <w:rtl/>
        </w:rPr>
        <w:t xml:space="preserve"> </w:t>
      </w:r>
      <w:proofErr w:type="spellStart"/>
      <w:r w:rsidRPr="004B70D0">
        <w:t>getNodeChildren</w:t>
      </w:r>
      <w:proofErr w:type="spellEnd"/>
    </w:p>
    <w:p w:rsidR="00EC77E2" w:rsidRDefault="00EC77E2" w:rsidP="00EC77E2">
      <w:pPr>
        <w:pStyle w:val="ListParagraph"/>
        <w:numPr>
          <w:ilvl w:val="1"/>
          <w:numId w:val="1"/>
        </w:numPr>
        <w:bidi/>
      </w:pPr>
      <w:proofErr w:type="spellStart"/>
      <w:r w:rsidRPr="004B70D0">
        <w:t>getNodeParents</w:t>
      </w:r>
      <w:proofErr w:type="spellEnd"/>
    </w:p>
    <w:p w:rsidR="00EC77E2" w:rsidRDefault="00EC77E2" w:rsidP="00EC77E2">
      <w:pPr>
        <w:pStyle w:val="ListParagraph"/>
        <w:numPr>
          <w:ilvl w:val="1"/>
          <w:numId w:val="1"/>
        </w:numPr>
        <w:bidi/>
      </w:pPr>
      <w:proofErr w:type="spellStart"/>
      <w:r w:rsidRPr="00EC77E2">
        <w:t>getEdgeChildNode</w:t>
      </w:r>
      <w:proofErr w:type="spellEnd"/>
      <w:r>
        <w:rPr>
          <w:rFonts w:hint="cs"/>
          <w:rtl/>
        </w:rPr>
        <w:t xml:space="preserve"> </w:t>
      </w:r>
    </w:p>
    <w:p w:rsidR="00EC77E2" w:rsidRDefault="00EC77E2" w:rsidP="00EC77E2">
      <w:pPr>
        <w:pStyle w:val="ListParagraph"/>
        <w:numPr>
          <w:ilvl w:val="1"/>
          <w:numId w:val="1"/>
        </w:numPr>
        <w:bidi/>
      </w:pPr>
      <w:proofErr w:type="spellStart"/>
      <w:r w:rsidRPr="00EC77E2">
        <w:t>getEdgeParentNode</w:t>
      </w:r>
      <w:proofErr w:type="spellEnd"/>
    </w:p>
    <w:p w:rsidR="0034332D" w:rsidRDefault="0034332D" w:rsidP="0034332D">
      <w:pPr>
        <w:pStyle w:val="ListParagraph"/>
        <w:bidi/>
        <w:ind w:left="1440"/>
        <w:rPr>
          <w:rtl/>
        </w:rPr>
      </w:pPr>
    </w:p>
    <w:p w:rsidR="0034332D" w:rsidRDefault="0034332D" w:rsidP="0034332D">
      <w:pPr>
        <w:pStyle w:val="ListParagraph"/>
        <w:bidi/>
        <w:ind w:left="1440"/>
        <w:rPr>
          <w:rtl/>
        </w:rPr>
      </w:pPr>
    </w:p>
    <w:p w:rsidR="0034332D" w:rsidRDefault="0034332D" w:rsidP="0034332D">
      <w:pPr>
        <w:pStyle w:val="ListParagraph"/>
        <w:bidi/>
        <w:ind w:left="0"/>
        <w:rPr>
          <w:rtl/>
        </w:rPr>
      </w:pPr>
      <w:r>
        <w:rPr>
          <w:rFonts w:hint="cs"/>
          <w:rtl/>
        </w:rPr>
        <w:t>המפרט שהוצע מכסה לדעתינו את כל הפעולות הבסיסיות שניתן לבצע בגרף. בין השאר ניתן בעזרתם לבצע סריקות על הגרף בצורה כלשהי לפי רצון של המתשמש המחלקה וזו הפעולה המרכזית והחשובה ביותר שהגרף צריך לתמוך</w:t>
      </w:r>
      <w:r w:rsidR="00510545">
        <w:rPr>
          <w:rFonts w:hint="cs"/>
          <w:rtl/>
        </w:rPr>
        <w:t xml:space="preserve"> בה</w:t>
      </w:r>
      <w:r>
        <w:rPr>
          <w:rFonts w:hint="cs"/>
          <w:rtl/>
        </w:rPr>
        <w:t>.</w:t>
      </w:r>
    </w:p>
    <w:p w:rsidR="00510545" w:rsidRDefault="00510545" w:rsidP="00510545">
      <w:pPr>
        <w:pStyle w:val="ListParagraph"/>
        <w:bidi/>
        <w:ind w:left="0"/>
        <w:rPr>
          <w:rtl/>
        </w:rPr>
      </w:pPr>
    </w:p>
    <w:p w:rsidR="00510545" w:rsidRPr="002F6687" w:rsidRDefault="00510545" w:rsidP="00510545">
      <w:pPr>
        <w:pStyle w:val="ListParagraph"/>
        <w:bidi/>
        <w:ind w:left="0"/>
        <w:rPr>
          <w:b/>
          <w:bCs/>
          <w:u w:val="single"/>
          <w:rtl/>
        </w:rPr>
      </w:pPr>
      <w:r w:rsidRPr="002F6687">
        <w:rPr>
          <w:rFonts w:hint="cs"/>
          <w:b/>
          <w:bCs/>
          <w:u w:val="single"/>
          <w:rtl/>
        </w:rPr>
        <w:t>ב:</w:t>
      </w:r>
    </w:p>
    <w:p w:rsidR="00510545" w:rsidRDefault="00510545" w:rsidP="00510545">
      <w:pPr>
        <w:pStyle w:val="ListParagraph"/>
        <w:bidi/>
        <w:ind w:left="0"/>
        <w:rPr>
          <w:rtl/>
        </w:rPr>
      </w:pPr>
    </w:p>
    <w:p w:rsidR="00510545" w:rsidRDefault="00510545" w:rsidP="00510545">
      <w:pPr>
        <w:pStyle w:val="ListParagraph"/>
        <w:bidi/>
        <w:ind w:left="0"/>
        <w:rPr>
          <w:rtl/>
        </w:rPr>
      </w:pPr>
      <w:r>
        <w:rPr>
          <w:rFonts w:hint="cs"/>
          <w:rtl/>
        </w:rPr>
        <w:t>בתור מבנה נתונים המרכזי בחרנו להשתמש ב-</w:t>
      </w:r>
      <w:proofErr w:type="spellStart"/>
      <w:r>
        <w:t>HashTable</w:t>
      </w:r>
      <w:proofErr w:type="spellEnd"/>
      <w:r>
        <w:rPr>
          <w:rFonts w:hint="cs"/>
          <w:rtl/>
        </w:rPr>
        <w:t>. וזאת משום שהמבנה הזה נותן פתרון טוב לדרישת סיבוכיות זמן חיפוש איברים בתוכו.</w:t>
      </w:r>
    </w:p>
    <w:p w:rsidR="00510545" w:rsidRDefault="00510545" w:rsidP="00510545">
      <w:pPr>
        <w:pStyle w:val="ListParagraph"/>
        <w:bidi/>
        <w:ind w:left="0"/>
        <w:rPr>
          <w:rtl/>
        </w:rPr>
      </w:pPr>
    </w:p>
    <w:p w:rsidR="00510545" w:rsidRDefault="00510545" w:rsidP="00510545">
      <w:pPr>
        <w:pStyle w:val="ListParagraph"/>
        <w:bidi/>
        <w:ind w:left="0"/>
        <w:rPr>
          <w:rFonts w:hint="cs"/>
          <w:rtl/>
        </w:rPr>
      </w:pPr>
      <w:r>
        <w:rPr>
          <w:rFonts w:hint="cs"/>
          <w:rtl/>
        </w:rPr>
        <w:lastRenderedPageBreak/>
        <w:t xml:space="preserve">בנוסף בחרנו לממש שתי מחלקות נוספות: </w:t>
      </w:r>
      <w:r>
        <w:t>Node</w:t>
      </w:r>
      <w:r>
        <w:rPr>
          <w:rFonts w:hint="cs"/>
          <w:rtl/>
        </w:rPr>
        <w:t xml:space="preserve"> ו-</w:t>
      </w:r>
      <w:r>
        <w:t>Edge</w:t>
      </w:r>
      <w:r>
        <w:rPr>
          <w:rFonts w:hint="cs"/>
          <w:rtl/>
        </w:rPr>
        <w:t xml:space="preserve"> שמייצגות את הצומת ואת הקשת ולהשתמש בהן בתור </w:t>
      </w:r>
      <w:r>
        <w:t xml:space="preserve">  members</w:t>
      </w:r>
      <w:r>
        <w:rPr>
          <w:rFonts w:hint="cs"/>
          <w:rtl/>
        </w:rPr>
        <w:t xml:space="preserve">של המחלקה </w:t>
      </w:r>
      <w:proofErr w:type="spellStart"/>
      <w:r>
        <w:t>BipartiteGraph</w:t>
      </w:r>
      <w:proofErr w:type="spellEnd"/>
      <w:r>
        <w:rPr>
          <w:rFonts w:hint="cs"/>
          <w:rtl/>
        </w:rPr>
        <w:t xml:space="preserve">. וזאת משום שקיים יחס </w:t>
      </w:r>
      <w:r>
        <w:t>Graph-has-edges</w:t>
      </w:r>
      <w:r>
        <w:rPr>
          <w:rFonts w:hint="cs"/>
          <w:rtl/>
        </w:rPr>
        <w:t xml:space="preserve"> ו-</w:t>
      </w:r>
      <w:r>
        <w:t>Graph-has-nodes</w:t>
      </w:r>
      <w:r>
        <w:rPr>
          <w:rFonts w:hint="cs"/>
          <w:rtl/>
        </w:rPr>
        <w:t>. בנוסף הדבר נותן גמישות בכל מה שקשור לפעולות על הצמתים וקשתות.</w:t>
      </w:r>
    </w:p>
    <w:p w:rsidR="00510545" w:rsidRDefault="00510545" w:rsidP="00510545">
      <w:pPr>
        <w:pStyle w:val="ListParagraph"/>
        <w:bidi/>
        <w:ind w:left="0"/>
        <w:rPr>
          <w:rtl/>
        </w:rPr>
      </w:pPr>
    </w:p>
    <w:p w:rsidR="00510545" w:rsidRDefault="00510545" w:rsidP="00510545">
      <w:pPr>
        <w:pStyle w:val="ListParagraph"/>
        <w:bidi/>
        <w:ind w:left="0"/>
        <w:rPr>
          <w:rtl/>
        </w:rPr>
      </w:pPr>
      <w:r>
        <w:rPr>
          <w:rFonts w:hint="cs"/>
          <w:rtl/>
        </w:rPr>
        <w:t xml:space="preserve">בחרנו לשמור בתוך מבנה מרוכז </w:t>
      </w:r>
      <w:r w:rsidRPr="00510545">
        <w:t>nodes</w:t>
      </w:r>
      <w:r>
        <w:rPr>
          <w:rFonts w:hint="cs"/>
          <w:rtl/>
        </w:rPr>
        <w:t xml:space="preserve"> רק את צמתים שקיימים בגרף, בזמן שהקשתות נשמרות אצל הצמתים שהם מחברים. ז.א. הגישה לקשת היא אך ורק דרך צומת אב או בן של הקשת. וזאת בגלל האילוץ של תגיות זהות עבור הקשתות המחברות צמתים שונים בגרף.</w:t>
      </w:r>
    </w:p>
    <w:p w:rsidR="00510545" w:rsidRDefault="00510545" w:rsidP="00510545">
      <w:pPr>
        <w:pStyle w:val="ListParagraph"/>
        <w:bidi/>
        <w:ind w:left="0"/>
      </w:pPr>
    </w:p>
    <w:p w:rsidR="00510545" w:rsidRPr="002F6687" w:rsidRDefault="00510545" w:rsidP="00510545">
      <w:pPr>
        <w:pStyle w:val="ListParagraph"/>
        <w:bidi/>
        <w:ind w:left="0"/>
        <w:rPr>
          <w:b/>
          <w:bCs/>
          <w:u w:val="single"/>
          <w:rtl/>
        </w:rPr>
      </w:pPr>
      <w:r w:rsidRPr="002F6687">
        <w:rPr>
          <w:rFonts w:hint="cs"/>
          <w:b/>
          <w:bCs/>
          <w:u w:val="single"/>
          <w:rtl/>
        </w:rPr>
        <w:t>ג:</w:t>
      </w:r>
    </w:p>
    <w:p w:rsidR="00510545" w:rsidRDefault="00510545" w:rsidP="00510545">
      <w:pPr>
        <w:pStyle w:val="ListParagraph"/>
        <w:bidi/>
        <w:ind w:left="0"/>
        <w:rPr>
          <w:rtl/>
        </w:rPr>
      </w:pPr>
    </w:p>
    <w:p w:rsidR="00510545" w:rsidRDefault="00B46380" w:rsidP="00B46380">
      <w:pPr>
        <w:pStyle w:val="ListParagraph"/>
        <w:bidi/>
        <w:ind w:left="0"/>
        <w:rPr>
          <w:rtl/>
        </w:rPr>
      </w:pPr>
      <w:r>
        <w:rPr>
          <w:rFonts w:hint="cs"/>
          <w:rtl/>
        </w:rPr>
        <w:t xml:space="preserve">לחלופין היה ניתן לממש את הגרף בעזרת מבנה נתונים </w:t>
      </w:r>
      <w:bookmarkStart w:id="0" w:name="_GoBack"/>
      <w:bookmarkEnd w:id="0"/>
      <w:r>
        <w:rPr>
          <w:rFonts w:hint="cs"/>
          <w:rtl/>
        </w:rPr>
        <w:t>אחר, לדוגמא מערך דו-מימדי שהכניסה בו תייצג קשת. אבל הגישה כזו תפגע ביעילות החיפוש (היא תהפוך ל-</w:t>
      </w:r>
      <w:r>
        <w:t>O(n)</w:t>
      </w:r>
      <w:r>
        <w:rPr>
          <w:rFonts w:hint="cs"/>
          <w:rtl/>
        </w:rPr>
        <w:t xml:space="preserve"> במקום </w:t>
      </w:r>
      <w:r>
        <w:t>~O(1)</w:t>
      </w:r>
      <w:r>
        <w:rPr>
          <w:rFonts w:hint="cs"/>
          <w:rtl/>
        </w:rPr>
        <w:t xml:space="preserve"> במקרה של ה </w:t>
      </w:r>
      <w:proofErr w:type="spellStart"/>
      <w:r>
        <w:t>HashTable</w:t>
      </w:r>
      <w:proofErr w:type="spellEnd"/>
      <w:r>
        <w:rPr>
          <w:rFonts w:hint="cs"/>
          <w:rtl/>
        </w:rPr>
        <w:t>)</w:t>
      </w:r>
    </w:p>
    <w:p w:rsidR="00B46380" w:rsidRPr="00B46380" w:rsidRDefault="00B46380" w:rsidP="00B46380">
      <w:pPr>
        <w:pStyle w:val="ListParagraph"/>
        <w:bidi/>
        <w:ind w:left="0"/>
        <w:rPr>
          <w:rFonts w:hint="cs"/>
          <w:rtl/>
        </w:rPr>
      </w:pPr>
      <w:r>
        <w:rPr>
          <w:rFonts w:hint="cs"/>
          <w:rtl/>
        </w:rPr>
        <w:t xml:space="preserve">ניתן גם היה לשמור מבנה נתונים מרוכז עבור כל הקשתות בגרף ולגשת עליו לפי מפתח (שהוא פונקציה של התג של קשת ושל צומת). הפתרון כזה היה מקל על המימוש הפעולות גישה לקשתות ולצמתים הקשורים על ידיהן אך היה דורש טיפול מיוחד בתגיות והנחת </w:t>
      </w:r>
      <w:r w:rsidR="00A93368">
        <w:rPr>
          <w:rFonts w:hint="cs"/>
          <w:rtl/>
        </w:rPr>
        <w:t>הנחות כבדות יחסית על טיפוס התגיות.</w:t>
      </w:r>
      <w:r>
        <w:rPr>
          <w:rFonts w:hint="cs"/>
          <w:rtl/>
        </w:rPr>
        <w:t xml:space="preserve"> </w:t>
      </w:r>
    </w:p>
    <w:p w:rsidR="00510545" w:rsidRDefault="00510545" w:rsidP="00510545">
      <w:pPr>
        <w:pStyle w:val="ListParagraph"/>
        <w:bidi/>
        <w:ind w:left="0"/>
        <w:rPr>
          <w:rtl/>
        </w:rPr>
      </w:pPr>
    </w:p>
    <w:p w:rsidR="00DE7E77" w:rsidRPr="002F6687" w:rsidRDefault="00DE7E77" w:rsidP="00DE7E77">
      <w:pPr>
        <w:pStyle w:val="ListParagraph"/>
        <w:bidi/>
        <w:ind w:left="0"/>
        <w:rPr>
          <w:b/>
          <w:bCs/>
          <w:u w:val="single"/>
          <w:rtl/>
        </w:rPr>
      </w:pPr>
      <w:r w:rsidRPr="002F6687">
        <w:rPr>
          <w:rFonts w:hint="cs"/>
          <w:b/>
          <w:bCs/>
          <w:u w:val="single"/>
          <w:rtl/>
        </w:rPr>
        <w:t>ה:</w:t>
      </w:r>
    </w:p>
    <w:p w:rsidR="00DE7E77" w:rsidRDefault="00DE7E77" w:rsidP="00DE7E77">
      <w:pPr>
        <w:pStyle w:val="ListParagraph"/>
        <w:bidi/>
        <w:ind w:left="0"/>
        <w:rPr>
          <w:rtl/>
        </w:rPr>
      </w:pPr>
    </w:p>
    <w:p w:rsidR="00DE7E77" w:rsidRDefault="00170D41" w:rsidP="002E4070">
      <w:pPr>
        <w:pStyle w:val="ListParagraph"/>
        <w:bidi/>
        <w:ind w:left="0"/>
        <w:rPr>
          <w:rtl/>
        </w:rPr>
      </w:pPr>
      <w:r>
        <w:rPr>
          <w:rFonts w:hint="cs"/>
          <w:rtl/>
        </w:rPr>
        <w:t>ה</w:t>
      </w:r>
      <w:r w:rsidR="002E4070">
        <w:rPr>
          <w:rFonts w:hint="cs"/>
          <w:rtl/>
        </w:rPr>
        <w:t>וצ</w:t>
      </w:r>
      <w:r>
        <w:rPr>
          <w:rFonts w:hint="cs"/>
          <w:rtl/>
        </w:rPr>
        <w:t>ע סט הבדיקות הבא:</w:t>
      </w:r>
    </w:p>
    <w:p w:rsidR="00170D41" w:rsidRDefault="00170D41" w:rsidP="00170D41">
      <w:pPr>
        <w:pStyle w:val="ListParagraph"/>
        <w:bidi/>
        <w:ind w:left="0"/>
        <w:rPr>
          <w:rtl/>
        </w:rPr>
      </w:pPr>
    </w:p>
    <w:p w:rsidR="00170D41" w:rsidRDefault="00170D41" w:rsidP="00170D41">
      <w:pPr>
        <w:pStyle w:val="ListParagraph"/>
        <w:numPr>
          <w:ilvl w:val="0"/>
          <w:numId w:val="2"/>
        </w:numPr>
        <w:bidi/>
      </w:pPr>
      <w:proofErr w:type="spellStart"/>
      <w:r w:rsidRPr="00170D41">
        <w:t>test_AddRemove</w:t>
      </w:r>
      <w:proofErr w:type="spellEnd"/>
    </w:p>
    <w:p w:rsidR="00170D41" w:rsidRDefault="00170D41" w:rsidP="00170D41">
      <w:pPr>
        <w:pStyle w:val="ListParagraph"/>
        <w:numPr>
          <w:ilvl w:val="1"/>
          <w:numId w:val="2"/>
        </w:numPr>
        <w:bidi/>
      </w:pPr>
      <w:r>
        <w:rPr>
          <w:rFonts w:hint="cs"/>
          <w:rtl/>
        </w:rPr>
        <w:t>בדיקה של הוספה והסרה של הצמתים וקשתות בגרף. ובודקת נכונות עבור סריקה בגרף.</w:t>
      </w:r>
    </w:p>
    <w:p w:rsidR="00170D41" w:rsidRDefault="00170D41" w:rsidP="00170D41">
      <w:pPr>
        <w:pStyle w:val="ListParagraph"/>
        <w:numPr>
          <w:ilvl w:val="0"/>
          <w:numId w:val="2"/>
        </w:numPr>
        <w:bidi/>
      </w:pPr>
      <w:proofErr w:type="spellStart"/>
      <w:r w:rsidRPr="00170D41">
        <w:t>test_AddSameNode</w:t>
      </w:r>
      <w:proofErr w:type="spellEnd"/>
    </w:p>
    <w:p w:rsidR="00170D41" w:rsidRDefault="00170D41" w:rsidP="00170D41">
      <w:pPr>
        <w:pStyle w:val="ListParagraph"/>
        <w:numPr>
          <w:ilvl w:val="0"/>
          <w:numId w:val="2"/>
        </w:numPr>
        <w:bidi/>
      </w:pPr>
      <w:proofErr w:type="spellStart"/>
      <w:r w:rsidRPr="00170D41">
        <w:t>test_AddSameEdge</w:t>
      </w:r>
      <w:proofErr w:type="spellEnd"/>
    </w:p>
    <w:p w:rsidR="00170D41" w:rsidRDefault="00170D41" w:rsidP="00170D41">
      <w:pPr>
        <w:pStyle w:val="ListParagraph"/>
        <w:numPr>
          <w:ilvl w:val="0"/>
          <w:numId w:val="2"/>
        </w:numPr>
        <w:bidi/>
      </w:pPr>
      <w:proofErr w:type="spellStart"/>
      <w:r w:rsidRPr="00170D41">
        <w:t>test_connectSameType</w:t>
      </w:r>
      <w:proofErr w:type="spellEnd"/>
    </w:p>
    <w:p w:rsidR="00170D41" w:rsidRDefault="00170D41" w:rsidP="00170D41">
      <w:pPr>
        <w:pStyle w:val="ListParagraph"/>
        <w:numPr>
          <w:ilvl w:val="0"/>
          <w:numId w:val="2"/>
        </w:numPr>
        <w:bidi/>
      </w:pPr>
      <w:proofErr w:type="spellStart"/>
      <w:r w:rsidRPr="00170D41">
        <w:t>test_SearchNonexistentNode</w:t>
      </w:r>
      <w:proofErr w:type="spellEnd"/>
    </w:p>
    <w:p w:rsidR="00170D41" w:rsidRDefault="00170D41" w:rsidP="00170D41">
      <w:pPr>
        <w:pStyle w:val="ListParagraph"/>
        <w:numPr>
          <w:ilvl w:val="0"/>
          <w:numId w:val="2"/>
        </w:numPr>
        <w:bidi/>
      </w:pPr>
      <w:proofErr w:type="spellStart"/>
      <w:r w:rsidRPr="00170D41">
        <w:t>test_SearchNonexistentEdge</w:t>
      </w:r>
      <w:proofErr w:type="spellEnd"/>
    </w:p>
    <w:p w:rsidR="00170D41" w:rsidRDefault="00170D41" w:rsidP="00170D41">
      <w:pPr>
        <w:pStyle w:val="ListParagraph"/>
        <w:numPr>
          <w:ilvl w:val="1"/>
          <w:numId w:val="2"/>
        </w:numPr>
        <w:bidi/>
      </w:pPr>
      <w:r>
        <w:rPr>
          <w:rFonts w:hint="cs"/>
          <w:rtl/>
        </w:rPr>
        <w:t>הוסף הבדיקות הבודקות עמידות של המבנה מול שימוש שגוי.</w:t>
      </w:r>
    </w:p>
    <w:p w:rsidR="00170D41" w:rsidRDefault="00170D41" w:rsidP="00170D41">
      <w:pPr>
        <w:pStyle w:val="ListParagraph"/>
        <w:bidi/>
        <w:rPr>
          <w:lang w:val="ru-RU"/>
        </w:rPr>
      </w:pPr>
    </w:p>
    <w:p w:rsidR="00170D41" w:rsidRPr="00170D41" w:rsidRDefault="00170D41" w:rsidP="00170D41">
      <w:pPr>
        <w:pStyle w:val="ListParagraph"/>
        <w:bidi/>
        <w:ind w:left="0"/>
        <w:rPr>
          <w:rFonts w:hint="cs"/>
          <w:rtl/>
        </w:rPr>
      </w:pPr>
      <w:r>
        <w:rPr>
          <w:rFonts w:hint="cs"/>
          <w:rtl/>
        </w:rPr>
        <w:t>אומנם הסט הבדיקות הנ"ל אינו רחב במיוחד הוא נותן (ונתן תוך כדי פיתוח) אפשרות לאיתור שגאיות עבור כל הפעולות שמוגדרות במפרט המחלקה.</w:t>
      </w:r>
    </w:p>
    <w:p w:rsidR="00630840" w:rsidRDefault="00630840" w:rsidP="00630840">
      <w:pPr>
        <w:bidi/>
        <w:rPr>
          <w:rFonts w:hint="cs"/>
          <w:rtl/>
        </w:rPr>
      </w:pPr>
      <w:r>
        <w:rPr>
          <w:rFonts w:hint="cs"/>
          <w:rtl/>
        </w:rPr>
        <w:t xml:space="preserve">  </w:t>
      </w:r>
    </w:p>
    <w:sectPr w:rsidR="00630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006B1"/>
    <w:multiLevelType w:val="hybridMultilevel"/>
    <w:tmpl w:val="0420AD2A"/>
    <w:lvl w:ilvl="0" w:tplc="EAF2D66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EB26D6"/>
    <w:multiLevelType w:val="hybridMultilevel"/>
    <w:tmpl w:val="29B444EC"/>
    <w:lvl w:ilvl="0" w:tplc="EAF2D66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96A"/>
    <w:rsid w:val="000D08D7"/>
    <w:rsid w:val="00170D41"/>
    <w:rsid w:val="002D364B"/>
    <w:rsid w:val="002E4070"/>
    <w:rsid w:val="002F6687"/>
    <w:rsid w:val="0034332D"/>
    <w:rsid w:val="004B70D0"/>
    <w:rsid w:val="00510545"/>
    <w:rsid w:val="005F3CE8"/>
    <w:rsid w:val="00630840"/>
    <w:rsid w:val="00933A2E"/>
    <w:rsid w:val="00A36FD7"/>
    <w:rsid w:val="00A93368"/>
    <w:rsid w:val="00B46380"/>
    <w:rsid w:val="00CC296A"/>
    <w:rsid w:val="00CD2488"/>
    <w:rsid w:val="00DE7E77"/>
    <w:rsid w:val="00EC77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D40F3-21F8-4B94-818C-327034C32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1CBA6-D696-4919-A06C-08734CAE9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353</Words>
  <Characters>1792</Characters>
  <Application>Microsoft Office Word</Application>
  <DocSecurity>0</DocSecurity>
  <Lines>70</Lines>
  <Paragraphs>42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Boldovskiy, Valentine</dc:creator>
  <cp:keywords>CTPClassification=CTP_NWR:VisualMarkings=</cp:keywords>
  <dc:description/>
  <cp:lastModifiedBy>Boldovskiy, Valentine</cp:lastModifiedBy>
  <cp:revision>15</cp:revision>
  <dcterms:created xsi:type="dcterms:W3CDTF">2017-12-28T21:12:00Z</dcterms:created>
  <dcterms:modified xsi:type="dcterms:W3CDTF">2017-12-28T22:14:00Z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b4c90bb9-0b2d-4d4d-b304-b3c4d21b60a0</vt:lpwstr>
  </property>
  <property fmtid="{D5CDD505-2E9C-101B-9397-08002B2CF9AE}" pid="3" name="CTP_TimeStamp">
    <vt:lpwstr>2017-12-28 22:14:23Z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